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4406F5" w14:textId="77777777" w:rsidR="008A09DD" w:rsidRDefault="008A09DD">
      <w:pPr>
        <w:pStyle w:val="aff"/>
        <w:spacing w:before="0"/>
        <w:rPr>
          <w:color w:val="000000"/>
          <w:sz w:val="28"/>
        </w:rPr>
      </w:pPr>
    </w:p>
    <w:p w14:paraId="28CBA30C" w14:textId="344B6794" w:rsidR="008A09DD" w:rsidRDefault="00BB17EE">
      <w:pPr>
        <w:pStyle w:val="aff"/>
        <w:spacing w:before="0" w:line="0" w:lineRule="atLeast"/>
        <w:rPr>
          <w:rStyle w:val="a8"/>
          <w:color w:val="000000"/>
          <w:sz w:val="18"/>
        </w:rPr>
      </w:pPr>
      <w:r>
        <w:rPr>
          <w:rFonts w:hint="eastAsia"/>
          <w:color w:val="000000"/>
          <w:sz w:val="28"/>
        </w:rPr>
        <w:t>使用并行两阶段分支定界启发法进行资源约束下的高效调度</w:t>
      </w:r>
      <w:r w:rsidR="007A7CCA">
        <w:rPr>
          <w:rStyle w:val="a8"/>
          <w:rFonts w:hint="eastAsia"/>
          <w:color w:val="000000"/>
          <w:position w:val="20"/>
          <w:sz w:val="21"/>
        </w:rPr>
        <w:footnoteReference w:customMarkFollows="1" w:id="1"/>
        <w:sym w:font="Symbol" w:char="F02A"/>
      </w:r>
    </w:p>
    <w:p w14:paraId="64BF4CAF" w14:textId="161603FA" w:rsidR="008A09DD" w:rsidRPr="00026738" w:rsidRDefault="00026738" w:rsidP="00026738">
      <w:pPr>
        <w:pStyle w:val="aff0"/>
        <w:rPr>
          <w:color w:val="000000"/>
          <w:sz w:val="24"/>
        </w:rPr>
      </w:pPr>
      <w:proofErr w:type="spellStart"/>
      <w:r w:rsidRPr="00026738">
        <w:rPr>
          <w:color w:val="000000"/>
          <w:sz w:val="24"/>
        </w:rPr>
        <w:t>Mingsong</w:t>
      </w:r>
      <w:proofErr w:type="spellEnd"/>
      <w:r w:rsidRPr="00026738">
        <w:rPr>
          <w:color w:val="000000"/>
          <w:sz w:val="24"/>
        </w:rPr>
        <w:t xml:space="preserve"> Chen, Member, IEEE, </w:t>
      </w:r>
      <w:proofErr w:type="spellStart"/>
      <w:r w:rsidRPr="00026738">
        <w:rPr>
          <w:color w:val="000000"/>
          <w:sz w:val="24"/>
        </w:rPr>
        <w:t>Yongxiang</w:t>
      </w:r>
      <w:proofErr w:type="spellEnd"/>
      <w:r w:rsidRPr="00026738">
        <w:rPr>
          <w:color w:val="000000"/>
          <w:sz w:val="24"/>
        </w:rPr>
        <w:t xml:space="preserve"> </w:t>
      </w:r>
      <w:proofErr w:type="spellStart"/>
      <w:r w:rsidRPr="00026738">
        <w:rPr>
          <w:color w:val="000000"/>
          <w:sz w:val="24"/>
        </w:rPr>
        <w:t>Bao</w:t>
      </w:r>
      <w:proofErr w:type="spellEnd"/>
      <w:r w:rsidRPr="00026738">
        <w:rPr>
          <w:color w:val="000000"/>
          <w:sz w:val="24"/>
        </w:rPr>
        <w:t xml:space="preserve">, </w:t>
      </w:r>
      <w:proofErr w:type="spellStart"/>
      <w:r w:rsidRPr="00026738">
        <w:rPr>
          <w:color w:val="000000"/>
          <w:sz w:val="24"/>
        </w:rPr>
        <w:t>Xin</w:t>
      </w:r>
      <w:proofErr w:type="spellEnd"/>
      <w:r w:rsidRPr="00026738">
        <w:rPr>
          <w:color w:val="000000"/>
          <w:sz w:val="24"/>
        </w:rPr>
        <w:t xml:space="preserve"> Fu, Member, IEEE, </w:t>
      </w:r>
      <w:proofErr w:type="spellStart"/>
      <w:r w:rsidRPr="00026738">
        <w:rPr>
          <w:color w:val="000000"/>
          <w:sz w:val="24"/>
        </w:rPr>
        <w:t>Geguang</w:t>
      </w:r>
      <w:proofErr w:type="spellEnd"/>
      <w:r w:rsidRPr="00026738">
        <w:rPr>
          <w:color w:val="000000"/>
          <w:sz w:val="24"/>
        </w:rPr>
        <w:t xml:space="preserve"> </w:t>
      </w:r>
      <w:proofErr w:type="spellStart"/>
      <w:r w:rsidRPr="00026738">
        <w:rPr>
          <w:color w:val="000000"/>
          <w:sz w:val="24"/>
        </w:rPr>
        <w:t>Pu</w:t>
      </w:r>
      <w:proofErr w:type="spellEnd"/>
      <w:r w:rsidRPr="00026738">
        <w:rPr>
          <w:color w:val="000000"/>
          <w:sz w:val="24"/>
        </w:rPr>
        <w:t xml:space="preserve">, and </w:t>
      </w:r>
      <w:proofErr w:type="spellStart"/>
      <w:r w:rsidRPr="00026738">
        <w:rPr>
          <w:color w:val="000000"/>
          <w:sz w:val="24"/>
        </w:rPr>
        <w:t>Tongquan</w:t>
      </w:r>
      <w:proofErr w:type="spellEnd"/>
      <w:r w:rsidRPr="00026738">
        <w:rPr>
          <w:color w:val="000000"/>
          <w:sz w:val="24"/>
        </w:rPr>
        <w:t xml:space="preserve"> Wei</w:t>
      </w:r>
    </w:p>
    <w:p w14:paraId="79300FB1" w14:textId="27938E08" w:rsidR="00026738" w:rsidRDefault="007A7CCA" w:rsidP="00026738">
      <w:pPr>
        <w:pStyle w:val="afff4"/>
        <w:rPr>
          <w:rFonts w:hint="eastAsia"/>
          <w:color w:val="000000"/>
          <w:szCs w:val="21"/>
        </w:rPr>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r w:rsidR="00074225" w:rsidRPr="00074225">
        <w:rPr>
          <w:rFonts w:hint="eastAsia"/>
          <w:color w:val="000000"/>
          <w:szCs w:val="21"/>
        </w:rPr>
        <w:t>分支</w:t>
      </w:r>
      <w:r w:rsidR="00074225">
        <w:rPr>
          <w:rFonts w:hint="eastAsia"/>
          <w:color w:val="000000"/>
          <w:szCs w:val="21"/>
        </w:rPr>
        <w:t>定界</w:t>
      </w:r>
      <w:r w:rsidR="00074225" w:rsidRPr="00074225">
        <w:rPr>
          <w:rFonts w:hint="eastAsia"/>
          <w:color w:val="000000"/>
          <w:szCs w:val="21"/>
        </w:rPr>
        <w:t>(B&amp;B)</w:t>
      </w:r>
      <w:r w:rsidR="00074225" w:rsidRPr="00074225">
        <w:rPr>
          <w:rFonts w:hint="eastAsia"/>
          <w:color w:val="000000"/>
          <w:szCs w:val="21"/>
        </w:rPr>
        <w:t>方法在资源约束调度</w:t>
      </w:r>
      <w:r w:rsidR="00074225" w:rsidRPr="00074225">
        <w:rPr>
          <w:rFonts w:hint="eastAsia"/>
          <w:color w:val="000000"/>
          <w:szCs w:val="21"/>
        </w:rPr>
        <w:t>(RCS)</w:t>
      </w:r>
      <w:r w:rsidR="00074225" w:rsidRPr="00074225">
        <w:rPr>
          <w:rFonts w:hint="eastAsia"/>
          <w:color w:val="000000"/>
          <w:szCs w:val="21"/>
        </w:rPr>
        <w:t>中得到了广泛的研究</w:t>
      </w:r>
      <w:r w:rsidR="00C77675">
        <w:rPr>
          <w:rFonts w:hint="eastAsia"/>
          <w:color w:val="000000"/>
          <w:szCs w:val="21"/>
        </w:rPr>
        <w:t>.</w:t>
      </w:r>
      <w:r w:rsidR="00074225" w:rsidRPr="00074225">
        <w:rPr>
          <w:rFonts w:hint="eastAsia"/>
          <w:color w:val="000000"/>
          <w:szCs w:val="21"/>
        </w:rPr>
        <w:t>然而</w:t>
      </w:r>
      <w:r w:rsidR="00C77675">
        <w:rPr>
          <w:rFonts w:hint="eastAsia"/>
          <w:color w:val="000000"/>
          <w:szCs w:val="21"/>
        </w:rPr>
        <w:t>,</w:t>
      </w:r>
      <w:r w:rsidR="00074225" w:rsidRPr="00074225">
        <w:rPr>
          <w:rFonts w:hint="eastAsia"/>
          <w:color w:val="000000"/>
          <w:szCs w:val="21"/>
        </w:rPr>
        <w:t>由于缺乏</w:t>
      </w:r>
      <w:r w:rsidR="00074225">
        <w:rPr>
          <w:rFonts w:hint="eastAsia"/>
          <w:color w:val="000000"/>
          <w:szCs w:val="21"/>
        </w:rPr>
        <w:t>在搜索初始可以</w:t>
      </w:r>
      <w:r w:rsidR="00074225" w:rsidRPr="00074225">
        <w:rPr>
          <w:rFonts w:hint="eastAsia"/>
          <w:color w:val="000000"/>
          <w:szCs w:val="21"/>
        </w:rPr>
        <w:t>产生一个</w:t>
      </w:r>
      <w:r w:rsidR="00074225">
        <w:rPr>
          <w:rFonts w:hint="eastAsia"/>
          <w:color w:val="000000"/>
          <w:szCs w:val="21"/>
        </w:rPr>
        <w:t>紧凑调度的方法</w:t>
      </w:r>
      <w:r w:rsidR="00074225">
        <w:rPr>
          <w:rFonts w:hint="eastAsia"/>
          <w:color w:val="000000"/>
          <w:szCs w:val="21"/>
        </w:rPr>
        <w:t>,</w:t>
      </w:r>
      <w:r w:rsidR="00074225">
        <w:rPr>
          <w:color w:val="000000"/>
          <w:szCs w:val="21"/>
        </w:rPr>
        <w:t xml:space="preserve">B&amp;B </w:t>
      </w:r>
      <w:r w:rsidR="00074225">
        <w:rPr>
          <w:rFonts w:hint="eastAsia"/>
          <w:color w:val="000000"/>
          <w:szCs w:val="21"/>
        </w:rPr>
        <w:t>方法</w:t>
      </w:r>
      <w:r w:rsidR="00074225" w:rsidRPr="00074225">
        <w:rPr>
          <w:rFonts w:hint="eastAsia"/>
          <w:color w:val="000000"/>
          <w:szCs w:val="21"/>
        </w:rPr>
        <w:t>通常</w:t>
      </w:r>
      <w:r w:rsidR="00C77675">
        <w:rPr>
          <w:rFonts w:hint="eastAsia"/>
          <w:color w:val="000000"/>
          <w:szCs w:val="21"/>
        </w:rPr>
        <w:t>以</w:t>
      </w:r>
      <w:r w:rsidR="00074225" w:rsidRPr="00074225">
        <w:rPr>
          <w:rFonts w:hint="eastAsia"/>
          <w:color w:val="000000"/>
          <w:szCs w:val="21"/>
        </w:rPr>
        <w:t>一个大的初始搜索空间</w:t>
      </w:r>
      <w:r w:rsidR="00C77675">
        <w:rPr>
          <w:rFonts w:hint="eastAsia"/>
          <w:color w:val="000000"/>
          <w:szCs w:val="21"/>
        </w:rPr>
        <w:t>开始</w:t>
      </w:r>
      <w:r w:rsidR="00C77675">
        <w:rPr>
          <w:rFonts w:hint="eastAsia"/>
          <w:color w:val="000000"/>
          <w:szCs w:val="21"/>
        </w:rPr>
        <w:t>,</w:t>
      </w:r>
      <w:r w:rsidR="00074225" w:rsidRPr="00074225">
        <w:rPr>
          <w:rFonts w:hint="eastAsia"/>
          <w:color w:val="000000"/>
          <w:szCs w:val="21"/>
        </w:rPr>
        <w:t>这使得</w:t>
      </w:r>
      <w:r w:rsidR="00C77675">
        <w:rPr>
          <w:rFonts w:hint="eastAsia"/>
          <w:color w:val="000000"/>
          <w:szCs w:val="21"/>
        </w:rPr>
        <w:t>后续找到一个最优调度变得</w:t>
      </w:r>
      <w:r w:rsidR="00074225" w:rsidRPr="00074225">
        <w:rPr>
          <w:rFonts w:hint="eastAsia"/>
          <w:color w:val="000000"/>
          <w:szCs w:val="21"/>
        </w:rPr>
        <w:t>耗时</w:t>
      </w:r>
      <w:r w:rsidR="00C77675">
        <w:rPr>
          <w:rFonts w:hint="eastAsia"/>
          <w:color w:val="000000"/>
          <w:szCs w:val="21"/>
        </w:rPr>
        <w:t>.</w:t>
      </w:r>
      <w:r w:rsidR="00074225" w:rsidRPr="00074225">
        <w:rPr>
          <w:rFonts w:hint="eastAsia"/>
          <w:color w:val="000000"/>
          <w:szCs w:val="21"/>
        </w:rPr>
        <w:t>为了解决这一问题</w:t>
      </w:r>
      <w:r w:rsidR="00C77675">
        <w:rPr>
          <w:rFonts w:hint="eastAsia"/>
          <w:color w:val="000000"/>
          <w:szCs w:val="21"/>
        </w:rPr>
        <w:t>,</w:t>
      </w:r>
      <w:r w:rsidR="00074225" w:rsidRPr="00074225">
        <w:rPr>
          <w:rFonts w:hint="eastAsia"/>
          <w:color w:val="000000"/>
          <w:szCs w:val="21"/>
        </w:rPr>
        <w:t>本文提出了一种并行的两阶段</w:t>
      </w:r>
      <w:r w:rsidR="00074225" w:rsidRPr="00074225">
        <w:rPr>
          <w:rFonts w:hint="eastAsia"/>
          <w:color w:val="000000"/>
          <w:szCs w:val="21"/>
        </w:rPr>
        <w:t>B&amp;B</w:t>
      </w:r>
      <w:r w:rsidR="00074225" w:rsidRPr="00074225">
        <w:rPr>
          <w:rFonts w:hint="eastAsia"/>
          <w:color w:val="000000"/>
          <w:szCs w:val="21"/>
        </w:rPr>
        <w:t>方法</w:t>
      </w:r>
      <w:r w:rsidR="00C77675">
        <w:rPr>
          <w:rFonts w:hint="eastAsia"/>
          <w:color w:val="000000"/>
          <w:szCs w:val="21"/>
        </w:rPr>
        <w:t>,</w:t>
      </w:r>
      <w:r w:rsidR="00074225" w:rsidRPr="00074225">
        <w:rPr>
          <w:rFonts w:hint="eastAsia"/>
          <w:color w:val="000000"/>
          <w:szCs w:val="21"/>
        </w:rPr>
        <w:t>可以大大减少</w:t>
      </w:r>
      <w:r w:rsidR="00074225" w:rsidRPr="00074225">
        <w:rPr>
          <w:rFonts w:hint="eastAsia"/>
          <w:color w:val="000000"/>
          <w:szCs w:val="21"/>
        </w:rPr>
        <w:t>RCS</w:t>
      </w:r>
      <w:r w:rsidR="00074225" w:rsidRPr="00074225">
        <w:rPr>
          <w:rFonts w:hint="eastAsia"/>
          <w:color w:val="000000"/>
          <w:szCs w:val="21"/>
        </w:rPr>
        <w:t>的总时间</w:t>
      </w:r>
      <w:r w:rsidR="00C77675">
        <w:rPr>
          <w:rFonts w:hint="eastAsia"/>
          <w:color w:val="000000"/>
          <w:szCs w:val="21"/>
        </w:rPr>
        <w:t>.</w:t>
      </w:r>
      <w:r w:rsidR="00074225" w:rsidRPr="00074225">
        <w:rPr>
          <w:rFonts w:hint="eastAsia"/>
          <w:color w:val="000000"/>
          <w:szCs w:val="21"/>
        </w:rPr>
        <w:t>本文的主要贡献有三</w:t>
      </w:r>
      <w:r w:rsidR="00C77675">
        <w:rPr>
          <w:rFonts w:hint="eastAsia"/>
          <w:color w:val="000000"/>
          <w:szCs w:val="21"/>
        </w:rPr>
        <w:t>点</w:t>
      </w:r>
      <w:r w:rsidR="00074225" w:rsidRPr="00074225">
        <w:rPr>
          <w:rFonts w:hint="eastAsia"/>
          <w:color w:val="000000"/>
          <w:szCs w:val="21"/>
        </w:rPr>
        <w:t>:</w:t>
      </w:r>
      <w:r w:rsidR="00C77675">
        <w:rPr>
          <w:rFonts w:hint="eastAsia"/>
          <w:color w:val="000000"/>
          <w:szCs w:val="21"/>
        </w:rPr>
        <w:t>1</w:t>
      </w:r>
      <w:r w:rsidR="00C77675">
        <w:rPr>
          <w:color w:val="000000"/>
          <w:szCs w:val="21"/>
        </w:rPr>
        <w:t>)</w:t>
      </w:r>
      <w:r w:rsidR="00074225" w:rsidRPr="00074225">
        <w:rPr>
          <w:rFonts w:hint="eastAsia"/>
          <w:color w:val="000000"/>
          <w:szCs w:val="21"/>
        </w:rPr>
        <w:t>提出了三种局部搜索启发法</w:t>
      </w:r>
      <w:r w:rsidR="00C77675">
        <w:rPr>
          <w:rFonts w:hint="eastAsia"/>
          <w:color w:val="000000"/>
          <w:szCs w:val="21"/>
        </w:rPr>
        <w:t>,</w:t>
      </w:r>
      <w:r w:rsidR="00C77675">
        <w:rPr>
          <w:rFonts w:hint="eastAsia"/>
          <w:color w:val="000000"/>
          <w:szCs w:val="21"/>
        </w:rPr>
        <w:t>它们</w:t>
      </w:r>
      <w:r w:rsidR="00074225" w:rsidRPr="00074225">
        <w:rPr>
          <w:rFonts w:hint="eastAsia"/>
          <w:color w:val="000000"/>
          <w:szCs w:val="21"/>
        </w:rPr>
        <w:t>能够快速找到紧凑的</w:t>
      </w:r>
      <w:r w:rsidR="00C77675">
        <w:rPr>
          <w:rFonts w:hint="eastAsia"/>
          <w:color w:val="000000"/>
          <w:szCs w:val="21"/>
        </w:rPr>
        <w:t>调度来压缩</w:t>
      </w:r>
      <w:r w:rsidR="00074225" w:rsidRPr="00074225">
        <w:rPr>
          <w:rFonts w:hint="eastAsia"/>
          <w:color w:val="000000"/>
          <w:szCs w:val="21"/>
        </w:rPr>
        <w:t>初始搜索空间</w:t>
      </w:r>
      <w:r w:rsidR="00074225" w:rsidRPr="00074225">
        <w:rPr>
          <w:rFonts w:hint="eastAsia"/>
          <w:color w:val="000000"/>
          <w:szCs w:val="21"/>
        </w:rPr>
        <w:t>;2)</w:t>
      </w:r>
      <w:r w:rsidR="00C77675">
        <w:rPr>
          <w:rFonts w:hint="eastAsia"/>
          <w:color w:val="000000"/>
          <w:szCs w:val="21"/>
        </w:rPr>
        <w:t>展示</w:t>
      </w:r>
      <w:r w:rsidR="00074225" w:rsidRPr="00074225">
        <w:rPr>
          <w:rFonts w:hint="eastAsia"/>
          <w:color w:val="000000"/>
          <w:szCs w:val="21"/>
        </w:rPr>
        <w:t>了</w:t>
      </w:r>
      <w:r w:rsidR="00C77675">
        <w:rPr>
          <w:rFonts w:hint="eastAsia"/>
          <w:color w:val="000000"/>
          <w:szCs w:val="21"/>
        </w:rPr>
        <w:t>一个</w:t>
      </w:r>
      <w:r w:rsidR="00074225" w:rsidRPr="00074225">
        <w:rPr>
          <w:rFonts w:hint="eastAsia"/>
          <w:color w:val="000000"/>
          <w:szCs w:val="21"/>
        </w:rPr>
        <w:t>支持高效并行搜索</w:t>
      </w:r>
      <w:r w:rsidR="00C77675">
        <w:rPr>
          <w:rFonts w:hint="eastAsia"/>
          <w:color w:val="000000"/>
          <w:szCs w:val="21"/>
        </w:rPr>
        <w:t>最优调度</w:t>
      </w:r>
      <w:r w:rsidR="00074225" w:rsidRPr="00074225">
        <w:rPr>
          <w:rFonts w:hint="eastAsia"/>
          <w:color w:val="000000"/>
          <w:szCs w:val="21"/>
        </w:rPr>
        <w:t>的两阶段搜索框架</w:t>
      </w:r>
      <w:r w:rsidR="00074225" w:rsidRPr="00074225">
        <w:rPr>
          <w:rFonts w:hint="eastAsia"/>
          <w:color w:val="000000"/>
          <w:szCs w:val="21"/>
        </w:rPr>
        <w:t>;</w:t>
      </w:r>
      <w:r w:rsidR="00C77675">
        <w:rPr>
          <w:rFonts w:hint="eastAsia"/>
          <w:color w:val="000000"/>
          <w:szCs w:val="21"/>
        </w:rPr>
        <w:t>3</w:t>
      </w:r>
      <w:r w:rsidR="00074225" w:rsidRPr="00074225">
        <w:rPr>
          <w:rFonts w:hint="eastAsia"/>
          <w:color w:val="000000"/>
          <w:szCs w:val="21"/>
        </w:rPr>
        <w:t>)</w:t>
      </w:r>
      <w:r w:rsidR="00074225" w:rsidRPr="00074225">
        <w:rPr>
          <w:rFonts w:hint="eastAsia"/>
          <w:color w:val="000000"/>
          <w:szCs w:val="21"/>
        </w:rPr>
        <w:t>研究</w:t>
      </w:r>
      <w:r w:rsidR="00C77675">
        <w:rPr>
          <w:rFonts w:hint="eastAsia"/>
          <w:color w:val="000000"/>
          <w:szCs w:val="21"/>
        </w:rPr>
        <w:t>了</w:t>
      </w:r>
      <w:r w:rsidR="00074225" w:rsidRPr="00074225">
        <w:rPr>
          <w:rFonts w:hint="eastAsia"/>
          <w:color w:val="000000"/>
          <w:szCs w:val="21"/>
        </w:rPr>
        <w:t>协同任务之间的各种边界共享和</w:t>
      </w:r>
      <w:r w:rsidR="002160F9">
        <w:rPr>
          <w:rFonts w:hint="eastAsia"/>
          <w:color w:val="000000"/>
          <w:szCs w:val="21"/>
        </w:rPr>
        <w:t>投机</w:t>
      </w:r>
      <w:r w:rsidR="00074225" w:rsidRPr="00074225">
        <w:rPr>
          <w:rFonts w:hint="eastAsia"/>
          <w:color w:val="000000"/>
          <w:szCs w:val="21"/>
        </w:rPr>
        <w:t>技术</w:t>
      </w:r>
      <w:r w:rsidR="002160F9">
        <w:rPr>
          <w:rFonts w:hint="eastAsia"/>
          <w:color w:val="000000"/>
          <w:szCs w:val="21"/>
        </w:rPr>
        <w:t>,</w:t>
      </w:r>
      <w:r w:rsidR="002160F9">
        <w:rPr>
          <w:rFonts w:hint="eastAsia"/>
          <w:color w:val="000000"/>
          <w:szCs w:val="21"/>
        </w:rPr>
        <w:t>以</w:t>
      </w:r>
      <w:r w:rsidR="00074225" w:rsidRPr="00074225">
        <w:rPr>
          <w:rFonts w:hint="eastAsia"/>
          <w:color w:val="000000"/>
          <w:szCs w:val="21"/>
        </w:rPr>
        <w:t>进一步提高不同搜索阶段的并行搜索性能</w:t>
      </w:r>
      <w:r w:rsidR="002160F9">
        <w:rPr>
          <w:rFonts w:hint="eastAsia"/>
          <w:color w:val="000000"/>
          <w:szCs w:val="21"/>
        </w:rPr>
        <w:t>.</w:t>
      </w:r>
      <w:r w:rsidR="002160F9">
        <w:rPr>
          <w:rFonts w:hint="eastAsia"/>
          <w:color w:val="000000"/>
          <w:szCs w:val="21"/>
        </w:rPr>
        <w:t>基于完善基准的</w:t>
      </w:r>
      <w:r w:rsidR="00074225" w:rsidRPr="00074225">
        <w:rPr>
          <w:rFonts w:hint="eastAsia"/>
          <w:color w:val="000000"/>
          <w:szCs w:val="21"/>
        </w:rPr>
        <w:t>实验</w:t>
      </w:r>
      <w:r w:rsidR="002160F9">
        <w:rPr>
          <w:rFonts w:hint="eastAsia"/>
          <w:color w:val="000000"/>
          <w:szCs w:val="21"/>
        </w:rPr>
        <w:t>性</w:t>
      </w:r>
      <w:r w:rsidR="00074225" w:rsidRPr="00074225">
        <w:rPr>
          <w:rFonts w:hint="eastAsia"/>
          <w:color w:val="000000"/>
          <w:szCs w:val="21"/>
        </w:rPr>
        <w:t>结果证明了</w:t>
      </w:r>
      <w:r w:rsidR="002160F9">
        <w:rPr>
          <w:rFonts w:hint="eastAsia"/>
          <w:color w:val="000000"/>
          <w:szCs w:val="21"/>
        </w:rPr>
        <w:t>该</w:t>
      </w:r>
      <w:r w:rsidR="00074225" w:rsidRPr="00074225">
        <w:rPr>
          <w:rFonts w:hint="eastAsia"/>
          <w:color w:val="000000"/>
          <w:szCs w:val="21"/>
        </w:rPr>
        <w:t>方法的有效性</w:t>
      </w:r>
      <w:r>
        <w:rPr>
          <w:rFonts w:hint="eastAsia"/>
          <w:color w:val="000000"/>
          <w:szCs w:val="21"/>
        </w:rPr>
        <w:t>.</w:t>
      </w:r>
    </w:p>
    <w:p w14:paraId="1C5F274C" w14:textId="0185E0DE" w:rsidR="0072675C" w:rsidRPr="0072675C" w:rsidRDefault="0072675C" w:rsidP="0072675C">
      <w:pPr>
        <w:pStyle w:val="afff5"/>
        <w:ind w:left="798" w:hanging="798"/>
      </w:pPr>
      <w:r>
        <w:rPr>
          <w:rFonts w:hint="eastAsia"/>
        </w:rPr>
        <w:t>关键词</w:t>
      </w:r>
      <w:r>
        <w:rPr>
          <w:rFonts w:hint="eastAsia"/>
        </w:rPr>
        <w:t xml:space="preserve">: </w:t>
      </w:r>
      <w:r>
        <w:rPr>
          <w:rFonts w:hint="eastAsia"/>
        </w:rPr>
        <w:t>资源受限调度</w:t>
      </w:r>
      <w:r>
        <w:rPr>
          <w:rFonts w:hint="eastAsia"/>
        </w:rPr>
        <w:t xml:space="preserve">; </w:t>
      </w:r>
      <w:r>
        <w:rPr>
          <w:rFonts w:hint="eastAsia"/>
        </w:rPr>
        <w:t>分支与定界</w:t>
      </w:r>
      <w:r>
        <w:rPr>
          <w:rFonts w:hint="eastAsia"/>
        </w:rPr>
        <w:t xml:space="preserve">; </w:t>
      </w:r>
      <w:r>
        <w:rPr>
          <w:rFonts w:hint="eastAsia"/>
        </w:rPr>
        <w:t>并行两阶段剪枝</w:t>
      </w:r>
      <w:r>
        <w:rPr>
          <w:rFonts w:hint="eastAsia"/>
        </w:rPr>
        <w:t xml:space="preserve">; </w:t>
      </w:r>
      <w:r>
        <w:rPr>
          <w:rFonts w:hint="eastAsia"/>
        </w:rPr>
        <w:t>高级合成</w:t>
      </w:r>
    </w:p>
    <w:p w14:paraId="62BC89CB" w14:textId="77777777" w:rsidR="00026738" w:rsidRPr="00026738" w:rsidRDefault="00026738" w:rsidP="00026738">
      <w:pPr>
        <w:pStyle w:val="afff5"/>
        <w:ind w:left="798" w:hanging="798"/>
      </w:pPr>
    </w:p>
    <w:p w14:paraId="4ED3E2A7" w14:textId="281999DA" w:rsidR="008A09DD" w:rsidRDefault="00026738" w:rsidP="00026738">
      <w:pPr>
        <w:pStyle w:val="1a"/>
        <w:spacing w:before="0"/>
        <w:rPr>
          <w:color w:val="000000"/>
        </w:rPr>
      </w:pPr>
      <w:r>
        <w:rPr>
          <w:rFonts w:hint="eastAsia"/>
          <w:b w:val="0"/>
          <w:bCs/>
          <w:color w:val="000000"/>
          <w:sz w:val="18"/>
        </w:rPr>
        <w:t>中图法分类号</w:t>
      </w:r>
      <w:r>
        <w:rPr>
          <w:b w:val="0"/>
          <w:bCs/>
          <w:color w:val="000000"/>
          <w:sz w:val="18"/>
        </w:rPr>
        <w:t>:</w:t>
      </w:r>
      <w:r>
        <w:rPr>
          <w:rFonts w:hint="eastAsia"/>
          <w:b w:val="0"/>
          <w:bCs/>
          <w:color w:val="000000"/>
          <w:sz w:val="18"/>
        </w:rPr>
        <w:tab/>
      </w:r>
      <w:r>
        <w:rPr>
          <w:b w:val="0"/>
          <w:bCs/>
          <w:color w:val="000000"/>
          <w:sz w:val="18"/>
        </w:rPr>
        <w:t>TP</w:t>
      </w:r>
      <w:r>
        <w:rPr>
          <w:rFonts w:hint="eastAsia"/>
          <w:b w:val="0"/>
          <w:bCs/>
          <w:color w:val="000000"/>
          <w:sz w:val="18"/>
        </w:rPr>
        <w:t>311</w:t>
      </w:r>
    </w:p>
    <w:p w14:paraId="67319C26" w14:textId="4851BFBF" w:rsidR="008A09DD" w:rsidRDefault="007A7CCA">
      <w:pPr>
        <w:pStyle w:val="DepartCorrespondhttp"/>
        <w:spacing w:beforeLines="20" w:before="57" w:line="0" w:lineRule="atLeast"/>
        <w:ind w:left="0" w:firstLineChars="0" w:firstLine="0"/>
        <w:rPr>
          <w:color w:val="000000"/>
          <w:shd w:val="pct10" w:color="auto" w:fill="auto"/>
        </w:rPr>
      </w:pPr>
      <w:r>
        <w:rPr>
          <w:rFonts w:hint="eastAsia"/>
          <w:color w:val="000000"/>
          <w:shd w:val="pct5" w:color="auto" w:fill="auto"/>
        </w:rPr>
        <w:t>英文引用格式</w:t>
      </w:r>
      <w:r>
        <w:rPr>
          <w:rFonts w:hint="eastAsia"/>
          <w:color w:val="000000"/>
          <w:shd w:val="pct5" w:color="auto" w:fill="auto"/>
        </w:rPr>
        <w:t xml:space="preserve">: </w:t>
      </w:r>
      <w:r w:rsidR="002160F9" w:rsidRPr="002160F9">
        <w:rPr>
          <w:color w:val="000000"/>
          <w:shd w:val="pct5" w:color="auto" w:fill="auto"/>
        </w:rPr>
        <w:t xml:space="preserve">Chen M , Bao Y , Fu X , et al. Efficient Resource Constrained Scheduling Using Parallel Two-Phase Branch-and-Bound Heuristics[J]. IEEE Transactions on </w:t>
      </w:r>
      <w:r w:rsidR="0072675C">
        <w:rPr>
          <w:color w:val="000000"/>
          <w:shd w:val="pct5" w:color="auto" w:fill="auto"/>
        </w:rPr>
        <w:t>Parallel &amp; Distributed Systems</w:t>
      </w:r>
      <w:r w:rsidR="002160F9" w:rsidRPr="002160F9">
        <w:rPr>
          <w:color w:val="000000"/>
          <w:shd w:val="pct5" w:color="auto" w:fill="auto"/>
        </w:rPr>
        <w:t xml:space="preserve">, </w:t>
      </w:r>
      <w:r w:rsidR="0072675C" w:rsidRPr="0072675C">
        <w:rPr>
          <w:color w:val="000000"/>
          <w:shd w:val="pct5" w:color="auto" w:fill="auto"/>
        </w:rPr>
        <w:t>28(5): 1299-1314 (2017)</w:t>
      </w:r>
      <w:r w:rsidR="008D1E6F">
        <w:rPr>
          <w:rFonts w:hint="eastAsia"/>
          <w:color w:val="000000"/>
          <w:shd w:val="pct5" w:color="auto" w:fill="auto"/>
        </w:rPr>
        <w:t xml:space="preserve"> </w:t>
      </w:r>
      <w:r w:rsidR="008D1E6F" w:rsidRPr="008D1E6F">
        <w:rPr>
          <w:color w:val="000000"/>
          <w:shd w:val="pct5" w:color="auto" w:fill="auto"/>
        </w:rPr>
        <w:t>https://ieeexplore.ieee.org/document/7723936</w:t>
      </w:r>
    </w:p>
    <w:p w14:paraId="754057DC" w14:textId="5D18CB93" w:rsidR="008A09DD" w:rsidRDefault="00986E9B">
      <w:pPr>
        <w:pStyle w:val="17"/>
        <w:rPr>
          <w:color w:val="000000"/>
        </w:rPr>
      </w:pPr>
      <w:r w:rsidRPr="00986E9B">
        <w:rPr>
          <w:color w:val="000000"/>
          <w:sz w:val="21"/>
        </w:rPr>
        <w:t>Efﬁcient Resource Constrained Scheduling using Parallel Two-Phase Branch-and-Bound Heuristics</w:t>
      </w:r>
    </w:p>
    <w:p w14:paraId="6F14F103" w14:textId="1A970BD7" w:rsidR="008A09DD" w:rsidRDefault="00026738" w:rsidP="00026738">
      <w:pPr>
        <w:pStyle w:val="Name"/>
        <w:spacing w:before="100" w:after="100"/>
        <w:rPr>
          <w:color w:val="000000"/>
          <w:sz w:val="15"/>
        </w:rPr>
      </w:pPr>
      <w:proofErr w:type="spellStart"/>
      <w:r w:rsidRPr="00026738">
        <w:rPr>
          <w:color w:val="000000"/>
        </w:rPr>
        <w:t>Xinhou</w:t>
      </w:r>
      <w:proofErr w:type="spellEnd"/>
      <w:r w:rsidRPr="00026738">
        <w:rPr>
          <w:color w:val="000000"/>
        </w:rPr>
        <w:t xml:space="preserve"> Wang, </w:t>
      </w:r>
      <w:proofErr w:type="spellStart"/>
      <w:r w:rsidRPr="00026738">
        <w:rPr>
          <w:color w:val="000000"/>
        </w:rPr>
        <w:t>Kezhi</w:t>
      </w:r>
      <w:proofErr w:type="spellEnd"/>
      <w:r w:rsidRPr="00026738">
        <w:rPr>
          <w:color w:val="000000"/>
        </w:rPr>
        <w:t xml:space="preserve"> Wang , Song Wu , Member, IEEE, Sheng Di , Senior Member, </w:t>
      </w:r>
      <w:proofErr w:type="spellStart"/>
      <w:r w:rsidRPr="00026738">
        <w:rPr>
          <w:color w:val="000000"/>
        </w:rPr>
        <w:t>IEEE,Hai</w:t>
      </w:r>
      <w:proofErr w:type="spellEnd"/>
      <w:r w:rsidRPr="00026738">
        <w:rPr>
          <w:color w:val="000000"/>
        </w:rPr>
        <w:t xml:space="preserve"> Jin , Senior Member, IEEE, Kun Yang , Senior Member, IEEE, and </w:t>
      </w:r>
      <w:proofErr w:type="spellStart"/>
      <w:r w:rsidRPr="00026738">
        <w:rPr>
          <w:color w:val="000000"/>
        </w:rPr>
        <w:t>Shumao</w:t>
      </w:r>
      <w:proofErr w:type="spellEnd"/>
      <w:r w:rsidRPr="00026738">
        <w:rPr>
          <w:color w:val="000000"/>
        </w:rPr>
        <w:t xml:space="preserve"> </w:t>
      </w:r>
      <w:proofErr w:type="spellStart"/>
      <w:r w:rsidRPr="00026738">
        <w:rPr>
          <w:color w:val="000000"/>
        </w:rPr>
        <w:t>Ou</w:t>
      </w:r>
      <w:proofErr w:type="spellEnd"/>
      <w:r w:rsidRPr="00026738">
        <w:rPr>
          <w:color w:val="000000"/>
        </w:rPr>
        <w:t>, Member, IEEE</w:t>
      </w:r>
    </w:p>
    <w:p w14:paraId="116EE013" w14:textId="5DDBB5DD" w:rsidR="008A09DD" w:rsidRDefault="007A7CCA">
      <w:pPr>
        <w:pStyle w:val="Abstract0"/>
        <w:spacing w:beforeLines="50" w:before="142" w:line="240" w:lineRule="exact"/>
        <w:rPr>
          <w:rFonts w:hint="eastAsia"/>
          <w:color w:val="000000"/>
          <w:sz w:val="15"/>
          <w:szCs w:val="21"/>
        </w:rPr>
      </w:pPr>
      <w:r>
        <w:rPr>
          <w:b/>
          <w:bCs/>
          <w:color w:val="000000"/>
          <w:sz w:val="15"/>
        </w:rPr>
        <w:t>Abstract</w:t>
      </w:r>
      <w:r>
        <w:rPr>
          <w:color w:val="000000"/>
          <w:sz w:val="15"/>
        </w:rPr>
        <w:t>:</w:t>
      </w:r>
      <w:r>
        <w:rPr>
          <w:rFonts w:hint="eastAsia"/>
          <w:color w:val="000000"/>
          <w:sz w:val="15"/>
        </w:rPr>
        <w:t xml:space="preserve">  </w:t>
      </w:r>
      <w:r w:rsidR="00986E9B" w:rsidRPr="00986E9B">
        <w:rPr>
          <w:color w:val="000000"/>
          <w:sz w:val="15"/>
          <w:szCs w:val="21"/>
        </w:rPr>
        <w:t>Branch-and-bound (B&amp;B) approaches are widely investigated in resource constrained scheduling (RCS). However, due to the lack of approaches that can generate a tight schedule at</w:t>
      </w:r>
      <w:r w:rsidR="00986E9B">
        <w:rPr>
          <w:color w:val="000000"/>
          <w:sz w:val="15"/>
          <w:szCs w:val="21"/>
        </w:rPr>
        <w:t xml:space="preserve"> </w:t>
      </w:r>
      <w:r w:rsidR="00986E9B" w:rsidRPr="00986E9B">
        <w:rPr>
          <w:color w:val="000000"/>
          <w:sz w:val="15"/>
          <w:szCs w:val="21"/>
        </w:rPr>
        <w:t>the</w:t>
      </w:r>
      <w:r w:rsidR="00986E9B">
        <w:rPr>
          <w:color w:val="000000"/>
          <w:sz w:val="15"/>
          <w:szCs w:val="21"/>
        </w:rPr>
        <w:t xml:space="preserve"> </w:t>
      </w:r>
      <w:r w:rsidR="00986E9B" w:rsidRPr="00986E9B">
        <w:rPr>
          <w:color w:val="000000"/>
          <w:sz w:val="15"/>
          <w:szCs w:val="21"/>
        </w:rPr>
        <w:t>beginning</w:t>
      </w:r>
      <w:r w:rsidR="00986E9B">
        <w:rPr>
          <w:color w:val="000000"/>
          <w:sz w:val="15"/>
          <w:szCs w:val="21"/>
        </w:rPr>
        <w:t xml:space="preserve"> </w:t>
      </w:r>
      <w:r w:rsidR="00986E9B" w:rsidRPr="00986E9B">
        <w:rPr>
          <w:color w:val="000000"/>
          <w:sz w:val="15"/>
          <w:szCs w:val="21"/>
        </w:rPr>
        <w:t>of</w:t>
      </w:r>
      <w:r w:rsidR="00986E9B">
        <w:rPr>
          <w:color w:val="000000"/>
          <w:sz w:val="15"/>
          <w:szCs w:val="21"/>
        </w:rPr>
        <w:t xml:space="preserve"> </w:t>
      </w:r>
      <w:r w:rsidR="00986E9B" w:rsidRPr="00986E9B">
        <w:rPr>
          <w:color w:val="000000"/>
          <w:sz w:val="15"/>
          <w:szCs w:val="21"/>
        </w:rPr>
        <w:t>the</w:t>
      </w:r>
      <w:r w:rsidR="00986E9B">
        <w:rPr>
          <w:color w:val="000000"/>
          <w:sz w:val="15"/>
          <w:szCs w:val="21"/>
        </w:rPr>
        <w:t xml:space="preserve"> </w:t>
      </w:r>
      <w:r w:rsidR="00986E9B" w:rsidRPr="00986E9B">
        <w:rPr>
          <w:color w:val="000000"/>
          <w:sz w:val="15"/>
          <w:szCs w:val="21"/>
        </w:rPr>
        <w:t>search,</w:t>
      </w:r>
      <w:r w:rsidR="00986E9B">
        <w:rPr>
          <w:color w:val="000000"/>
          <w:sz w:val="15"/>
          <w:szCs w:val="21"/>
        </w:rPr>
        <w:t xml:space="preserve"> </w:t>
      </w:r>
      <w:r w:rsidR="00986E9B" w:rsidRPr="00986E9B">
        <w:rPr>
          <w:color w:val="000000"/>
          <w:sz w:val="15"/>
          <w:szCs w:val="21"/>
        </w:rPr>
        <w:t>B&amp;B</w:t>
      </w:r>
      <w:r w:rsidR="00986E9B">
        <w:rPr>
          <w:color w:val="000000"/>
          <w:sz w:val="15"/>
          <w:szCs w:val="21"/>
        </w:rPr>
        <w:t xml:space="preserve"> </w:t>
      </w:r>
      <w:r w:rsidR="00986E9B" w:rsidRPr="00986E9B">
        <w:rPr>
          <w:color w:val="000000"/>
          <w:sz w:val="15"/>
          <w:szCs w:val="21"/>
        </w:rPr>
        <w:t>approaches</w:t>
      </w:r>
      <w:r w:rsidR="00986E9B">
        <w:rPr>
          <w:color w:val="000000"/>
          <w:sz w:val="15"/>
          <w:szCs w:val="21"/>
        </w:rPr>
        <w:t xml:space="preserve"> </w:t>
      </w:r>
      <w:r w:rsidR="00986E9B" w:rsidRPr="00986E9B">
        <w:rPr>
          <w:color w:val="000000"/>
          <w:sz w:val="15"/>
          <w:szCs w:val="21"/>
        </w:rPr>
        <w:t>usually</w:t>
      </w:r>
      <w:r w:rsidR="00986E9B">
        <w:rPr>
          <w:color w:val="000000"/>
          <w:sz w:val="15"/>
          <w:szCs w:val="21"/>
        </w:rPr>
        <w:t xml:space="preserve"> </w:t>
      </w:r>
      <w:r w:rsidR="00986E9B" w:rsidRPr="00986E9B">
        <w:rPr>
          <w:color w:val="000000"/>
          <w:sz w:val="15"/>
          <w:szCs w:val="21"/>
        </w:rPr>
        <w:t>start</w:t>
      </w:r>
      <w:r w:rsidR="00986E9B">
        <w:rPr>
          <w:color w:val="000000"/>
          <w:sz w:val="15"/>
          <w:szCs w:val="21"/>
        </w:rPr>
        <w:t xml:space="preserve"> </w:t>
      </w:r>
      <w:r w:rsidR="00986E9B" w:rsidRPr="00986E9B">
        <w:rPr>
          <w:color w:val="000000"/>
          <w:sz w:val="15"/>
          <w:szCs w:val="21"/>
        </w:rPr>
        <w:t>with a large initial search space, which makes the following search of an optimal schedule time-consuming. To address this problem, this paper proposes a parallel two-phase B&amp;B approach that can drastically reduce the overall RCS time. This paper makes three major contributions: i) it proposes three partial-search heuristics that can quickly ﬁnd a tight schedule to compact the initial search space; ii) it presents a two-phase search framework that supports the efﬁcient parallel search of an optimal schedule; iii) it investigates various bound sharing and speculation techniques among collaborative tasks to further improve the parallel search performance at different search phases. The experimental results based on well-established benchmarks demonstrate the efﬁcacy of our proposed approach</w:t>
      </w:r>
      <w:r>
        <w:rPr>
          <w:color w:val="000000"/>
          <w:sz w:val="15"/>
          <w:szCs w:val="21"/>
        </w:rPr>
        <w:t>.</w:t>
      </w:r>
    </w:p>
    <w:p w14:paraId="1BAEF3FC" w14:textId="7877C88E" w:rsidR="008A09DD" w:rsidRPr="0072675C" w:rsidRDefault="008D1E6F" w:rsidP="008D1E6F">
      <w:pPr>
        <w:pStyle w:val="Keywords"/>
        <w:ind w:left="990" w:hanging="990"/>
        <w:rPr>
          <w:snapToGrid/>
          <w:color w:val="000000"/>
          <w:sz w:val="15"/>
          <w:szCs w:val="21"/>
        </w:rPr>
      </w:pPr>
      <w:r>
        <w:rPr>
          <w:b/>
          <w:bCs/>
          <w:sz w:val="15"/>
        </w:rPr>
        <w:t>Key words</w:t>
      </w:r>
      <w:r>
        <w:rPr>
          <w:sz w:val="15"/>
        </w:rPr>
        <w:t>:</w:t>
      </w:r>
      <w:r w:rsidR="0072675C">
        <w:rPr>
          <w:rFonts w:hint="eastAsia"/>
        </w:rPr>
        <w:t xml:space="preserve"> </w:t>
      </w:r>
      <w:r w:rsidR="0072675C" w:rsidRPr="0072675C">
        <w:rPr>
          <w:snapToGrid/>
          <w:color w:val="000000"/>
          <w:sz w:val="15"/>
          <w:szCs w:val="21"/>
        </w:rPr>
        <w:t>Resource constrained scheduling, branch-and-bound, parallel two-phase pruning, high-level synthesis</w:t>
      </w:r>
    </w:p>
    <w:p w14:paraId="21D2C2D2" w14:textId="47B66796" w:rsidR="008A09DD" w:rsidRDefault="00026738">
      <w:pPr>
        <w:pStyle w:val="1"/>
      </w:pPr>
      <w:r>
        <w:rPr>
          <w:rFonts w:hint="eastAsia"/>
        </w:rPr>
        <w:t>引言</w:t>
      </w:r>
    </w:p>
    <w:p w14:paraId="2D88B593" w14:textId="3DF49BCF" w:rsidR="008A09DD" w:rsidRDefault="00E63E22">
      <w:pPr>
        <w:pStyle w:val="a3"/>
        <w:ind w:firstLine="372"/>
      </w:pPr>
      <w:r>
        <w:rPr>
          <w:rFonts w:hint="eastAsia"/>
        </w:rPr>
        <w:t>不断增加的</w:t>
      </w:r>
      <w:r w:rsidRPr="00E63E22">
        <w:rPr>
          <w:rFonts w:hint="eastAsia"/>
        </w:rPr>
        <w:t>复杂性和</w:t>
      </w:r>
      <w:r w:rsidR="00EE29FF">
        <w:rPr>
          <w:rFonts w:hint="eastAsia"/>
        </w:rPr>
        <w:t>上市</w:t>
      </w:r>
      <w:r w:rsidRPr="00E63E22">
        <w:rPr>
          <w:rFonts w:hint="eastAsia"/>
        </w:rPr>
        <w:t>限制</w:t>
      </w:r>
      <w:r w:rsidR="00EE29FF">
        <w:rPr>
          <w:rFonts w:hint="eastAsia"/>
        </w:rPr>
        <w:t>拉大</w:t>
      </w:r>
      <w:r w:rsidRPr="00E63E22">
        <w:rPr>
          <w:rFonts w:hint="eastAsia"/>
        </w:rPr>
        <w:t>了</w:t>
      </w:r>
      <w:r w:rsidRPr="00E63E22">
        <w:rPr>
          <w:rFonts w:hint="eastAsia"/>
        </w:rPr>
        <w:t>ESL(</w:t>
      </w:r>
      <w:r w:rsidR="00EE29FF" w:rsidRPr="00EE29FF">
        <w:t>Electronic System Level</w:t>
      </w:r>
      <w:r w:rsidRPr="00E63E22">
        <w:rPr>
          <w:rFonts w:hint="eastAsia"/>
        </w:rPr>
        <w:t>电子系统级</w:t>
      </w:r>
      <w:r w:rsidRPr="00E63E22">
        <w:rPr>
          <w:rFonts w:hint="eastAsia"/>
        </w:rPr>
        <w:t>)</w:t>
      </w:r>
      <w:r w:rsidRPr="00E63E22">
        <w:rPr>
          <w:rFonts w:hint="eastAsia"/>
        </w:rPr>
        <w:t>设计和</w:t>
      </w:r>
      <w:r w:rsidRPr="00E63E22">
        <w:rPr>
          <w:rFonts w:hint="eastAsia"/>
        </w:rPr>
        <w:t>RTL(</w:t>
      </w:r>
      <w:r w:rsidR="00EE29FF" w:rsidRPr="00EE29FF">
        <w:t>Register-Transfer Level</w:t>
      </w:r>
      <w:r w:rsidRPr="00E63E22">
        <w:rPr>
          <w:rFonts w:hint="eastAsia"/>
        </w:rPr>
        <w:t>注册转移级</w:t>
      </w:r>
      <w:r w:rsidRPr="00E63E22">
        <w:rPr>
          <w:rFonts w:hint="eastAsia"/>
        </w:rPr>
        <w:t>)</w:t>
      </w:r>
      <w:r w:rsidRPr="00E63E22">
        <w:rPr>
          <w:rFonts w:hint="eastAsia"/>
        </w:rPr>
        <w:t>实现之间的差距。为了在考虑各种需求</w:t>
      </w:r>
      <w:r w:rsidRPr="00E63E22">
        <w:rPr>
          <w:rFonts w:hint="eastAsia"/>
        </w:rPr>
        <w:t>(</w:t>
      </w:r>
      <w:r w:rsidRPr="00E63E22">
        <w:rPr>
          <w:rFonts w:hint="eastAsia"/>
        </w:rPr>
        <w:t>如性能、面积和功率</w:t>
      </w:r>
      <w:r w:rsidRPr="00E63E22">
        <w:rPr>
          <w:rFonts w:hint="eastAsia"/>
        </w:rPr>
        <w:t>)</w:t>
      </w:r>
      <w:r w:rsidR="00EE29FF">
        <w:rPr>
          <w:rFonts w:hint="eastAsia"/>
        </w:rPr>
        <w:t>时能够让</w:t>
      </w:r>
      <w:r w:rsidRPr="00E63E22">
        <w:rPr>
          <w:rFonts w:hint="eastAsia"/>
        </w:rPr>
        <w:t>硬件设计</w:t>
      </w:r>
      <w:r w:rsidR="00EE29FF">
        <w:rPr>
          <w:rFonts w:hint="eastAsia"/>
        </w:rPr>
        <w:t>快速换代</w:t>
      </w:r>
      <w:r w:rsidRPr="00E63E22">
        <w:rPr>
          <w:rFonts w:hint="eastAsia"/>
        </w:rPr>
        <w:t>，提出了高</w:t>
      </w:r>
      <w:r w:rsidR="00EE29FF">
        <w:rPr>
          <w:rFonts w:hint="eastAsia"/>
        </w:rPr>
        <w:t>层次</w:t>
      </w:r>
      <w:r w:rsidRPr="00E63E22">
        <w:rPr>
          <w:rFonts w:hint="eastAsia"/>
        </w:rPr>
        <w:t>综合</w:t>
      </w:r>
      <w:r w:rsidRPr="00E63E22">
        <w:rPr>
          <w:rFonts w:hint="eastAsia"/>
        </w:rPr>
        <w:t>(HLS)[2]</w:t>
      </w:r>
      <w:r w:rsidRPr="00E63E22">
        <w:rPr>
          <w:rFonts w:hint="eastAsia"/>
        </w:rPr>
        <w:t>、</w:t>
      </w:r>
      <w:r w:rsidRPr="00E63E22">
        <w:rPr>
          <w:rFonts w:hint="eastAsia"/>
        </w:rPr>
        <w:t>[3]</w:t>
      </w:r>
      <w:r w:rsidRPr="00E63E22">
        <w:rPr>
          <w:rFonts w:hint="eastAsia"/>
        </w:rPr>
        <w:t>、</w:t>
      </w:r>
      <w:r w:rsidRPr="00E63E22">
        <w:rPr>
          <w:rFonts w:hint="eastAsia"/>
        </w:rPr>
        <w:t>[4]</w:t>
      </w:r>
      <w:r w:rsidR="00D5155D">
        <w:rPr>
          <w:rFonts w:hint="eastAsia"/>
        </w:rPr>
        <w:t>，它可以</w:t>
      </w:r>
      <w:r w:rsidRPr="00E63E22">
        <w:rPr>
          <w:rFonts w:hint="eastAsia"/>
        </w:rPr>
        <w:t>自动将</w:t>
      </w:r>
      <w:r w:rsidRPr="00E63E22">
        <w:rPr>
          <w:rFonts w:hint="eastAsia"/>
        </w:rPr>
        <w:t>ESL</w:t>
      </w:r>
      <w:r w:rsidRPr="00E63E22">
        <w:rPr>
          <w:rFonts w:hint="eastAsia"/>
        </w:rPr>
        <w:t>设计转换为低</w:t>
      </w:r>
      <w:r w:rsidR="00D5155D">
        <w:rPr>
          <w:rFonts w:hint="eastAsia"/>
        </w:rPr>
        <w:t>层次</w:t>
      </w:r>
      <w:r w:rsidRPr="00E63E22">
        <w:rPr>
          <w:rFonts w:hint="eastAsia"/>
        </w:rPr>
        <w:t>RTL</w:t>
      </w:r>
      <w:r w:rsidRPr="00E63E22">
        <w:rPr>
          <w:rFonts w:hint="eastAsia"/>
        </w:rPr>
        <w:t>实现。</w:t>
      </w:r>
      <w:r w:rsidRPr="00E63E22">
        <w:rPr>
          <w:rFonts w:hint="eastAsia"/>
        </w:rPr>
        <w:t>HLS</w:t>
      </w:r>
      <w:r w:rsidRPr="00E63E22">
        <w:rPr>
          <w:rFonts w:hint="eastAsia"/>
        </w:rPr>
        <w:t>在许多工业设计领域得到了广泛的应用，特别是在现场可编程</w:t>
      </w:r>
      <w:r w:rsidR="00D5155D">
        <w:rPr>
          <w:rFonts w:hint="eastAsia"/>
        </w:rPr>
        <w:t>逻辑</w:t>
      </w:r>
      <w:r w:rsidRPr="00E63E22">
        <w:rPr>
          <w:rFonts w:hint="eastAsia"/>
        </w:rPr>
        <w:t>门阵列</w:t>
      </w:r>
      <w:r w:rsidRPr="00E63E22">
        <w:rPr>
          <w:rFonts w:hint="eastAsia"/>
        </w:rPr>
        <w:t>(FPGA)</w:t>
      </w:r>
      <w:r w:rsidRPr="00E63E22">
        <w:rPr>
          <w:rFonts w:hint="eastAsia"/>
        </w:rPr>
        <w:t>领域</w:t>
      </w:r>
      <w:r w:rsidR="00D5155D">
        <w:rPr>
          <w:rFonts w:hint="eastAsia"/>
        </w:rPr>
        <w:t>。</w:t>
      </w:r>
    </w:p>
    <w:p w14:paraId="6C0A1C47" w14:textId="499EC9EA" w:rsidR="00D5155D" w:rsidRDefault="00D5155D">
      <w:pPr>
        <w:pStyle w:val="a3"/>
        <w:ind w:firstLine="372"/>
      </w:pPr>
      <w:r w:rsidRPr="00D5155D">
        <w:rPr>
          <w:rFonts w:hint="eastAsia"/>
        </w:rPr>
        <w:t>本文主要研究资源约束下的</w:t>
      </w:r>
      <w:r w:rsidRPr="00D5155D">
        <w:rPr>
          <w:rFonts w:hint="eastAsia"/>
        </w:rPr>
        <w:t>HLS</w:t>
      </w:r>
      <w:r w:rsidRPr="00D5155D">
        <w:rPr>
          <w:rFonts w:hint="eastAsia"/>
        </w:rPr>
        <w:t>调度，即资源约束调度</w:t>
      </w:r>
      <w:r w:rsidRPr="00D5155D">
        <w:rPr>
          <w:rFonts w:hint="eastAsia"/>
        </w:rPr>
        <w:t>(RCS)</w:t>
      </w:r>
      <w:r w:rsidRPr="00D5155D">
        <w:rPr>
          <w:rFonts w:hint="eastAsia"/>
        </w:rPr>
        <w:t>。</w:t>
      </w:r>
      <w:r>
        <w:rPr>
          <w:rFonts w:hint="eastAsia"/>
        </w:rPr>
        <w:t>在</w:t>
      </w:r>
      <w:r>
        <w:rPr>
          <w:rFonts w:hint="eastAsia"/>
        </w:rPr>
        <w:t>H</w:t>
      </w:r>
      <w:r>
        <w:t>LS</w:t>
      </w:r>
      <w:r>
        <w:rPr>
          <w:rFonts w:hint="eastAsia"/>
        </w:rPr>
        <w:t>中</w:t>
      </w:r>
      <w:r w:rsidRPr="00D5155D">
        <w:rPr>
          <w:rFonts w:hint="eastAsia"/>
        </w:rPr>
        <w:t>, ESL</w:t>
      </w:r>
      <w:r w:rsidRPr="00D5155D">
        <w:rPr>
          <w:rFonts w:hint="eastAsia"/>
        </w:rPr>
        <w:t>规范被转换为数据流图</w:t>
      </w:r>
      <w:r w:rsidRPr="00D5155D">
        <w:rPr>
          <w:rFonts w:hint="eastAsia"/>
        </w:rPr>
        <w:t>(DFGs)</w:t>
      </w:r>
      <w:r w:rsidRPr="00D5155D">
        <w:rPr>
          <w:rFonts w:hint="eastAsia"/>
        </w:rPr>
        <w:t>，</w:t>
      </w:r>
      <w:r w:rsidRPr="00D5155D">
        <w:rPr>
          <w:rFonts w:hint="eastAsia"/>
        </w:rPr>
        <w:t xml:space="preserve"> DFGs</w:t>
      </w:r>
      <w:r w:rsidRPr="00D5155D">
        <w:rPr>
          <w:rFonts w:hint="eastAsia"/>
        </w:rPr>
        <w:t>被用作设计探索和性能评估的中间表示。调度为</w:t>
      </w:r>
      <w:r w:rsidRPr="00D5155D">
        <w:rPr>
          <w:rFonts w:hint="eastAsia"/>
        </w:rPr>
        <w:t>DFG</w:t>
      </w:r>
      <w:r w:rsidRPr="00D5155D">
        <w:rPr>
          <w:rFonts w:hint="eastAsia"/>
        </w:rPr>
        <w:t>的每个操作分配一个控制步骤</w:t>
      </w:r>
      <w:r w:rsidRPr="00D5155D">
        <w:rPr>
          <w:rFonts w:hint="eastAsia"/>
        </w:rPr>
        <w:t>(c-step)</w:t>
      </w:r>
      <w:r w:rsidRPr="00D5155D">
        <w:rPr>
          <w:rFonts w:hint="eastAsia"/>
        </w:rPr>
        <w:t>，该步骤指示操作的开始执行时间。由于</w:t>
      </w:r>
      <w:r w:rsidRPr="00D5155D">
        <w:rPr>
          <w:rFonts w:hint="eastAsia"/>
        </w:rPr>
        <w:t>RCS</w:t>
      </w:r>
      <w:r w:rsidRPr="00D5155D">
        <w:rPr>
          <w:rFonts w:hint="eastAsia"/>
        </w:rPr>
        <w:t>需要探索大量可能的设计，并在各种资源约束之间进行权衡，</w:t>
      </w:r>
      <w:r>
        <w:rPr>
          <w:rFonts w:hint="eastAsia"/>
        </w:rPr>
        <w:t>所</w:t>
      </w:r>
      <w:r>
        <w:rPr>
          <w:rFonts w:hint="eastAsia"/>
        </w:rPr>
        <w:lastRenderedPageBreak/>
        <w:t>以它是</w:t>
      </w:r>
      <w:r w:rsidRPr="00D5155D">
        <w:rPr>
          <w:rFonts w:hint="eastAsia"/>
        </w:rPr>
        <w:t>HLS</w:t>
      </w:r>
      <w:r w:rsidRPr="00D5155D">
        <w:rPr>
          <w:rFonts w:hint="eastAsia"/>
        </w:rPr>
        <w:t>面临的主要挑战。给定一个</w:t>
      </w:r>
      <w:r w:rsidRPr="00D5155D">
        <w:rPr>
          <w:rFonts w:hint="eastAsia"/>
        </w:rPr>
        <w:t>DFG</w:t>
      </w:r>
      <w:r w:rsidRPr="00D5155D">
        <w:rPr>
          <w:rFonts w:hint="eastAsia"/>
        </w:rPr>
        <w:t>和一组</w:t>
      </w:r>
      <w:r>
        <w:rPr>
          <w:rFonts w:hint="eastAsia"/>
        </w:rPr>
        <w:t>确定成本的</w:t>
      </w:r>
      <w:r w:rsidRPr="00D5155D">
        <w:rPr>
          <w:rFonts w:hint="eastAsia"/>
        </w:rPr>
        <w:t>预定</w:t>
      </w:r>
      <w:proofErr w:type="gramStart"/>
      <w:r w:rsidRPr="00D5155D">
        <w:rPr>
          <w:rFonts w:hint="eastAsia"/>
        </w:rPr>
        <w:t>义资源</w:t>
      </w:r>
      <w:proofErr w:type="gramEnd"/>
      <w:r w:rsidRPr="00D5155D">
        <w:rPr>
          <w:rFonts w:hint="eastAsia"/>
        </w:rPr>
        <w:t>(</w:t>
      </w:r>
      <w:r w:rsidRPr="00D5155D">
        <w:rPr>
          <w:rFonts w:hint="eastAsia"/>
        </w:rPr>
        <w:t>如功能单元的数量、功率、面积</w:t>
      </w:r>
      <w:r w:rsidRPr="00D5155D">
        <w:rPr>
          <w:rFonts w:hint="eastAsia"/>
        </w:rPr>
        <w:t>)</w:t>
      </w:r>
      <w:r w:rsidRPr="00D5155D">
        <w:rPr>
          <w:rFonts w:hint="eastAsia"/>
        </w:rPr>
        <w:t>，</w:t>
      </w:r>
      <w:r w:rsidRPr="00D5155D">
        <w:rPr>
          <w:rFonts w:hint="eastAsia"/>
        </w:rPr>
        <w:t>RCS</w:t>
      </w:r>
      <w:r w:rsidRPr="00D5155D">
        <w:rPr>
          <w:rFonts w:hint="eastAsia"/>
        </w:rPr>
        <w:t>尝试用最少的</w:t>
      </w:r>
      <w:r>
        <w:rPr>
          <w:rFonts w:hint="eastAsia"/>
        </w:rPr>
        <w:t>控制步骤</w:t>
      </w:r>
      <w:r w:rsidRPr="00D5155D">
        <w:rPr>
          <w:rFonts w:hint="eastAsia"/>
        </w:rPr>
        <w:t>找到操作</w:t>
      </w:r>
      <w:r w:rsidR="00905303">
        <w:rPr>
          <w:rFonts w:hint="eastAsia"/>
        </w:rPr>
        <w:t>的调度</w:t>
      </w:r>
      <w:r w:rsidRPr="00D5155D">
        <w:rPr>
          <w:rFonts w:hint="eastAsia"/>
        </w:rPr>
        <w:t>。</w:t>
      </w:r>
    </w:p>
    <w:p w14:paraId="6BB4E847" w14:textId="328CCC5B" w:rsidR="00400BE6" w:rsidRDefault="00400BE6">
      <w:pPr>
        <w:pStyle w:val="a3"/>
        <w:ind w:firstLine="372"/>
      </w:pPr>
      <w:r w:rsidRPr="00400BE6">
        <w:rPr>
          <w:rFonts w:hint="eastAsia"/>
        </w:rPr>
        <w:t>本质上来说，</w:t>
      </w:r>
      <w:r w:rsidRPr="00400BE6">
        <w:rPr>
          <w:rFonts w:hint="eastAsia"/>
        </w:rPr>
        <w:t>RCS</w:t>
      </w:r>
      <w:r w:rsidRPr="00400BE6">
        <w:rPr>
          <w:rFonts w:hint="eastAsia"/>
        </w:rPr>
        <w:t>是一个没有对计算优先权的和资源限制的</w:t>
      </w:r>
      <w:r w:rsidRPr="00400BE6">
        <w:rPr>
          <w:rFonts w:hint="eastAsia"/>
        </w:rPr>
        <w:t>NP</w:t>
      </w:r>
      <w:r w:rsidRPr="00400BE6">
        <w:rPr>
          <w:rFonts w:hint="eastAsia"/>
        </w:rPr>
        <w:t>完全问题。</w:t>
      </w:r>
      <w:r w:rsidRPr="00400BE6">
        <w:rPr>
          <w:rFonts w:hint="eastAsia"/>
        </w:rPr>
        <w:t xml:space="preserve">[5] </w:t>
      </w:r>
      <w:r w:rsidRPr="00400BE6">
        <w:rPr>
          <w:rFonts w:hint="eastAsia"/>
        </w:rPr>
        <w:t>为了避免强行枚举出所有可能的调度，很多方法</w:t>
      </w:r>
      <w:r w:rsidRPr="00400BE6">
        <w:rPr>
          <w:rFonts w:hint="eastAsia"/>
        </w:rPr>
        <w:t>[6], [18]</w:t>
      </w:r>
      <w:r w:rsidRPr="00400BE6">
        <w:rPr>
          <w:rFonts w:hint="eastAsia"/>
        </w:rPr>
        <w:t>被提出，来减少最佳调度的搜索时间。基本思想是在</w:t>
      </w:r>
      <w:r w:rsidRPr="00400BE6">
        <w:rPr>
          <w:rFonts w:hint="eastAsia"/>
        </w:rPr>
        <w:t>HLS</w:t>
      </w:r>
      <w:r w:rsidRPr="00400BE6">
        <w:rPr>
          <w:rFonts w:hint="eastAsia"/>
        </w:rPr>
        <w:t>搜索中尽可能的移除不可行的和低效的调度。作为一种具有前景的</w:t>
      </w:r>
      <w:r w:rsidRPr="00400BE6">
        <w:rPr>
          <w:rFonts w:hint="eastAsia"/>
        </w:rPr>
        <w:t>RCS</w:t>
      </w:r>
      <w:r w:rsidRPr="00400BE6">
        <w:rPr>
          <w:rFonts w:hint="eastAsia"/>
        </w:rPr>
        <w:t>搜索范式，</w:t>
      </w:r>
      <w:r w:rsidRPr="00400BE6">
        <w:rPr>
          <w:rFonts w:hint="eastAsia"/>
        </w:rPr>
        <w:t>B&amp;B RCS</w:t>
      </w:r>
      <w:r w:rsidRPr="00400BE6">
        <w:rPr>
          <w:rFonts w:hint="eastAsia"/>
        </w:rPr>
        <w:t>方法</w:t>
      </w:r>
      <w:r w:rsidRPr="00400BE6">
        <w:rPr>
          <w:rFonts w:hint="eastAsia"/>
        </w:rPr>
        <w:t>[6]</w:t>
      </w:r>
      <w:r w:rsidRPr="00400BE6">
        <w:rPr>
          <w:rFonts w:hint="eastAsia"/>
        </w:rPr>
        <w:t>被广泛的研究，以减小搜索空间（也就是说，所有操作组合的集合）。在搜索过程中，</w:t>
      </w:r>
      <w:r w:rsidRPr="00400BE6">
        <w:rPr>
          <w:rFonts w:hint="eastAsia"/>
        </w:rPr>
        <w:t>B&amp;B</w:t>
      </w:r>
      <w:r w:rsidRPr="00400BE6">
        <w:rPr>
          <w:rFonts w:hint="eastAsia"/>
        </w:rPr>
        <w:t>搜索每当遇上新的更好的调度，就动态的更新当前搜索到的最佳调度的上限长度的预计。这样的上限长度可以用来决定哪些是比当前最佳调度差的低效调度。尽管</w:t>
      </w:r>
      <w:r w:rsidRPr="00400BE6">
        <w:rPr>
          <w:rFonts w:hint="eastAsia"/>
        </w:rPr>
        <w:t>B&amp;B</w:t>
      </w:r>
      <w:r w:rsidRPr="00400BE6">
        <w:rPr>
          <w:rFonts w:hint="eastAsia"/>
        </w:rPr>
        <w:t>方法在甄别低效调度中很有效，一个主要的瓶颈是它不能保证最初的可行调度的紧密区间，来限制每个操作的搜索范围，这很容易会导致很大的初始搜索范围。而且，</w:t>
      </w:r>
      <w:r w:rsidRPr="00400BE6">
        <w:rPr>
          <w:rFonts w:hint="eastAsia"/>
        </w:rPr>
        <w:t>B&amp;B</w:t>
      </w:r>
      <w:r w:rsidRPr="00400BE6">
        <w:rPr>
          <w:rFonts w:hint="eastAsia"/>
        </w:rPr>
        <w:t>方法以递归的方式探索状态空间。如果剩余的操作不能被用来产生更好的调度，分散的操作和深度递归搜索会导致本地</w:t>
      </w:r>
      <w:proofErr w:type="gramStart"/>
      <w:r w:rsidRPr="00400BE6">
        <w:rPr>
          <w:rFonts w:hint="eastAsia"/>
        </w:rPr>
        <w:t>搜索卡顿</w:t>
      </w:r>
      <w:proofErr w:type="gramEnd"/>
      <w:r w:rsidRPr="00400BE6">
        <w:rPr>
          <w:rFonts w:hint="eastAsia"/>
        </w:rPr>
        <w:t>，这是搜索时间长的主要原因。</w:t>
      </w:r>
    </w:p>
    <w:p w14:paraId="29C5DA14" w14:textId="77777777" w:rsidR="00400BE6" w:rsidRDefault="00400BE6" w:rsidP="00400BE6">
      <w:pPr>
        <w:pStyle w:val="a3"/>
        <w:ind w:firstLine="372"/>
      </w:pPr>
      <w:r>
        <w:rPr>
          <w:rFonts w:hint="eastAsia"/>
        </w:rPr>
        <w:t>越来越多的电脑正在使用多核处理器，为了避免本地</w:t>
      </w:r>
      <w:proofErr w:type="gramStart"/>
      <w:r>
        <w:rPr>
          <w:rFonts w:hint="eastAsia"/>
        </w:rPr>
        <w:t>搜索卡顿</w:t>
      </w:r>
      <w:proofErr w:type="gramEnd"/>
      <w:r>
        <w:rPr>
          <w:rFonts w:hint="eastAsia"/>
        </w:rPr>
        <w:t>的问题并提高</w:t>
      </w:r>
      <w:r>
        <w:rPr>
          <w:rFonts w:hint="eastAsia"/>
        </w:rPr>
        <w:t>RCS</w:t>
      </w:r>
      <w:r>
        <w:rPr>
          <w:rFonts w:hint="eastAsia"/>
        </w:rPr>
        <w:t>的性能，我们提出了一种创新的并行</w:t>
      </w:r>
      <w:r>
        <w:rPr>
          <w:rFonts w:hint="eastAsia"/>
        </w:rPr>
        <w:t>B&amp;B</w:t>
      </w:r>
      <w:r>
        <w:rPr>
          <w:rFonts w:hint="eastAsia"/>
        </w:rPr>
        <w:t>方法，它可以以协作的方式来快速的缩小初始搜索范围和快速搜索最佳调度。为了完整实现并行搜索快速获得最佳调度的能力，我们的方法试图解决一下三个问题：</w:t>
      </w:r>
    </w:p>
    <w:p w14:paraId="264BEF29" w14:textId="77777777" w:rsidR="00400BE6" w:rsidRDefault="00400BE6" w:rsidP="00400BE6">
      <w:pPr>
        <w:pStyle w:val="a3"/>
        <w:ind w:firstLine="372"/>
      </w:pPr>
      <w:r>
        <w:rPr>
          <w:rFonts w:hint="eastAsia"/>
        </w:rPr>
        <w:t>1</w:t>
      </w:r>
      <w:r>
        <w:rPr>
          <w:rFonts w:hint="eastAsia"/>
        </w:rPr>
        <w:t>）如何用少量的开销快速获得比传统</w:t>
      </w:r>
      <w:r>
        <w:rPr>
          <w:rFonts w:hint="eastAsia"/>
        </w:rPr>
        <w:t>B&amp;B</w:t>
      </w:r>
      <w:r>
        <w:rPr>
          <w:rFonts w:hint="eastAsia"/>
        </w:rPr>
        <w:t>方法更好的初始调度？为了获得紧密的初始可行调度，我们介绍了三种高效的粗粒度部分搜索启发它们可以轻松的在不同的场景中避免本地</w:t>
      </w:r>
      <w:proofErr w:type="gramStart"/>
      <w:r>
        <w:rPr>
          <w:rFonts w:hint="eastAsia"/>
        </w:rPr>
        <w:t>搜索卡顿</w:t>
      </w:r>
      <w:proofErr w:type="gramEnd"/>
      <w:r>
        <w:rPr>
          <w:rFonts w:hint="eastAsia"/>
        </w:rPr>
        <w:t>，从而减少对更短的初始调度的搜索时间。</w:t>
      </w:r>
    </w:p>
    <w:p w14:paraId="4A22ACB8" w14:textId="77777777" w:rsidR="00400BE6" w:rsidRDefault="00400BE6" w:rsidP="00400BE6">
      <w:pPr>
        <w:pStyle w:val="a3"/>
        <w:ind w:firstLine="372"/>
      </w:pPr>
      <w:r>
        <w:rPr>
          <w:rFonts w:hint="eastAsia"/>
        </w:rPr>
        <w:t>2</w:t>
      </w:r>
      <w:r>
        <w:rPr>
          <w:rFonts w:hint="eastAsia"/>
        </w:rPr>
        <w:t>）如何组织并行搜索任务来获得高效的最佳调度的搜索？基于提出的部分搜索启发，我们提出了新的两阶段</w:t>
      </w:r>
      <w:r>
        <w:rPr>
          <w:rFonts w:hint="eastAsia"/>
        </w:rPr>
        <w:t>B&amp;B</w:t>
      </w:r>
      <w:r>
        <w:rPr>
          <w:rFonts w:hint="eastAsia"/>
        </w:rPr>
        <w:t>方法。通过将具备不同部分搜索启发和不同操作枚举顺序的搜索任务，提高今早发现更好的或最佳调度的几率。我们的方法从而可以减少总共的</w:t>
      </w:r>
      <w:r>
        <w:rPr>
          <w:rFonts w:hint="eastAsia"/>
        </w:rPr>
        <w:t>RCS</w:t>
      </w:r>
      <w:r>
        <w:rPr>
          <w:rFonts w:hint="eastAsia"/>
        </w:rPr>
        <w:t>时间。</w:t>
      </w:r>
    </w:p>
    <w:p w14:paraId="5E889A9F" w14:textId="5B6E2B2C" w:rsidR="00400BE6" w:rsidRDefault="00400BE6" w:rsidP="00400BE6">
      <w:pPr>
        <w:pStyle w:val="a3"/>
        <w:ind w:firstLine="372"/>
      </w:pPr>
      <w:r>
        <w:rPr>
          <w:rFonts w:hint="eastAsia"/>
        </w:rPr>
        <w:t>3</w:t>
      </w:r>
      <w:r>
        <w:rPr>
          <w:rFonts w:hint="eastAsia"/>
        </w:rPr>
        <w:t>）如何获得并行任务之间潜在的协同作用，以高效搜索最佳调度？本文提出了一个协作框架，支持并行搜索任务之间的边界分享和投机机制。这个框架可以进一步提升并行</w:t>
      </w:r>
      <w:r>
        <w:rPr>
          <w:rFonts w:hint="eastAsia"/>
        </w:rPr>
        <w:t>B&amp;B</w:t>
      </w:r>
      <w:r>
        <w:rPr>
          <w:rFonts w:hint="eastAsia"/>
        </w:rPr>
        <w:t>方法的</w:t>
      </w:r>
      <w:r w:rsidR="00F80ACC">
        <w:rPr>
          <w:rFonts w:hint="eastAsia"/>
        </w:rPr>
        <w:t>剪枝</w:t>
      </w:r>
      <w:r>
        <w:rPr>
          <w:rFonts w:hint="eastAsia"/>
        </w:rPr>
        <w:t>能力。</w:t>
      </w:r>
    </w:p>
    <w:p w14:paraId="4D67701B" w14:textId="6C0A5C67" w:rsidR="00400BE6" w:rsidRDefault="00400BE6" w:rsidP="00400BE6">
      <w:pPr>
        <w:pStyle w:val="a3"/>
        <w:ind w:firstLine="372"/>
      </w:pPr>
      <w:r w:rsidRPr="00400BE6">
        <w:rPr>
          <w:rFonts w:hint="eastAsia"/>
        </w:rPr>
        <w:t>尽管</w:t>
      </w:r>
      <w:r w:rsidRPr="00400BE6">
        <w:rPr>
          <w:rFonts w:hint="eastAsia"/>
        </w:rPr>
        <w:t>[22]</w:t>
      </w:r>
      <w:r w:rsidRPr="00400BE6">
        <w:rPr>
          <w:rFonts w:hint="eastAsia"/>
        </w:rPr>
        <w:t>提出了一个具有相似搜索任务组织的有效的并行</w:t>
      </w:r>
      <w:r w:rsidRPr="00400BE6">
        <w:rPr>
          <w:rFonts w:hint="eastAsia"/>
        </w:rPr>
        <w:t>RCS</w:t>
      </w:r>
      <w:r w:rsidRPr="00400BE6">
        <w:rPr>
          <w:rFonts w:hint="eastAsia"/>
        </w:rPr>
        <w:t>框架，它将重点放在实现并行的结构感知</w:t>
      </w:r>
      <w:r w:rsidR="00F80ACC">
        <w:rPr>
          <w:rFonts w:hint="eastAsia"/>
        </w:rPr>
        <w:t>剪枝</w:t>
      </w:r>
      <w:r w:rsidRPr="00400BE6">
        <w:rPr>
          <w:rFonts w:hint="eastAsia"/>
        </w:rPr>
        <w:t>而不是初始上限优化和基于上限投机的协同搜索。为了进一步减少</w:t>
      </w:r>
      <w:r w:rsidRPr="00400BE6">
        <w:rPr>
          <w:rFonts w:hint="eastAsia"/>
        </w:rPr>
        <w:t>RCS</w:t>
      </w:r>
      <w:r w:rsidRPr="00400BE6">
        <w:rPr>
          <w:rFonts w:hint="eastAsia"/>
        </w:rPr>
        <w:t>时间，我们的框架还集成了结构感知的</w:t>
      </w:r>
      <w:r w:rsidR="00F80ACC">
        <w:rPr>
          <w:rFonts w:hint="eastAsia"/>
        </w:rPr>
        <w:t>剪枝</w:t>
      </w:r>
      <w:r w:rsidRPr="00400BE6">
        <w:rPr>
          <w:rFonts w:hint="eastAsia"/>
        </w:rPr>
        <w:t>，作为与我们提出的方法正交的方法。</w:t>
      </w:r>
    </w:p>
    <w:p w14:paraId="19FFDBAF" w14:textId="3989442C" w:rsidR="00400BE6" w:rsidRDefault="00400BE6" w:rsidP="00400BE6">
      <w:pPr>
        <w:pStyle w:val="a3"/>
        <w:ind w:firstLine="372"/>
      </w:pPr>
      <w:r w:rsidRPr="00400BE6">
        <w:rPr>
          <w:rFonts w:hint="eastAsia"/>
        </w:rPr>
        <w:t>本文组织如下。第二部分介绍了</w:t>
      </w:r>
      <w:r w:rsidRPr="00400BE6">
        <w:rPr>
          <w:rFonts w:hint="eastAsia"/>
        </w:rPr>
        <w:t>RCS</w:t>
      </w:r>
      <w:r w:rsidRPr="00400BE6">
        <w:rPr>
          <w:rFonts w:hint="eastAsia"/>
        </w:rPr>
        <w:t>的相关工作。第三部分介绍了具有</w:t>
      </w:r>
      <w:r w:rsidRPr="00400BE6">
        <w:rPr>
          <w:rFonts w:hint="eastAsia"/>
        </w:rPr>
        <w:t>B&amp;B</w:t>
      </w:r>
      <w:r w:rsidRPr="00400BE6">
        <w:rPr>
          <w:rFonts w:hint="eastAsia"/>
        </w:rPr>
        <w:t>风格的</w:t>
      </w:r>
      <w:r w:rsidRPr="00400BE6">
        <w:rPr>
          <w:rFonts w:hint="eastAsia"/>
        </w:rPr>
        <w:t>RCS</w:t>
      </w:r>
      <w:r w:rsidRPr="00400BE6">
        <w:rPr>
          <w:rFonts w:hint="eastAsia"/>
        </w:rPr>
        <w:t>的相关背景和我们提出的并行的两阶段方法的背景和需求。除了介绍我们旨在找到紧密的初始调度的局部搜索技术，第四部分详细介绍了我们的并行两阶段</w:t>
      </w:r>
      <w:r w:rsidRPr="00400BE6">
        <w:rPr>
          <w:rFonts w:hint="eastAsia"/>
        </w:rPr>
        <w:t>B&amp;B RCS</w:t>
      </w:r>
      <w:r w:rsidRPr="00400BE6">
        <w:rPr>
          <w:rFonts w:hint="eastAsia"/>
        </w:rPr>
        <w:t>框架。第五部分将我们的方法与最先进的顺序和并行</w:t>
      </w:r>
      <w:r w:rsidRPr="00400BE6">
        <w:rPr>
          <w:rFonts w:hint="eastAsia"/>
        </w:rPr>
        <w:t>B&amp;B</w:t>
      </w:r>
      <w:r w:rsidRPr="00400BE6">
        <w:rPr>
          <w:rFonts w:hint="eastAsia"/>
        </w:rPr>
        <w:t>方法作比较。最后，第</w:t>
      </w:r>
      <w:proofErr w:type="gramStart"/>
      <w:r w:rsidRPr="00400BE6">
        <w:rPr>
          <w:rFonts w:hint="eastAsia"/>
        </w:rPr>
        <w:t>六部分对全文</w:t>
      </w:r>
      <w:proofErr w:type="gramEnd"/>
      <w:r w:rsidRPr="00400BE6">
        <w:rPr>
          <w:rFonts w:hint="eastAsia"/>
        </w:rPr>
        <w:t>进行总结。</w:t>
      </w:r>
    </w:p>
    <w:p w14:paraId="112B61CA" w14:textId="4430EB57" w:rsidR="00400BE6" w:rsidRDefault="00400BE6" w:rsidP="00400BE6">
      <w:pPr>
        <w:pStyle w:val="1"/>
      </w:pPr>
      <w:r>
        <w:rPr>
          <w:rFonts w:hint="eastAsia"/>
        </w:rPr>
        <w:t>相关工作</w:t>
      </w:r>
    </w:p>
    <w:p w14:paraId="62091304" w14:textId="1DFB46DF" w:rsidR="00400BE6" w:rsidRDefault="00400BE6" w:rsidP="00400BE6">
      <w:pPr>
        <w:pStyle w:val="a3"/>
        <w:ind w:firstLine="372"/>
      </w:pPr>
      <w:r w:rsidRPr="00400BE6">
        <w:rPr>
          <w:rFonts w:hint="eastAsia"/>
        </w:rPr>
        <w:t>不同于非最佳</w:t>
      </w:r>
      <w:r w:rsidRPr="00400BE6">
        <w:rPr>
          <w:rFonts w:hint="eastAsia"/>
        </w:rPr>
        <w:t>HLS</w:t>
      </w:r>
      <w:r w:rsidRPr="00400BE6">
        <w:rPr>
          <w:rFonts w:hint="eastAsia"/>
        </w:rPr>
        <w:t>调度方法（例如</w:t>
      </w:r>
      <w:r w:rsidRPr="00400BE6">
        <w:rPr>
          <w:rFonts w:hint="eastAsia"/>
        </w:rPr>
        <w:t xml:space="preserve"> </w:t>
      </w:r>
      <w:r w:rsidRPr="00400BE6">
        <w:rPr>
          <w:rFonts w:hint="eastAsia"/>
        </w:rPr>
        <w:t>力为导向的调度</w:t>
      </w:r>
      <w:r w:rsidRPr="00400BE6">
        <w:rPr>
          <w:rFonts w:hint="eastAsia"/>
        </w:rPr>
        <w:t>[8]</w:t>
      </w:r>
      <w:r w:rsidRPr="00400BE6">
        <w:rPr>
          <w:rFonts w:hint="eastAsia"/>
        </w:rPr>
        <w:t>），本文主要研究如何快速获得最佳</w:t>
      </w:r>
      <w:r w:rsidRPr="00400BE6">
        <w:rPr>
          <w:rFonts w:hint="eastAsia"/>
        </w:rPr>
        <w:t>HLS</w:t>
      </w:r>
      <w:r w:rsidRPr="00400BE6">
        <w:rPr>
          <w:rFonts w:hint="eastAsia"/>
        </w:rPr>
        <w:t>调度。作为一种处理</w:t>
      </w:r>
      <w:r w:rsidRPr="00400BE6">
        <w:rPr>
          <w:rFonts w:hint="eastAsia"/>
        </w:rPr>
        <w:t>HLS</w:t>
      </w:r>
      <w:r w:rsidRPr="00400BE6">
        <w:rPr>
          <w:rFonts w:hint="eastAsia"/>
        </w:rPr>
        <w:t>调度的具有前景的方法，执行间隔分析方法在真正调度前执行下限和上限的估计，来减少</w:t>
      </w:r>
      <w:r w:rsidRPr="00400BE6">
        <w:rPr>
          <w:rFonts w:hint="eastAsia"/>
        </w:rPr>
        <w:t>RCS</w:t>
      </w:r>
      <w:r w:rsidRPr="00400BE6">
        <w:rPr>
          <w:rFonts w:hint="eastAsia"/>
        </w:rPr>
        <w:t>搜索时间。例如，</w:t>
      </w:r>
      <w:r w:rsidRPr="00400BE6">
        <w:rPr>
          <w:rFonts w:hint="eastAsia"/>
        </w:rPr>
        <w:t>Timmer</w:t>
      </w:r>
      <w:r w:rsidRPr="00400BE6">
        <w:rPr>
          <w:rFonts w:hint="eastAsia"/>
        </w:rPr>
        <w:t>和</w:t>
      </w:r>
      <w:r w:rsidRPr="00400BE6">
        <w:rPr>
          <w:rFonts w:hint="eastAsia"/>
        </w:rPr>
        <w:t>Jess[19]</w:t>
      </w:r>
      <w:r w:rsidRPr="00400BE6">
        <w:rPr>
          <w:rFonts w:hint="eastAsia"/>
        </w:rPr>
        <w:t>提出了一个基于行为设计描述中的放宽优先约束的统一的方法以获得下界功能区域和周期预算估算。通过计算不同操作的执行间隔中最小的重叠区间，</w:t>
      </w:r>
      <w:r w:rsidRPr="00400BE6">
        <w:rPr>
          <w:rFonts w:hint="eastAsia"/>
        </w:rPr>
        <w:t>Sharma</w:t>
      </w:r>
      <w:r w:rsidRPr="00400BE6">
        <w:rPr>
          <w:rFonts w:hint="eastAsia"/>
        </w:rPr>
        <w:t>和</w:t>
      </w:r>
      <w:r w:rsidRPr="00400BE6">
        <w:rPr>
          <w:rFonts w:hint="eastAsia"/>
        </w:rPr>
        <w:t>Jain</w:t>
      </w:r>
      <w:r w:rsidRPr="00400BE6">
        <w:rPr>
          <w:rFonts w:hint="eastAsia"/>
        </w:rPr>
        <w:t>尝试去评估架构资源和性能</w:t>
      </w:r>
      <w:r w:rsidRPr="00400BE6">
        <w:rPr>
          <w:rFonts w:hint="eastAsia"/>
        </w:rPr>
        <w:t>[9]</w:t>
      </w:r>
      <w:r w:rsidRPr="00400BE6">
        <w:rPr>
          <w:rFonts w:hint="eastAsia"/>
        </w:rPr>
        <w:t>。</w:t>
      </w:r>
      <w:r w:rsidRPr="00400BE6">
        <w:rPr>
          <w:rFonts w:hint="eastAsia"/>
        </w:rPr>
        <w:t>Ohm[7]</w:t>
      </w:r>
      <w:r w:rsidRPr="00400BE6">
        <w:rPr>
          <w:rFonts w:hint="eastAsia"/>
        </w:rPr>
        <w:t>提出了一种估计下界的综合技术。</w:t>
      </w:r>
      <w:r w:rsidRPr="00400BE6">
        <w:rPr>
          <w:rFonts w:hint="eastAsia"/>
        </w:rPr>
        <w:t>Shen</w:t>
      </w:r>
      <w:r w:rsidRPr="00400BE6">
        <w:rPr>
          <w:rFonts w:hint="eastAsia"/>
        </w:rPr>
        <w:t>和</w:t>
      </w:r>
      <w:r w:rsidRPr="00400BE6">
        <w:rPr>
          <w:rFonts w:hint="eastAsia"/>
        </w:rPr>
        <w:t>Jong[10]</w:t>
      </w:r>
      <w:r w:rsidRPr="00400BE6">
        <w:rPr>
          <w:rFonts w:hint="eastAsia"/>
        </w:rPr>
        <w:t>提出了基于执行间隔分析的逐步细化算法以进行资源估计。他们的方法可以同时处理循环折叠和条件分支。因此它可以很快产生一个紧密的约束。尽管执行间隔分析能否将搜索限制在一个小范围内以节约时间，大多数现有的方法都是为了寻找近似最优解而不是最优解。</w:t>
      </w:r>
    </w:p>
    <w:p w14:paraId="4BDA9960" w14:textId="5108F377" w:rsidR="00400BE6" w:rsidRDefault="00400BE6" w:rsidP="00400BE6">
      <w:pPr>
        <w:pStyle w:val="a3"/>
        <w:ind w:firstLine="372"/>
      </w:pPr>
      <w:r w:rsidRPr="00400BE6">
        <w:rPr>
          <w:rFonts w:hint="eastAsia"/>
        </w:rPr>
        <w:t>分支绑定方法可以有效地避免无结果搜索，因此在</w:t>
      </w:r>
      <w:r w:rsidRPr="00400BE6">
        <w:rPr>
          <w:rFonts w:hint="eastAsia"/>
        </w:rPr>
        <w:t>RCS</w:t>
      </w:r>
      <w:r w:rsidRPr="00400BE6">
        <w:rPr>
          <w:rFonts w:hint="eastAsia"/>
        </w:rPr>
        <w:t>中得到了广泛的研究。</w:t>
      </w:r>
      <w:proofErr w:type="spellStart"/>
      <w:r w:rsidRPr="00400BE6">
        <w:rPr>
          <w:rFonts w:hint="eastAsia"/>
        </w:rPr>
        <w:t>Narasimhan</w:t>
      </w:r>
      <w:proofErr w:type="spellEnd"/>
      <w:r w:rsidRPr="00400BE6">
        <w:rPr>
          <w:rFonts w:hint="eastAsia"/>
        </w:rPr>
        <w:t>和</w:t>
      </w:r>
      <w:proofErr w:type="spellStart"/>
      <w:r w:rsidRPr="00400BE6">
        <w:rPr>
          <w:rFonts w:hint="eastAsia"/>
        </w:rPr>
        <w:t>Ramanujam</w:t>
      </w:r>
      <w:proofErr w:type="spellEnd"/>
      <w:r w:rsidRPr="00400BE6">
        <w:rPr>
          <w:rFonts w:hint="eastAsia"/>
        </w:rPr>
        <w:t>[6]</w:t>
      </w:r>
      <w:r w:rsidRPr="00400BE6">
        <w:rPr>
          <w:rFonts w:hint="eastAsia"/>
        </w:rPr>
        <w:t>提出了一种高效的</w:t>
      </w:r>
      <w:r w:rsidRPr="00400BE6">
        <w:rPr>
          <w:rFonts w:hint="eastAsia"/>
        </w:rPr>
        <w:t>B&amp;B</w:t>
      </w:r>
      <w:r w:rsidRPr="00400BE6">
        <w:rPr>
          <w:rFonts w:hint="eastAsia"/>
        </w:rPr>
        <w:t>方法叫</w:t>
      </w:r>
      <w:r w:rsidRPr="00400BE6">
        <w:rPr>
          <w:rFonts w:hint="eastAsia"/>
        </w:rPr>
        <w:t>BULB</w:t>
      </w:r>
      <w:r w:rsidRPr="00400BE6">
        <w:rPr>
          <w:rFonts w:hint="eastAsia"/>
        </w:rPr>
        <w:t>，它可以</w:t>
      </w:r>
      <w:r w:rsidR="00F80ACC">
        <w:rPr>
          <w:rFonts w:hint="eastAsia"/>
        </w:rPr>
        <w:t>剪枝</w:t>
      </w:r>
      <w:r w:rsidRPr="00400BE6">
        <w:rPr>
          <w:rFonts w:hint="eastAsia"/>
        </w:rPr>
        <w:t>没有结果的或劣等的调度，基于对最佳调度的上下界的估计。</w:t>
      </w:r>
      <w:r w:rsidRPr="00400BE6">
        <w:rPr>
          <w:rFonts w:hint="eastAsia"/>
        </w:rPr>
        <w:t>Hansen</w:t>
      </w:r>
      <w:r w:rsidRPr="00400BE6">
        <w:rPr>
          <w:rFonts w:hint="eastAsia"/>
        </w:rPr>
        <w:t>和</w:t>
      </w:r>
      <w:r w:rsidRPr="00400BE6">
        <w:rPr>
          <w:rFonts w:hint="eastAsia"/>
        </w:rPr>
        <w:t>Singh</w:t>
      </w:r>
      <w:r w:rsidRPr="00400BE6">
        <w:rPr>
          <w:rFonts w:hint="eastAsia"/>
        </w:rPr>
        <w:t>提出了一个有效的</w:t>
      </w:r>
      <w:r w:rsidRPr="00400BE6">
        <w:rPr>
          <w:rFonts w:hint="eastAsia"/>
        </w:rPr>
        <w:t>B&amp;B</w:t>
      </w:r>
      <w:r w:rsidRPr="00400BE6">
        <w:rPr>
          <w:rFonts w:hint="eastAsia"/>
        </w:rPr>
        <w:t>方法，通过考虑各种资源约束减少调度时间。为</w:t>
      </w:r>
      <w:r w:rsidRPr="00400BE6">
        <w:rPr>
          <w:rFonts w:hint="eastAsia"/>
        </w:rPr>
        <w:lastRenderedPageBreak/>
        <w:t>了加强</w:t>
      </w:r>
      <w:r w:rsidRPr="00400BE6">
        <w:rPr>
          <w:rFonts w:hint="eastAsia"/>
        </w:rPr>
        <w:t>B&amp;B</w:t>
      </w:r>
      <w:r w:rsidRPr="00400BE6">
        <w:rPr>
          <w:rFonts w:hint="eastAsia"/>
        </w:rPr>
        <w:t>方法的</w:t>
      </w:r>
      <w:r w:rsidR="00F80ACC">
        <w:rPr>
          <w:rFonts w:hint="eastAsia"/>
        </w:rPr>
        <w:t>剪枝</w:t>
      </w:r>
      <w:r w:rsidRPr="00400BE6">
        <w:rPr>
          <w:rFonts w:hint="eastAsia"/>
        </w:rPr>
        <w:t>能力，</w:t>
      </w:r>
      <w:r w:rsidRPr="00400BE6">
        <w:rPr>
          <w:rFonts w:hint="eastAsia"/>
        </w:rPr>
        <w:t>Chen</w:t>
      </w:r>
      <w:r w:rsidRPr="00400BE6">
        <w:rPr>
          <w:rFonts w:hint="eastAsia"/>
        </w:rPr>
        <w:t>等人提出了一种基于调度的结构信息的高效</w:t>
      </w:r>
      <w:r w:rsidR="00F80ACC">
        <w:rPr>
          <w:rFonts w:hint="eastAsia"/>
        </w:rPr>
        <w:t>剪枝</w:t>
      </w:r>
      <w:r w:rsidRPr="00400BE6">
        <w:rPr>
          <w:rFonts w:hint="eastAsia"/>
        </w:rPr>
        <w:t>方法。虽然上述的</w:t>
      </w:r>
      <w:r w:rsidRPr="00400BE6">
        <w:rPr>
          <w:rFonts w:hint="eastAsia"/>
        </w:rPr>
        <w:t>B&amp;B</w:t>
      </w:r>
      <w:r w:rsidRPr="00400BE6">
        <w:rPr>
          <w:rFonts w:hint="eastAsia"/>
        </w:rPr>
        <w:t>方法在快速找到最佳结果方面很有希望，到目前为止，大多数的</w:t>
      </w:r>
      <w:r w:rsidRPr="00400BE6">
        <w:rPr>
          <w:rFonts w:hint="eastAsia"/>
        </w:rPr>
        <w:t>B&amp;B</w:t>
      </w:r>
      <w:r w:rsidRPr="00400BE6">
        <w:rPr>
          <w:rFonts w:hint="eastAsia"/>
        </w:rPr>
        <w:t>方法都在以连续的方式使用单个核心寻找最佳的</w:t>
      </w:r>
      <w:r w:rsidRPr="00400BE6">
        <w:rPr>
          <w:rFonts w:hint="eastAsia"/>
        </w:rPr>
        <w:t>RCS</w:t>
      </w:r>
      <w:r w:rsidRPr="00400BE6">
        <w:rPr>
          <w:rFonts w:hint="eastAsia"/>
        </w:rPr>
        <w:t>方案。</w:t>
      </w:r>
    </w:p>
    <w:p w14:paraId="71354AF6" w14:textId="0F3D5871" w:rsidR="00400BE6" w:rsidRDefault="00400BE6" w:rsidP="00400BE6">
      <w:pPr>
        <w:pStyle w:val="a3"/>
        <w:ind w:firstLine="372"/>
      </w:pPr>
      <w:r w:rsidRPr="00400BE6">
        <w:rPr>
          <w:rFonts w:hint="eastAsia"/>
        </w:rPr>
        <w:t>并行性是</w:t>
      </w:r>
      <w:r w:rsidRPr="00400BE6">
        <w:rPr>
          <w:rFonts w:hint="eastAsia"/>
        </w:rPr>
        <w:t>RCS</w:t>
      </w:r>
      <w:r w:rsidRPr="00400BE6">
        <w:rPr>
          <w:rFonts w:hint="eastAsia"/>
        </w:rPr>
        <w:t>中的一个重要课题。为节省总体调度时间，多种方法被提出。例如，为了减少基于整数线性规划</w:t>
      </w:r>
      <w:r w:rsidRPr="00400BE6">
        <w:rPr>
          <w:rFonts w:hint="eastAsia"/>
        </w:rPr>
        <w:t>(ILP)</w:t>
      </w:r>
      <w:r w:rsidRPr="00400BE6">
        <w:rPr>
          <w:rFonts w:hint="eastAsia"/>
        </w:rPr>
        <w:t>的</w:t>
      </w:r>
      <w:r w:rsidRPr="00400BE6">
        <w:rPr>
          <w:rFonts w:hint="eastAsia"/>
        </w:rPr>
        <w:t>RCS</w:t>
      </w:r>
      <w:r w:rsidRPr="00400BE6">
        <w:rPr>
          <w:rFonts w:hint="eastAsia"/>
        </w:rPr>
        <w:t>模型，各种并行的分支和切割启发法</w:t>
      </w:r>
      <w:r w:rsidRPr="00400BE6">
        <w:rPr>
          <w:rFonts w:hint="eastAsia"/>
        </w:rPr>
        <w:t>[21]</w:t>
      </w:r>
      <w:r w:rsidRPr="00400BE6">
        <w:rPr>
          <w:rFonts w:hint="eastAsia"/>
        </w:rPr>
        <w:t>已经被研究。尽管这样的方法允许设计人员用自然的方式来描述</w:t>
      </w:r>
      <w:r w:rsidRPr="00400BE6">
        <w:rPr>
          <w:rFonts w:hint="eastAsia"/>
        </w:rPr>
        <w:t>RCS</w:t>
      </w:r>
      <w:r w:rsidRPr="00400BE6">
        <w:rPr>
          <w:rFonts w:hint="eastAsia"/>
        </w:rPr>
        <w:t>问题，当基于图的模型的大小变大时，</w:t>
      </w:r>
      <w:r w:rsidRPr="00400BE6">
        <w:rPr>
          <w:rFonts w:hint="eastAsia"/>
        </w:rPr>
        <w:t>ILP</w:t>
      </w:r>
      <w:r w:rsidRPr="00400BE6">
        <w:rPr>
          <w:rFonts w:hint="eastAsia"/>
        </w:rPr>
        <w:t>模型中变量的数量增长也非常快。因此</w:t>
      </w:r>
      <w:r w:rsidRPr="00400BE6">
        <w:rPr>
          <w:rFonts w:hint="eastAsia"/>
        </w:rPr>
        <w:t>,</w:t>
      </w:r>
      <w:r w:rsidRPr="00400BE6">
        <w:rPr>
          <w:rFonts w:hint="eastAsia"/>
        </w:rPr>
        <w:t>使用</w:t>
      </w:r>
      <w:r w:rsidRPr="00400BE6">
        <w:rPr>
          <w:rFonts w:hint="eastAsia"/>
        </w:rPr>
        <w:t>ILP</w:t>
      </w:r>
      <w:r w:rsidRPr="00400BE6">
        <w:rPr>
          <w:rFonts w:hint="eastAsia"/>
        </w:rPr>
        <w:t>模型解决复杂的</w:t>
      </w:r>
      <w:r w:rsidRPr="00400BE6">
        <w:rPr>
          <w:rFonts w:hint="eastAsia"/>
        </w:rPr>
        <w:t>RCS</w:t>
      </w:r>
      <w:r w:rsidRPr="00400BE6">
        <w:rPr>
          <w:rFonts w:hint="eastAsia"/>
        </w:rPr>
        <w:t>问题可能需要一个很长的时间。作为替代，</w:t>
      </w:r>
      <w:r w:rsidRPr="00400BE6">
        <w:rPr>
          <w:rFonts w:hint="eastAsia"/>
        </w:rPr>
        <w:t>Chen</w:t>
      </w:r>
      <w:r w:rsidRPr="00400BE6">
        <w:rPr>
          <w:rFonts w:hint="eastAsia"/>
        </w:rPr>
        <w:t>等人</w:t>
      </w:r>
      <w:r w:rsidRPr="00400BE6">
        <w:rPr>
          <w:rFonts w:hint="eastAsia"/>
        </w:rPr>
        <w:t>[17]</w:t>
      </w:r>
      <w:r w:rsidRPr="00400BE6">
        <w:rPr>
          <w:rFonts w:hint="eastAsia"/>
        </w:rPr>
        <w:t>描述了面向边界的并行</w:t>
      </w:r>
      <w:r w:rsidRPr="00400BE6">
        <w:rPr>
          <w:rFonts w:hint="eastAsia"/>
        </w:rPr>
        <w:t>B&amp;B</w:t>
      </w:r>
      <w:r w:rsidRPr="00400BE6">
        <w:rPr>
          <w:rFonts w:hint="eastAsia"/>
        </w:rPr>
        <w:t>方法来提高了</w:t>
      </w:r>
      <w:r w:rsidRPr="00400BE6">
        <w:rPr>
          <w:rFonts w:hint="eastAsia"/>
        </w:rPr>
        <w:t>HLS</w:t>
      </w:r>
      <w:r w:rsidRPr="00400BE6">
        <w:rPr>
          <w:rFonts w:hint="eastAsia"/>
        </w:rPr>
        <w:t>中的</w:t>
      </w:r>
      <w:r w:rsidRPr="00400BE6">
        <w:rPr>
          <w:rFonts w:hint="eastAsia"/>
        </w:rPr>
        <w:t>RCS</w:t>
      </w:r>
      <w:r w:rsidRPr="00400BE6">
        <w:rPr>
          <w:rFonts w:hint="eastAsia"/>
        </w:rPr>
        <w:t>时间。通过结合有界猜测和子搜索任务之间的空间划分启发法，该方法可以大大缩短最佳调度的搜索时间。在</w:t>
      </w:r>
      <w:r w:rsidRPr="00400BE6">
        <w:rPr>
          <w:rFonts w:hint="eastAsia"/>
        </w:rPr>
        <w:t>[22]</w:t>
      </w:r>
      <w:r w:rsidRPr="00400BE6">
        <w:rPr>
          <w:rFonts w:hint="eastAsia"/>
        </w:rPr>
        <w:t>中，</w:t>
      </w:r>
      <w:r w:rsidRPr="00400BE6">
        <w:rPr>
          <w:rFonts w:hint="eastAsia"/>
        </w:rPr>
        <w:t>Chen</w:t>
      </w:r>
      <w:r w:rsidRPr="00400BE6">
        <w:rPr>
          <w:rFonts w:hint="eastAsia"/>
        </w:rPr>
        <w:t>等人提出了一个并行结构敏感的</w:t>
      </w:r>
      <w:r w:rsidR="00F80ACC">
        <w:rPr>
          <w:rFonts w:hint="eastAsia"/>
        </w:rPr>
        <w:t>剪枝</w:t>
      </w:r>
      <w:r w:rsidRPr="00400BE6">
        <w:rPr>
          <w:rFonts w:hint="eastAsia"/>
        </w:rPr>
        <w:t>技术，通过在协同搜索任务间分享等级边界信息大大减少总共的</w:t>
      </w:r>
      <w:r w:rsidRPr="00400BE6">
        <w:rPr>
          <w:rFonts w:hint="eastAsia"/>
        </w:rPr>
        <w:t>RCS</w:t>
      </w:r>
      <w:r w:rsidRPr="00400BE6">
        <w:rPr>
          <w:rFonts w:hint="eastAsia"/>
        </w:rPr>
        <w:t>时间。然而</w:t>
      </w:r>
      <w:r w:rsidRPr="00400BE6">
        <w:rPr>
          <w:rFonts w:hint="eastAsia"/>
        </w:rPr>
        <w:t>,</w:t>
      </w:r>
      <w:r w:rsidRPr="00400BE6">
        <w:rPr>
          <w:rFonts w:hint="eastAsia"/>
        </w:rPr>
        <w:t>这些</w:t>
      </w:r>
      <w:r w:rsidRPr="00400BE6">
        <w:rPr>
          <w:rFonts w:hint="eastAsia"/>
        </w:rPr>
        <w:t>B&amp;B</w:t>
      </w:r>
      <w:r w:rsidRPr="00400BE6">
        <w:rPr>
          <w:rFonts w:hint="eastAsia"/>
        </w:rPr>
        <w:t>方法没有考虑如何在</w:t>
      </w:r>
      <w:r w:rsidRPr="00400BE6">
        <w:rPr>
          <w:rFonts w:hint="eastAsia"/>
        </w:rPr>
        <w:t>RCS</w:t>
      </w:r>
      <w:r w:rsidRPr="00400BE6">
        <w:rPr>
          <w:rFonts w:hint="eastAsia"/>
        </w:rPr>
        <w:t>开始时实现紧密可行的调度以减少初始搜索空间。此外，它们只考虑了上界而没有研究下界并行搜索期间更新的影响。</w:t>
      </w:r>
    </w:p>
    <w:p w14:paraId="05D552EA" w14:textId="45BF4B72" w:rsidR="00400BE6" w:rsidRDefault="00400BE6" w:rsidP="00400BE6">
      <w:pPr>
        <w:pStyle w:val="a3"/>
        <w:ind w:firstLine="372"/>
      </w:pPr>
      <w:r w:rsidRPr="00400BE6">
        <w:rPr>
          <w:rFonts w:hint="eastAsia"/>
        </w:rPr>
        <w:t>虽然</w:t>
      </w:r>
      <w:r w:rsidRPr="00400BE6">
        <w:rPr>
          <w:rFonts w:hint="eastAsia"/>
        </w:rPr>
        <w:t>B&amp;B</w:t>
      </w:r>
      <w:r w:rsidRPr="00400BE6">
        <w:rPr>
          <w:rFonts w:hint="eastAsia"/>
        </w:rPr>
        <w:t>方法在</w:t>
      </w:r>
      <w:r w:rsidR="00F80ACC">
        <w:rPr>
          <w:rFonts w:hint="eastAsia"/>
        </w:rPr>
        <w:t>剪枝</w:t>
      </w:r>
      <w:r w:rsidRPr="00400BE6">
        <w:rPr>
          <w:rFonts w:hint="eastAsia"/>
        </w:rPr>
        <w:t>搜索空间中很有前景，它们大多采用列表调度等启发式方法</w:t>
      </w:r>
      <w:r w:rsidRPr="00400BE6">
        <w:rPr>
          <w:rFonts w:hint="eastAsia"/>
        </w:rPr>
        <w:t>[5]</w:t>
      </w:r>
      <w:r w:rsidRPr="00400BE6">
        <w:rPr>
          <w:rFonts w:hint="eastAsia"/>
        </w:rPr>
        <w:t>来首先实现一个可行的调度，这并不总是能保证有一个紧凑的初始搜索空间。因此，它可以很容易导致搜索时间过长。根据我们所知的知识，我们在本文中提出的方法是首先尝试利用并行任务来执行部分搜索和基于边界的搜索协作以进一步减少总的</w:t>
      </w:r>
      <w:r w:rsidRPr="00400BE6">
        <w:rPr>
          <w:rFonts w:hint="eastAsia"/>
        </w:rPr>
        <w:t>RCS</w:t>
      </w:r>
      <w:r w:rsidRPr="00400BE6">
        <w:rPr>
          <w:rFonts w:hint="eastAsia"/>
        </w:rPr>
        <w:t>时间。</w:t>
      </w:r>
    </w:p>
    <w:p w14:paraId="51FB2AD0" w14:textId="767307C8" w:rsidR="00400BE6" w:rsidRDefault="00400BE6" w:rsidP="00400BE6">
      <w:pPr>
        <w:pStyle w:val="1"/>
      </w:pPr>
      <w:r>
        <w:rPr>
          <w:rFonts w:hint="eastAsia"/>
        </w:rPr>
        <w:t>技术背景</w:t>
      </w:r>
    </w:p>
    <w:p w14:paraId="3DB8DC2C" w14:textId="66B7BFE2" w:rsidR="00400BE6" w:rsidRDefault="00400BE6" w:rsidP="00400BE6">
      <w:pPr>
        <w:pStyle w:val="a3"/>
        <w:ind w:firstLine="372"/>
      </w:pPr>
      <w:r w:rsidRPr="00400BE6">
        <w:rPr>
          <w:rFonts w:hint="eastAsia"/>
        </w:rPr>
        <w:t>本节介绍</w:t>
      </w:r>
      <w:r w:rsidRPr="00400BE6">
        <w:rPr>
          <w:rFonts w:hint="eastAsia"/>
        </w:rPr>
        <w:t>HLS</w:t>
      </w:r>
      <w:r w:rsidRPr="00400BE6">
        <w:rPr>
          <w:rFonts w:hint="eastAsia"/>
        </w:rPr>
        <w:t>中资源约束调度的基本知识，包括基于图的调度符号和一个经典的</w:t>
      </w:r>
      <w:r w:rsidRPr="00400BE6">
        <w:rPr>
          <w:rFonts w:hint="eastAsia"/>
        </w:rPr>
        <w:t>B&amp;B RCS</w:t>
      </w:r>
      <w:r w:rsidRPr="00400BE6">
        <w:rPr>
          <w:rFonts w:hint="eastAsia"/>
        </w:rPr>
        <w:t>算法</w:t>
      </w:r>
      <w:r w:rsidRPr="00400BE6">
        <w:rPr>
          <w:rFonts w:hint="eastAsia"/>
        </w:rPr>
        <w:t>--BULB</w:t>
      </w:r>
      <w:r w:rsidRPr="00400BE6">
        <w:rPr>
          <w:rFonts w:hint="eastAsia"/>
        </w:rPr>
        <w:t>。</w:t>
      </w:r>
    </w:p>
    <w:p w14:paraId="0E830A35" w14:textId="436472C3" w:rsidR="00574C0E" w:rsidRDefault="00574C0E" w:rsidP="00574C0E">
      <w:pPr>
        <w:pStyle w:val="21"/>
        <w:spacing w:before="71" w:after="71"/>
      </w:pPr>
      <w:r w:rsidRPr="00400BE6">
        <w:rPr>
          <w:rFonts w:hint="eastAsia"/>
        </w:rPr>
        <w:t>RCS</w:t>
      </w:r>
      <w:r w:rsidRPr="00400BE6">
        <w:rPr>
          <w:rFonts w:hint="eastAsia"/>
        </w:rPr>
        <w:t>问题中的符号</w:t>
      </w:r>
    </w:p>
    <w:p w14:paraId="70C4B6CA" w14:textId="77777777" w:rsidR="00CE1137" w:rsidRDefault="00400BE6" w:rsidP="00CE1137">
      <w:pPr>
        <w:pStyle w:val="a3"/>
        <w:ind w:firstLine="372"/>
      </w:pPr>
      <w:r w:rsidRPr="00400BE6">
        <w:rPr>
          <w:rFonts w:hint="eastAsia"/>
        </w:rPr>
        <w:t>HLS</w:t>
      </w:r>
      <w:r w:rsidRPr="00400BE6">
        <w:rPr>
          <w:rFonts w:hint="eastAsia"/>
        </w:rPr>
        <w:t>调度基本上通过</w:t>
      </w:r>
      <w:r w:rsidRPr="00400BE6">
        <w:rPr>
          <w:rFonts w:hint="eastAsia"/>
        </w:rPr>
        <w:t>DFG</w:t>
      </w:r>
      <w:r w:rsidRPr="00400BE6">
        <w:rPr>
          <w:rFonts w:hint="eastAsia"/>
        </w:rPr>
        <w:t>来描述它的行为。</w:t>
      </w:r>
      <w:r w:rsidRPr="00400BE6">
        <w:rPr>
          <w:rFonts w:hint="eastAsia"/>
        </w:rPr>
        <w:t>DFG</w:t>
      </w:r>
      <w:r w:rsidRPr="00400BE6">
        <w:rPr>
          <w:rFonts w:hint="eastAsia"/>
        </w:rPr>
        <w:t>是一个</w:t>
      </w:r>
      <w:r w:rsidRPr="00400BE6">
        <w:rPr>
          <w:rFonts w:hint="eastAsia"/>
        </w:rPr>
        <w:t>DAG</w:t>
      </w:r>
      <w:r w:rsidRPr="00400BE6">
        <w:rPr>
          <w:rFonts w:hint="eastAsia"/>
        </w:rPr>
        <w:t>（有向无环图）</w:t>
      </w:r>
      <m:oMath>
        <m:r>
          <w:rPr>
            <w:rFonts w:ascii="Cambria Math" w:hAnsi="Cambria Math" w:hint="eastAsia"/>
          </w:rPr>
          <m:t>G</m:t>
        </m:r>
        <m:r>
          <w:rPr>
            <w:rFonts w:ascii="Cambria Math" w:hAnsi="Cambria Math"/>
          </w:rPr>
          <m:t>=</m:t>
        </m:r>
        <m:d>
          <m:dPr>
            <m:ctrlPr>
              <w:rPr>
                <w:rFonts w:ascii="Cambria Math" w:hAnsi="Cambria Math"/>
                <w:i/>
              </w:rPr>
            </m:ctrlPr>
          </m:dPr>
          <m:e>
            <m:r>
              <w:rPr>
                <w:rFonts w:ascii="Cambria Math" w:hAnsi="Cambria Math"/>
              </w:rPr>
              <m:t>V,E</m:t>
            </m:r>
          </m:e>
        </m:d>
      </m:oMath>
      <w:r w:rsidRPr="00400BE6">
        <w:rPr>
          <w:rFonts w:hint="eastAsia"/>
        </w:rPr>
        <w:t xml:space="preserve">, </w:t>
      </w:r>
      <w:r w:rsidRPr="00400BE6">
        <w:rPr>
          <w:rFonts w:hint="eastAsia"/>
        </w:rPr>
        <w:t>其中</w:t>
      </w:r>
      <m:oMath>
        <m:r>
          <w:rPr>
            <w:rFonts w:ascii="Cambria Math" w:hAnsi="Cambria Math"/>
          </w:rPr>
          <m:t>V</m:t>
        </m:r>
      </m:oMath>
      <w:r w:rsidRPr="00400BE6">
        <w:rPr>
          <w:rFonts w:hint="eastAsia"/>
        </w:rPr>
        <w:t>是表示不同功能操作的顶点（节点）的集合，</w:t>
      </w:r>
      <m:oMath>
        <m:r>
          <w:rPr>
            <w:rFonts w:ascii="Cambria Math" w:hAnsi="Cambria Math"/>
          </w:rPr>
          <m:t>E</m:t>
        </m:r>
      </m:oMath>
      <w:r w:rsidRPr="00400BE6">
        <w:rPr>
          <w:rFonts w:hint="eastAsia"/>
        </w:rPr>
        <w:t>是表示操作依赖的有向边。在任意两个节点</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∈E</m:t>
        </m:r>
      </m:oMath>
      <w:r>
        <w:rPr>
          <w:rFonts w:hint="eastAsia"/>
        </w:rPr>
        <w:t>表明操作</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必须在操作</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开始前完成。</w:t>
      </w:r>
      <w:r w:rsidR="00CE1137" w:rsidRPr="00CE1137">
        <w:rPr>
          <w:rFonts w:hint="eastAsia"/>
        </w:rPr>
        <w:t>如图</w:t>
      </w:r>
      <w:r w:rsidR="00CE1137" w:rsidRPr="00CE1137">
        <w:rPr>
          <w:rFonts w:hint="eastAsia"/>
        </w:rPr>
        <w:t>1</w:t>
      </w:r>
      <w:r w:rsidR="00CE1137" w:rsidRPr="00CE1137">
        <w:rPr>
          <w:rFonts w:hint="eastAsia"/>
        </w:rPr>
        <w:t>所示，</w:t>
      </w:r>
      <w:r w:rsidR="00CE1137" w:rsidRPr="00CE1137">
        <w:rPr>
          <w:rFonts w:hint="eastAsia"/>
        </w:rPr>
        <w:t>DFG</w:t>
      </w:r>
      <w:r w:rsidR="00CE1137" w:rsidRPr="00CE1137">
        <w:rPr>
          <w:rFonts w:hint="eastAsia"/>
        </w:rPr>
        <w:t>由</w:t>
      </w:r>
      <w:r w:rsidR="00CE1137" w:rsidRPr="00CE1137">
        <w:rPr>
          <w:rFonts w:hint="eastAsia"/>
        </w:rPr>
        <w:t>5</w:t>
      </w:r>
      <w:r w:rsidR="00CE1137" w:rsidRPr="00CE1137">
        <w:rPr>
          <w:rFonts w:hint="eastAsia"/>
        </w:rPr>
        <w:t>个节点和</w:t>
      </w:r>
      <w:r w:rsidR="00CE1137" w:rsidRPr="00CE1137">
        <w:rPr>
          <w:rFonts w:hint="eastAsia"/>
        </w:rPr>
        <w:t>5</w:t>
      </w:r>
      <w:r w:rsidR="00CE1137" w:rsidRPr="00CE1137">
        <w:rPr>
          <w:rFonts w:hint="eastAsia"/>
        </w:rPr>
        <w:t>条有向边组成。在</w:t>
      </w:r>
      <w:r w:rsidR="00CE1137" w:rsidRPr="00CE1137">
        <w:rPr>
          <w:rFonts w:hint="eastAsia"/>
        </w:rPr>
        <w:t>HLS DFG</w:t>
      </w:r>
      <w:r w:rsidR="00CE1137" w:rsidRPr="00CE1137">
        <w:rPr>
          <w:rFonts w:hint="eastAsia"/>
        </w:rPr>
        <w:t>中，每个</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CE1137" w:rsidRPr="00CE1137">
        <w:rPr>
          <w:rFonts w:hint="eastAsia"/>
        </w:rPr>
        <w:t>都与一个操作</w:t>
      </w:r>
      <m:oMath>
        <m:sSub>
          <m:sSubPr>
            <m:ctrlPr>
              <w:rPr>
                <w:rFonts w:ascii="Cambria Math" w:hAnsi="Cambria Math"/>
                <w:i/>
              </w:rPr>
            </m:ctrlPr>
          </m:sSubPr>
          <m:e>
            <m:r>
              <w:rPr>
                <w:rFonts w:ascii="Cambria Math" w:hAnsi="Cambria Math" w:hint="eastAsia"/>
              </w:rPr>
              <m:t>op</m:t>
            </m:r>
          </m:e>
          <m:sub>
            <m:r>
              <w:rPr>
                <w:rFonts w:ascii="Cambria Math" w:hAnsi="Cambria Math"/>
              </w:rPr>
              <m:t>i</m:t>
            </m:r>
          </m:sub>
        </m:sSub>
      </m:oMath>
      <w:r w:rsidR="00CE1137" w:rsidRPr="00CE1137">
        <w:rPr>
          <w:rFonts w:hint="eastAsia"/>
        </w:rPr>
        <w:t>相关联，其中</w:t>
      </w:r>
      <m:oMath>
        <m:sSub>
          <m:sSubPr>
            <m:ctrlPr>
              <w:rPr>
                <w:rFonts w:ascii="Cambria Math" w:hAnsi="Cambria Math"/>
                <w:i/>
              </w:rPr>
            </m:ctrlPr>
          </m:sSubPr>
          <m:e>
            <m:r>
              <w:rPr>
                <w:rFonts w:ascii="Cambria Math" w:hAnsi="Cambria Math" w:hint="eastAsia"/>
              </w:rPr>
              <m:t>type</m:t>
            </m:r>
            <m:r>
              <w:rPr>
                <w:rFonts w:ascii="Cambria Math" w:hAnsi="Cambria Math"/>
              </w:rPr>
              <m:t>(op</m:t>
            </m:r>
          </m:e>
          <m:sub>
            <m:r>
              <w:rPr>
                <w:rFonts w:ascii="Cambria Math" w:hAnsi="Cambria Math"/>
              </w:rPr>
              <m:t>i</m:t>
            </m:r>
          </m:sub>
        </m:sSub>
        <m:r>
          <w:rPr>
            <w:rFonts w:ascii="Cambria Math" w:hAnsi="Cambria Math"/>
          </w:rPr>
          <m:t>)</m:t>
        </m:r>
      </m:oMath>
      <w:r w:rsidR="00CE1137" w:rsidRPr="00CE1137">
        <w:rPr>
          <w:rFonts w:hint="eastAsia"/>
        </w:rPr>
        <w:t>表示</w:t>
      </w:r>
      <m:oMath>
        <m:sSub>
          <m:sSubPr>
            <m:ctrlPr>
              <w:rPr>
                <w:rFonts w:ascii="Cambria Math" w:hAnsi="Cambria Math"/>
                <w:i/>
              </w:rPr>
            </m:ctrlPr>
          </m:sSubPr>
          <m:e>
            <m:r>
              <w:rPr>
                <w:rFonts w:ascii="Cambria Math" w:hAnsi="Cambria Math" w:hint="eastAsia"/>
              </w:rPr>
              <m:t>op</m:t>
            </m:r>
          </m:e>
          <m:sub>
            <m:r>
              <w:rPr>
                <w:rFonts w:ascii="Cambria Math" w:hAnsi="Cambria Math"/>
              </w:rPr>
              <m:t>i</m:t>
            </m:r>
          </m:sub>
        </m:sSub>
      </m:oMath>
      <w:r w:rsidR="00CE1137" w:rsidRPr="00CE1137">
        <w:rPr>
          <w:rFonts w:hint="eastAsia"/>
        </w:rPr>
        <w:t>占用的功能单元类型，</w:t>
      </w:r>
      <m:oMath>
        <m:sSub>
          <m:sSubPr>
            <m:ctrlPr>
              <w:rPr>
                <w:rFonts w:ascii="Cambria Math" w:hAnsi="Cambria Math"/>
                <w:i/>
              </w:rPr>
            </m:ctrlPr>
          </m:sSubPr>
          <m:e>
            <m:r>
              <w:rPr>
                <w:rFonts w:ascii="Cambria Math" w:hAnsi="Cambria Math"/>
              </w:rPr>
              <m:t>delay(op</m:t>
            </m:r>
          </m:e>
          <m:sub>
            <m:r>
              <w:rPr>
                <w:rFonts w:ascii="Cambria Math" w:hAnsi="Cambria Math"/>
              </w:rPr>
              <m:t>i</m:t>
            </m:r>
          </m:sub>
        </m:sSub>
        <m:r>
          <w:rPr>
            <w:rFonts w:ascii="Cambria Math" w:hAnsi="Cambria Math"/>
          </w:rPr>
          <m:t>)</m:t>
        </m:r>
      </m:oMath>
      <w:r w:rsidR="00CE1137" w:rsidRPr="00CE1137">
        <w:rPr>
          <w:rFonts w:hint="eastAsia"/>
        </w:rPr>
        <w:t>表示</w:t>
      </w:r>
      <m:oMath>
        <m:sSub>
          <m:sSubPr>
            <m:ctrlPr>
              <w:rPr>
                <w:rFonts w:ascii="Cambria Math" w:hAnsi="Cambria Math"/>
                <w:i/>
              </w:rPr>
            </m:ctrlPr>
          </m:sSubPr>
          <m:e>
            <m:r>
              <w:rPr>
                <w:rFonts w:ascii="Cambria Math" w:hAnsi="Cambria Math" w:hint="eastAsia"/>
              </w:rPr>
              <m:t>op</m:t>
            </m:r>
          </m:e>
          <m:sub>
            <m:r>
              <w:rPr>
                <w:rFonts w:ascii="Cambria Math" w:hAnsi="Cambria Math"/>
              </w:rPr>
              <m:t>i</m:t>
            </m:r>
          </m:sub>
        </m:sSub>
      </m:oMath>
      <w:r w:rsidR="00CE1137" w:rsidRPr="00CE1137">
        <w:rPr>
          <w:rFonts w:hint="eastAsia"/>
        </w:rPr>
        <w:t>的时间延迟。没有</w:t>
      </w:r>
      <w:r w:rsidR="00CE1137">
        <w:rPr>
          <w:rFonts w:hint="eastAsia"/>
        </w:rPr>
        <w:t>任何前趋</w:t>
      </w:r>
      <w:r w:rsidR="00CE1137" w:rsidRPr="00CE1137">
        <w:rPr>
          <w:rFonts w:hint="eastAsia"/>
        </w:rPr>
        <w:t>的操作是输入操作，没有任何后继的操作是输出操作。</w:t>
      </w:r>
    </w:p>
    <w:p w14:paraId="1F784855" w14:textId="047E2BDC" w:rsidR="00892895" w:rsidRDefault="00CE1137" w:rsidP="00CE1137">
      <w:pPr>
        <w:pStyle w:val="a3"/>
        <w:ind w:firstLine="372"/>
      </w:pPr>
      <w:r w:rsidRPr="00CE1137">
        <w:t>HLS</w:t>
      </w:r>
      <w:r w:rsidRPr="00CE1137">
        <w:rPr>
          <w:rFonts w:hint="eastAsia"/>
        </w:rPr>
        <w:t>调度分析</w:t>
      </w:r>
      <w:r w:rsidR="00AB4614">
        <w:rPr>
          <w:rFonts w:hint="eastAsia"/>
        </w:rPr>
        <w:t>可以使用</w:t>
      </w:r>
      <w:r w:rsidR="00AB4614" w:rsidRPr="00CE1137">
        <w:rPr>
          <w:rFonts w:hint="eastAsia"/>
        </w:rPr>
        <w:t>各种图形符号来</w:t>
      </w:r>
      <w:r w:rsidR="00AB4614">
        <w:rPr>
          <w:rFonts w:hint="eastAsia"/>
        </w:rPr>
        <w:t>简化</w:t>
      </w:r>
      <w:r w:rsidRPr="00CE1137">
        <w:rPr>
          <w:rFonts w:hint="eastAsia"/>
        </w:rPr>
        <w:t>。在本文中</w:t>
      </w:r>
      <w:r w:rsidRPr="00CE1137">
        <w:t>,</w:t>
      </w:r>
      <w:r w:rsidRPr="00CE1137">
        <w:rPr>
          <w:rFonts w:hint="eastAsia"/>
        </w:rPr>
        <w:t>我们使用</w:t>
      </w:r>
      <m:oMath>
        <m:r>
          <w:rPr>
            <w:rFonts w:ascii="Cambria Math" w:hAnsi="Cambria Math" w:hint="eastAsia"/>
          </w:rPr>
          <m:t>G</m:t>
        </m:r>
        <m:r>
          <w:rPr>
            <w:rFonts w:ascii="Cambria Math" w:hAnsi="Cambria Math"/>
          </w:rPr>
          <m:t>'=</m:t>
        </m:r>
        <m:d>
          <m:dPr>
            <m:ctrlPr>
              <w:rPr>
                <w:rFonts w:ascii="Cambria Math" w:hAnsi="Cambria Math"/>
                <w:i/>
              </w:rPr>
            </m:ctrlPr>
          </m:dPr>
          <m:e>
            <m:r>
              <w:rPr>
                <w:rFonts w:ascii="Cambria Math" w:hAnsi="Cambria Math"/>
              </w:rPr>
              <m:t>V',E'</m:t>
            </m:r>
          </m:e>
        </m:d>
      </m:oMath>
      <w:r w:rsidRPr="00CE1137">
        <w:rPr>
          <w:rFonts w:hint="eastAsia"/>
        </w:rPr>
        <w:t>表示</w:t>
      </w:r>
      <m:oMath>
        <m:r>
          <w:rPr>
            <w:rFonts w:ascii="Cambria Math" w:hAnsi="Cambria Math" w:hint="eastAsia"/>
          </w:rPr>
          <m:t xml:space="preserve"> G</m:t>
        </m:r>
        <m:r>
          <w:rPr>
            <w:rFonts w:ascii="Cambria Math" w:hAnsi="Cambria Math"/>
          </w:rPr>
          <m:t>=</m:t>
        </m:r>
        <m:d>
          <m:dPr>
            <m:ctrlPr>
              <w:rPr>
                <w:rFonts w:ascii="Cambria Math" w:hAnsi="Cambria Math"/>
                <w:i/>
              </w:rPr>
            </m:ctrlPr>
          </m:dPr>
          <m:e>
            <m:r>
              <w:rPr>
                <w:rFonts w:ascii="Cambria Math" w:hAnsi="Cambria Math"/>
              </w:rPr>
              <m:t>V,E</m:t>
            </m:r>
          </m:e>
        </m:d>
      </m:oMath>
      <w:r w:rsidRPr="00CE1137">
        <w:rPr>
          <w:rFonts w:hint="eastAsia"/>
        </w:rPr>
        <w:t>的子图</w:t>
      </w:r>
      <w:r w:rsidR="00AB4614">
        <w:rPr>
          <w:rFonts w:hint="eastAsia"/>
        </w:rPr>
        <w:t>，其中</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⊆V,E'⊆E</m:t>
        </m:r>
      </m:oMath>
      <w:r w:rsidRPr="00CE1137">
        <w:rPr>
          <w:rFonts w:hint="eastAsia"/>
        </w:rPr>
        <w:t>。包含节点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CE1137">
        <w:rPr>
          <w:rFonts w:hint="eastAsia"/>
        </w:rPr>
        <w:t>及其所有直接和间接</w:t>
      </w:r>
      <w:r w:rsidR="00AE15CC">
        <w:rPr>
          <w:rFonts w:hint="eastAsia"/>
        </w:rPr>
        <w:t>前趋</w:t>
      </w:r>
      <w:r w:rsidRPr="00CE1137">
        <w:rPr>
          <w:rFonts w:hint="eastAsia"/>
        </w:rPr>
        <w:t>的子图用</w:t>
      </w:r>
      <m:oMath>
        <m:sSub>
          <m:sSubPr>
            <m:ctrlPr>
              <w:rPr>
                <w:rFonts w:ascii="Cambria Math" w:hAnsi="Cambria Math"/>
                <w:i/>
              </w:rPr>
            </m:ctrlPr>
          </m:sSubPr>
          <m:e>
            <m:r>
              <w:rPr>
                <w:rFonts w:ascii="Cambria Math" w:hAnsi="Cambria Math"/>
              </w:rPr>
              <m:t>G</m:t>
            </m:r>
          </m:e>
          <m:sub>
            <m:r>
              <w:rPr>
                <w:rFonts w:ascii="Cambria Math" w:hAnsi="Cambria Math"/>
              </w:rPr>
              <m:t>pre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Pr="00CE1137">
        <w:rPr>
          <w:rFonts w:hint="eastAsia"/>
        </w:rPr>
        <w:t>表示。</w:t>
      </w:r>
      <w:r w:rsidR="00AE15CC">
        <w:rPr>
          <w:rFonts w:hint="eastAsia"/>
        </w:rPr>
        <w:t>包含</w:t>
      </w:r>
      <w:r w:rsidRPr="00CE1137">
        <w:rPr>
          <w:rFonts w:hint="eastAsia"/>
        </w:rPr>
        <w:t>节点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CE1137">
        <w:rPr>
          <w:rFonts w:hint="eastAsia"/>
        </w:rPr>
        <w:t>及其所有连接后继的子图记为</w:t>
      </w:r>
      <m:oMath>
        <m:r>
          <w:rPr>
            <w:rFonts w:ascii="Cambria Math" w:hAnsi="Cambria Math"/>
          </w:rPr>
          <m:t>G(</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Pr="00CE1137">
        <w:rPr>
          <w:rFonts w:hint="eastAsia"/>
        </w:rPr>
        <w:t>。路径是从输入操作开始，以输出操作结束的节点序列。路径的大小是路径上的节点数。我们使用</w: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m:t>
        </m:r>
      </m:oMath>
      <w:r w:rsidRPr="00CE1137">
        <w:rPr>
          <w:rFonts w:hint="eastAsia"/>
        </w:rPr>
        <w:t>来表示</w:t>
      </w:r>
      <w:r w:rsidR="00AE15CC">
        <w:rPr>
          <w:rFonts w:hint="eastAsia"/>
        </w:rPr>
        <w:t>G</w:t>
      </w:r>
      <w:r w:rsidR="00AE15CC">
        <w:rPr>
          <w:rFonts w:hint="eastAsia"/>
        </w:rPr>
        <w:t>中含</w:t>
      </w:r>
      <w:r w:rsidRPr="00CE1137">
        <w:rPr>
          <w:rFonts w:hint="eastAsia"/>
        </w:rPr>
        <w:t>有最</w:t>
      </w:r>
      <w:r w:rsidR="00AE15CC">
        <w:rPr>
          <w:rFonts w:hint="eastAsia"/>
        </w:rPr>
        <w:t>多</w:t>
      </w:r>
      <w:r w:rsidRPr="00CE1137">
        <w:rPr>
          <w:rFonts w:hint="eastAsia"/>
        </w:rPr>
        <w:t>节点的路径大小。路径的长度是路径上节点的操作延迟之</w:t>
      </w:r>
      <w:proofErr w:type="gramStart"/>
      <w:r w:rsidRPr="00CE1137">
        <w:rPr>
          <w:rFonts w:hint="eastAsia"/>
        </w:rPr>
        <w:t>和</w:t>
      </w:r>
      <w:proofErr w:type="gramEnd"/>
      <w:r w:rsidRPr="00CE1137">
        <w:rPr>
          <w:rFonts w:hint="eastAsia"/>
        </w:rPr>
        <w:t>。长度最大的路径称为临界路径。我们用</w:t>
      </w:r>
      <m:oMath>
        <m:sSub>
          <m:sSubPr>
            <m:ctrlPr>
              <w:rPr>
                <w:rFonts w:ascii="Cambria Math" w:hAnsi="Cambria Math"/>
                <w:i/>
              </w:rPr>
            </m:ctrlPr>
          </m:sSubPr>
          <m:e>
            <m:r>
              <w:rPr>
                <w:rFonts w:ascii="Cambria Math" w:hAnsi="Cambria Math"/>
              </w:rPr>
              <m:t>CP</m:t>
            </m:r>
          </m:e>
          <m:sub>
            <m:r>
              <w:rPr>
                <w:rFonts w:ascii="Cambria Math" w:hAnsi="Cambria Math" w:hint="eastAsia"/>
              </w:rPr>
              <m:t>w</m:t>
            </m:r>
          </m:sub>
        </m:sSub>
        <m:r>
          <w:rPr>
            <w:rFonts w:ascii="Cambria Math" w:hAnsi="Cambria Math"/>
          </w:rPr>
          <m:t>(G)</m:t>
        </m:r>
      </m:oMath>
      <w:r w:rsidRPr="00CE1137">
        <w:rPr>
          <w:rFonts w:hint="eastAsia"/>
        </w:rPr>
        <w:t>来表示</w:t>
      </w:r>
      <w:r w:rsidRPr="00CE1137">
        <w:t>G</w:t>
      </w:r>
      <w:r w:rsidRPr="00CE1137">
        <w:rPr>
          <w:rFonts w:hint="eastAsia"/>
        </w:rPr>
        <w:t>的关键路径的长度。</w:t>
      </w:r>
    </w:p>
    <w:p w14:paraId="77654E4A" w14:textId="2E587CBE" w:rsidR="00380EF1" w:rsidRDefault="00380EF1" w:rsidP="00380EF1">
      <w:pPr>
        <w:pStyle w:val="a3"/>
        <w:ind w:firstLineChars="0" w:firstLine="0"/>
        <w:jc w:val="center"/>
      </w:pPr>
      <w:r>
        <w:rPr>
          <w:noProof/>
        </w:rPr>
        <w:drawing>
          <wp:inline distT="0" distB="0" distL="0" distR="0" wp14:anchorId="6B37D000" wp14:editId="1517C17D">
            <wp:extent cx="1955800" cy="1435417"/>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6488" cy="1450600"/>
                    </a:xfrm>
                    <a:prstGeom prst="rect">
                      <a:avLst/>
                    </a:prstGeom>
                    <a:noFill/>
                    <a:ln>
                      <a:noFill/>
                    </a:ln>
                  </pic:spPr>
                </pic:pic>
              </a:graphicData>
            </a:graphic>
          </wp:inline>
        </w:drawing>
      </w:r>
    </w:p>
    <w:p w14:paraId="13B64610" w14:textId="76957771" w:rsidR="00380EF1" w:rsidRDefault="00380EF1" w:rsidP="00380EF1">
      <w:pPr>
        <w:pStyle w:val="a3"/>
        <w:ind w:firstLineChars="0" w:firstLine="0"/>
        <w:jc w:val="center"/>
      </w:pPr>
      <w:r w:rsidRPr="00380EF1">
        <w:t>Fig. 1. An HLS DFG example</w:t>
      </w:r>
    </w:p>
    <w:p w14:paraId="5F143258" w14:textId="458D0571" w:rsidR="00380EF1" w:rsidRPr="00380EF1" w:rsidRDefault="00380EF1" w:rsidP="00380EF1">
      <w:pPr>
        <w:pStyle w:val="a3"/>
        <w:ind w:firstLineChars="0" w:firstLine="0"/>
        <w:jc w:val="center"/>
      </w:pPr>
      <w:r>
        <w:rPr>
          <w:rFonts w:hint="eastAsia"/>
        </w:rPr>
        <w:t>图</w:t>
      </w:r>
      <w:r>
        <w:rPr>
          <w:rFonts w:hint="eastAsia"/>
        </w:rPr>
        <w:t>1</w:t>
      </w:r>
      <w:r>
        <w:t xml:space="preserve"> HLS DFG</w:t>
      </w:r>
      <w:r>
        <w:rPr>
          <w:rFonts w:hint="eastAsia"/>
        </w:rPr>
        <w:t>示例</w:t>
      </w:r>
    </w:p>
    <w:p w14:paraId="7903F2CB" w14:textId="2F68FC8D" w:rsidR="00A24C37" w:rsidRDefault="00A24C37" w:rsidP="00CE1137">
      <w:pPr>
        <w:pStyle w:val="a3"/>
        <w:ind w:firstLine="372"/>
      </w:pPr>
      <w:r w:rsidRPr="00A24C37">
        <w:rPr>
          <w:rFonts w:hint="eastAsia"/>
        </w:rPr>
        <w:t>在</w:t>
      </w:r>
      <w:r w:rsidRPr="00A24C37">
        <w:rPr>
          <w:rFonts w:hint="eastAsia"/>
        </w:rPr>
        <w:t>DFG</w:t>
      </w:r>
      <w:r w:rsidRPr="00A24C37">
        <w:rPr>
          <w:rFonts w:hint="eastAsia"/>
        </w:rPr>
        <w:t>中，每个节点</w:t>
      </w:r>
      <m:oMath>
        <m:r>
          <w:rPr>
            <w:rFonts w:ascii="Cambria Math" w:hAnsi="Cambria Math"/>
          </w:rPr>
          <m:t>v</m:t>
        </m:r>
      </m:oMath>
      <w:r w:rsidRPr="00A24C37">
        <w:rPr>
          <w:rFonts w:hint="eastAsia"/>
        </w:rPr>
        <w:t>都与级别信息相关联，级别信息表示从输入节点到</w:t>
      </w:r>
      <m:oMath>
        <m:r>
          <w:rPr>
            <w:rFonts w:ascii="Cambria Math" w:hAnsi="Cambria Math"/>
          </w:rPr>
          <m:t>v</m:t>
        </m:r>
      </m:oMath>
      <w:r w:rsidRPr="00A24C37">
        <w:rPr>
          <w:rFonts w:hint="eastAsia"/>
        </w:rPr>
        <w:t>的所有子路径</w:t>
      </w:r>
      <w:r w:rsidR="005F5DB3">
        <w:rPr>
          <w:rFonts w:hint="eastAsia"/>
        </w:rPr>
        <w:t>的</w:t>
      </w:r>
      <w:r w:rsidRPr="00A24C37">
        <w:rPr>
          <w:rFonts w:hint="eastAsia"/>
        </w:rPr>
        <w:t>最大大小，</w:t>
      </w:r>
      <w:r w:rsidR="005F5DB3">
        <w:rPr>
          <w:rFonts w:hint="eastAsia"/>
        </w:rPr>
        <w:t>例如</w:t>
      </w:r>
      <m:oMath>
        <m:sSub>
          <m:sSubPr>
            <m:ctrlPr>
              <w:rPr>
                <w:rFonts w:ascii="Cambria Math" w:hAnsi="Cambria Math"/>
                <w:i/>
              </w:rPr>
            </m:ctrlPr>
          </m:sSubPr>
          <m:e>
            <m:sSub>
              <m:sSubPr>
                <m:ctrlPr>
                  <w:rPr>
                    <w:rFonts w:ascii="Cambria Math" w:hAnsi="Cambria Math"/>
                    <w:i/>
                  </w:rPr>
                </m:ctrlPr>
              </m:sSubPr>
              <m:e>
                <m:r>
                  <w:rPr>
                    <w:rFonts w:ascii="Cambria Math" w:hAnsi="Cambria Math"/>
                  </w:rPr>
                  <m:t>Level</m:t>
                </m:r>
                <m:d>
                  <m:dPr>
                    <m:ctrlPr>
                      <w:rPr>
                        <w:rFonts w:ascii="Cambria Math" w:hAnsi="Cambria Math"/>
                        <w:i/>
                      </w:rPr>
                    </m:ctrlPr>
                  </m:dPr>
                  <m:e>
                    <m:r>
                      <w:rPr>
                        <w:rFonts w:ascii="Cambria Math" w:hAnsi="Cambria Math"/>
                      </w:rPr>
                      <m:t>v</m:t>
                    </m:r>
                  </m:e>
                </m:d>
                <m:r>
                  <w:rPr>
                    <w:rFonts w:ascii="Cambria Math" w:hAnsi="Cambria Math"/>
                  </w:rPr>
                  <m:t>=P</m:t>
                </m:r>
              </m:e>
              <m:sub>
                <m:r>
                  <w:rPr>
                    <w:rFonts w:ascii="Cambria Math" w:hAnsi="Cambria Math"/>
                  </w:rPr>
                  <m:t>l</m:t>
                </m:r>
              </m:sub>
            </m:sSub>
            <m:r>
              <w:rPr>
                <w:rFonts w:ascii="Cambria Math" w:hAnsi="Cambria Math"/>
              </w:rPr>
              <m:t>(G</m:t>
            </m:r>
          </m:e>
          <m:sub>
            <m:r>
              <w:rPr>
                <w:rFonts w:ascii="Cambria Math" w:hAnsi="Cambria Math"/>
              </w:rPr>
              <m:t>pre</m:t>
            </m:r>
          </m:sub>
        </m:sSub>
        <m:r>
          <w:rPr>
            <w:rFonts w:ascii="Cambria Math" w:hAnsi="Cambria Math"/>
          </w:rPr>
          <m:t>(v))</m:t>
        </m:r>
      </m:oMath>
      <w:r w:rsidRPr="00A24C37">
        <w:rPr>
          <w:rFonts w:hint="eastAsia"/>
        </w:rPr>
        <w:t>。在</w:t>
      </w:r>
      <w:r w:rsidRPr="00A24C37">
        <w:rPr>
          <w:rFonts w:hint="eastAsia"/>
        </w:rPr>
        <w:t>RCS</w:t>
      </w:r>
      <w:r w:rsidRPr="00A24C37">
        <w:rPr>
          <w:rFonts w:hint="eastAsia"/>
        </w:rPr>
        <w:t>中，操作</w:t>
      </w:r>
      <m:oMath>
        <m:sSub>
          <m:sSubPr>
            <m:ctrlPr>
              <w:rPr>
                <w:rFonts w:ascii="Cambria Math" w:hAnsi="Cambria Math"/>
                <w:i/>
              </w:rPr>
            </m:ctrlPr>
          </m:sSubPr>
          <m:e>
            <m:r>
              <w:rPr>
                <w:rFonts w:ascii="Cambria Math" w:hAnsi="Cambria Math" w:hint="eastAsia"/>
              </w:rPr>
              <m:t>op</m:t>
            </m:r>
          </m:e>
          <m:sub>
            <m:r>
              <w:rPr>
                <w:rFonts w:ascii="Cambria Math" w:hAnsi="Cambria Math"/>
              </w:rPr>
              <m:t>i</m:t>
            </m:r>
          </m:sub>
        </m:sSub>
      </m:oMath>
      <w:r w:rsidRPr="00A24C37">
        <w:rPr>
          <w:rFonts w:hint="eastAsia"/>
        </w:rPr>
        <w:t>的调度顺序由</w:t>
      </w:r>
      <m:oMath>
        <m:sSub>
          <m:sSubPr>
            <m:ctrlPr>
              <w:rPr>
                <w:rFonts w:ascii="Cambria Math" w:hAnsi="Cambria Math"/>
                <w:i/>
              </w:rPr>
            </m:ctrlPr>
          </m:sSubPr>
          <m:e>
            <m:r>
              <w:rPr>
                <w:rFonts w:ascii="Cambria Math" w:hAnsi="Cambria Math"/>
              </w:rPr>
              <m:t>CP</m:t>
            </m:r>
          </m:e>
          <m:sub>
            <m:r>
              <w:rPr>
                <w:rFonts w:ascii="Cambria Math" w:hAnsi="Cambria Math" w:hint="eastAsia"/>
              </w:rPr>
              <m:t>w</m:t>
            </m:r>
          </m:sub>
        </m:sSub>
        <m:r>
          <w:rPr>
            <w:rFonts w:ascii="Cambria Math" w:hAnsi="Cambria Math"/>
          </w:rPr>
          <m:t>(G(</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005F5DB3">
        <w:rPr>
          <w:rFonts w:hint="eastAsia"/>
        </w:rPr>
        <w:t>按</w:t>
      </w:r>
      <w:r w:rsidRPr="00A24C37">
        <w:rPr>
          <w:rFonts w:hint="eastAsia"/>
        </w:rPr>
        <w:t>非升序决定。如图</w:t>
      </w:r>
      <w:r w:rsidRPr="00A24C37">
        <w:rPr>
          <w:rFonts w:hint="eastAsia"/>
        </w:rPr>
        <w:t>1</w:t>
      </w:r>
      <w:r w:rsidRPr="00A24C37">
        <w:rPr>
          <w:rFonts w:hint="eastAsia"/>
        </w:rPr>
        <w:t>所示</w:t>
      </w:r>
      <w:r w:rsidRPr="00A24C37">
        <w:rPr>
          <w:rFonts w:hint="eastAsia"/>
        </w:rPr>
        <w:t>,</w:t>
      </w:r>
      <w:r w:rsidRPr="00A24C37">
        <w:rPr>
          <w:rFonts w:hint="eastAsia"/>
        </w:rPr>
        <w:t>ρ</w:t>
      </w:r>
      <w:r w:rsidRPr="00A24C37">
        <w:rPr>
          <w:rFonts w:hint="eastAsia"/>
        </w:rPr>
        <w:t>= &lt; v1</w:t>
      </w:r>
      <w:r w:rsidRPr="00A24C37">
        <w:rPr>
          <w:rFonts w:hint="eastAsia"/>
        </w:rPr>
        <w:t>、</w:t>
      </w:r>
      <w:r w:rsidRPr="00A24C37">
        <w:rPr>
          <w:rFonts w:hint="eastAsia"/>
        </w:rPr>
        <w:t>v2, v4, v3, v5 &gt;</w:t>
      </w:r>
      <w:r w:rsidRPr="00A24C37">
        <w:rPr>
          <w:rFonts w:hint="eastAsia"/>
        </w:rPr>
        <w:t>可以是一个</w:t>
      </w:r>
      <w:r w:rsidR="005F5DB3">
        <w:rPr>
          <w:rFonts w:hint="eastAsia"/>
        </w:rPr>
        <w:t>调度安排的候选者</w:t>
      </w:r>
      <w:r w:rsidRPr="00A24C37">
        <w:rPr>
          <w:rFonts w:hint="eastAsia"/>
        </w:rPr>
        <w:t>,</w:t>
      </w:r>
      <w:r w:rsidRPr="00A24C37">
        <w:rPr>
          <w:rFonts w:hint="eastAsia"/>
        </w:rPr>
        <w:t>因为</w:t>
      </w:r>
      <m:oMath>
        <m:sSub>
          <m:sSubPr>
            <m:ctrlPr>
              <w:rPr>
                <w:rFonts w:ascii="Cambria Math" w:hAnsi="Cambria Math"/>
                <w:i/>
              </w:rPr>
            </m:ctrlPr>
          </m:sSubPr>
          <m:e>
            <m:r>
              <w:rPr>
                <w:rFonts w:ascii="Cambria Math" w:hAnsi="Cambria Math"/>
              </w:rPr>
              <m:t>CP</m:t>
            </m:r>
          </m:e>
          <m:sub>
            <m:r>
              <w:rPr>
                <w:rFonts w:ascii="Cambria Math" w:hAnsi="Cambria Math"/>
              </w:rPr>
              <m:t>w</m:t>
            </m:r>
          </m:sub>
        </m:sSub>
        <m:d>
          <m:dPr>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r>
          <w:rPr>
            <w:rFonts w:ascii="Cambria Math" w:hAnsi="Cambria Math"/>
          </w:rPr>
          <m:t>=5</m:t>
        </m:r>
      </m:oMath>
      <w:r w:rsidRPr="00A24C37">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CP</m:t>
            </m:r>
          </m:e>
          <m:sub>
            <m:r>
              <w:rPr>
                <w:rFonts w:ascii="Cambria Math" w:hAnsi="Cambria Math"/>
              </w:rPr>
              <m:t>w</m:t>
            </m:r>
          </m:sub>
        </m:sSub>
        <m:d>
          <m:dPr>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e>
            </m:d>
          </m:e>
        </m:d>
        <m:r>
          <w:rPr>
            <w:rFonts w:ascii="Cambria Math" w:hAnsi="Cambria Math"/>
          </w:rPr>
          <m:t>=5</m:t>
        </m:r>
      </m:oMath>
      <w:r w:rsidR="005F5DB3" w:rsidRPr="00A24C37">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CP</m:t>
            </m:r>
          </m:e>
          <m:sub>
            <m:r>
              <w:rPr>
                <w:rFonts w:ascii="Cambria Math" w:hAnsi="Cambria Math"/>
              </w:rPr>
              <m:t>w</m:t>
            </m:r>
          </m:sub>
        </m:sSub>
        <m:d>
          <m:dPr>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3</m:t>
                    </m:r>
                  </m:sub>
                </m:sSub>
              </m:e>
            </m:d>
          </m:e>
        </m:d>
        <m:r>
          <w:rPr>
            <w:rFonts w:ascii="Cambria Math" w:hAnsi="Cambria Math"/>
          </w:rPr>
          <m:t>=4</m:t>
        </m:r>
      </m:oMath>
      <w:r w:rsidR="005F5DB3" w:rsidRPr="00A24C37">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CP</m:t>
            </m:r>
          </m:e>
          <m:sub>
            <m:r>
              <w:rPr>
                <w:rFonts w:ascii="Cambria Math" w:hAnsi="Cambria Math"/>
              </w:rPr>
              <m:t>w</m:t>
            </m:r>
          </m:sub>
        </m:sSub>
        <m:d>
          <m:dPr>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4</m:t>
                    </m:r>
                  </m:sub>
                </m:sSub>
              </m:e>
            </m:d>
          </m:e>
        </m:d>
        <m:r>
          <w:rPr>
            <w:rFonts w:ascii="Cambria Math" w:hAnsi="Cambria Math"/>
          </w:rPr>
          <m:t>=4</m:t>
        </m:r>
      </m:oMath>
      <w:r w:rsidR="005F5DB3" w:rsidRPr="00A24C37">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CP</m:t>
            </m:r>
          </m:e>
          <m:sub>
            <m:r>
              <w:rPr>
                <w:rFonts w:ascii="Cambria Math" w:hAnsi="Cambria Math"/>
              </w:rPr>
              <m:t>w</m:t>
            </m:r>
          </m:sub>
        </m:sSub>
        <m:d>
          <m:dPr>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5</m:t>
                    </m:r>
                  </m:sub>
                </m:sSub>
              </m:e>
            </m:d>
          </m:e>
        </m:d>
        <m:r>
          <w:rPr>
            <w:rFonts w:ascii="Cambria Math" w:hAnsi="Cambria Math"/>
          </w:rPr>
          <m:t>=2</m:t>
        </m:r>
      </m:oMath>
      <w:r w:rsidRPr="00A24C37">
        <w:rPr>
          <w:rFonts w:hint="eastAsia"/>
        </w:rPr>
        <w:t>。对于每个节点</w:t>
      </w:r>
      <m:oMath>
        <m:r>
          <w:rPr>
            <w:rFonts w:ascii="Cambria Math" w:hAnsi="Cambria Math"/>
          </w:rPr>
          <m:t>v</m:t>
        </m:r>
      </m:oMath>
      <w:r w:rsidRPr="00A24C37">
        <w:rPr>
          <w:rFonts w:hint="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(v)</m:t>
        </m:r>
      </m:oMath>
      <w:r w:rsidRPr="00A24C37">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(v)</m:t>
        </m:r>
      </m:oMath>
      <w:r w:rsidRPr="00A24C37">
        <w:rPr>
          <w:rFonts w:hint="eastAsia"/>
        </w:rPr>
        <w:t>分别表示第一次和最后一次调度操作在</w:t>
      </w:r>
      <m:oMath>
        <m:r>
          <w:rPr>
            <w:rFonts w:ascii="Cambria Math" w:hAnsi="Cambria Math"/>
          </w:rPr>
          <m:t>v</m:t>
        </m:r>
      </m:oMath>
      <w:r w:rsidRPr="00A24C37">
        <w:rPr>
          <w:rFonts w:hint="eastAsia"/>
        </w:rPr>
        <w:t>层内的索引。假设</w:t>
      </w:r>
      <m:oMath>
        <m:r>
          <w:rPr>
            <w:rFonts w:ascii="Cambria Math" w:hAnsi="Cambria Math"/>
          </w:rPr>
          <m:t>ρ</m:t>
        </m:r>
      </m:oMath>
      <w:r w:rsidRPr="00A24C37">
        <w:rPr>
          <w:rFonts w:hint="eastAsia"/>
        </w:rPr>
        <w:t>的</w:t>
      </w:r>
      <w:r w:rsidR="00697164" w:rsidRPr="00A24C37">
        <w:rPr>
          <w:rFonts w:hint="eastAsia"/>
        </w:rPr>
        <w:t>操作</w:t>
      </w:r>
      <w:r w:rsidRPr="00A24C37">
        <w:rPr>
          <w:rFonts w:hint="eastAsia"/>
        </w:rPr>
        <w:t>调度顺序</w:t>
      </w:r>
      <w:r w:rsidR="00697164">
        <w:rPr>
          <w:rFonts w:hint="eastAsia"/>
        </w:rPr>
        <w:t>如图</w:t>
      </w:r>
      <w:r w:rsidR="00697164">
        <w:rPr>
          <w:rFonts w:hint="eastAsia"/>
        </w:rPr>
        <w:t>1</w:t>
      </w:r>
      <w:r w:rsidRPr="00A24C37">
        <w:rPr>
          <w:rFonts w:hint="eastAsia"/>
        </w:rPr>
        <w:t>,</w:t>
      </w:r>
      <w:r w:rsidR="0040065E" w:rsidRPr="0040065E">
        <w:rPr>
          <w:rFonts w:hint="eastAsia"/>
        </w:rPr>
        <w:t xml:space="preserve"> </w:t>
      </w:r>
      <w:r w:rsidR="0040065E" w:rsidRPr="00A24C37">
        <w:rPr>
          <w:rFonts w:hint="eastAsia"/>
        </w:rPr>
        <w:t>由于</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sidR="0040065E" w:rsidRPr="00A24C37">
        <w:rPr>
          <w:rFonts w:hint="eastAsia"/>
        </w:rPr>
        <w:t>是级别</w:t>
      </w:r>
      <w:r w:rsidR="0040065E" w:rsidRPr="00A24C37">
        <w:rPr>
          <w:rFonts w:hint="eastAsia"/>
        </w:rPr>
        <w:t>2</w:t>
      </w:r>
      <w:r w:rsidR="0040065E">
        <w:rPr>
          <w:rFonts w:hint="eastAsia"/>
        </w:rPr>
        <w:t>的</w:t>
      </w:r>
      <w:r w:rsidR="0040065E" w:rsidRPr="00A24C37">
        <w:rPr>
          <w:rFonts w:hint="eastAsia"/>
        </w:rPr>
        <w:t>第一个派遣操作</w:t>
      </w:r>
      <w:r w:rsidR="0040065E">
        <w:rPr>
          <w:rFonts w:hint="eastAsia"/>
        </w:rPr>
        <w:t>且</w:t>
      </w:r>
      <m:oMath>
        <m:sSub>
          <m:sSubPr>
            <m:ctrlPr>
              <w:rPr>
                <w:rFonts w:ascii="Cambria Math" w:hAnsi="Cambria Math"/>
                <w:i/>
              </w:rPr>
            </m:ctrlPr>
          </m:sSubPr>
          <m:e>
            <m:r>
              <w:rPr>
                <w:rFonts w:ascii="Cambria Math" w:hAnsi="Cambria Math"/>
              </w:rPr>
              <m:t>v</m:t>
            </m:r>
          </m:e>
          <m:sub>
            <m:r>
              <w:rPr>
                <w:rFonts w:ascii="Cambria Math" w:hAnsi="Cambria Math" w:hint="eastAsia"/>
              </w:rPr>
              <m:t>3</m:t>
            </m:r>
          </m:sub>
        </m:sSub>
      </m:oMath>
      <w:r w:rsidR="0040065E" w:rsidRPr="00A24C37">
        <w:rPr>
          <w:rFonts w:hint="eastAsia"/>
        </w:rPr>
        <w:t>是最后派遣操作</w:t>
      </w:r>
      <w:r w:rsidR="0040065E">
        <w:t>,</w:t>
      </w:r>
      <w:r w:rsidRPr="00A24C37">
        <w:rPr>
          <w:rFonts w:hint="eastAsia"/>
        </w:rPr>
        <w:t>我们可以得到</w:t>
      </w:r>
      <m:oMath>
        <m:sSub>
          <m:sSubPr>
            <m:ctrlPr>
              <w:rPr>
                <w:rFonts w:ascii="Cambria Math" w:hAnsi="Cambria Math"/>
                <w:i/>
              </w:rPr>
            </m:ctrlPr>
          </m:sSubPr>
          <m:e>
            <m:r>
              <w:rPr>
                <w:rFonts w:ascii="Cambria Math" w:hAnsi="Cambria Math"/>
              </w:rPr>
              <m:t>L</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hint="eastAsia"/>
                  </w:rPr>
                  <m:t>3</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hint="eastAsia"/>
                  </w:rPr>
                  <m:t>4</m:t>
                </m:r>
              </m:sub>
            </m:sSub>
          </m:e>
        </m:d>
        <m:r>
          <w:rPr>
            <w:rFonts w:ascii="Cambria Math" w:hAnsi="Cambria Math" w:hint="eastAsia"/>
          </w:rPr>
          <m:t>=4</m:t>
        </m:r>
      </m:oMath>
      <w:r w:rsidR="0040065E">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hint="eastAsia"/>
              </w:rPr>
              <m:t>e</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hint="eastAsia"/>
                  </w:rPr>
                  <m:t>3</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hint="eastAsia"/>
                  </w:rPr>
                  <m:t>4</m:t>
                </m:r>
              </m:sub>
            </m:sSub>
          </m:e>
        </m:d>
        <m:r>
          <w:rPr>
            <w:rFonts w:ascii="Cambria Math" w:hAnsi="Cambria Math" w:hint="eastAsia"/>
          </w:rPr>
          <m:t>=</m:t>
        </m:r>
        <m:r>
          <w:rPr>
            <w:rFonts w:ascii="Cambria Math" w:hAnsi="Cambria Math"/>
          </w:rPr>
          <m:t>3</m:t>
        </m:r>
      </m:oMath>
      <w:r w:rsidRPr="00A24C37">
        <w:rPr>
          <w:rFonts w:hint="eastAsia"/>
        </w:rPr>
        <w:t>。</w:t>
      </w:r>
    </w:p>
    <w:p w14:paraId="69AD85DC" w14:textId="4CF3AA0C" w:rsidR="0040065E" w:rsidRDefault="0040065E" w:rsidP="00CE1137">
      <w:pPr>
        <w:pStyle w:val="a3"/>
        <w:ind w:firstLine="372"/>
      </w:pPr>
      <w:r w:rsidRPr="0040065E">
        <w:rPr>
          <w:rFonts w:hint="eastAsia"/>
        </w:rPr>
        <w:t>在</w:t>
      </w:r>
      <w:r w:rsidRPr="0040065E">
        <w:rPr>
          <w:rFonts w:hint="eastAsia"/>
        </w:rPr>
        <w:t>HLS</w:t>
      </w:r>
      <w:r w:rsidRPr="0040065E">
        <w:rPr>
          <w:rFonts w:hint="eastAsia"/>
        </w:rPr>
        <w:t>中，</w:t>
      </w:r>
      <w:r w:rsidRPr="0040065E">
        <w:rPr>
          <w:rFonts w:hint="eastAsia"/>
        </w:rPr>
        <w:t>c-step</w:t>
      </w:r>
      <w:r w:rsidRPr="0040065E">
        <w:rPr>
          <w:rFonts w:hint="eastAsia"/>
        </w:rPr>
        <w:t>是基本的时间单位。在调度过程中，一个操作将占用连续</w:t>
      </w:r>
      <w:r>
        <w:rPr>
          <w:rFonts w:hint="eastAsia"/>
        </w:rPr>
        <w:t>的</w:t>
      </w:r>
      <w:r w:rsidRPr="0040065E">
        <w:rPr>
          <w:rFonts w:hint="eastAsia"/>
        </w:rPr>
        <w:t>特定数量的</w:t>
      </w:r>
      <w:r w:rsidRPr="0040065E">
        <w:rPr>
          <w:rFonts w:hint="eastAsia"/>
        </w:rPr>
        <w:t>c-step</w:t>
      </w:r>
      <w:r w:rsidRPr="0040065E">
        <w:rPr>
          <w:rFonts w:hint="eastAsia"/>
        </w:rPr>
        <w:t>，用于在其相应的功能单元上执行。一个操作的开始时间被认为是它执行的</w:t>
      </w:r>
      <w:r>
        <w:rPr>
          <w:rFonts w:hint="eastAsia"/>
        </w:rPr>
        <w:t>第一个</w:t>
      </w:r>
      <w:r w:rsidRPr="0040065E">
        <w:rPr>
          <w:rFonts w:hint="eastAsia"/>
        </w:rPr>
        <w:t>c-step</w:t>
      </w:r>
      <w:r w:rsidRPr="0040065E">
        <w:rPr>
          <w:rFonts w:hint="eastAsia"/>
        </w:rPr>
        <w:t>。为了限制操作的开始时间，</w:t>
      </w:r>
      <w:r w:rsidRPr="0040065E">
        <w:rPr>
          <w:rFonts w:hint="eastAsia"/>
        </w:rPr>
        <w:t>B&amp;B</w:t>
      </w:r>
      <w:r w:rsidRPr="0040065E">
        <w:rPr>
          <w:rFonts w:hint="eastAsia"/>
        </w:rPr>
        <w:t>搜索以间隔</w:t>
      </w:r>
      <m:oMath>
        <m:sSub>
          <m:sSubPr>
            <m:ctrlPr>
              <w:rPr>
                <w:rFonts w:ascii="Cambria Math" w:hAnsi="Cambria Math"/>
                <w:i/>
              </w:rPr>
            </m:ctrlPr>
          </m:sSubPr>
          <m:e>
            <m:r>
              <w:rPr>
                <w:rFonts w:ascii="Cambria Math" w:hAnsi="Cambria Math"/>
              </w:rPr>
              <m:t>[ASAP(op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ALAP(op</m:t>
            </m:r>
          </m:e>
          <m:sub>
            <m:r>
              <w:rPr>
                <w:rFonts w:ascii="Cambria Math" w:hAnsi="Cambria Math"/>
              </w:rPr>
              <m:t>i</m:t>
            </m:r>
          </m:sub>
        </m:sSub>
        <m:r>
          <w:rPr>
            <w:rFonts w:ascii="Cambria Math" w:hAnsi="Cambria Math"/>
          </w:rPr>
          <m:t>)]</m:t>
        </m:r>
      </m:oMath>
      <w:r w:rsidRPr="0040065E">
        <w:rPr>
          <w:rFonts w:hint="eastAsia"/>
        </w:rPr>
        <w:t>分配每个操作，其中</w:t>
      </w:r>
      <w:r w:rsidRPr="0040065E">
        <w:rPr>
          <w:rFonts w:hint="eastAsia"/>
        </w:rPr>
        <w:t>ASAP(</w:t>
      </w:r>
      <w:r w:rsidRPr="0040065E">
        <w:t>As-Soon-As-Possible</w:t>
      </w:r>
      <w:r>
        <w:rPr>
          <w:rFonts w:hint="eastAsia"/>
        </w:rPr>
        <w:t>尽可能早</w:t>
      </w:r>
      <w:r w:rsidRPr="0040065E">
        <w:rPr>
          <w:rFonts w:hint="eastAsia"/>
        </w:rPr>
        <w:t>)</w:t>
      </w:r>
      <w:r w:rsidRPr="0040065E">
        <w:rPr>
          <w:rFonts w:hint="eastAsia"/>
        </w:rPr>
        <w:t>和</w:t>
      </w:r>
      <w:r w:rsidRPr="0040065E">
        <w:rPr>
          <w:rFonts w:hint="eastAsia"/>
        </w:rPr>
        <w:t>ALAP(</w:t>
      </w:r>
      <w:r w:rsidRPr="0040065E">
        <w:t>As-Late-As-Possible</w:t>
      </w:r>
      <w:r>
        <w:rPr>
          <w:rFonts w:hint="eastAsia"/>
        </w:rPr>
        <w:t>尽可能晚</w:t>
      </w:r>
      <w:r w:rsidRPr="0040065E">
        <w:rPr>
          <w:rFonts w:hint="eastAsia"/>
        </w:rPr>
        <w:t>)</w:t>
      </w:r>
      <w:r w:rsidRPr="0040065E">
        <w:rPr>
          <w:rFonts w:hint="eastAsia"/>
        </w:rPr>
        <w:t>分别表示操作的最早和最迟调度时间。例如，在图</w:t>
      </w:r>
      <w:r w:rsidRPr="0040065E">
        <w:rPr>
          <w:rFonts w:hint="eastAsia"/>
        </w:rPr>
        <w:t>1</w:t>
      </w:r>
      <w:r w:rsidRPr="0040065E">
        <w:rPr>
          <w:rFonts w:hint="eastAsia"/>
        </w:rPr>
        <w:t>中，</w:t>
      </w:r>
      <m:oMath>
        <m:sSub>
          <m:sSubPr>
            <m:ctrlPr>
              <w:rPr>
                <w:rFonts w:ascii="Cambria Math" w:hAnsi="Cambria Math"/>
                <w:i/>
              </w:rPr>
            </m:ctrlPr>
          </m:sSubPr>
          <m:e>
            <m:r>
              <w:rPr>
                <w:rFonts w:ascii="Cambria Math" w:hAnsi="Cambria Math" w:hint="eastAsia"/>
              </w:rPr>
              <m:t>op</m:t>
            </m:r>
          </m:e>
          <m:sub>
            <m:r>
              <w:rPr>
                <w:rFonts w:ascii="Cambria Math" w:hAnsi="Cambria Math" w:hint="eastAsia"/>
              </w:rPr>
              <m:t>3</m:t>
            </m:r>
          </m:sub>
        </m:sSub>
      </m:oMath>
      <w:r w:rsidRPr="0040065E">
        <w:rPr>
          <w:rFonts w:hint="eastAsia"/>
        </w:rPr>
        <w:t>的</w:t>
      </w:r>
      <w:r>
        <w:rPr>
          <w:rFonts w:hint="eastAsia"/>
        </w:rPr>
        <w:t>初始</w:t>
      </w:r>
      <w:r w:rsidRPr="0040065E">
        <w:rPr>
          <w:rFonts w:hint="eastAsia"/>
        </w:rPr>
        <w:t xml:space="preserve"> c-step</w:t>
      </w:r>
      <w:r w:rsidRPr="0040065E">
        <w:rPr>
          <w:rFonts w:hint="eastAsia"/>
        </w:rPr>
        <w:t>应该在</w:t>
      </w:r>
      <w:r w:rsidRPr="0040065E">
        <w:rPr>
          <w:rFonts w:hint="eastAsia"/>
        </w:rPr>
        <w:t>[2,5]</w:t>
      </w:r>
      <w:r w:rsidRPr="0040065E">
        <w:rPr>
          <w:rFonts w:hint="eastAsia"/>
        </w:rPr>
        <w:t>区间内。</w:t>
      </w:r>
      <w:r>
        <w:rPr>
          <w:rFonts w:hint="eastAsia"/>
        </w:rPr>
        <w:t>因为</w:t>
      </w:r>
      <w:r w:rsidRPr="0040065E">
        <w:rPr>
          <w:rFonts w:hint="eastAsia"/>
        </w:rPr>
        <w:t>RCS</w:t>
      </w:r>
      <w:r w:rsidRPr="0040065E">
        <w:rPr>
          <w:rFonts w:hint="eastAsia"/>
        </w:rPr>
        <w:t>搜索空间可以用所有操作区间的笛卡尔积来表示，</w:t>
      </w:r>
      <w:r>
        <w:rPr>
          <w:rFonts w:hint="eastAsia"/>
        </w:rPr>
        <w:t>所以</w:t>
      </w:r>
      <w:r w:rsidRPr="0040065E">
        <w:rPr>
          <w:rFonts w:hint="eastAsia"/>
        </w:rPr>
        <w:t>为了获得更好的</w:t>
      </w:r>
      <w:r w:rsidRPr="0040065E">
        <w:rPr>
          <w:rFonts w:hint="eastAsia"/>
        </w:rPr>
        <w:t>RCS</w:t>
      </w:r>
      <w:r w:rsidRPr="0040065E">
        <w:rPr>
          <w:rFonts w:hint="eastAsia"/>
        </w:rPr>
        <w:t>性能，需要操作区间尽可能的紧凑。下面的定义给出了两种广泛使用的计算初始</w:t>
      </w:r>
      <w:r w:rsidRPr="0040065E">
        <w:rPr>
          <w:rFonts w:hint="eastAsia"/>
        </w:rPr>
        <w:t>ASAP</w:t>
      </w:r>
      <w:r w:rsidRPr="0040065E">
        <w:rPr>
          <w:rFonts w:hint="eastAsia"/>
        </w:rPr>
        <w:t>和</w:t>
      </w:r>
      <w:r w:rsidRPr="0040065E">
        <w:rPr>
          <w:rFonts w:hint="eastAsia"/>
        </w:rPr>
        <w:t>ALAP</w:t>
      </w:r>
      <w:r w:rsidRPr="0040065E">
        <w:rPr>
          <w:rFonts w:hint="eastAsia"/>
        </w:rPr>
        <w:t>值的方法。</w:t>
      </w:r>
    </w:p>
    <w:p w14:paraId="7F369472" w14:textId="5B362847" w:rsidR="002E483E" w:rsidRDefault="002E483E" w:rsidP="002E483E">
      <w:pPr>
        <w:pStyle w:val="a3"/>
        <w:ind w:firstLine="372"/>
      </w:pPr>
      <w:r w:rsidRPr="002E483E">
        <w:rPr>
          <w:rFonts w:hint="eastAsia"/>
        </w:rPr>
        <w:t>定义</w:t>
      </w:r>
      <w:r w:rsidRPr="002E483E">
        <w:rPr>
          <w:rFonts w:hint="eastAsia"/>
        </w:rPr>
        <w:t>3.1</w:t>
      </w:r>
      <w:r>
        <w:rPr>
          <w:rFonts w:hint="eastAsia"/>
        </w:rPr>
        <w:t>：设</w:t>
      </w:r>
      <w:r>
        <w:rPr>
          <w:rFonts w:hint="eastAsia"/>
        </w:rPr>
        <w:t>G</w:t>
      </w:r>
      <w:r>
        <w:rPr>
          <w:rFonts w:hint="eastAsia"/>
        </w:rPr>
        <w:t>是</w:t>
      </w:r>
      <w:r>
        <w:t>RCS</w:t>
      </w:r>
      <w:r>
        <w:rPr>
          <w:rFonts w:hint="eastAsia"/>
        </w:rPr>
        <w:t>的</w:t>
      </w:r>
      <w:r>
        <w:rPr>
          <w:rFonts w:hint="eastAsia"/>
        </w:rPr>
        <w:t>D</w:t>
      </w:r>
      <w:r>
        <w:t>FG</w:t>
      </w:r>
      <w:r>
        <w:rPr>
          <w:rFonts w:hint="eastAsia"/>
        </w:rPr>
        <w:t>，且</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rPr>
          <m:t>(i∈</m:t>
        </m:r>
        <m:d>
          <m:dPr>
            <m:begChr m:val="["/>
            <m:endChr m:val="]"/>
            <m:ctrlPr>
              <w:rPr>
                <w:rFonts w:ascii="Cambria Math" w:hAnsi="Cambria Math"/>
                <w:i/>
              </w:rPr>
            </m:ctrlPr>
          </m:dPr>
          <m:e>
            <m:r>
              <w:rPr>
                <w:rFonts w:ascii="Cambria Math" w:hAnsi="Cambria Math"/>
              </w:rPr>
              <m:t>1,N</m:t>
            </m:r>
          </m:e>
        </m:d>
        <m:r>
          <w:rPr>
            <w:rFonts w:ascii="Cambria Math" w:hAnsi="Cambria Math"/>
          </w:rPr>
          <m:t>)</m:t>
        </m:r>
      </m:oMath>
      <w:r w:rsidRPr="002E483E">
        <w:rPr>
          <w:rFonts w:hint="eastAsia"/>
        </w:rPr>
        <w:t>是节点</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∈V</m:t>
        </m:r>
      </m:oMath>
      <w:r w:rsidRPr="002E483E">
        <w:rPr>
          <w:rFonts w:hint="eastAsia"/>
        </w:rPr>
        <w:t>的</w:t>
      </w:r>
      <w:r>
        <w:rPr>
          <w:rFonts w:hint="eastAsia"/>
        </w:rPr>
        <w:t>操作</w:t>
      </w:r>
      <w:r w:rsidRPr="002E483E">
        <w:rPr>
          <w:rFonts w:hint="eastAsia"/>
        </w:rPr>
        <w:t>。</w:t>
      </w:r>
      <m:oMath>
        <m:sSub>
          <m:sSubPr>
            <m:ctrlPr>
              <w:rPr>
                <w:rFonts w:ascii="Cambria Math" w:hAnsi="Cambria Math"/>
                <w:i/>
              </w:rPr>
            </m:ctrlPr>
          </m:sSubPr>
          <m:e>
            <m:r>
              <w:rPr>
                <w:rFonts w:ascii="Cambria Math" w:hAnsi="Cambria Math"/>
              </w:rPr>
              <m:t>ASAP</m:t>
            </m:r>
          </m:e>
          <m:sub>
            <m:r>
              <w:rPr>
                <w:rFonts w:ascii="Cambria Math" w:hAnsi="Cambria Math"/>
              </w:rPr>
              <m:t>G</m:t>
            </m:r>
          </m:sub>
        </m:sSub>
        <m:sSub>
          <m:sSubPr>
            <m:ctrlPr>
              <w:rPr>
                <w:rFonts w:ascii="Cambria Math" w:hAnsi="Cambria Math"/>
                <w:i/>
              </w:rPr>
            </m:ctrlPr>
          </m:sSubPr>
          <m:e>
            <m:r>
              <w:rPr>
                <w:rFonts w:ascii="Cambria Math" w:hAnsi="Cambria Math"/>
              </w:rPr>
              <m:t>(op</m:t>
            </m:r>
          </m:e>
          <m:sub>
            <m:r>
              <w:rPr>
                <w:rFonts w:ascii="Cambria Math" w:hAnsi="Cambria Math"/>
              </w:rPr>
              <m:t>i</m:t>
            </m:r>
          </m:sub>
        </m:sSub>
        <m:r>
          <w:rPr>
            <w:rFonts w:ascii="Cambria Math" w:hAnsi="Cambria Math"/>
          </w:rPr>
          <m:t>)</m:t>
        </m:r>
      </m:oMath>
      <w:r w:rsidRPr="002E483E">
        <w:rPr>
          <w:rFonts w:hint="eastAsia"/>
        </w:rPr>
        <w:t>表示</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2E483E">
        <w:rPr>
          <w:rFonts w:hint="eastAsia"/>
        </w:rPr>
        <w:t>操作可以调度的最早时间，其中</w:t>
      </w:r>
      <w:r>
        <w:rPr>
          <w:rFonts w:hint="eastAsia"/>
        </w:rPr>
        <w:t>：</w:t>
      </w:r>
    </w:p>
    <w:p w14:paraId="47B40F5F" w14:textId="06197458" w:rsidR="002E483E" w:rsidRPr="002E483E" w:rsidRDefault="00405F4F" w:rsidP="002E483E">
      <w:pPr>
        <w:pStyle w:val="a3"/>
        <w:ind w:firstLine="372"/>
      </w:pPr>
      <m:oMathPara>
        <m:oMath>
          <m:sSub>
            <m:sSubPr>
              <m:ctrlPr>
                <w:rPr>
                  <w:rFonts w:ascii="Cambria Math" w:hAnsi="Cambria Math"/>
                  <w:i/>
                </w:rPr>
              </m:ctrlPr>
            </m:sSubPr>
            <m:e>
              <m:r>
                <w:rPr>
                  <w:rFonts w:ascii="Cambria Math" w:hAnsi="Cambria Math"/>
                </w:rPr>
                <m:t>ASAP</m:t>
              </m:r>
            </m:e>
            <m:sub>
              <m:r>
                <w:rPr>
                  <w:rFonts w:ascii="Cambria Math" w:hAnsi="Cambria Math"/>
                </w:rPr>
                <m:t>G</m:t>
              </m:r>
            </m:sub>
          </m:sSub>
          <m:sSub>
            <m:sSubPr>
              <m:ctrlPr>
                <w:rPr>
                  <w:rFonts w:ascii="Cambria Math" w:hAnsi="Cambria Math"/>
                  <w:i/>
                </w:rPr>
              </m:ctrlPr>
            </m:sSubPr>
            <m:e>
              <m:r>
                <w:rPr>
                  <w:rFonts w:ascii="Cambria Math" w:hAnsi="Cambria Math"/>
                </w:rPr>
                <m:t>(op</m:t>
              </m:r>
            </m:e>
            <m:sub>
              <m:r>
                <w:rPr>
                  <w:rFonts w:ascii="Cambria Math" w:hAnsi="Cambria Math"/>
                </w:rPr>
                <m:t>i</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CP</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hint="eastAsia"/>
                    </w:rPr>
                    <m:t>pre</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r>
            <w:rPr>
              <w:rFonts w:ascii="Cambria Math" w:hAnsi="Cambria Math"/>
            </w:rPr>
            <m:t>+1-delay</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e>
          </m:d>
          <m:r>
            <w:rPr>
              <w:rFonts w:ascii="Cambria Math" w:hAnsi="Cambria Math"/>
            </w:rPr>
            <m:t>.</m:t>
          </m:r>
        </m:oMath>
      </m:oMathPara>
    </w:p>
    <w:p w14:paraId="19911370" w14:textId="7D76FEAF" w:rsidR="002E483E" w:rsidRDefault="00405F4F" w:rsidP="002E483E">
      <w:pPr>
        <w:pStyle w:val="a3"/>
        <w:ind w:firstLine="372"/>
      </w:pPr>
      <m:oMath>
        <m:sSub>
          <m:sSubPr>
            <m:ctrlPr>
              <w:rPr>
                <w:rFonts w:ascii="Cambria Math" w:hAnsi="Cambria Math"/>
                <w:i/>
              </w:rPr>
            </m:ctrlPr>
          </m:sSubPr>
          <m:e>
            <m:r>
              <w:rPr>
                <w:rFonts w:ascii="Cambria Math" w:hAnsi="Cambria Math"/>
              </w:rPr>
              <m:t>ALAP</m:t>
            </m:r>
          </m:e>
          <m:sub>
            <m:r>
              <w:rPr>
                <w:rFonts w:ascii="Cambria Math" w:hAnsi="Cambria Math"/>
              </w:rPr>
              <m:t>G</m:t>
            </m:r>
          </m:sub>
        </m:sSub>
        <m:sSub>
          <m:sSubPr>
            <m:ctrlPr>
              <w:rPr>
                <w:rFonts w:ascii="Cambria Math" w:hAnsi="Cambria Math"/>
                <w:i/>
              </w:rPr>
            </m:ctrlPr>
          </m:sSubPr>
          <m:e>
            <m:r>
              <w:rPr>
                <w:rFonts w:ascii="Cambria Math" w:hAnsi="Cambria Math"/>
              </w:rPr>
              <m:t>(op</m:t>
            </m:r>
          </m:e>
          <m:sub>
            <m:r>
              <w:rPr>
                <w:rFonts w:ascii="Cambria Math" w:hAnsi="Cambria Math"/>
              </w:rPr>
              <m:t>i</m:t>
            </m:r>
          </m:sub>
        </m:sSub>
        <m:r>
          <w:rPr>
            <w:rFonts w:ascii="Cambria Math" w:hAnsi="Cambria Math"/>
          </w:rPr>
          <m:t>)</m:t>
        </m:r>
      </m:oMath>
      <w:r w:rsidR="002E483E" w:rsidRPr="002E483E">
        <w:rPr>
          <w:rFonts w:hint="eastAsia"/>
        </w:rPr>
        <w:t>表示可以调度</w:t>
      </w:r>
      <m:oMath>
        <m:sSub>
          <m:sSubPr>
            <m:ctrlPr>
              <w:rPr>
                <w:rFonts w:ascii="Cambria Math" w:hAnsi="Cambria Math"/>
                <w:i/>
              </w:rPr>
            </m:ctrlPr>
          </m:sSubPr>
          <m:e>
            <m:r>
              <w:rPr>
                <w:rFonts w:ascii="Cambria Math" w:hAnsi="Cambria Math"/>
              </w:rPr>
              <m:t>op</m:t>
            </m:r>
          </m:e>
          <m:sub>
            <m:r>
              <w:rPr>
                <w:rFonts w:ascii="Cambria Math" w:hAnsi="Cambria Math"/>
              </w:rPr>
              <m:t>i</m:t>
            </m:r>
          </m:sub>
        </m:sSub>
      </m:oMath>
      <w:r w:rsidR="002E483E" w:rsidRPr="002E483E">
        <w:rPr>
          <w:rFonts w:hint="eastAsia"/>
        </w:rPr>
        <w:t>操作的最迟时间。设</w:t>
      </w:r>
      <m:oMath>
        <m:r>
          <w:rPr>
            <w:rFonts w:ascii="Cambria Math" w:hAnsi="Cambria Math"/>
          </w:rPr>
          <m:t>le(S)</m:t>
        </m:r>
      </m:oMath>
      <w:r w:rsidR="002E483E" w:rsidRPr="002E483E">
        <w:rPr>
          <w:rFonts w:hint="eastAsia"/>
        </w:rPr>
        <w:t>为可行调度</w:t>
      </w:r>
      <w:r w:rsidR="002E483E" w:rsidRPr="002E483E">
        <w:rPr>
          <w:rFonts w:hint="eastAsia"/>
        </w:rPr>
        <w:t>S</w:t>
      </w:r>
      <w:r w:rsidR="002E483E" w:rsidRPr="002E483E">
        <w:rPr>
          <w:rFonts w:hint="eastAsia"/>
        </w:rPr>
        <w:t>的长度，可以用公式计算</w:t>
      </w:r>
      <w:r w:rsidR="002E483E">
        <w:rPr>
          <w:rFonts w:hint="eastAsia"/>
        </w:rPr>
        <w:t>：</w:t>
      </w:r>
    </w:p>
    <w:p w14:paraId="543D59FB" w14:textId="4F4E77AE" w:rsidR="002E483E" w:rsidRPr="000A6003" w:rsidRDefault="00405F4F" w:rsidP="002E483E">
      <w:pPr>
        <w:pStyle w:val="a3"/>
        <w:ind w:firstLine="372"/>
      </w:pPr>
      <m:oMathPara>
        <m:oMath>
          <m:sSub>
            <m:sSubPr>
              <m:ctrlPr>
                <w:rPr>
                  <w:rFonts w:ascii="Cambria Math" w:hAnsi="Cambria Math"/>
                </w:rPr>
              </m:ctrlPr>
            </m:sSubPr>
            <m:e>
              <m:r>
                <w:rPr>
                  <w:rFonts w:ascii="Cambria Math" w:hAnsi="Cambria Math"/>
                </w:rPr>
                <m:t>ALAP</m:t>
              </m:r>
            </m:e>
            <m:sub>
              <m:r>
                <w:rPr>
                  <w:rFonts w:ascii="Cambria Math" w:hAnsi="Cambria Math"/>
                </w:rPr>
                <m:t>G</m:t>
              </m:r>
            </m:sub>
          </m:sSub>
          <m:sSub>
            <m:sSubPr>
              <m:ctrlPr>
                <w:rPr>
                  <w:rFonts w:ascii="Cambria Math" w:hAnsi="Cambria Math"/>
                </w:rPr>
              </m:ctrlPr>
            </m:sSubPr>
            <m:e>
              <m:r>
                <m:rPr>
                  <m:sty m:val="p"/>
                </m:rPr>
                <w:rPr>
                  <w:rFonts w:ascii="Cambria Math" w:hAnsi="Cambria Math"/>
                </w:rPr>
                <m:t>(</m:t>
              </m:r>
              <m:r>
                <w:rPr>
                  <w:rFonts w:ascii="Cambria Math" w:hAnsi="Cambria Math"/>
                </w:rPr>
                <m:t>op</m:t>
              </m:r>
            </m:e>
            <m:sub>
              <m:r>
                <w:rPr>
                  <w:rFonts w:ascii="Cambria Math" w:hAnsi="Cambria Math"/>
                </w:rPr>
                <m:t>i</m:t>
              </m:r>
            </m:sub>
          </m:sSub>
          <m:r>
            <m:rPr>
              <m:sty m:val="p"/>
            </m:rPr>
            <w:rPr>
              <w:rFonts w:ascii="Cambria Math" w:hAnsi="Cambria Math"/>
            </w:rPr>
            <m:t>,</m:t>
          </m:r>
          <m:r>
            <w:rPr>
              <w:rFonts w:ascii="Cambria Math" w:hAnsi="Cambria Math"/>
            </w:rPr>
            <m:t>le</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hint="eastAsia"/>
            </w:rPr>
            <m:t>=</m:t>
          </m:r>
          <m:r>
            <w:rPr>
              <w:rFonts w:ascii="Cambria Math" w:hAnsi="Cambria Math" w:hint="eastAsia"/>
            </w:rPr>
            <m:t>le</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CP</m:t>
              </m:r>
            </m:e>
            <m:sub>
              <m:r>
                <w:rPr>
                  <w:rFonts w:ascii="Cambria Math" w:hAnsi="Cambria Math"/>
                </w:rPr>
                <m:t>w</m:t>
              </m:r>
            </m:sub>
          </m:sSub>
          <m:d>
            <m:dPr>
              <m:ctrlPr>
                <w:rPr>
                  <w:rFonts w:ascii="Cambria Math" w:hAnsi="Cambria Math"/>
                </w:rPr>
              </m:ctrlPr>
            </m:dP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hint="eastAsia"/>
                        </w:rPr>
                        <m:t>i</m:t>
                      </m:r>
                    </m:sub>
                  </m:sSub>
                </m:e>
              </m:d>
            </m:e>
          </m:d>
          <m:r>
            <m:rPr>
              <m:sty m:val="p"/>
            </m:rPr>
            <w:rPr>
              <w:rFonts w:ascii="Cambria Math" w:hAnsi="Cambria Math"/>
            </w:rPr>
            <m:t>.</m:t>
          </m:r>
        </m:oMath>
      </m:oMathPara>
    </w:p>
    <w:p w14:paraId="59158AB7" w14:textId="28745F72" w:rsidR="002E483E" w:rsidRDefault="000A6003" w:rsidP="002E483E">
      <w:pPr>
        <w:pStyle w:val="a3"/>
        <w:ind w:firstLine="372"/>
      </w:pPr>
      <w:r w:rsidRPr="000A6003">
        <w:rPr>
          <w:rFonts w:hint="eastAsia"/>
        </w:rPr>
        <w:t>注意，在计算操作的</w:t>
      </w:r>
      <w:r w:rsidRPr="000A6003">
        <w:rPr>
          <w:rFonts w:hint="eastAsia"/>
        </w:rPr>
        <w:t>ALAP</w:t>
      </w:r>
      <w:r w:rsidRPr="000A6003">
        <w:rPr>
          <w:rFonts w:hint="eastAsia"/>
        </w:rPr>
        <w:t>之前必须确定</w:t>
      </w:r>
      <m:oMath>
        <m:r>
          <w:rPr>
            <w:rFonts w:ascii="Cambria Math" w:hAnsi="Cambria Math"/>
          </w:rPr>
          <m:t>le</m:t>
        </m:r>
        <m:r>
          <m:rPr>
            <m:sty m:val="p"/>
          </m:rPr>
          <w:rPr>
            <w:rFonts w:ascii="Cambria Math" w:hAnsi="Cambria Math"/>
          </w:rPr>
          <m:t>(</m:t>
        </m:r>
        <m:r>
          <w:rPr>
            <w:rFonts w:ascii="Cambria Math" w:hAnsi="Cambria Math"/>
          </w:rPr>
          <m:t>S</m:t>
        </m:r>
        <m:r>
          <m:rPr>
            <m:sty m:val="p"/>
          </m:rPr>
          <w:rPr>
            <w:rFonts w:ascii="Cambria Math" w:hAnsi="Cambria Math"/>
          </w:rPr>
          <m:t>)</m:t>
        </m:r>
      </m:oMath>
      <w:r w:rsidRPr="000A6003">
        <w:rPr>
          <w:rFonts w:hint="eastAsia"/>
        </w:rPr>
        <w:t>。列表调度</w:t>
      </w:r>
      <w:r w:rsidRPr="000A6003">
        <w:rPr>
          <w:rFonts w:hint="eastAsia"/>
        </w:rPr>
        <w:t>[6]</w:t>
      </w:r>
      <w:r w:rsidRPr="000A6003">
        <w:rPr>
          <w:rFonts w:hint="eastAsia"/>
        </w:rPr>
        <w:t>是一种高效的调度方法，可以快速地实现这样一个可行的调度。然而，到目前为止还没有一种方法可以保证</w:t>
      </w:r>
      <w:r w:rsidRPr="000A6003">
        <w:rPr>
          <w:rFonts w:hint="eastAsia"/>
        </w:rPr>
        <w:t>RCS</w:t>
      </w:r>
      <w:r w:rsidRPr="000A6003">
        <w:rPr>
          <w:rFonts w:hint="eastAsia"/>
        </w:rPr>
        <w:t>之前</w:t>
      </w:r>
      <w:r>
        <w:rPr>
          <w:rFonts w:hint="eastAsia"/>
        </w:rPr>
        <w:t>有一个</w:t>
      </w:r>
      <w:r w:rsidRPr="000A6003">
        <w:rPr>
          <w:rFonts w:hint="eastAsia"/>
        </w:rPr>
        <w:t>紧凑的初始</w:t>
      </w:r>
      <w:r>
        <w:rPr>
          <w:rFonts w:hint="eastAsia"/>
        </w:rPr>
        <w:t>调度</w:t>
      </w:r>
      <w:r w:rsidRPr="000A6003">
        <w:rPr>
          <w:rFonts w:hint="eastAsia"/>
        </w:rPr>
        <w:t>。</w:t>
      </w:r>
    </w:p>
    <w:p w14:paraId="137E6226" w14:textId="4276952A" w:rsidR="000A6003" w:rsidRDefault="000A6003" w:rsidP="002E483E">
      <w:pPr>
        <w:pStyle w:val="a3"/>
        <w:ind w:firstLine="372"/>
      </w:pPr>
      <w:r w:rsidRPr="000A6003">
        <w:rPr>
          <w:rFonts w:hint="eastAsia"/>
        </w:rPr>
        <w:t>根据定义</w:t>
      </w:r>
      <w:r w:rsidRPr="000A6003">
        <w:rPr>
          <w:rFonts w:hint="eastAsia"/>
        </w:rPr>
        <w:t>3.2</w:t>
      </w:r>
      <w:r w:rsidRPr="000A6003">
        <w:rPr>
          <w:rFonts w:hint="eastAsia"/>
        </w:rPr>
        <w:t>，调度是一个赋值函数</w:t>
      </w:r>
      <w:r w:rsidRPr="000A6003">
        <w:rPr>
          <w:rFonts w:hint="eastAsia"/>
        </w:rPr>
        <w:t xml:space="preserve">S, </w:t>
      </w:r>
      <w:r>
        <w:rPr>
          <w:rFonts w:hint="eastAsia"/>
        </w:rPr>
        <w:t>它</w:t>
      </w:r>
      <w:r w:rsidRPr="000A6003">
        <w:rPr>
          <w:rFonts w:hint="eastAsia"/>
        </w:rPr>
        <w:t>在</w:t>
      </w:r>
      <w:r w:rsidRPr="000A6003">
        <w:rPr>
          <w:rFonts w:hint="eastAsia"/>
        </w:rPr>
        <w:t xml:space="preserve">c-step </w:t>
      </w:r>
      <m:oMath>
        <m:sSub>
          <m:sSubPr>
            <m:ctrlPr>
              <w:rPr>
                <w:rFonts w:ascii="Cambria Math" w:hAnsi="Cambria Math"/>
                <w:i/>
              </w:rPr>
            </m:ctrlPr>
          </m:sSubPr>
          <m:e>
            <m:r>
              <w:rPr>
                <w:rFonts w:ascii="Cambria Math" w:hAnsi="Cambria Math"/>
              </w:rPr>
              <m:t>S(</m:t>
            </m:r>
            <m:r>
              <w:rPr>
                <w:rFonts w:ascii="Cambria Math" w:hAnsi="Cambria Math" w:hint="eastAsia"/>
              </w:rPr>
              <m:t>op</m:t>
            </m:r>
          </m:e>
          <m:sub>
            <m:r>
              <w:rPr>
                <w:rFonts w:ascii="Cambria Math" w:hAnsi="Cambria Math" w:hint="eastAsia"/>
              </w:rPr>
              <m:t>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oMath>
      <w:r w:rsidRPr="000A6003">
        <w:rPr>
          <w:rFonts w:hint="eastAsia"/>
        </w:rPr>
        <w:t>上对每个操作</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0A6003">
        <w:rPr>
          <w:rFonts w:hint="eastAsia"/>
        </w:rPr>
        <w:t>进行调度。这里，条件</w:t>
      </w:r>
      <w:r w:rsidRPr="000A6003">
        <w:rPr>
          <w:rFonts w:hint="eastAsia"/>
        </w:rPr>
        <w:t>(1)</w:t>
      </w:r>
      <w:r w:rsidRPr="000A6003">
        <w:rPr>
          <w:rFonts w:hint="eastAsia"/>
        </w:rPr>
        <w:t>表示操作之间的优先关系，条件</w:t>
      </w:r>
      <w:r w:rsidRPr="000A6003">
        <w:rPr>
          <w:rFonts w:hint="eastAsia"/>
        </w:rPr>
        <w:t>(2)</w:t>
      </w:r>
      <w:r>
        <w:rPr>
          <w:rFonts w:hint="eastAsia"/>
        </w:rPr>
        <w:t>保证</w:t>
      </w:r>
      <w:r w:rsidRPr="000A6003">
        <w:rPr>
          <w:rFonts w:hint="eastAsia"/>
        </w:rPr>
        <w:t>在任何时候操作所需的特定资源数量应该</w:t>
      </w:r>
      <w:r>
        <w:rPr>
          <w:rFonts w:hint="eastAsia"/>
        </w:rPr>
        <w:t>不多于可获取的资源数量</w:t>
      </w:r>
      <w:r w:rsidRPr="000A6003">
        <w:rPr>
          <w:rFonts w:hint="eastAsia"/>
        </w:rPr>
        <w:t>。</w:t>
      </w:r>
      <w:r>
        <w:rPr>
          <w:rFonts w:hint="eastAsia"/>
        </w:rPr>
        <w:t>设</w:t>
      </w:r>
      <w:r>
        <w:rPr>
          <w:rFonts w:hint="eastAsia"/>
        </w:rPr>
        <w:t>S</w:t>
      </w:r>
      <w:r>
        <w:rPr>
          <w:rFonts w:hint="eastAsia"/>
        </w:rPr>
        <w:t>为</w:t>
      </w:r>
      <w:r w:rsidRPr="000A6003">
        <w:rPr>
          <w:rFonts w:hint="eastAsia"/>
        </w:rPr>
        <w:t>一个</w:t>
      </w:r>
      <w:r>
        <w:rPr>
          <w:rFonts w:hint="eastAsia"/>
        </w:rPr>
        <w:t>可行调度</w:t>
      </w:r>
      <w:r w:rsidRPr="000A6003">
        <w:rPr>
          <w:rFonts w:hint="eastAsia"/>
        </w:rPr>
        <w:t>。它的长度</w:t>
      </w:r>
      <m:oMath>
        <m:r>
          <w:rPr>
            <w:rFonts w:ascii="Cambria Math" w:hAnsi="Cambria Math"/>
          </w:rPr>
          <m:t>le</m:t>
        </m:r>
        <m:r>
          <m:rPr>
            <m:sty m:val="p"/>
          </m:rPr>
          <w:rPr>
            <w:rFonts w:ascii="Cambria Math" w:hAnsi="Cambria Math"/>
          </w:rPr>
          <m:t>(</m:t>
        </m:r>
        <m:r>
          <w:rPr>
            <w:rFonts w:ascii="Cambria Math" w:hAnsi="Cambria Math"/>
          </w:rPr>
          <m:t>S</m:t>
        </m:r>
        <m:r>
          <m:rPr>
            <m:sty m:val="p"/>
          </m:rPr>
          <w:rPr>
            <w:rFonts w:ascii="Cambria Math" w:hAnsi="Cambria Math"/>
          </w:rPr>
          <m:t>)</m:t>
        </m:r>
      </m:oMath>
      <w:r w:rsidRPr="000A6003">
        <w:rPr>
          <w:rFonts w:hint="eastAsia"/>
        </w:rPr>
        <w:t>是所有操作中最大的完成时间，</w:t>
      </w:r>
      <w:r w:rsidR="008E58DB">
        <w:rPr>
          <w:rFonts w:hint="eastAsia"/>
        </w:rPr>
        <w:t>即</w:t>
      </w:r>
      <m:oMath>
        <m:r>
          <w:rPr>
            <w:rFonts w:ascii="Cambria Math" w:hAnsi="Cambria Math" w:hint="eastAsia"/>
          </w:rPr>
          <m:t>le</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begChr m:val="{"/>
                <m:ctrlPr>
                  <w:rPr>
                    <w:rFonts w:ascii="Cambria Math" w:hAnsi="Cambria Math"/>
                    <w:i/>
                  </w:rPr>
                </m:ctrlPr>
              </m:dPr>
              <m:e>
                <m:sSub>
                  <m:sSubPr>
                    <m:ctrlPr>
                      <w:rPr>
                        <w:rFonts w:ascii="Cambria Math" w:hAnsi="Cambria Math"/>
                        <w:i/>
                      </w:rPr>
                    </m:ctrlPr>
                  </m:sSubPr>
                  <m:e>
                    <m:r>
                      <w:rPr>
                        <w:rFonts w:ascii="Cambria Math" w:hAnsi="Cambria Math"/>
                      </w:rPr>
                      <m:t>S(</m:t>
                    </m:r>
                    <m:r>
                      <w:rPr>
                        <w:rFonts w:ascii="Cambria Math" w:hAnsi="Cambria Math" w:hint="eastAsia"/>
                      </w:rPr>
                      <m:t>op</m:t>
                    </m:r>
                  </m:e>
                  <m:sub>
                    <m:r>
                      <w:rPr>
                        <w:rFonts w:ascii="Cambria Math" w:hAnsi="Cambria Math" w:hint="eastAsia"/>
                      </w:rPr>
                      <m:t>i</m:t>
                    </m:r>
                  </m:sub>
                </m:sSub>
              </m:e>
            </m:d>
          </m:e>
        </m:func>
        <m:r>
          <w:rPr>
            <w:rFonts w:ascii="Cambria Math" w:hAnsi="Cambria Math"/>
          </w:rPr>
          <m:t>+delay</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e>
        </m:d>
        <m:r>
          <w:rPr>
            <w:rFonts w:ascii="Cambria Math" w:hAnsi="Cambria Math"/>
          </w:rPr>
          <m:t>|</m:t>
        </m:r>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rPr>
          <m:t>∈V}</m:t>
        </m:r>
      </m:oMath>
      <w:r w:rsidRPr="000A6003">
        <w:rPr>
          <w:rFonts w:hint="eastAsia"/>
        </w:rPr>
        <w:t>。如果一个</w:t>
      </w:r>
      <w:r w:rsidR="008E58DB">
        <w:rPr>
          <w:rFonts w:hint="eastAsia"/>
        </w:rPr>
        <w:t>调度</w:t>
      </w:r>
      <w:r w:rsidRPr="000A6003">
        <w:rPr>
          <w:rFonts w:hint="eastAsia"/>
        </w:rPr>
        <w:t>是目前为止在</w:t>
      </w:r>
      <w:r w:rsidR="008E58DB">
        <w:rPr>
          <w:rFonts w:hint="eastAsia"/>
        </w:rPr>
        <w:t>所有</w:t>
      </w:r>
      <w:r w:rsidRPr="000A6003">
        <w:rPr>
          <w:rFonts w:hint="eastAsia"/>
        </w:rPr>
        <w:t>可行</w:t>
      </w:r>
      <w:r w:rsidR="008E58DB">
        <w:rPr>
          <w:rFonts w:hint="eastAsia"/>
        </w:rPr>
        <w:t>调度</w:t>
      </w:r>
      <w:r w:rsidRPr="000A6003">
        <w:rPr>
          <w:rFonts w:hint="eastAsia"/>
        </w:rPr>
        <w:t>中最短的，那么它就是最优的。</w:t>
      </w:r>
      <w:r w:rsidR="008E58DB">
        <w:rPr>
          <w:rFonts w:hint="eastAsia"/>
        </w:rPr>
        <w:t>全局最优调度</w:t>
      </w:r>
      <w:r w:rsidRPr="000A6003">
        <w:rPr>
          <w:rFonts w:hint="eastAsia"/>
        </w:rPr>
        <w:t>是所有状态空间都已被</w:t>
      </w:r>
      <w:r w:rsidR="008E58DB">
        <w:rPr>
          <w:rFonts w:hint="eastAsia"/>
        </w:rPr>
        <w:t>搜索</w:t>
      </w:r>
      <w:r w:rsidRPr="000A6003">
        <w:rPr>
          <w:rFonts w:hint="eastAsia"/>
        </w:rPr>
        <w:t>的最优调度。在</w:t>
      </w:r>
      <w:r w:rsidRPr="000A6003">
        <w:rPr>
          <w:rFonts w:hint="eastAsia"/>
        </w:rPr>
        <w:t>RCS</w:t>
      </w:r>
      <w:r w:rsidRPr="000A6003">
        <w:rPr>
          <w:rFonts w:hint="eastAsia"/>
        </w:rPr>
        <w:t>搜索过程中，我们分别使用上界和下界来估计全局最优调度的最大可能长度和最小可能长度。一般来说，</w:t>
      </w:r>
      <m:oMath>
        <m:r>
          <w:rPr>
            <w:rFonts w:ascii="Cambria Math" w:hAnsi="Cambria Math"/>
          </w:rPr>
          <m:t>le</m:t>
        </m:r>
        <m:r>
          <m:rPr>
            <m:sty m:val="p"/>
          </m:rPr>
          <w:rPr>
            <w:rFonts w:ascii="Cambria Math" w:hAnsi="Cambria Math"/>
          </w:rPr>
          <m:t>(</m:t>
        </m:r>
        <m:r>
          <w:rPr>
            <w:rFonts w:ascii="Cambria Math" w:hAnsi="Cambria Math"/>
          </w:rPr>
          <m:t>S</m:t>
        </m:r>
        <m:r>
          <m:rPr>
            <m:sty m:val="p"/>
          </m:rPr>
          <w:rPr>
            <w:rFonts w:ascii="Cambria Math" w:hAnsi="Cambria Math"/>
          </w:rPr>
          <m:t>)</m:t>
        </m:r>
      </m:oMath>
      <w:r w:rsidRPr="000A6003">
        <w:rPr>
          <w:rFonts w:hint="eastAsia"/>
        </w:rPr>
        <w:t>可以作为全局最优调度的一个上界。根据</w:t>
      </w:r>
      <w:r w:rsidRPr="000A6003">
        <w:rPr>
          <w:rFonts w:hint="eastAsia"/>
        </w:rPr>
        <w:t>[11]</w:t>
      </w:r>
      <w:r w:rsidRPr="000A6003">
        <w:rPr>
          <w:rFonts w:hint="eastAsia"/>
        </w:rPr>
        <w:t>中提出的方法，可以在</w:t>
      </w:r>
      <w:r w:rsidR="008E58DB">
        <w:rPr>
          <w:rFonts w:hint="eastAsia"/>
        </w:rPr>
        <w:t>无限</w:t>
      </w:r>
      <w:r w:rsidRPr="000A6003">
        <w:rPr>
          <w:rFonts w:hint="eastAsia"/>
        </w:rPr>
        <w:t>资源的情况</w:t>
      </w:r>
      <w:proofErr w:type="gramStart"/>
      <w:r w:rsidRPr="000A6003">
        <w:rPr>
          <w:rFonts w:hint="eastAsia"/>
        </w:rPr>
        <w:t>下计算</w:t>
      </w:r>
      <w:proofErr w:type="gramEnd"/>
      <w:r w:rsidRPr="000A6003">
        <w:rPr>
          <w:rFonts w:hint="eastAsia"/>
        </w:rPr>
        <w:t>出下界。</w:t>
      </w:r>
    </w:p>
    <w:p w14:paraId="5A453DC7" w14:textId="429E3C66" w:rsidR="008E58DB" w:rsidRDefault="008E58DB" w:rsidP="002E483E">
      <w:pPr>
        <w:pStyle w:val="a3"/>
        <w:ind w:firstLine="372"/>
      </w:pPr>
      <w:r w:rsidRPr="008E58DB">
        <w:rPr>
          <w:rFonts w:hint="eastAsia"/>
        </w:rPr>
        <w:t>定义</w:t>
      </w:r>
      <w:r w:rsidRPr="008E58DB">
        <w:rPr>
          <w:rFonts w:hint="eastAsia"/>
        </w:rPr>
        <w:t>3.2</w:t>
      </w:r>
      <w:r>
        <w:rPr>
          <w:rFonts w:hint="eastAsia"/>
        </w:rPr>
        <w:t>：设</w:t>
      </w:r>
      <m:oMath>
        <m:r>
          <w:rPr>
            <w:rFonts w:ascii="Cambria Math" w:hAnsi="Cambria Math" w:hint="eastAsia"/>
          </w:rPr>
          <m:t>G</m:t>
        </m:r>
        <m:r>
          <w:rPr>
            <w:rFonts w:ascii="Cambria Math" w:hAnsi="Cambria Math"/>
          </w:rPr>
          <m:t>=</m:t>
        </m:r>
        <m:d>
          <m:dPr>
            <m:ctrlPr>
              <w:rPr>
                <w:rFonts w:ascii="Cambria Math" w:hAnsi="Cambria Math"/>
                <w:i/>
              </w:rPr>
            </m:ctrlPr>
          </m:dPr>
          <m:e>
            <m:r>
              <w:rPr>
                <w:rFonts w:ascii="Cambria Math" w:hAnsi="Cambria Math"/>
              </w:rPr>
              <m:t>V,E</m:t>
            </m:r>
          </m:e>
        </m:d>
      </m:oMath>
      <w:r>
        <w:rPr>
          <w:rFonts w:hint="eastAsia"/>
        </w:rPr>
        <w:t>是一个</w:t>
      </w:r>
      <w:r>
        <w:rPr>
          <w:rFonts w:hint="eastAsia"/>
        </w:rPr>
        <w:t>D</w:t>
      </w:r>
      <w:r>
        <w:t>FG</w:t>
      </w:r>
      <w:r>
        <w:rPr>
          <w:rFonts w:hint="eastAsia"/>
        </w:rPr>
        <w:t>，</w:t>
      </w:r>
      <m:oMath>
        <m:r>
          <w:rPr>
            <w:rFonts w:ascii="Cambria Math" w:hAnsi="Cambria Math"/>
          </w:rPr>
          <m:t>OP</m:t>
        </m:r>
      </m:oMath>
      <w:r>
        <w:rPr>
          <w:rFonts w:hint="eastAsia"/>
        </w:rPr>
        <w:t>是一组</w:t>
      </w:r>
      <w:r w:rsidRPr="008E58DB">
        <w:rPr>
          <w:rFonts w:hint="eastAsia"/>
        </w:rPr>
        <w:t>对应于</w:t>
      </w:r>
      <m:oMath>
        <m:r>
          <w:rPr>
            <w:rFonts w:ascii="Cambria Math" w:hAnsi="Cambria Math"/>
          </w:rPr>
          <m:t>V</m:t>
        </m:r>
      </m:oMath>
      <w:r>
        <w:rPr>
          <w:rFonts w:hint="eastAsia"/>
        </w:rPr>
        <w:t>的操作</w:t>
      </w:r>
      <w:r w:rsidRPr="008E58DB">
        <w:rPr>
          <w:rFonts w:hint="eastAsia"/>
        </w:rPr>
        <w:t>,</w:t>
      </w:r>
      <m:oMath>
        <m:r>
          <w:rPr>
            <w:rFonts w:ascii="Cambria Math" w:hAnsi="Cambria Math" w:hint="eastAsia"/>
          </w:rPr>
          <m:t xml:space="preserve"> </m:t>
        </m:r>
        <m:d>
          <m:dPr>
            <m:begChr m:val="|"/>
            <m:endChr m:val="|"/>
            <m:ctrlPr>
              <w:rPr>
                <w:rFonts w:ascii="Cambria Math" w:hAnsi="Cambria Math"/>
                <w:i/>
              </w:rPr>
            </m:ctrlPr>
          </m:dPr>
          <m:e>
            <m:r>
              <w:rPr>
                <w:rFonts w:ascii="Cambria Math" w:hAnsi="Cambria Math"/>
              </w:rPr>
              <m:t>V</m:t>
            </m:r>
          </m:e>
        </m:d>
        <m:r>
          <w:rPr>
            <w:rFonts w:ascii="Cambria Math" w:hAnsi="Cambria Math" w:hint="eastAsia"/>
          </w:rPr>
          <m:t>=</m:t>
        </m:r>
        <m:d>
          <m:dPr>
            <m:begChr m:val="|"/>
            <m:endChr m:val="|"/>
            <m:ctrlPr>
              <w:rPr>
                <w:rFonts w:ascii="Cambria Math" w:hAnsi="Cambria Math"/>
                <w:i/>
              </w:rPr>
            </m:ctrlPr>
          </m:dPr>
          <m:e>
            <m:r>
              <w:rPr>
                <w:rFonts w:ascii="Cambria Math" w:hAnsi="Cambria Math"/>
              </w:rPr>
              <m:t>OP</m:t>
            </m:r>
          </m:e>
        </m:d>
        <m:r>
          <w:rPr>
            <w:rFonts w:ascii="Cambria Math" w:hAnsi="Cambria Math"/>
          </w:rPr>
          <m:t>=N</m:t>
        </m:r>
      </m:oMath>
      <w:r w:rsidRPr="008E58DB">
        <w:rPr>
          <w:rFonts w:hint="eastAsia"/>
        </w:rPr>
        <w:t xml:space="preserve"> </w:t>
      </w:r>
      <w:r>
        <w:rPr>
          <w:rFonts w:hint="eastAsia"/>
        </w:rPr>
        <w:t>。</w:t>
      </w:r>
      <w:r w:rsidRPr="008E58DB">
        <w:rPr>
          <w:rFonts w:hint="eastAsia"/>
        </w:rPr>
        <w:t>假定目标</w:t>
      </w:r>
      <w:r>
        <w:rPr>
          <w:rFonts w:hint="eastAsia"/>
        </w:rPr>
        <w:t>实现支持</w:t>
      </w:r>
      <w:r>
        <w:rPr>
          <w:rFonts w:hint="eastAsia"/>
        </w:rPr>
        <w:t>M</w:t>
      </w:r>
      <w:r>
        <w:rPr>
          <w:rFonts w:hint="eastAsia"/>
        </w:rPr>
        <w:t>种</w:t>
      </w:r>
      <w:r w:rsidRPr="008E58DB">
        <w:rPr>
          <w:rFonts w:hint="eastAsia"/>
        </w:rPr>
        <w:t>类型的函数</w:t>
      </w:r>
      <w:r>
        <w:rPr>
          <w:rFonts w:hint="eastAsia"/>
        </w:rPr>
        <w:t>，</w:t>
      </w:r>
      <m:oMath>
        <m:nary>
          <m:naryPr>
            <m:chr m:val="∑"/>
            <m:limLoc m:val="undOvr"/>
            <m:subHide m:val="1"/>
            <m:supHide m:val="1"/>
            <m:ctrlPr>
              <w:rPr>
                <w:rFonts w:ascii="Cambria Math" w:hAnsi="Cambria Math"/>
                <w:i/>
              </w:rPr>
            </m:ctrlPr>
          </m:naryPr>
          <m:sub/>
          <m:sup/>
          <m:e>
            <m:r>
              <w:rPr>
                <w:rFonts w:ascii="Cambria Math" w:hAnsi="Cambria Math" w:hint="eastAsia"/>
              </w:rPr>
              <m:t>={</m:t>
            </m:r>
            <m:sSub>
              <m:sSubPr>
                <m:ctrlPr>
                  <w:rPr>
                    <w:rFonts w:ascii="Cambria Math" w:hAnsi="Cambria Math"/>
                    <w:i/>
                  </w:rPr>
                </m:ctrlPr>
              </m:sSubPr>
              <m:e>
                <m:r>
                  <w:rPr>
                    <w:rFonts w:ascii="Cambria Math" w:hAnsi="Cambria Math"/>
                  </w:rPr>
                  <m:t>π</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M</m:t>
                </m:r>
              </m:sub>
            </m:sSub>
            <m:r>
              <w:rPr>
                <w:rFonts w:ascii="Cambria Math" w:hAnsi="Cambria Math" w:hint="eastAsia"/>
              </w:rPr>
              <m:t>}</m:t>
            </m:r>
          </m:e>
        </m:nary>
      </m:oMath>
      <w:r w:rsidRPr="008E58DB">
        <w:rPr>
          <w:rFonts w:hint="eastAsia"/>
        </w:rPr>
        <w:t>,</w:t>
      </w:r>
      <w:r w:rsidR="00AA41B4">
        <w:rPr>
          <w:rFonts w:hint="eastAsia"/>
        </w:rPr>
        <w:t>且</w:t>
      </w:r>
      <m:oMath>
        <m:sSub>
          <m:sSubPr>
            <m:ctrlPr>
              <w:rPr>
                <w:rFonts w:ascii="Cambria Math" w:hAnsi="Cambria Math"/>
                <w:i/>
              </w:rPr>
            </m:ctrlPr>
          </m:sSubPr>
          <m:e>
            <m:r>
              <w:rPr>
                <w:rFonts w:ascii="Cambria Math" w:hAnsi="Cambria Math"/>
              </w:rPr>
              <m:t>π</m:t>
            </m:r>
          </m:e>
          <m:sub>
            <m:r>
              <w:rPr>
                <w:rFonts w:ascii="Cambria Math" w:hAnsi="Cambria Math" w:hint="eastAsia"/>
              </w:rPr>
              <m:t>1</m:t>
            </m:r>
          </m:sub>
        </m:sSub>
        <m:r>
          <w:rPr>
            <w:rFonts w:ascii="Cambria Math" w:hAnsi="Cambria Math"/>
          </w:rPr>
          <m:t>(1</m:t>
        </m:r>
        <m:r>
          <w:rPr>
            <w:rFonts w:ascii="Cambria Math" w:hAnsi="Cambria Math" w:hint="eastAsia"/>
          </w:rPr>
          <m:t>≤</m:t>
        </m:r>
        <m:r>
          <w:rPr>
            <w:rFonts w:ascii="Cambria Math" w:hAnsi="Cambria Math" w:hint="eastAsia"/>
          </w:rPr>
          <m:t>i</m:t>
        </m:r>
        <m:r>
          <w:rPr>
            <w:rFonts w:ascii="Cambria Math" w:hAnsi="Cambria Math" w:hint="eastAsia"/>
          </w:rPr>
          <m:t>≤</m:t>
        </m:r>
        <m:r>
          <w:rPr>
            <w:rFonts w:ascii="Cambria Math" w:hAnsi="Cambria Math"/>
          </w:rPr>
          <m:t>M)</m:t>
        </m:r>
      </m:oMath>
      <w:r w:rsidR="00AA41B4">
        <w:rPr>
          <w:rFonts w:hint="eastAsia"/>
        </w:rPr>
        <w:t>有</w:t>
      </w:r>
      <m:oMath>
        <m:sSub>
          <m:sSubPr>
            <m:ctrlPr>
              <w:rPr>
                <w:rFonts w:ascii="Cambria Math" w:hAnsi="Cambria Math"/>
                <w:i/>
              </w:rPr>
            </m:ctrlPr>
          </m:sSubPr>
          <m:e>
            <m:r>
              <w:rPr>
                <w:rFonts w:ascii="Cambria Math" w:hAnsi="Cambria Math" w:hint="eastAsia"/>
              </w:rPr>
              <m:t>nu</m:t>
            </m:r>
            <m:r>
              <w:rPr>
                <w:rFonts w:ascii="Cambria Math" w:hAnsi="Cambria Math"/>
              </w:rPr>
              <m:t>m(π</m:t>
            </m:r>
          </m:e>
          <m:sub>
            <m:r>
              <w:rPr>
                <w:rFonts w:ascii="Cambria Math" w:hAnsi="Cambria Math" w:hint="eastAsia"/>
              </w:rPr>
              <m:t>i</m:t>
            </m:r>
          </m:sub>
        </m:sSub>
        <m:r>
          <w:rPr>
            <w:rFonts w:ascii="Cambria Math" w:hAnsi="Cambria Math"/>
          </w:rPr>
          <m:t>)</m:t>
        </m:r>
      </m:oMath>
      <w:proofErr w:type="gramStart"/>
      <w:r w:rsidR="00AA41B4">
        <w:rPr>
          <w:rFonts w:hint="eastAsia"/>
        </w:rPr>
        <w:t>个</w:t>
      </w:r>
      <w:proofErr w:type="gramEnd"/>
      <w:r w:rsidR="00AA41B4">
        <w:rPr>
          <w:rFonts w:hint="eastAsia"/>
        </w:rPr>
        <w:t>单元</w:t>
      </w:r>
      <w:r w:rsidRPr="008E58DB">
        <w:rPr>
          <w:rFonts w:hint="eastAsia"/>
        </w:rPr>
        <w:t>。函数</w:t>
      </w:r>
      <m:oMath>
        <m:r>
          <w:rPr>
            <w:rFonts w:ascii="Cambria Math" w:hAnsi="Cambria Math"/>
          </w:rPr>
          <m:t>S</m:t>
        </m:r>
        <m:r>
          <w:rPr>
            <w:rFonts w:ascii="Cambria Math" w:hAnsi="Cambria Math" w:hint="eastAsia"/>
          </w:rPr>
          <m:t>：</m:t>
        </m:r>
        <m:r>
          <w:rPr>
            <w:rFonts w:ascii="Cambria Math" w:hAnsi="Cambria Math"/>
          </w:rPr>
          <m:t xml:space="preserve">OP→ </m:t>
        </m:r>
        <m:sSup>
          <m:sSupPr>
            <m:ctrlPr>
              <w:rPr>
                <w:rFonts w:ascii="Cambria Math" w:hAnsi="Cambria Math"/>
                <w:i/>
              </w:rPr>
            </m:ctrlPr>
          </m:sSupPr>
          <m:e>
            <m:r>
              <w:rPr>
                <w:rFonts w:ascii="Cambria Math" w:hAnsi="Cambria Math"/>
              </w:rPr>
              <m:t>Z</m:t>
            </m:r>
          </m:e>
          <m:sup>
            <m:r>
              <w:rPr>
                <w:rFonts w:ascii="Cambria Math" w:hAnsi="Cambria Math"/>
              </w:rPr>
              <m:t>+</m:t>
            </m:r>
          </m:sup>
        </m:sSup>
      </m:oMath>
      <w:r w:rsidRPr="008E58DB">
        <w:rPr>
          <w:rFonts w:hint="eastAsia"/>
        </w:rPr>
        <w:t>是</w:t>
      </w:r>
      <w:r w:rsidRPr="008E58DB">
        <w:rPr>
          <w:rFonts w:hint="eastAsia"/>
        </w:rPr>
        <w:t>G</w:t>
      </w:r>
      <w:r w:rsidRPr="008E58DB">
        <w:rPr>
          <w:rFonts w:hint="eastAsia"/>
        </w:rPr>
        <w:t>的一个可行</w:t>
      </w:r>
      <w:r w:rsidR="00AA41B4">
        <w:rPr>
          <w:rFonts w:hint="eastAsia"/>
        </w:rPr>
        <w:t>调度</w:t>
      </w:r>
      <w:r w:rsidRPr="008E58DB">
        <w:rPr>
          <w:rFonts w:hint="eastAsia"/>
        </w:rPr>
        <w:t>，如果满足以下条件</w:t>
      </w:r>
      <w:r w:rsidR="00AA41B4">
        <w:rPr>
          <w:rFonts w:hint="eastAsia"/>
        </w:rPr>
        <w:t>：</w:t>
      </w:r>
    </w:p>
    <w:p w14:paraId="4B7FF02B" w14:textId="789A2A14" w:rsidR="00AA41B4" w:rsidRDefault="00AA41B4" w:rsidP="002E483E">
      <w:pPr>
        <w:pStyle w:val="a3"/>
        <w:ind w:firstLine="372"/>
      </w:pPr>
      <w:r>
        <w:rPr>
          <w:rFonts w:hint="eastAsia"/>
        </w:rPr>
        <w:t>（</w:t>
      </w:r>
      <w:r>
        <w:rPr>
          <w:rFonts w:hint="eastAsia"/>
        </w:rPr>
        <w:t>1</w:t>
      </w:r>
      <w:r>
        <w:rPr>
          <w:rFonts w:hint="eastAsia"/>
        </w:rPr>
        <w:t>）如果</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∈E</m:t>
        </m:r>
      </m:oMath>
      <w:r>
        <w:rPr>
          <w:rFonts w:hint="eastAsia"/>
        </w:rPr>
        <w:t>，那么</w:t>
      </w:r>
      <m:oMath>
        <m:sSub>
          <m:sSubPr>
            <m:ctrlPr>
              <w:rPr>
                <w:rFonts w:ascii="Cambria Math" w:hAnsi="Cambria Math"/>
                <w:i/>
              </w:rPr>
            </m:ctrlPr>
          </m:sSubPr>
          <m:e>
            <m:r>
              <w:rPr>
                <w:rFonts w:ascii="Cambria Math" w:hAnsi="Cambria Math"/>
              </w:rPr>
              <m:t>S(</m:t>
            </m:r>
            <m:r>
              <w:rPr>
                <w:rFonts w:ascii="Cambria Math" w:hAnsi="Cambria Math" w:hint="eastAsia"/>
              </w:rPr>
              <m:t>op</m:t>
            </m:r>
          </m:e>
          <m:sub>
            <m:r>
              <w:rPr>
                <w:rFonts w:ascii="Cambria Math" w:hAnsi="Cambria Math" w:hint="eastAsia"/>
              </w:rPr>
              <m:t>i</m:t>
            </m:r>
          </m:sub>
        </m:sSub>
        <m:r>
          <w:rPr>
            <w:rFonts w:ascii="Cambria Math" w:hAnsi="Cambria Math"/>
          </w:rPr>
          <m:t>)</m:t>
        </m:r>
        <m:r>
          <w:rPr>
            <w:rFonts w:ascii="Cambria Math" w:hAnsi="Cambria Math" w:hint="eastAsia"/>
          </w:rPr>
          <m:t>+delay</m:t>
        </m:r>
        <m:sSub>
          <m:sSubPr>
            <m:ctrlPr>
              <w:rPr>
                <w:rFonts w:ascii="Cambria Math" w:hAnsi="Cambria Math"/>
                <w:i/>
              </w:rPr>
            </m:ctrlPr>
          </m:sSubPr>
          <m:e>
            <m:r>
              <w:rPr>
                <w:rFonts w:ascii="Cambria Math" w:hAnsi="Cambria Math"/>
              </w:rPr>
              <m:t>(</m:t>
            </m:r>
            <m:r>
              <w:rPr>
                <w:rFonts w:ascii="Cambria Math" w:hAnsi="Cambria Math" w:hint="eastAsia"/>
              </w:rPr>
              <m:t>op</m:t>
            </m:r>
          </m:e>
          <m:sub>
            <m:r>
              <w:rPr>
                <w:rFonts w:ascii="Cambria Math" w:hAnsi="Cambria Math" w:hint="eastAsia"/>
              </w:rPr>
              <m:t>i</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S(</m:t>
            </m:r>
            <m:r>
              <w:rPr>
                <w:rFonts w:ascii="Cambria Math" w:hAnsi="Cambria Math" w:hint="eastAsia"/>
              </w:rPr>
              <m:t>op</m:t>
            </m:r>
          </m:e>
          <m:sub>
            <m:r>
              <w:rPr>
                <w:rFonts w:ascii="Cambria Math" w:hAnsi="Cambria Math"/>
              </w:rPr>
              <m:t>j</m:t>
            </m:r>
          </m:sub>
        </m:sSub>
        <m:r>
          <w:rPr>
            <w:rFonts w:ascii="Cambria Math" w:hAnsi="Cambria Math"/>
          </w:rPr>
          <m:t>)</m:t>
        </m:r>
      </m:oMath>
      <w:r>
        <w:rPr>
          <w:rFonts w:hint="eastAsia"/>
        </w:rPr>
        <w:t>。</w:t>
      </w:r>
    </w:p>
    <w:p w14:paraId="4D4D3913" w14:textId="772980E3" w:rsidR="00AA41B4" w:rsidRDefault="00AA41B4" w:rsidP="002E483E">
      <w:pPr>
        <w:pStyle w:val="a3"/>
        <w:ind w:firstLine="372"/>
      </w:pPr>
      <w:r>
        <w:rPr>
          <w:rFonts w:hint="eastAsia"/>
        </w:rPr>
        <w:t>（</w:t>
      </w:r>
      <w:r>
        <w:rPr>
          <w:rFonts w:hint="eastAsia"/>
        </w:rPr>
        <w:t>2</w:t>
      </w:r>
      <w:r>
        <w:rPr>
          <w:rFonts w:hint="eastAsia"/>
        </w:rPr>
        <w:t>）对于任意时刻</w:t>
      </w:r>
      <w:r>
        <w:rPr>
          <w:rFonts w:hint="eastAsia"/>
        </w:rPr>
        <w:t>t</w:t>
      </w:r>
      <w:r>
        <w:rPr>
          <w:rFonts w:hint="eastAsia"/>
        </w:rPr>
        <w:t>和任意操作类型</w:t>
      </w:r>
      <m:oMath>
        <m:sSub>
          <m:sSubPr>
            <m:ctrlPr>
              <w:rPr>
                <w:rFonts w:ascii="Cambria Math" w:hAnsi="Cambria Math"/>
                <w:i/>
              </w:rPr>
            </m:ctrlPr>
          </m:sSubPr>
          <m:e>
            <m:r>
              <w:rPr>
                <w:rFonts w:ascii="Cambria Math" w:hAnsi="Cambria Math"/>
              </w:rPr>
              <m:t>π</m:t>
            </m:r>
          </m:e>
          <m:sub>
            <m:r>
              <w:rPr>
                <w:rFonts w:ascii="Cambria Math" w:hAnsi="Cambria Math" w:hint="eastAsia"/>
              </w:rPr>
              <m:t>j</m:t>
            </m:r>
          </m:sub>
        </m:sSub>
      </m:oMath>
      <w:r>
        <w:rPr>
          <w:rFonts w:hint="eastAsia"/>
        </w:rPr>
        <w:t>，</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hint="eastAsia"/>
                  </w:rPr>
                  <m:t>op</m:t>
                </m:r>
              </m:e>
              <m:sub>
                <m:r>
                  <w:rPr>
                    <w:rFonts w:ascii="Cambria Math" w:hAnsi="Cambria Math"/>
                  </w:rPr>
                  <m:t>i</m:t>
                </m:r>
              </m:sub>
            </m:sSub>
            <m:r>
              <w:rPr>
                <w:rFonts w:ascii="Cambria Math" w:hAnsi="Cambria Math"/>
              </w:rPr>
              <m:t>|</m:t>
            </m:r>
            <m:r>
              <w:rPr>
                <w:rFonts w:ascii="Cambria Math" w:hAnsi="Cambria Math" w:hint="eastAsia"/>
              </w:rPr>
              <m:t>type</m:t>
            </m:r>
            <m:r>
              <w:rPr>
                <w:rFonts w:ascii="Cambria Math" w:hAnsi="Cambria Math"/>
              </w:rPr>
              <m:t>(</m:t>
            </m:r>
            <m:r>
              <w:rPr>
                <w:rFonts w:ascii="Cambria Math" w:hAnsi="Cambria Math" w:hint="eastAsia"/>
              </w:rPr>
              <m:t>op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hint="eastAsia"/>
              </w:rPr>
              <m:t>j</m:t>
            </m:r>
          </m:sub>
        </m:sSub>
        <m:nary>
          <m:naryPr>
            <m:chr m:val="⋀"/>
            <m:limLoc m:val="undOvr"/>
            <m:subHide m:val="1"/>
            <m:supHide m:val="1"/>
            <m:ctrlPr>
              <w:rPr>
                <w:rFonts w:ascii="Cambria Math" w:hAnsi="Cambria Math"/>
                <w:i/>
              </w:rPr>
            </m:ctrlPr>
          </m:naryPr>
          <m:sub/>
          <m:sup/>
          <m:e>
            <m:d>
              <m:dPr>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S(</m:t>
                        </m:r>
                        <m:r>
                          <w:rPr>
                            <w:rFonts w:ascii="Cambria Math" w:hAnsi="Cambria Math" w:hint="eastAsia"/>
                          </w:rPr>
                          <m:t>op</m:t>
                        </m:r>
                      </m:e>
                      <m:sub>
                        <m:r>
                          <w:rPr>
                            <w:rFonts w:ascii="Cambria Math" w:hAnsi="Cambria Math" w:hint="eastAsia"/>
                          </w:rPr>
                          <m:t>i</m:t>
                        </m:r>
                      </m:sub>
                    </m:sSub>
                  </m:e>
                </m:d>
                <m:r>
                  <w:rPr>
                    <w:rFonts w:ascii="Cambria Math" w:hAnsi="Cambria Math"/>
                  </w:rPr>
                  <m:t>,</m:t>
                </m:r>
                <m:sSub>
                  <m:sSubPr>
                    <m:ctrlPr>
                      <w:rPr>
                        <w:rFonts w:ascii="Cambria Math" w:hAnsi="Cambria Math"/>
                        <w:i/>
                      </w:rPr>
                    </m:ctrlPr>
                  </m:sSubPr>
                  <m:e>
                    <m:r>
                      <w:rPr>
                        <w:rFonts w:ascii="Cambria Math" w:hAnsi="Cambria Math"/>
                      </w:rPr>
                      <m:t>S(</m:t>
                    </m:r>
                    <m:r>
                      <w:rPr>
                        <w:rFonts w:ascii="Cambria Math" w:hAnsi="Cambria Math" w:hint="eastAsia"/>
                      </w:rPr>
                      <m:t>op</m:t>
                    </m:r>
                  </m:e>
                  <m:sub>
                    <m:r>
                      <w:rPr>
                        <w:rFonts w:ascii="Cambria Math" w:hAnsi="Cambria Math" w:hint="eastAsia"/>
                      </w:rPr>
                      <m:t>i</m:t>
                    </m:r>
                  </m:sub>
                </m:sSub>
              </m:e>
            </m:d>
            <m:r>
              <w:rPr>
                <w:rFonts w:ascii="Cambria Math" w:hAnsi="Cambria Math"/>
              </w:rPr>
              <m:t>+</m:t>
            </m:r>
            <m:sSub>
              <m:sSubPr>
                <m:ctrlPr>
                  <w:rPr>
                    <w:rFonts w:ascii="Cambria Math" w:hAnsi="Cambria Math"/>
                    <w:i/>
                  </w:rPr>
                </m:ctrlPr>
              </m:sSubPr>
              <m:e>
                <m:r>
                  <w:rPr>
                    <w:rFonts w:ascii="Cambria Math" w:hAnsi="Cambria Math"/>
                  </w:rPr>
                  <m:t>delay(</m:t>
                </m:r>
                <m:r>
                  <w:rPr>
                    <w:rFonts w:ascii="Cambria Math" w:hAnsi="Cambria Math" w:hint="eastAsia"/>
                  </w:rPr>
                  <m:t>op</m:t>
                </m:r>
              </m:e>
              <m:sub>
                <m:r>
                  <w:rPr>
                    <w:rFonts w:ascii="Cambria Math" w:hAnsi="Cambria Math" w:hint="eastAsia"/>
                  </w:rPr>
                  <m:t>i</m:t>
                </m:r>
              </m:sub>
            </m:sSub>
            <m:r>
              <w:rPr>
                <w:rFonts w:ascii="Cambria Math" w:hAnsi="Cambria Math"/>
              </w:rPr>
              <m:t>)]∩[t,t])≠0}|</m:t>
            </m:r>
            <m:r>
              <w:rPr>
                <w:rFonts w:ascii="Cambria Math" w:hAnsi="Cambria Math" w:hint="eastAsia"/>
              </w:rPr>
              <m:t>≤</m:t>
            </m:r>
            <m:sSub>
              <m:sSubPr>
                <m:ctrlPr>
                  <w:rPr>
                    <w:rFonts w:ascii="Cambria Math" w:hAnsi="Cambria Math"/>
                    <w:i/>
                  </w:rPr>
                </m:ctrlPr>
              </m:sSubPr>
              <m:e>
                <m:r>
                  <w:rPr>
                    <w:rFonts w:ascii="Cambria Math" w:hAnsi="Cambria Math" w:hint="eastAsia"/>
                  </w:rPr>
                  <m:t>nu</m:t>
                </m:r>
                <m:r>
                  <w:rPr>
                    <w:rFonts w:ascii="Cambria Math" w:hAnsi="Cambria Math"/>
                  </w:rPr>
                  <m:t>m(π</m:t>
                </m:r>
              </m:e>
              <m:sub>
                <m:r>
                  <w:rPr>
                    <w:rFonts w:ascii="Cambria Math" w:hAnsi="Cambria Math" w:hint="eastAsia"/>
                  </w:rPr>
                  <m:t>j</m:t>
                </m:r>
              </m:sub>
            </m:sSub>
            <m:r>
              <w:rPr>
                <w:rFonts w:ascii="Cambria Math" w:hAnsi="Cambria Math"/>
              </w:rPr>
              <m:t>)</m:t>
            </m:r>
          </m:e>
        </m:nary>
      </m:oMath>
      <w:r>
        <w:rPr>
          <w:rFonts w:hint="eastAsia"/>
        </w:rPr>
        <w:t>。</w:t>
      </w:r>
    </w:p>
    <w:p w14:paraId="0E428EA3" w14:textId="22A4EF61" w:rsidR="00AA41B4" w:rsidRDefault="00017321" w:rsidP="002E483E">
      <w:pPr>
        <w:pStyle w:val="a3"/>
        <w:ind w:firstLine="372"/>
      </w:pPr>
      <w:r>
        <w:rPr>
          <w:rFonts w:hint="eastAsia"/>
        </w:rPr>
        <w:t>设</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rPr>
              <m:t>,S(</m:t>
            </m:r>
            <m:r>
              <w:rPr>
                <w:rFonts w:ascii="Cambria Math" w:hAnsi="Cambria Math" w:hint="eastAsia"/>
              </w:rPr>
              <m:t>op</m:t>
            </m:r>
          </m:e>
          <m:sub>
            <m:r>
              <w:rPr>
                <w:rFonts w:ascii="Cambria Math" w:hAnsi="Cambria Math" w:hint="eastAsia"/>
              </w:rPr>
              <m:t>i</m:t>
            </m:r>
          </m:sub>
        </m:sSub>
        <m:r>
          <w:rPr>
            <w:rFonts w:ascii="Cambria Math" w:hAnsi="Cambria Math"/>
          </w:rPr>
          <m:t>))</m:t>
        </m:r>
      </m:oMath>
      <w:r w:rsidR="00AA41B4" w:rsidRPr="00AA41B4">
        <w:rPr>
          <w:rFonts w:hint="eastAsia"/>
        </w:rPr>
        <w:t>对表示操作</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00AA41B4" w:rsidRPr="00AA41B4">
        <w:rPr>
          <w:rFonts w:hint="eastAsia"/>
        </w:rPr>
        <w:t>的调度信息及其调度时间。假设在图</w:t>
      </w:r>
      <w:r w:rsidR="00AA41B4" w:rsidRPr="00AA41B4">
        <w:rPr>
          <w:rFonts w:hint="eastAsia"/>
        </w:rPr>
        <w:t>1</w:t>
      </w:r>
      <w:r w:rsidR="00AA41B4" w:rsidRPr="00AA41B4">
        <w:rPr>
          <w:rFonts w:hint="eastAsia"/>
        </w:rPr>
        <w:t>示例中</w:t>
      </w:r>
      <w:r>
        <w:rPr>
          <w:rFonts w:hint="eastAsia"/>
        </w:rPr>
        <w:t>的</w:t>
      </w:r>
      <w:r w:rsidR="00AA41B4" w:rsidRPr="00AA41B4">
        <w:rPr>
          <w:rFonts w:hint="eastAsia"/>
        </w:rPr>
        <w:t>实现只有一个加法器和一个乘法器。二元关系</w:t>
      </w:r>
      <m:oMath>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2</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3</m:t>
                </m:r>
              </m:sub>
            </m:sSub>
            <m:r>
              <w:rPr>
                <w:rFonts w:ascii="Cambria Math" w:hAnsi="Cambria Math"/>
              </w:rPr>
              <m:t>,3</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4</m:t>
                </m:r>
              </m:sub>
            </m:sSub>
            <m:r>
              <w:rPr>
                <w:rFonts w:ascii="Cambria Math" w:hAnsi="Cambria Math"/>
              </w:rPr>
              <m:t>,5</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5</m:t>
                </m:r>
              </m:sub>
            </m:sSub>
            <m:r>
              <w:rPr>
                <w:rFonts w:ascii="Cambria Math" w:hAnsi="Cambria Math"/>
              </w:rPr>
              <m:t>,7</m:t>
            </m:r>
          </m:e>
        </m:d>
        <m:r>
          <w:rPr>
            <w:rFonts w:ascii="Cambria Math" w:hAnsi="Cambria Math" w:hint="eastAsia"/>
          </w:rPr>
          <m:t>}</m:t>
        </m:r>
      </m:oMath>
      <w:r w:rsidR="00AA41B4" w:rsidRPr="00AA41B4">
        <w:rPr>
          <w:rFonts w:hint="eastAsia"/>
        </w:rPr>
        <w:t>表示</w:t>
      </w:r>
      <w:r w:rsidR="00AA41B4" w:rsidRPr="00AA41B4">
        <w:rPr>
          <w:rFonts w:hint="eastAsia"/>
        </w:rPr>
        <w:t>DFG</w:t>
      </w:r>
      <w:r w:rsidR="00AA41B4" w:rsidRPr="00AA41B4">
        <w:rPr>
          <w:rFonts w:hint="eastAsia"/>
        </w:rPr>
        <w:t>的一个长度为</w:t>
      </w:r>
      <w:r w:rsidR="00AA41B4" w:rsidRPr="00AA41B4">
        <w:rPr>
          <w:rFonts w:hint="eastAsia"/>
        </w:rPr>
        <w:t>8</w:t>
      </w:r>
      <w:r w:rsidR="00AA41B4" w:rsidRPr="00AA41B4">
        <w:rPr>
          <w:rFonts w:hint="eastAsia"/>
        </w:rPr>
        <w:t>的可行调度。二元关系</w:t>
      </w:r>
      <m:oMath>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1</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3</m:t>
                </m:r>
              </m:sub>
            </m:sSub>
            <m:r>
              <w:rPr>
                <w:rFonts w:ascii="Cambria Math" w:hAnsi="Cambria Math"/>
              </w:rPr>
              <m:t>,4</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4</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op</m:t>
                </m:r>
              </m:e>
              <m:sub>
                <m:r>
                  <w:rPr>
                    <w:rFonts w:ascii="Cambria Math" w:hAnsi="Cambria Math"/>
                  </w:rPr>
                  <m:t>5</m:t>
                </m:r>
              </m:sub>
            </m:sSub>
            <m:r>
              <w:rPr>
                <w:rFonts w:ascii="Cambria Math" w:hAnsi="Cambria Math"/>
              </w:rPr>
              <m:t>,6</m:t>
            </m:r>
          </m:e>
        </m:d>
        <m:r>
          <w:rPr>
            <w:rFonts w:ascii="Cambria Math" w:hAnsi="Cambria Math" w:hint="eastAsia"/>
          </w:rPr>
          <m:t>}</m:t>
        </m:r>
      </m:oMath>
      <w:r w:rsidR="00AA41B4" w:rsidRPr="00AA41B4">
        <w:rPr>
          <w:rFonts w:hint="eastAsia"/>
        </w:rPr>
        <w:t>表示一个长度为</w:t>
      </w:r>
      <w:r w:rsidR="00AA41B4" w:rsidRPr="00AA41B4">
        <w:rPr>
          <w:rFonts w:hint="eastAsia"/>
        </w:rPr>
        <w:t>7</w:t>
      </w:r>
      <w:r w:rsidR="00AA41B4" w:rsidRPr="00AA41B4">
        <w:rPr>
          <w:rFonts w:hint="eastAsia"/>
        </w:rPr>
        <w:t>的全局最优调度。</w:t>
      </w:r>
    </w:p>
    <w:p w14:paraId="68CDFAF7" w14:textId="75825CAC" w:rsidR="00F4600F" w:rsidRDefault="00F4600F" w:rsidP="00F4600F">
      <w:pPr>
        <w:pStyle w:val="21"/>
        <w:spacing w:before="71" w:after="71"/>
      </w:pPr>
      <w:r>
        <w:t>BULB</w:t>
      </w:r>
      <w:r>
        <w:rPr>
          <w:rFonts w:hint="eastAsia"/>
        </w:rPr>
        <w:t>方法</w:t>
      </w:r>
    </w:p>
    <w:p w14:paraId="2C802A9D" w14:textId="58E76673" w:rsidR="00F4600F" w:rsidRDefault="00F4600F" w:rsidP="002E483E">
      <w:pPr>
        <w:pStyle w:val="a3"/>
        <w:ind w:firstLine="372"/>
      </w:pPr>
      <w:r w:rsidRPr="00F4600F">
        <w:rPr>
          <w:rFonts w:hint="eastAsia"/>
        </w:rPr>
        <w:t>根据给定的操作间隔，列出</w:t>
      </w:r>
      <w:r w:rsidRPr="00F4600F">
        <w:rPr>
          <w:rFonts w:hint="eastAsia"/>
        </w:rPr>
        <w:t>RCS</w:t>
      </w:r>
      <w:r w:rsidRPr="00F4600F">
        <w:rPr>
          <w:rFonts w:hint="eastAsia"/>
        </w:rPr>
        <w:t>中所有可行的计划是非常耗时的。为了减少徒劳的搜索工作，</w:t>
      </w:r>
      <w:r w:rsidRPr="00F4600F">
        <w:rPr>
          <w:rFonts w:hint="eastAsia"/>
        </w:rPr>
        <w:t>BULB</w:t>
      </w:r>
      <w:r w:rsidRPr="00F4600F">
        <w:rPr>
          <w:rFonts w:hint="eastAsia"/>
        </w:rPr>
        <w:t>方法</w:t>
      </w:r>
      <w:r w:rsidRPr="00F4600F">
        <w:rPr>
          <w:rFonts w:hint="eastAsia"/>
        </w:rPr>
        <w:t>[6]</w:t>
      </w:r>
      <w:r w:rsidRPr="00F4600F">
        <w:rPr>
          <w:rFonts w:hint="eastAsia"/>
        </w:rPr>
        <w:t>提出了</w:t>
      </w:r>
      <w:r w:rsidR="00380EF1" w:rsidRPr="00F4600F">
        <w:rPr>
          <w:rFonts w:hint="eastAsia"/>
        </w:rPr>
        <w:t>在</w:t>
      </w:r>
      <w:r w:rsidR="00380EF1">
        <w:rPr>
          <w:rFonts w:hint="eastAsia"/>
        </w:rPr>
        <w:t>分支定界法中</w:t>
      </w:r>
      <w:r w:rsidR="00F80ACC">
        <w:rPr>
          <w:rFonts w:hint="eastAsia"/>
        </w:rPr>
        <w:t>剪枝</w:t>
      </w:r>
      <w:r w:rsidRPr="00F4600F">
        <w:rPr>
          <w:rFonts w:hint="eastAsia"/>
        </w:rPr>
        <w:t>次等的。除了</w:t>
      </w:r>
      <m:oMath>
        <m:r>
          <w:rPr>
            <w:rFonts w:ascii="Cambria Math" w:hAnsi="Cambria Math" w:hint="eastAsia"/>
          </w:rPr>
          <m:t>[ASAP,ALAP]</m:t>
        </m:r>
      </m:oMath>
      <w:r w:rsidRPr="00F4600F">
        <w:rPr>
          <w:rFonts w:hint="eastAsia"/>
        </w:rPr>
        <w:t>区间限制了操作的搜索范围，</w:t>
      </w:r>
      <w:r w:rsidRPr="00F4600F">
        <w:rPr>
          <w:rFonts w:hint="eastAsia"/>
        </w:rPr>
        <w:t>B&amp;B</w:t>
      </w:r>
      <w:r w:rsidRPr="00F4600F">
        <w:rPr>
          <w:rFonts w:hint="eastAsia"/>
        </w:rPr>
        <w:t>方法</w:t>
      </w:r>
      <w:r w:rsidRPr="00F4600F">
        <w:rPr>
          <w:rFonts w:hint="eastAsia"/>
        </w:rPr>
        <w:t>[6]</w:t>
      </w:r>
      <w:r w:rsidRPr="00F4600F">
        <w:rPr>
          <w:rFonts w:hint="eastAsia"/>
        </w:rPr>
        <w:t>，</w:t>
      </w:r>
      <w:r w:rsidRPr="00F4600F">
        <w:rPr>
          <w:rFonts w:hint="eastAsia"/>
        </w:rPr>
        <w:t>[15]</w:t>
      </w:r>
      <w:r w:rsidRPr="00F4600F">
        <w:rPr>
          <w:rFonts w:hint="eastAsia"/>
        </w:rPr>
        <w:t>使用另外两个重要的数据结构来修剪较差的调度</w:t>
      </w:r>
      <w:r w:rsidRPr="00F4600F">
        <w:rPr>
          <w:rFonts w:hint="eastAsia"/>
        </w:rPr>
        <w:t xml:space="preserve">:i) </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4600F">
        <w:rPr>
          <w:rFonts w:hint="eastAsia"/>
        </w:rPr>
        <w:t>，它保持到目前为止搜索的最优调度以及</w:t>
      </w:r>
      <w:r w:rsidRPr="00F4600F">
        <w:rPr>
          <w:rFonts w:hint="eastAsia"/>
        </w:rPr>
        <w:t>ii) S</w:t>
      </w:r>
      <m:oMath>
        <m:r>
          <w:rPr>
            <w:rFonts w:ascii="Cambria Math" w:hAnsi="Cambria Math" w:hint="eastAsia"/>
          </w:rPr>
          <m:t>,</m:t>
        </m:r>
      </m:oMath>
      <w:r w:rsidRPr="00F4600F">
        <w:rPr>
          <w:rFonts w:hint="eastAsia"/>
        </w:rPr>
        <w:t xml:space="preserve"> </w:t>
      </w:r>
      <w:r w:rsidRPr="00F4600F">
        <w:rPr>
          <w:rFonts w:hint="eastAsia"/>
        </w:rPr>
        <w:t>目前对未调度操作的枚举调度。基于对</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4600F">
        <w:rPr>
          <w:rFonts w:hint="eastAsia"/>
        </w:rPr>
        <w:t>和</w:t>
      </w:r>
      <m:oMath>
        <m:r>
          <w:rPr>
            <w:rFonts w:ascii="Cambria Math" w:hAnsi="Cambria Math" w:hint="eastAsia"/>
          </w:rPr>
          <m:t>S</m:t>
        </m:r>
      </m:oMath>
      <w:r w:rsidRPr="00F4600F">
        <w:rPr>
          <w:rFonts w:hint="eastAsia"/>
        </w:rPr>
        <w:t>的上界和下界的估计，</w:t>
      </w:r>
      <w:r w:rsidRPr="00F4600F">
        <w:rPr>
          <w:rFonts w:hint="eastAsia"/>
        </w:rPr>
        <w:t>B&amp;B</w:t>
      </w:r>
      <w:r w:rsidRPr="00F4600F">
        <w:rPr>
          <w:rFonts w:hint="eastAsia"/>
        </w:rPr>
        <w:t>方法可以避免在</w:t>
      </w:r>
      <w:r w:rsidRPr="00F4600F">
        <w:rPr>
          <w:rFonts w:hint="eastAsia"/>
        </w:rPr>
        <w:t>RCS</w:t>
      </w:r>
      <w:r w:rsidRPr="00F4600F">
        <w:rPr>
          <w:rFonts w:hint="eastAsia"/>
        </w:rPr>
        <w:t>研究中进行无结果的搜索。</w:t>
      </w:r>
    </w:p>
    <w:p w14:paraId="65F0BDA8" w14:textId="3AFA2906" w:rsidR="00F4600F" w:rsidRDefault="00F4600F" w:rsidP="002E483E">
      <w:pPr>
        <w:pStyle w:val="a3"/>
        <w:ind w:firstLine="372"/>
      </w:pPr>
      <w:r w:rsidRPr="00F4600F">
        <w:rPr>
          <w:rFonts w:hint="eastAsia"/>
        </w:rPr>
        <w:t>图</w:t>
      </w:r>
      <w:r w:rsidRPr="00F4600F">
        <w:rPr>
          <w:rFonts w:hint="eastAsia"/>
        </w:rPr>
        <w:t>2</w:t>
      </w:r>
      <w:r w:rsidRPr="00F4600F">
        <w:rPr>
          <w:rFonts w:hint="eastAsia"/>
        </w:rPr>
        <w:t>给出了一个典型的场景，它演示了</w:t>
      </w:r>
      <w:r w:rsidRPr="00F4600F">
        <w:rPr>
          <w:rFonts w:hint="eastAsia"/>
        </w:rPr>
        <w:t>BULB</w:t>
      </w:r>
      <w:r w:rsidRPr="00F4600F">
        <w:rPr>
          <w:rFonts w:hint="eastAsia"/>
        </w:rPr>
        <w:t>如何对图</w:t>
      </w:r>
      <w:r w:rsidRPr="00F4600F">
        <w:rPr>
          <w:rFonts w:hint="eastAsia"/>
        </w:rPr>
        <w:t>1</w:t>
      </w:r>
      <w:r w:rsidRPr="00F4600F">
        <w:rPr>
          <w:rFonts w:hint="eastAsia"/>
        </w:rPr>
        <w:t>所示的示例进行</w:t>
      </w:r>
      <w:r w:rsidR="00F80ACC">
        <w:rPr>
          <w:rFonts w:hint="eastAsia"/>
        </w:rPr>
        <w:t>剪枝</w:t>
      </w:r>
      <w:r w:rsidRPr="00F4600F">
        <w:rPr>
          <w:rFonts w:hint="eastAsia"/>
        </w:rPr>
        <w:t>。在本例中，我们使用</w:t>
      </w:r>
      <m:oMath>
        <m:r>
          <w:rPr>
            <w:rFonts w:ascii="Cambria Math" w:hAnsi="Cambria Math"/>
          </w:rPr>
          <m:t>ω</m:t>
        </m:r>
      </m:oMath>
      <w:r w:rsidRPr="00F4600F">
        <w:rPr>
          <w:rFonts w:hint="eastAsia"/>
        </w:rPr>
        <w:t>指定</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4600F">
        <w:rPr>
          <w:rFonts w:hint="eastAsia"/>
        </w:rPr>
        <w:t>的上限</w:t>
      </w:r>
      <w:r w:rsidRPr="00F4600F">
        <w:rPr>
          <w:rFonts w:hint="eastAsia"/>
        </w:rPr>
        <w:t>(</w:t>
      </w:r>
      <w:r w:rsidRPr="00F4600F">
        <w:rPr>
          <w:rFonts w:hint="eastAsia"/>
        </w:rPr>
        <w:t>也就是说，</w:t>
      </w:r>
      <m:oMath>
        <m:r>
          <w:rPr>
            <w:rFonts w:ascii="Cambria Math" w:hAnsi="Cambria Math" w:hint="eastAsia"/>
          </w:rPr>
          <m:t>UpperBound</m:t>
        </m:r>
      </m:oMath>
      <w:r w:rsidRPr="00F4600F">
        <w:rPr>
          <w:rFonts w:hint="eastAsia"/>
        </w:rPr>
        <w:t>)</w:t>
      </w:r>
      <w:r w:rsidRPr="00F4600F">
        <w:rPr>
          <w:rFonts w:hint="eastAsia"/>
        </w:rPr>
        <w:t>。最初，</w:t>
      </w:r>
      <m:oMath>
        <m:r>
          <w:rPr>
            <w:rFonts w:ascii="Cambria Math" w:hAnsi="Cambria Math"/>
          </w:rPr>
          <m:t>ω</m:t>
        </m:r>
      </m:oMath>
      <w:r w:rsidRPr="00F4600F">
        <w:rPr>
          <w:rFonts w:hint="eastAsia"/>
        </w:rPr>
        <w:t>等于由列表调度方法确定的可行调度的长度。在全局最优调度的搜索过程中，当找到一个较短的可行调度时，</w:t>
      </w:r>
      <m:oMath>
        <m:r>
          <w:rPr>
            <w:rFonts w:ascii="Cambria Math" w:hAnsi="Cambria Math"/>
          </w:rPr>
          <m:t>ω</m:t>
        </m:r>
      </m:oMath>
      <w:r w:rsidRPr="00F4600F">
        <w:rPr>
          <w:rFonts w:hint="eastAsia"/>
        </w:rPr>
        <w:t>动态减小。我们用</w:t>
      </w:r>
      <m:oMath>
        <m:r>
          <w:rPr>
            <w:rFonts w:ascii="Cambria Math" w:hAnsi="Cambria Math"/>
          </w:rPr>
          <m:t>λ</m:t>
        </m:r>
      </m:oMath>
      <w:r w:rsidRPr="00F4600F">
        <w:rPr>
          <w:rFonts w:hint="eastAsia"/>
        </w:rPr>
        <w:t>(</w:t>
      </w:r>
      <w:r w:rsidRPr="00F4600F">
        <w:rPr>
          <w:rFonts w:hint="eastAsia"/>
        </w:rPr>
        <w:t>也就是说，</w:t>
      </w:r>
      <m:oMath>
        <m:r>
          <w:rPr>
            <w:rFonts w:ascii="Cambria Math" w:hAnsi="Cambria Math" w:hint="eastAsia"/>
          </w:rPr>
          <m:t>LowerBound</m:t>
        </m:r>
      </m:oMath>
      <w:r w:rsidRPr="00F4600F">
        <w:rPr>
          <w:rFonts w:hint="eastAsia"/>
        </w:rPr>
        <w:t>)</w:t>
      </w:r>
      <w:r w:rsidRPr="00F4600F">
        <w:rPr>
          <w:rFonts w:hint="eastAsia"/>
        </w:rPr>
        <w:t>表示</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4600F">
        <w:rPr>
          <w:rFonts w:hint="eastAsia"/>
        </w:rPr>
        <w:t>的</w:t>
      </w:r>
      <w:r w:rsidRPr="00F4600F">
        <w:rPr>
          <w:rFonts w:hint="eastAsia"/>
        </w:rPr>
        <w:lastRenderedPageBreak/>
        <w:t>下界长度。根据</w:t>
      </w:r>
      <w:r w:rsidRPr="00F4600F">
        <w:rPr>
          <w:rFonts w:hint="eastAsia"/>
        </w:rPr>
        <w:t>[11]</w:t>
      </w:r>
      <w:r w:rsidR="00DB02E4">
        <w:rPr>
          <w:rFonts w:hint="eastAsia"/>
        </w:rPr>
        <w:t>，</w:t>
      </w:r>
      <m:oMath>
        <m:r>
          <w:rPr>
            <w:rFonts w:ascii="Cambria Math" w:hAnsi="Cambria Math"/>
          </w:rPr>
          <m:t>λ</m:t>
        </m:r>
      </m:oMath>
      <w:r w:rsidRPr="00F4600F">
        <w:rPr>
          <w:rFonts w:hint="eastAsia"/>
        </w:rPr>
        <w:t>可以在资源无限的情况下进行计算。如右图所示，当前调度</w:t>
      </w:r>
      <m:oMath>
        <m:r>
          <w:rPr>
            <w:rFonts w:ascii="Cambria Math" w:hAnsi="Cambria Math" w:hint="eastAsia"/>
          </w:rPr>
          <m:t>S</m:t>
        </m:r>
      </m:oMath>
      <w:proofErr w:type="gramStart"/>
      <w:r w:rsidRPr="00F4600F">
        <w:rPr>
          <w:rFonts w:hint="eastAsia"/>
        </w:rPr>
        <w:t>只分配</w:t>
      </w:r>
      <w:proofErr w:type="gramEnd"/>
      <w:r w:rsidRPr="00F4600F">
        <w:rPr>
          <w:rFonts w:hint="eastAsia"/>
        </w:rPr>
        <w:t>了三个操作</w:t>
      </w:r>
      <w:r w:rsidRPr="00F4600F">
        <w:rPr>
          <w:rFonts w:hint="eastAsia"/>
        </w:rPr>
        <w:t>(</w:t>
      </w:r>
      <w:r w:rsidRPr="00F4600F">
        <w:rPr>
          <w:rFonts w:hint="eastAsia"/>
        </w:rPr>
        <w:t>以实椭圆表示</w:t>
      </w:r>
      <w:r w:rsidRPr="00F4600F">
        <w:rPr>
          <w:rFonts w:hint="eastAsia"/>
        </w:rPr>
        <w:t>)</w:t>
      </w:r>
      <w:r w:rsidRPr="00F4600F">
        <w:rPr>
          <w:rFonts w:hint="eastAsia"/>
        </w:rPr>
        <w:t>。它还与两个</w:t>
      </w:r>
      <w:proofErr w:type="gramStart"/>
      <w:r w:rsidRPr="00F4600F">
        <w:rPr>
          <w:rFonts w:hint="eastAsia"/>
        </w:rPr>
        <w:t>界估计</w:t>
      </w:r>
      <w:proofErr w:type="gramEnd"/>
      <w:r w:rsidRPr="00F4600F">
        <w:rPr>
          <w:rFonts w:hint="eastAsia"/>
        </w:rPr>
        <w:t>相关，也就是说，</w:t>
      </w:r>
      <m:oMath>
        <m:r>
          <w:rPr>
            <w:rFonts w:ascii="Cambria Math" w:hAnsi="Cambria Math" w:hint="eastAsia"/>
          </w:rPr>
          <m:t>Lower</m:t>
        </m:r>
      </m:oMath>
      <w:r w:rsidRPr="00F4600F">
        <w:rPr>
          <w:rFonts w:hint="eastAsia"/>
        </w:rPr>
        <w:t>和</w:t>
      </w:r>
      <m:oMath>
        <m:r>
          <w:rPr>
            <w:rFonts w:ascii="Cambria Math" w:hAnsi="Cambria Math" w:hint="eastAsia"/>
          </w:rPr>
          <m:t>Upper</m:t>
        </m:r>
      </m:oMath>
      <w:r w:rsidRPr="00F4600F">
        <w:rPr>
          <w:rFonts w:hint="eastAsia"/>
        </w:rPr>
        <w:t>，分别表示基于</w:t>
      </w:r>
      <m:oMath>
        <m:r>
          <w:rPr>
            <w:rFonts w:ascii="Cambria Math" w:hAnsi="Cambria Math" w:hint="eastAsia"/>
          </w:rPr>
          <m:t>S</m:t>
        </m:r>
      </m:oMath>
      <w:r w:rsidRPr="00F4600F">
        <w:rPr>
          <w:rFonts w:hint="eastAsia"/>
        </w:rPr>
        <w:t>的调度操作</w:t>
      </w:r>
      <m:oMath>
        <m:r>
          <w:rPr>
            <w:rFonts w:ascii="Cambria Math" w:hAnsi="Cambria Math" w:hint="eastAsia"/>
          </w:rPr>
          <m:t>S</m:t>
        </m:r>
      </m:oMath>
      <w:r w:rsidRPr="00F4600F">
        <w:rPr>
          <w:rFonts w:hint="eastAsia"/>
        </w:rPr>
        <w:t>的下界和上界。假设资源无限，则可得</w:t>
      </w:r>
      <m:oMath>
        <m:r>
          <w:rPr>
            <w:rFonts w:ascii="Cambria Math" w:hAnsi="Cambria Math" w:hint="eastAsia"/>
          </w:rPr>
          <m:t>lower= 7</m:t>
        </m:r>
      </m:oMath>
      <w:r w:rsidRPr="00F4600F">
        <w:rPr>
          <w:rFonts w:hint="eastAsia"/>
        </w:rPr>
        <w:t>。在图</w:t>
      </w:r>
      <w:r w:rsidRPr="00F4600F">
        <w:rPr>
          <w:rFonts w:hint="eastAsia"/>
        </w:rPr>
        <w:t>2</w:t>
      </w:r>
      <w:r w:rsidRPr="00F4600F">
        <w:rPr>
          <w:rFonts w:hint="eastAsia"/>
        </w:rPr>
        <w:t>中，虚线椭圆表示剩余未调度操作的虚拟调度，可用于推断</w:t>
      </w:r>
      <m:oMath>
        <m:r>
          <w:rPr>
            <w:rFonts w:ascii="Cambria Math" w:hAnsi="Cambria Math" w:hint="eastAsia"/>
          </w:rPr>
          <m:t>upper</m:t>
        </m:r>
      </m:oMath>
      <w:r w:rsidRPr="00F4600F">
        <w:rPr>
          <w:rFonts w:hint="eastAsia"/>
        </w:rPr>
        <w:t>(</w:t>
      </w:r>
      <w:r w:rsidR="00DB02E4">
        <w:rPr>
          <w:rFonts w:hint="eastAsia"/>
        </w:rPr>
        <w:t>也就是说，</w:t>
      </w:r>
      <w:r w:rsidRPr="00F4600F">
        <w:rPr>
          <w:rFonts w:hint="eastAsia"/>
        </w:rPr>
        <w:t>9)</w:t>
      </w:r>
      <w:r w:rsidR="00DB02E4">
        <w:rPr>
          <w:rFonts w:hint="eastAsia"/>
        </w:rPr>
        <w:t>。</w:t>
      </w:r>
      <w:r w:rsidRPr="00F4600F">
        <w:rPr>
          <w:rFonts w:hint="eastAsia"/>
        </w:rPr>
        <w:t>在这个例子中，我们可以发现</w:t>
      </w:r>
      <m:oMath>
        <m:r>
          <w:rPr>
            <w:rFonts w:ascii="Cambria Math" w:hAnsi="Cambria Math" w:hint="eastAsia"/>
          </w:rPr>
          <m:t>lower</m:t>
        </m:r>
      </m:oMath>
      <w:r w:rsidR="00DB02E4">
        <w:rPr>
          <w:rFonts w:hint="eastAsia"/>
        </w:rPr>
        <w:t>与</w:t>
      </w:r>
      <m:oMath>
        <m:r>
          <w:rPr>
            <w:rFonts w:ascii="Cambria Math" w:hAnsi="Cambria Math"/>
          </w:rPr>
          <m:t>ω</m:t>
        </m:r>
      </m:oMath>
      <w:r w:rsidR="00DB02E4">
        <w:rPr>
          <w:rFonts w:hint="eastAsia"/>
        </w:rPr>
        <w:t>相等</w:t>
      </w:r>
      <w:r w:rsidRPr="00F4600F">
        <w:rPr>
          <w:rFonts w:hint="eastAsia"/>
        </w:rPr>
        <w:t>，因此可以终止</w:t>
      </w:r>
      <m:oMath>
        <m:r>
          <w:rPr>
            <w:rFonts w:ascii="Cambria Math" w:hAnsi="Cambria Math" w:hint="eastAsia"/>
          </w:rPr>
          <m:t>S</m:t>
        </m:r>
      </m:oMath>
      <w:r w:rsidRPr="00F4600F">
        <w:rPr>
          <w:rFonts w:hint="eastAsia"/>
        </w:rPr>
        <w:t>的未探索操作的调度，因为</w:t>
      </w:r>
      <m:oMath>
        <m:r>
          <w:rPr>
            <w:rFonts w:ascii="Cambria Math" w:hAnsi="Cambria Math" w:hint="eastAsia"/>
          </w:rPr>
          <m:t>S</m:t>
        </m:r>
      </m:oMath>
      <w:r w:rsidRPr="00F4600F">
        <w:rPr>
          <w:rFonts w:hint="eastAsia"/>
        </w:rPr>
        <w:t>不可能比</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4600F">
        <w:rPr>
          <w:rFonts w:hint="eastAsia"/>
        </w:rPr>
        <w:t>更短。因此，基于</w:t>
      </w:r>
      <m:oMath>
        <m:r>
          <w:rPr>
            <w:rFonts w:ascii="Cambria Math" w:hAnsi="Cambria Math" w:hint="eastAsia"/>
          </w:rPr>
          <m:t>S</m:t>
        </m:r>
      </m:oMath>
      <w:r w:rsidRPr="00F4600F">
        <w:rPr>
          <w:rFonts w:hint="eastAsia"/>
        </w:rPr>
        <w:t>的操作枚举是无用的。在</w:t>
      </w:r>
      <w:r w:rsidRPr="00F4600F">
        <w:rPr>
          <w:rFonts w:hint="eastAsia"/>
        </w:rPr>
        <w:t>RCS</w:t>
      </w:r>
      <w:r w:rsidRPr="00F4600F">
        <w:rPr>
          <w:rFonts w:hint="eastAsia"/>
        </w:rPr>
        <w:t>搜索期间，如果</w:t>
      </w:r>
      <m:oMath>
        <m:r>
          <w:rPr>
            <w:rFonts w:ascii="Cambria Math" w:hAnsi="Cambria Math" w:hint="eastAsia"/>
          </w:rPr>
          <m:t>upper</m:t>
        </m:r>
      </m:oMath>
      <w:r w:rsidRPr="00F4600F">
        <w:rPr>
          <w:rFonts w:hint="eastAsia"/>
        </w:rPr>
        <w:t>小于</w:t>
      </w:r>
      <m:oMath>
        <m:r>
          <w:rPr>
            <w:rFonts w:ascii="Cambria Math" w:hAnsi="Cambria Math"/>
          </w:rPr>
          <m:t>ω</m:t>
        </m:r>
      </m:oMath>
      <w:r w:rsidRPr="00F4600F">
        <w:rPr>
          <w:rFonts w:hint="eastAsia"/>
        </w:rPr>
        <w:t>，则表示找到了比</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4600F">
        <w:rPr>
          <w:rFonts w:hint="eastAsia"/>
        </w:rPr>
        <w:t>更好的调度。然后，</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4600F">
        <w:rPr>
          <w:rFonts w:hint="eastAsia"/>
        </w:rPr>
        <w:t>将被新计划所取代，用于进行后续</w:t>
      </w:r>
      <w:r w:rsidR="00F80ACC">
        <w:rPr>
          <w:rFonts w:hint="eastAsia"/>
        </w:rPr>
        <w:t>剪枝</w:t>
      </w:r>
      <w:r w:rsidRPr="00F4600F">
        <w:rPr>
          <w:rFonts w:hint="eastAsia"/>
        </w:rPr>
        <w:t>。如果</w:t>
      </w:r>
      <m:oMath>
        <m:r>
          <w:rPr>
            <w:rFonts w:ascii="Cambria Math" w:hAnsi="Cambria Math"/>
          </w:rPr>
          <m:t>ω</m:t>
        </m:r>
      </m:oMath>
      <w:r w:rsidR="00DB02E4">
        <w:rPr>
          <w:rFonts w:hint="eastAsia"/>
        </w:rPr>
        <w:t>与</w:t>
      </w:r>
      <m:oMath>
        <m:r>
          <w:rPr>
            <w:rFonts w:ascii="Cambria Math" w:hAnsi="Cambria Math" w:hint="eastAsia"/>
          </w:rPr>
          <m:t>相等</m:t>
        </m:r>
        <m:r>
          <w:rPr>
            <w:rFonts w:ascii="Cambria Math" w:hAnsi="Cambria Math"/>
          </w:rPr>
          <m:t>λ</m:t>
        </m:r>
      </m:oMath>
      <w:r w:rsidRPr="00F4600F">
        <w:rPr>
          <w:rFonts w:hint="eastAsia"/>
        </w:rPr>
        <w:t>，则表明</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4600F">
        <w:rPr>
          <w:rFonts w:hint="eastAsia"/>
        </w:rPr>
        <w:t>是全局最优调度，搜索将终止。</w:t>
      </w:r>
    </w:p>
    <w:p w14:paraId="3BE2A92B" w14:textId="06E52CAA" w:rsidR="00380EF1" w:rsidRDefault="00380EF1" w:rsidP="00380EF1">
      <w:pPr>
        <w:pStyle w:val="a3"/>
        <w:ind w:firstLineChars="0" w:firstLine="0"/>
        <w:jc w:val="center"/>
      </w:pPr>
      <w:r>
        <w:rPr>
          <w:noProof/>
        </w:rPr>
        <w:drawing>
          <wp:inline distT="0" distB="0" distL="0" distR="0" wp14:anchorId="592111CF" wp14:editId="43ED6FC2">
            <wp:extent cx="3111500" cy="18899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849" cy="1891982"/>
                    </a:xfrm>
                    <a:prstGeom prst="rect">
                      <a:avLst/>
                    </a:prstGeom>
                    <a:noFill/>
                    <a:ln>
                      <a:noFill/>
                    </a:ln>
                  </pic:spPr>
                </pic:pic>
              </a:graphicData>
            </a:graphic>
          </wp:inline>
        </w:drawing>
      </w:r>
    </w:p>
    <w:p w14:paraId="20EF184D" w14:textId="51716AB5" w:rsidR="00380EF1" w:rsidRDefault="00380EF1" w:rsidP="00380EF1">
      <w:pPr>
        <w:pStyle w:val="a3"/>
        <w:ind w:firstLineChars="0" w:firstLine="0"/>
        <w:jc w:val="center"/>
      </w:pPr>
      <w:r w:rsidRPr="00380EF1">
        <w:t>Fig. 2. A schedule pruning scenario in BULB</w:t>
      </w:r>
    </w:p>
    <w:p w14:paraId="071774DA" w14:textId="4B9BE9D0" w:rsidR="00380EF1" w:rsidRDefault="00380EF1" w:rsidP="00380EF1">
      <w:pPr>
        <w:pStyle w:val="a3"/>
        <w:ind w:firstLineChars="0" w:firstLine="0"/>
        <w:jc w:val="center"/>
      </w:pPr>
      <w:r>
        <w:rPr>
          <w:rFonts w:hint="eastAsia"/>
        </w:rPr>
        <w:t>图</w:t>
      </w:r>
      <w:r>
        <w:rPr>
          <w:rFonts w:hint="eastAsia"/>
        </w:rPr>
        <w:t>2</w:t>
      </w:r>
      <w:r>
        <w:t xml:space="preserve"> BULB</w:t>
      </w:r>
      <w:r>
        <w:rPr>
          <w:rFonts w:hint="eastAsia"/>
        </w:rPr>
        <w:t>方法中的调度剪枝场景</w:t>
      </w:r>
    </w:p>
    <w:p w14:paraId="5B6842F6" w14:textId="07E74DCC" w:rsidR="00DB02E4" w:rsidRDefault="00DB02E4" w:rsidP="002E483E">
      <w:pPr>
        <w:pStyle w:val="a3"/>
        <w:ind w:firstLine="372"/>
      </w:pPr>
      <w:r w:rsidRPr="00DB02E4">
        <w:rPr>
          <w:rFonts w:hint="eastAsia"/>
        </w:rPr>
        <w:t>算法</w:t>
      </w:r>
      <w:r w:rsidRPr="00DB02E4">
        <w:rPr>
          <w:rFonts w:hint="eastAsia"/>
        </w:rPr>
        <w:t>1</w:t>
      </w:r>
      <w:r w:rsidRPr="00DB02E4">
        <w:rPr>
          <w:rFonts w:hint="eastAsia"/>
        </w:rPr>
        <w:t>给出了</w:t>
      </w:r>
      <w:r>
        <w:rPr>
          <w:rFonts w:hint="eastAsia"/>
        </w:rPr>
        <w:t>BULB</w:t>
      </w:r>
      <w:r w:rsidRPr="00DB02E4">
        <w:rPr>
          <w:rFonts w:hint="eastAsia"/>
        </w:rPr>
        <w:t>方法的细节。在该算法中，使用列表调度方法得到的可行调度初始化</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DB02E4">
        <w:rPr>
          <w:rFonts w:hint="eastAsia"/>
        </w:rPr>
        <w:t>和</w:t>
      </w:r>
      <m:oMath>
        <m:r>
          <w:rPr>
            <w:rFonts w:ascii="Cambria Math" w:hAnsi="Cambria Math"/>
          </w:rPr>
          <m:t>ω</m:t>
        </m:r>
      </m:oMath>
      <w:r w:rsidRPr="00DB02E4">
        <w:rPr>
          <w:rFonts w:hint="eastAsia"/>
        </w:rPr>
        <w:t>。在分配操作之前，应该满足操作的优先级和资源约束。我们使用程序</w:t>
      </w:r>
      <m:oMath>
        <m:r>
          <w:rPr>
            <w:rFonts w:ascii="Cambria Math" w:hAnsi="Cambria Math" w:hint="eastAsia"/>
          </w:rPr>
          <m:t>Precedence(</m:t>
        </m:r>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hint="eastAsia"/>
          </w:rPr>
          <m:t>)</m:t>
        </m:r>
      </m:oMath>
      <w:r w:rsidRPr="00DB02E4">
        <w:rPr>
          <w:rFonts w:hint="eastAsia"/>
        </w:rPr>
        <w:t>来检查</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DB02E4">
        <w:rPr>
          <w:rFonts w:hint="eastAsia"/>
        </w:rPr>
        <w:t>操作的所有先例是否完整，并使用程序</w:t>
      </w:r>
      <m:oMath>
        <m:r>
          <w:rPr>
            <w:rFonts w:ascii="Cambria Math" w:hAnsi="Cambria Math" w:hint="eastAsia"/>
          </w:rPr>
          <m:t>ResAvailble(</m:t>
        </m:r>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rPr>
          <m:t>,step)</m:t>
        </m:r>
      </m:oMath>
      <w:r w:rsidRPr="00DB02E4">
        <w:rPr>
          <w:rFonts w:hint="eastAsia"/>
        </w:rPr>
        <w:t>在给定的</w:t>
      </w:r>
      <w:r w:rsidRPr="00DB02E4">
        <w:rPr>
          <w:rFonts w:hint="eastAsia"/>
        </w:rPr>
        <w:t>c</w:t>
      </w:r>
      <w:r>
        <w:rPr>
          <w:rFonts w:hint="eastAsia"/>
        </w:rPr>
        <w:t>-</w:t>
      </w:r>
      <w:r>
        <w:t>step</w:t>
      </w:r>
      <w:r w:rsidRPr="00DB02E4">
        <w:rPr>
          <w:rFonts w:hint="eastAsia"/>
        </w:rPr>
        <w:t>上检查</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DB02E4">
        <w:rPr>
          <w:rFonts w:hint="eastAsia"/>
        </w:rPr>
        <w:t>所需的资源是否足够。请注意，</w:t>
      </w:r>
      <w:r>
        <w:rPr>
          <w:rFonts w:hint="eastAsia"/>
        </w:rPr>
        <w:t>B</w:t>
      </w:r>
      <w:r>
        <w:t>ULB</w:t>
      </w:r>
      <w:r w:rsidRPr="00DB02E4">
        <w:rPr>
          <w:rFonts w:hint="eastAsia"/>
        </w:rPr>
        <w:t>方法可以扩展到解决各种非功能约束</w:t>
      </w:r>
      <w:r w:rsidRPr="00DB02E4">
        <w:rPr>
          <w:rFonts w:hint="eastAsia"/>
        </w:rPr>
        <w:t>(</w:t>
      </w:r>
      <w:r w:rsidRPr="00DB02E4">
        <w:rPr>
          <w:rFonts w:hint="eastAsia"/>
        </w:rPr>
        <w:t>如面积、能量、功率</w:t>
      </w:r>
      <w:r w:rsidRPr="00DB02E4">
        <w:rPr>
          <w:rFonts w:hint="eastAsia"/>
        </w:rPr>
        <w:t>)[15]</w:t>
      </w:r>
      <w:r w:rsidRPr="00DB02E4">
        <w:rPr>
          <w:rFonts w:hint="eastAsia"/>
        </w:rPr>
        <w:t>下的</w:t>
      </w:r>
      <w:r w:rsidRPr="00DB02E4">
        <w:rPr>
          <w:rFonts w:hint="eastAsia"/>
        </w:rPr>
        <w:t>RCS</w:t>
      </w:r>
      <w:r w:rsidRPr="00DB02E4">
        <w:rPr>
          <w:rFonts w:hint="eastAsia"/>
        </w:rPr>
        <w:t>问题。例如，如果我们想合并图</w:t>
      </w:r>
      <w:r w:rsidRPr="00DB02E4">
        <w:rPr>
          <w:rFonts w:hint="eastAsia"/>
        </w:rPr>
        <w:t>1</w:t>
      </w:r>
      <w:r w:rsidRPr="00DB02E4">
        <w:rPr>
          <w:rFonts w:hint="eastAsia"/>
        </w:rPr>
        <w:t>中的</w:t>
      </w:r>
      <w:r>
        <w:rPr>
          <w:rFonts w:hint="eastAsia"/>
        </w:rPr>
        <w:t>功率</w:t>
      </w:r>
      <w:r w:rsidRPr="00DB02E4">
        <w:rPr>
          <w:rFonts w:hint="eastAsia"/>
        </w:rPr>
        <w:t>约束，我们只需要在</w:t>
      </w:r>
      <m:oMath>
        <m:r>
          <w:rPr>
            <w:rFonts w:ascii="Cambria Math" w:hAnsi="Cambria Math" w:hint="eastAsia"/>
          </w:rPr>
          <m:t>ResAvailble(</m:t>
        </m:r>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rPr>
          <m:t>,step)</m:t>
        </m:r>
      </m:oMath>
      <w:r w:rsidRPr="00DB02E4">
        <w:rPr>
          <w:rFonts w:hint="eastAsia"/>
        </w:rPr>
        <w:t>检测</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DB02E4">
        <w:rPr>
          <w:rFonts w:hint="eastAsia"/>
        </w:rPr>
        <w:t>在</w:t>
      </w:r>
      <w:r w:rsidRPr="00DB02E4">
        <w:rPr>
          <w:rFonts w:hint="eastAsia"/>
        </w:rPr>
        <w:t>c-step</w:t>
      </w:r>
      <w:r w:rsidRPr="00DB02E4">
        <w:rPr>
          <w:rFonts w:hint="eastAsia"/>
        </w:rPr>
        <w:t>上的调度是否违反了功率预算。</w:t>
      </w:r>
    </w:p>
    <w:p w14:paraId="4FA03BBD" w14:textId="0DC2F36F" w:rsidR="005E1715" w:rsidRDefault="005E1715" w:rsidP="002E483E">
      <w:pPr>
        <w:pStyle w:val="a3"/>
        <w:ind w:firstLine="372"/>
      </w:pPr>
      <w:r w:rsidRPr="005E1715">
        <w:rPr>
          <w:rFonts w:hint="eastAsia"/>
        </w:rPr>
        <w:t>在算法</w:t>
      </w:r>
      <w:r w:rsidRPr="005E1715">
        <w:rPr>
          <w:rFonts w:hint="eastAsia"/>
        </w:rPr>
        <w:t>1</w:t>
      </w:r>
      <w:r w:rsidRPr="005E1715">
        <w:rPr>
          <w:rFonts w:hint="eastAsia"/>
        </w:rPr>
        <w:t>中，如果操作优先级和资源可用性约束都保持不变，第</w:t>
      </w:r>
      <w:r w:rsidRPr="005E1715">
        <w:rPr>
          <w:rFonts w:hint="eastAsia"/>
        </w:rPr>
        <w:t>5</w:t>
      </w:r>
      <w:r w:rsidRPr="005E1715">
        <w:rPr>
          <w:rFonts w:hint="eastAsia"/>
        </w:rPr>
        <w:t>行和第</w:t>
      </w:r>
      <w:r w:rsidRPr="005E1715">
        <w:rPr>
          <w:rFonts w:hint="eastAsia"/>
        </w:rPr>
        <w:t>6</w:t>
      </w:r>
      <w:r w:rsidRPr="005E1715">
        <w:rPr>
          <w:rFonts w:hint="eastAsia"/>
        </w:rPr>
        <w:t>行将以两种不同的方式调度待定操作</w:t>
      </w:r>
      <w:r>
        <w:rPr>
          <w:rFonts w:hint="eastAsia"/>
        </w:rPr>
        <w:t>：</w:t>
      </w:r>
      <w:r w:rsidRPr="005E1715">
        <w:rPr>
          <w:rFonts w:hint="eastAsia"/>
        </w:rPr>
        <w:t xml:space="preserve">i) </w:t>
      </w:r>
      <m:oMath>
        <m:r>
          <w:rPr>
            <w:rFonts w:ascii="Cambria Math" w:hAnsi="Cambria Math" w:hint="eastAsia"/>
          </w:rPr>
          <m:t>LBound(S</m:t>
        </m:r>
        <m:r>
          <w:rPr>
            <w:rFonts w:ascii="Cambria Math" w:hAnsi="Cambria Math"/>
          </w:rPr>
          <m:t>,</m:t>
        </m:r>
        <m:r>
          <w:rPr>
            <w:rFonts w:ascii="Cambria Math" w:hAnsi="Cambria Math" w:hint="eastAsia"/>
          </w:rPr>
          <m:t>i)</m:t>
        </m:r>
      </m:oMath>
      <w:r w:rsidRPr="005E1715">
        <w:rPr>
          <w:rFonts w:hint="eastAsia"/>
        </w:rPr>
        <w:t>在不考虑资源约束的情况下调度待定操作，从而得到</w:t>
      </w:r>
      <m:oMath>
        <m:r>
          <w:rPr>
            <w:rFonts w:ascii="Cambria Math" w:hAnsi="Cambria Math" w:hint="eastAsia"/>
          </w:rPr>
          <m:t>S</m:t>
        </m:r>
      </m:oMath>
      <w:r w:rsidRPr="005E1715">
        <w:rPr>
          <w:rFonts w:hint="eastAsia"/>
        </w:rPr>
        <w:t>的下界长度</w:t>
      </w:r>
      <m:oMath>
        <m:r>
          <w:rPr>
            <w:rFonts w:ascii="Cambria Math" w:hAnsi="Cambria Math" w:hint="eastAsia"/>
          </w:rPr>
          <m:t>l</m:t>
        </m:r>
        <m:r>
          <w:rPr>
            <w:rFonts w:ascii="Cambria Math" w:hAnsi="Cambria Math"/>
          </w:rPr>
          <m:t>ower</m:t>
        </m:r>
      </m:oMath>
      <w:r w:rsidRPr="005E1715">
        <w:rPr>
          <w:rFonts w:hint="eastAsia"/>
        </w:rPr>
        <w:t>和</w:t>
      </w:r>
      <w:r w:rsidRPr="005E1715">
        <w:rPr>
          <w:rFonts w:hint="eastAsia"/>
        </w:rPr>
        <w:t xml:space="preserve">ii) </w:t>
      </w:r>
      <m:oMath>
        <m:r>
          <w:rPr>
            <w:rFonts w:ascii="Cambria Math" w:hAnsi="Cambria Math" w:hint="eastAsia"/>
          </w:rPr>
          <m:t>UBound(S</m:t>
        </m:r>
        <m:r>
          <w:rPr>
            <w:rFonts w:ascii="Cambria Math" w:hAnsi="Cambria Math"/>
          </w:rPr>
          <m:t>,</m:t>
        </m:r>
        <m:r>
          <w:rPr>
            <w:rFonts w:ascii="Cambria Math" w:hAnsi="Cambria Math" w:hint="eastAsia"/>
          </w:rPr>
          <m:t>i)</m:t>
        </m:r>
      </m:oMath>
      <w:r w:rsidRPr="005E1715">
        <w:rPr>
          <w:rFonts w:hint="eastAsia"/>
        </w:rPr>
        <w:t>使用列表调度方法为待定操作生成可行调度，从而得到</w:t>
      </w:r>
      <m:oMath>
        <m:r>
          <w:rPr>
            <w:rFonts w:ascii="Cambria Math" w:hAnsi="Cambria Math" w:hint="eastAsia"/>
          </w:rPr>
          <m:t>S</m:t>
        </m:r>
      </m:oMath>
      <w:r w:rsidRPr="005E1715">
        <w:rPr>
          <w:rFonts w:hint="eastAsia"/>
        </w:rPr>
        <w:t>的上界长度</w:t>
      </w:r>
      <m:oMath>
        <m:r>
          <w:rPr>
            <w:rFonts w:ascii="Cambria Math" w:hAnsi="Cambria Math" w:hint="eastAsia"/>
          </w:rPr>
          <m:t>u</m:t>
        </m:r>
        <m:r>
          <w:rPr>
            <w:rFonts w:ascii="Cambria Math" w:hAnsi="Cambria Math"/>
          </w:rPr>
          <m:t>pper</m:t>
        </m:r>
      </m:oMath>
      <w:r w:rsidRPr="005E1715">
        <w:rPr>
          <w:rFonts w:hint="eastAsia"/>
        </w:rPr>
        <w:t>。如果</w:t>
      </w:r>
      <m:oMath>
        <m:r>
          <w:rPr>
            <w:rFonts w:ascii="Cambria Math" w:hAnsi="Cambria Math" w:hint="eastAsia"/>
          </w:rPr>
          <m:t>u</m:t>
        </m:r>
        <m:r>
          <w:rPr>
            <w:rFonts w:ascii="Cambria Math" w:hAnsi="Cambria Math"/>
          </w:rPr>
          <m:t>pper</m:t>
        </m:r>
      </m:oMath>
      <w:r w:rsidRPr="005E1715">
        <w:rPr>
          <w:rFonts w:hint="eastAsia"/>
        </w:rPr>
        <w:t>小于</w:t>
      </w:r>
      <m:oMath>
        <m:r>
          <w:rPr>
            <w:rFonts w:ascii="Cambria Math" w:hAnsi="Cambria Math" w:hint="eastAsia"/>
          </w:rPr>
          <m:t>w</m:t>
        </m:r>
      </m:oMath>
      <w:r w:rsidRPr="005E1715">
        <w:rPr>
          <w:rFonts w:hint="eastAsia"/>
        </w:rPr>
        <w:t>，则表示</w:t>
      </w:r>
      <m:oMath>
        <m:r>
          <w:rPr>
            <w:rFonts w:ascii="Cambria Math" w:hAnsi="Cambria Math" w:hint="eastAsia"/>
          </w:rPr>
          <m:t>UBound(S</m:t>
        </m:r>
        <m:r>
          <w:rPr>
            <w:rFonts w:ascii="Cambria Math" w:hAnsi="Cambria Math"/>
          </w:rPr>
          <m:t>,</m:t>
        </m:r>
        <m:r>
          <w:rPr>
            <w:rFonts w:ascii="Cambria Math" w:hAnsi="Cambria Math" w:hint="eastAsia"/>
          </w:rPr>
          <m:t>i)</m:t>
        </m:r>
      </m:oMath>
      <w:r w:rsidRPr="005E1715">
        <w:rPr>
          <w:rFonts w:hint="eastAsia"/>
        </w:rPr>
        <w:t>比</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5E1715">
        <w:rPr>
          <w:rFonts w:hint="eastAsia"/>
        </w:rPr>
        <w:t>短。因此，</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5E1715">
        <w:rPr>
          <w:rFonts w:hint="eastAsia"/>
        </w:rPr>
        <w:t>和</w:t>
      </w:r>
      <m:oMath>
        <m:r>
          <w:rPr>
            <w:rFonts w:ascii="Cambria Math" w:hAnsi="Cambria Math"/>
          </w:rPr>
          <m:t>ω</m:t>
        </m:r>
      </m:oMath>
      <w:r w:rsidRPr="005E1715">
        <w:rPr>
          <w:rFonts w:hint="eastAsia"/>
        </w:rPr>
        <w:t>将基于</w:t>
      </w:r>
      <m:oMath>
        <m:r>
          <w:rPr>
            <w:rFonts w:ascii="Cambria Math" w:hAnsi="Cambria Math" w:hint="eastAsia"/>
          </w:rPr>
          <m:t>UBound(S</m:t>
        </m:r>
        <m:r>
          <w:rPr>
            <w:rFonts w:ascii="Cambria Math" w:hAnsi="Cambria Math"/>
          </w:rPr>
          <m:t>,</m:t>
        </m:r>
        <m:r>
          <w:rPr>
            <w:rFonts w:ascii="Cambria Math" w:hAnsi="Cambria Math" w:hint="eastAsia"/>
          </w:rPr>
          <m:t>i)</m:t>
        </m:r>
      </m:oMath>
      <w:r w:rsidRPr="005E1715">
        <w:rPr>
          <w:rFonts w:hint="eastAsia"/>
        </w:rPr>
        <w:t>的第</w:t>
      </w:r>
      <w:r w:rsidRPr="005E1715">
        <w:rPr>
          <w:rFonts w:hint="eastAsia"/>
        </w:rPr>
        <w:t>8</w:t>
      </w:r>
      <w:r w:rsidRPr="005E1715">
        <w:rPr>
          <w:rFonts w:hint="eastAsia"/>
        </w:rPr>
        <w:t>行和第</w:t>
      </w:r>
      <w:r w:rsidRPr="005E1715">
        <w:rPr>
          <w:rFonts w:hint="eastAsia"/>
        </w:rPr>
        <w:t>9</w:t>
      </w:r>
      <w:r w:rsidRPr="005E1715">
        <w:rPr>
          <w:rFonts w:hint="eastAsia"/>
        </w:rPr>
        <w:t>行。如果</w:t>
      </w:r>
      <m:oMath>
        <m:r>
          <w:rPr>
            <w:rFonts w:ascii="Cambria Math" w:hAnsi="Cambria Math"/>
          </w:rPr>
          <m:t>ω</m:t>
        </m:r>
      </m:oMath>
      <w:r>
        <w:rPr>
          <w:rFonts w:hint="eastAsia"/>
        </w:rPr>
        <w:t>等于</w:t>
      </w:r>
      <m:oMath>
        <m:r>
          <w:rPr>
            <w:rFonts w:ascii="Cambria Math" w:hAnsi="Cambria Math"/>
          </w:rPr>
          <m:t>λ</m:t>
        </m:r>
      </m:oMath>
      <w:r w:rsidRPr="005E1715">
        <w:rPr>
          <w:rFonts w:hint="eastAsia"/>
        </w:rPr>
        <w:t>，说明找到了最优调度。因此，第</w:t>
      </w:r>
      <w:r w:rsidRPr="005E1715">
        <w:rPr>
          <w:rFonts w:hint="eastAsia"/>
        </w:rPr>
        <w:t>11</w:t>
      </w:r>
      <w:r w:rsidRPr="005E1715">
        <w:rPr>
          <w:rFonts w:hint="eastAsia"/>
        </w:rPr>
        <w:t>行将终止整个</w:t>
      </w:r>
      <w:r>
        <w:rPr>
          <w:rFonts w:hint="eastAsia"/>
        </w:rPr>
        <w:t>BULB</w:t>
      </w:r>
      <w:r w:rsidRPr="005E1715">
        <w:rPr>
          <w:rFonts w:hint="eastAsia"/>
        </w:rPr>
        <w:t>搜索。为了进一步限制搜索空间，第</w:t>
      </w:r>
      <w:r w:rsidRPr="005E1715">
        <w:rPr>
          <w:rFonts w:hint="eastAsia"/>
        </w:rPr>
        <w:t>13</w:t>
      </w:r>
      <w:r w:rsidRPr="005E1715">
        <w:rPr>
          <w:rFonts w:hint="eastAsia"/>
        </w:rPr>
        <w:t>行用更小的</w:t>
      </w:r>
      <m:oMath>
        <m:r>
          <w:rPr>
            <w:rFonts w:ascii="Cambria Math" w:hAnsi="Cambria Math"/>
          </w:rPr>
          <m:t>ω</m:t>
        </m:r>
      </m:oMath>
      <w:r w:rsidRPr="005E1715">
        <w:rPr>
          <w:rFonts w:hint="eastAsia"/>
        </w:rPr>
        <w:t>更新操作的</w:t>
      </w:r>
      <w:r w:rsidRPr="005E1715">
        <w:rPr>
          <w:rFonts w:hint="eastAsia"/>
        </w:rPr>
        <w:t>ALAP</w:t>
      </w:r>
      <w:r w:rsidRPr="005E1715">
        <w:rPr>
          <w:rFonts w:hint="eastAsia"/>
        </w:rPr>
        <w:t>值。如果更小的值小于</w:t>
      </w:r>
      <m:oMath>
        <m:r>
          <w:rPr>
            <w:rFonts w:ascii="Cambria Math" w:hAnsi="Cambria Math"/>
          </w:rPr>
          <m:t>ω</m:t>
        </m:r>
      </m:oMath>
      <w:r w:rsidRPr="005E1715">
        <w:rPr>
          <w:rFonts w:hint="eastAsia"/>
        </w:rPr>
        <w:t>，第</w:t>
      </w:r>
      <w:r w:rsidRPr="005E1715">
        <w:rPr>
          <w:rFonts w:hint="eastAsia"/>
        </w:rPr>
        <w:t>16-19</w:t>
      </w:r>
      <w:r w:rsidRPr="005E1715">
        <w:rPr>
          <w:rFonts w:hint="eastAsia"/>
        </w:rPr>
        <w:t>行将递归调度下一个有序操作。否则，可以安全地</w:t>
      </w:r>
      <w:r w:rsidR="00F80ACC">
        <w:rPr>
          <w:rFonts w:hint="eastAsia"/>
        </w:rPr>
        <w:t>剪枝</w:t>
      </w:r>
      <w:r w:rsidRPr="005E1715">
        <w:rPr>
          <w:rFonts w:hint="eastAsia"/>
        </w:rPr>
        <w:t>当前不完整的调度。最后，算法返回约束条件下的最短调度。</w:t>
      </w:r>
    </w:p>
    <w:p w14:paraId="7FDF77D6" w14:textId="5AFEB128" w:rsidR="004E3B48" w:rsidRPr="00DB02E4" w:rsidRDefault="004E3B48" w:rsidP="004E3B48">
      <w:pPr>
        <w:pStyle w:val="a3"/>
        <w:ind w:firstLineChars="0" w:firstLine="0"/>
        <w:jc w:val="center"/>
      </w:pPr>
      <w:r>
        <w:rPr>
          <w:noProof/>
        </w:rPr>
        <w:lastRenderedPageBreak/>
        <w:drawing>
          <wp:inline distT="0" distB="0" distL="0" distR="0" wp14:anchorId="62C6F680" wp14:editId="5B56B85C">
            <wp:extent cx="4127955" cy="4648012"/>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867" cy="4658047"/>
                    </a:xfrm>
                    <a:prstGeom prst="rect">
                      <a:avLst/>
                    </a:prstGeom>
                    <a:noFill/>
                    <a:ln>
                      <a:noFill/>
                    </a:ln>
                  </pic:spPr>
                </pic:pic>
              </a:graphicData>
            </a:graphic>
          </wp:inline>
        </w:drawing>
      </w:r>
    </w:p>
    <w:p w14:paraId="6A8BB5C9" w14:textId="211482CB" w:rsidR="00892895" w:rsidRDefault="00892895" w:rsidP="00892895">
      <w:pPr>
        <w:pStyle w:val="1"/>
      </w:pPr>
      <w:r>
        <w:rPr>
          <w:rFonts w:hint="eastAsia"/>
        </w:rPr>
        <w:t>我们的并行两阶段</w:t>
      </w:r>
      <w:r>
        <w:rPr>
          <w:rFonts w:hint="eastAsia"/>
        </w:rPr>
        <w:t>RCS</w:t>
      </w:r>
      <w:r>
        <w:rPr>
          <w:rFonts w:hint="eastAsia"/>
        </w:rPr>
        <w:t>方法</w:t>
      </w:r>
    </w:p>
    <w:p w14:paraId="5CF716A3" w14:textId="77777777" w:rsidR="00F4600F" w:rsidRDefault="00F4600F" w:rsidP="00F4600F">
      <w:pPr>
        <w:pStyle w:val="21"/>
        <w:spacing w:before="71" w:after="71"/>
      </w:pPr>
      <w:r w:rsidRPr="009F3FA0">
        <w:rPr>
          <w:rFonts w:hint="eastAsia"/>
        </w:rPr>
        <w:t>两阶段搜索空间缩小</w:t>
      </w:r>
    </w:p>
    <w:p w14:paraId="0E2C52D8" w14:textId="0EEA29E5" w:rsidR="00F4600F" w:rsidRDefault="00F4600F" w:rsidP="00F4600F">
      <w:pPr>
        <w:pStyle w:val="a3"/>
        <w:ind w:firstLine="372"/>
      </w:pPr>
      <w:r w:rsidRPr="009F3FA0">
        <w:rPr>
          <w:rFonts w:hint="eastAsia"/>
        </w:rPr>
        <w:t>从第三部分的</w:t>
      </w:r>
      <w:r w:rsidRPr="009F3FA0">
        <w:rPr>
          <w:rFonts w:hint="eastAsia"/>
        </w:rPr>
        <w:t>b</w:t>
      </w:r>
      <w:r w:rsidRPr="009F3FA0">
        <w:rPr>
          <w:rFonts w:hint="eastAsia"/>
        </w:rPr>
        <w:t>节，我们可以发现</w:t>
      </w:r>
      <m:oMath>
        <m:r>
          <w:rPr>
            <w:rFonts w:ascii="Cambria Math" w:hAnsi="Cambria Math"/>
          </w:rPr>
          <m:t>ω</m:t>
        </m:r>
      </m:oMath>
      <w:r w:rsidRPr="009F3FA0">
        <w:rPr>
          <w:rFonts w:hint="eastAsia"/>
        </w:rPr>
        <w:t>在决定</w:t>
      </w:r>
      <w:r w:rsidRPr="009F3FA0">
        <w:rPr>
          <w:rFonts w:hint="eastAsia"/>
        </w:rPr>
        <w:t>BULB</w:t>
      </w:r>
      <w:r w:rsidRPr="009F3FA0">
        <w:rPr>
          <w:rFonts w:hint="eastAsia"/>
        </w:rPr>
        <w:t>的性能方面起着重要的作用。适当地使用</w:t>
      </w:r>
      <m:oMath>
        <m:r>
          <w:rPr>
            <w:rFonts w:ascii="Cambria Math" w:hAnsi="Cambria Math"/>
          </w:rPr>
          <m:t>ω</m:t>
        </m:r>
      </m:oMath>
      <w:r w:rsidRPr="009F3FA0">
        <w:rPr>
          <w:rFonts w:hint="eastAsia"/>
        </w:rPr>
        <w:t>不仅可以压缩初始</w:t>
      </w:r>
      <w:r w:rsidRPr="009F3FA0">
        <w:rPr>
          <w:rFonts w:hint="eastAsia"/>
        </w:rPr>
        <w:t>[ASAP, ALAP]</w:t>
      </w:r>
      <w:r w:rsidRPr="009F3FA0">
        <w:rPr>
          <w:rFonts w:hint="eastAsia"/>
        </w:rPr>
        <w:t>时间间隔</w:t>
      </w:r>
      <w:r>
        <w:rPr>
          <w:rFonts w:hint="eastAsia"/>
        </w:rPr>
        <w:t>（也就是说，</w:t>
      </w:r>
      <w:r>
        <w:rPr>
          <w:rFonts w:hint="eastAsia"/>
        </w:rPr>
        <w:t>RCS</w:t>
      </w:r>
      <w:r>
        <w:rPr>
          <w:rFonts w:hint="eastAsia"/>
        </w:rPr>
        <w:t>搜索空间），</w:t>
      </w:r>
      <w:r w:rsidRPr="009F3FA0">
        <w:rPr>
          <w:rFonts w:hint="eastAsia"/>
        </w:rPr>
        <w:t>也可以加速</w:t>
      </w:r>
      <w:r w:rsidR="00F80ACC">
        <w:rPr>
          <w:rFonts w:hint="eastAsia"/>
        </w:rPr>
        <w:t>剪枝</w:t>
      </w:r>
      <w:r w:rsidRPr="009F3FA0">
        <w:rPr>
          <w:rFonts w:hint="eastAsia"/>
        </w:rPr>
        <w:t>较差的调度</w:t>
      </w:r>
      <w:r>
        <w:rPr>
          <w:rFonts w:hint="eastAsia"/>
        </w:rPr>
        <w:t>。</w:t>
      </w:r>
      <w:r w:rsidRPr="009F3FA0">
        <w:rPr>
          <w:rFonts w:hint="eastAsia"/>
        </w:rPr>
        <w:t>在</w:t>
      </w:r>
      <w:r w:rsidRPr="009F3FA0">
        <w:rPr>
          <w:rFonts w:hint="eastAsia"/>
        </w:rPr>
        <w:t>BULB</w:t>
      </w:r>
      <w:r w:rsidRPr="009F3FA0">
        <w:rPr>
          <w:rFonts w:hint="eastAsia"/>
        </w:rPr>
        <w:t>中，初始的</w:t>
      </w:r>
      <m:oMath>
        <m:r>
          <w:rPr>
            <w:rFonts w:ascii="Cambria Math" w:hAnsi="Cambria Math"/>
          </w:rPr>
          <m:t>ω</m:t>
        </m:r>
      </m:oMath>
      <w:r w:rsidRPr="009F3FA0">
        <w:rPr>
          <w:rFonts w:hint="eastAsia"/>
        </w:rPr>
        <w:t>值是使用列表调度方法计算的，这种方法往往不能得到紧密的</w:t>
      </w:r>
      <m:oMath>
        <m:r>
          <w:rPr>
            <w:rFonts w:ascii="Cambria Math" w:hAnsi="Cambria Math"/>
          </w:rPr>
          <m:t>ω</m:t>
        </m:r>
      </m:oMath>
      <w:r w:rsidRPr="009F3FA0">
        <w:rPr>
          <w:rFonts w:hint="eastAsia"/>
        </w:rPr>
        <w:t>值，较大的初始</w:t>
      </w:r>
      <m:oMath>
        <m:r>
          <w:rPr>
            <w:rFonts w:ascii="Cambria Math" w:hAnsi="Cambria Math"/>
          </w:rPr>
          <m:t>ω</m:t>
        </m:r>
      </m:oMath>
      <w:r w:rsidRPr="009F3FA0">
        <w:rPr>
          <w:rFonts w:hint="eastAsia"/>
        </w:rPr>
        <w:t>值会导致巨大的初始搜索空间。以</w:t>
      </w:r>
      <w:r w:rsidRPr="009F3FA0">
        <w:rPr>
          <w:rFonts w:hint="eastAsia"/>
        </w:rPr>
        <w:t>RCS</w:t>
      </w:r>
      <w:r w:rsidRPr="009F3FA0">
        <w:rPr>
          <w:rFonts w:hint="eastAsia"/>
        </w:rPr>
        <w:t>问题为例，设</w:t>
      </w:r>
      <m:oMath>
        <m:r>
          <w:rPr>
            <w:rFonts w:ascii="Cambria Math" w:hAnsi="Cambria Math"/>
          </w:rPr>
          <m:t>ω</m:t>
        </m:r>
      </m:oMath>
      <w:r w:rsidRPr="009F3FA0">
        <w:rPr>
          <w:rFonts w:hint="eastAsia"/>
        </w:rPr>
        <w:t>和</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Pr="009F3FA0">
        <w:rPr>
          <w:rFonts w:hint="eastAsia"/>
        </w:rPr>
        <w:t>为两个可行的初始调度候选项，其中</w:t>
      </w:r>
      <m:oMath>
        <m:r>
          <w:rPr>
            <w:rFonts w:ascii="Cambria Math" w:hAnsi="Cambria Math"/>
          </w:rPr>
          <m:t>ω</m:t>
        </m:r>
      </m:oMath>
      <w:r w:rsidRPr="009F3FA0">
        <w:rPr>
          <w:rFonts w:hint="eastAsia"/>
        </w:rPr>
        <w:t xml:space="preserve">&gt; </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Pr="009F3FA0">
        <w:rPr>
          <w:rFonts w:hint="eastAsia"/>
        </w:rPr>
        <w:t>。由于</w:t>
      </w:r>
      <w:r w:rsidRPr="009F3FA0">
        <w:rPr>
          <w:rFonts w:hint="eastAsia"/>
        </w:rPr>
        <w:t>B&amp;B</w:t>
      </w:r>
      <w:r w:rsidRPr="009F3FA0">
        <w:rPr>
          <w:rFonts w:hint="eastAsia"/>
        </w:rPr>
        <w:t>方法计算递归</w:t>
      </w:r>
      <w:r w:rsidRPr="009F3FA0">
        <w:rPr>
          <w:rFonts w:hint="eastAsia"/>
        </w:rPr>
        <w:t>HLS</w:t>
      </w:r>
      <w:r w:rsidRPr="009F3FA0">
        <w:rPr>
          <w:rFonts w:hint="eastAsia"/>
        </w:rPr>
        <w:t>搜索中的所有操作</w:t>
      </w:r>
      <w:r w:rsidRPr="009F3FA0">
        <w:rPr>
          <w:rFonts w:hint="eastAsia"/>
        </w:rPr>
        <w:t>[ASAP</w:t>
      </w:r>
      <w:r w:rsidRPr="009F3FA0">
        <w:rPr>
          <w:rFonts w:hint="eastAsia"/>
        </w:rPr>
        <w:t>，</w:t>
      </w:r>
      <w:r w:rsidRPr="009F3FA0">
        <w:rPr>
          <w:rFonts w:hint="eastAsia"/>
        </w:rPr>
        <w:t>ALAP]</w:t>
      </w:r>
      <w:r w:rsidRPr="009F3FA0">
        <w:rPr>
          <w:rFonts w:hint="eastAsia"/>
        </w:rPr>
        <w:t>区间，因此</w:t>
      </w:r>
      <m:oMath>
        <m:r>
          <w:rPr>
            <w:rFonts w:ascii="Cambria Math" w:hAnsi="Cambria Math"/>
          </w:rPr>
          <m:t>ω</m:t>
        </m:r>
      </m:oMath>
      <w:r w:rsidRPr="009F3FA0">
        <w:rPr>
          <w:rFonts w:hint="eastAsia"/>
        </w:rPr>
        <w:t>对应的搜索空间</w:t>
      </w:r>
      <m:oMath>
        <m:r>
          <w:rPr>
            <w:rFonts w:ascii="Cambria Math" w:hAnsi="Cambria Math" w:hint="eastAsia"/>
          </w:rPr>
          <m:t>SS</m:t>
        </m:r>
      </m:oMath>
      <w:r w:rsidRPr="009F3FA0">
        <w:rPr>
          <w:rFonts w:hint="eastAsia"/>
        </w:rPr>
        <w:t>将远远大于</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Pr="009F3FA0">
        <w:rPr>
          <w:rFonts w:hint="eastAsia"/>
        </w:rPr>
        <w:t>对应的搜索空间</w:t>
      </w:r>
      <m:oMath>
        <m:sSup>
          <m:sSupPr>
            <m:ctrlPr>
              <w:rPr>
                <w:rFonts w:ascii="Cambria Math" w:hAnsi="Cambria Math"/>
                <w:i/>
              </w:rPr>
            </m:ctrlPr>
          </m:sSupPr>
          <m:e>
            <m:r>
              <w:rPr>
                <w:rFonts w:ascii="Cambria Math" w:hAnsi="Cambria Math"/>
              </w:rPr>
              <m:t>SS</m:t>
            </m:r>
          </m:e>
          <m:sup>
            <m:r>
              <w:rPr>
                <w:rFonts w:ascii="Cambria Math" w:hAnsi="Cambria Math"/>
              </w:rPr>
              <m:t>'</m:t>
            </m:r>
          </m:sup>
        </m:sSup>
      </m:oMath>
      <w:r w:rsidRPr="009F3FA0">
        <w:rPr>
          <w:rFonts w:hint="eastAsia"/>
        </w:rPr>
        <w:t>。由于</w:t>
      </w:r>
      <m:oMath>
        <m:r>
          <w:rPr>
            <w:rFonts w:ascii="Cambria Math" w:hAnsi="Cambria Math" w:hint="eastAsia"/>
          </w:rPr>
          <m:t>SS</m:t>
        </m:r>
      </m:oMath>
      <w:r w:rsidRPr="009F3FA0">
        <w:rPr>
          <w:rFonts w:hint="eastAsia"/>
        </w:rPr>
        <w:t>大于</w:t>
      </w:r>
      <m:oMath>
        <m:sSup>
          <m:sSupPr>
            <m:ctrlPr>
              <w:rPr>
                <w:rFonts w:ascii="Cambria Math" w:hAnsi="Cambria Math"/>
                <w:i/>
              </w:rPr>
            </m:ctrlPr>
          </m:sSupPr>
          <m:e>
            <m:r>
              <w:rPr>
                <w:rFonts w:ascii="Cambria Math" w:hAnsi="Cambria Math"/>
              </w:rPr>
              <m:t>SS</m:t>
            </m:r>
          </m:e>
          <m:sup>
            <m:r>
              <w:rPr>
                <w:rFonts w:ascii="Cambria Math" w:hAnsi="Cambria Math"/>
              </w:rPr>
              <m:t>'</m:t>
            </m:r>
          </m:sup>
        </m:sSup>
      </m:oMath>
      <w:r w:rsidRPr="009F3FA0">
        <w:rPr>
          <w:rFonts w:hint="eastAsia"/>
        </w:rPr>
        <w:t>，所以在</w:t>
      </w:r>
      <w:r w:rsidRPr="009F3FA0">
        <w:rPr>
          <w:rFonts w:hint="eastAsia"/>
        </w:rPr>
        <w:t>S</w:t>
      </w:r>
      <w:r w:rsidRPr="009F3FA0">
        <w:rPr>
          <w:rFonts w:hint="eastAsia"/>
        </w:rPr>
        <w:t>中进行徒劳搜索的概率较大。因此，搜索空间会慢慢缩小，这很容易导致深度递归过程调用，也就是说，本地</w:t>
      </w:r>
      <w:proofErr w:type="gramStart"/>
      <w:r w:rsidRPr="009F3FA0">
        <w:rPr>
          <w:rFonts w:hint="eastAsia"/>
        </w:rPr>
        <w:t>搜索卡顿</w:t>
      </w:r>
      <w:proofErr w:type="gramEnd"/>
      <w:r w:rsidRPr="009F3FA0">
        <w:rPr>
          <w:rFonts w:hint="eastAsia"/>
        </w:rPr>
        <w:t>。换句话说，一个大的初始搜索空间会因为</w:t>
      </w:r>
      <m:oMath>
        <m:r>
          <w:rPr>
            <w:rFonts w:ascii="Cambria Math" w:hAnsi="Cambria Math"/>
          </w:rPr>
          <m:t>ω</m:t>
        </m:r>
      </m:oMath>
      <w:r w:rsidRPr="009F3FA0">
        <w:rPr>
          <w:rFonts w:hint="eastAsia"/>
        </w:rPr>
        <w:t>对其最优值的缓慢收敛而失去</w:t>
      </w:r>
      <w:r w:rsidR="00F80ACC">
        <w:rPr>
          <w:rFonts w:hint="eastAsia"/>
        </w:rPr>
        <w:t>剪枝</w:t>
      </w:r>
      <w:r w:rsidRPr="009F3FA0">
        <w:rPr>
          <w:rFonts w:hint="eastAsia"/>
        </w:rPr>
        <w:t>效率。因此，如何快速获得一个紧凑的初始搜索空间决定了</w:t>
      </w:r>
      <w:r w:rsidRPr="009F3FA0">
        <w:rPr>
          <w:rFonts w:hint="eastAsia"/>
        </w:rPr>
        <w:t>HLS</w:t>
      </w:r>
      <w:r w:rsidRPr="009F3FA0">
        <w:rPr>
          <w:rFonts w:hint="eastAsia"/>
        </w:rPr>
        <w:t>调度性能。然而，对于当前版本的</w:t>
      </w:r>
      <w:r w:rsidRPr="009F3FA0">
        <w:rPr>
          <w:rFonts w:hint="eastAsia"/>
        </w:rPr>
        <w:t>BULB</w:t>
      </w:r>
      <w:r w:rsidRPr="009F3FA0">
        <w:rPr>
          <w:rFonts w:hint="eastAsia"/>
        </w:rPr>
        <w:t>方法，很难保证一个足够紧密的初始可行调度。</w:t>
      </w:r>
    </w:p>
    <w:p w14:paraId="23334A72" w14:textId="03F8DB8F" w:rsidR="004E3B48" w:rsidRDefault="004E3B48" w:rsidP="004E3B48">
      <w:pPr>
        <w:pStyle w:val="a3"/>
        <w:ind w:firstLineChars="0" w:firstLine="0"/>
        <w:jc w:val="center"/>
      </w:pPr>
      <w:r>
        <w:rPr>
          <w:noProof/>
        </w:rPr>
        <w:lastRenderedPageBreak/>
        <w:drawing>
          <wp:inline distT="0" distB="0" distL="0" distR="0" wp14:anchorId="0CB330CD" wp14:editId="26742BAF">
            <wp:extent cx="2552224" cy="149860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5473" cy="1500508"/>
                    </a:xfrm>
                    <a:prstGeom prst="rect">
                      <a:avLst/>
                    </a:prstGeom>
                    <a:noFill/>
                    <a:ln>
                      <a:noFill/>
                    </a:ln>
                  </pic:spPr>
                </pic:pic>
              </a:graphicData>
            </a:graphic>
          </wp:inline>
        </w:drawing>
      </w:r>
    </w:p>
    <w:p w14:paraId="7D0BA089" w14:textId="4AA89B76" w:rsidR="004E3B48" w:rsidRDefault="004E3B48" w:rsidP="004E3B48">
      <w:pPr>
        <w:pStyle w:val="a3"/>
        <w:ind w:firstLineChars="0" w:firstLine="0"/>
        <w:jc w:val="center"/>
      </w:pPr>
      <w:r w:rsidRPr="004E3B48">
        <w:t>Fig. 3. Comparison between BULB and our parallel two-phase approach</w:t>
      </w:r>
    </w:p>
    <w:p w14:paraId="4160E425" w14:textId="7ACA8F2B" w:rsidR="004E3B48" w:rsidRDefault="004E3B48" w:rsidP="004E3B48">
      <w:pPr>
        <w:pStyle w:val="a3"/>
        <w:ind w:firstLineChars="0" w:firstLine="0"/>
        <w:jc w:val="center"/>
      </w:pPr>
      <w:r>
        <w:rPr>
          <w:rFonts w:hint="eastAsia"/>
        </w:rPr>
        <w:t>图</w:t>
      </w:r>
      <w:r>
        <w:rPr>
          <w:rFonts w:hint="eastAsia"/>
        </w:rPr>
        <w:t>3</w:t>
      </w:r>
      <w:r>
        <w:t xml:space="preserve"> BULB</w:t>
      </w:r>
      <w:r>
        <w:rPr>
          <w:rFonts w:hint="eastAsia"/>
        </w:rPr>
        <w:t>与并行两阶段方法的对比</w:t>
      </w:r>
    </w:p>
    <w:p w14:paraId="5572E3F6" w14:textId="21B8C4E4" w:rsidR="00F4600F" w:rsidRDefault="00F4600F" w:rsidP="00F4600F">
      <w:pPr>
        <w:pStyle w:val="a3"/>
        <w:ind w:firstLine="372"/>
      </w:pPr>
      <w:r w:rsidRPr="00690CE6">
        <w:rPr>
          <w:rFonts w:hint="eastAsia"/>
        </w:rPr>
        <w:t>为了实现紧凑的初始调度，我们提出了如图</w:t>
      </w:r>
      <w:r w:rsidRPr="00690CE6">
        <w:rPr>
          <w:rFonts w:hint="eastAsia"/>
        </w:rPr>
        <w:t>3</w:t>
      </w:r>
      <w:r w:rsidRPr="00690CE6">
        <w:rPr>
          <w:rFonts w:hint="eastAsia"/>
        </w:rPr>
        <w:t>所示的并行两阶段方法，以提高</w:t>
      </w:r>
      <w:r w:rsidRPr="00690CE6">
        <w:rPr>
          <w:rFonts w:hint="eastAsia"/>
        </w:rPr>
        <w:t>RCS</w:t>
      </w:r>
      <w:r w:rsidRPr="00690CE6">
        <w:rPr>
          <w:rFonts w:hint="eastAsia"/>
        </w:rPr>
        <w:t>的整体性能。图</w:t>
      </w:r>
      <w:r w:rsidRPr="00690CE6">
        <w:rPr>
          <w:rFonts w:hint="eastAsia"/>
        </w:rPr>
        <w:t>3a)</w:t>
      </w:r>
      <w:r w:rsidRPr="00690CE6">
        <w:rPr>
          <w:rFonts w:hint="eastAsia"/>
        </w:rPr>
        <w:t>显示了使用传统</w:t>
      </w:r>
      <w:r w:rsidRPr="00690CE6">
        <w:rPr>
          <w:rFonts w:hint="eastAsia"/>
        </w:rPr>
        <w:t>BULB</w:t>
      </w:r>
      <w:r w:rsidRPr="00690CE6">
        <w:rPr>
          <w:rFonts w:hint="eastAsia"/>
        </w:rPr>
        <w:t>方法进行的搜索。由于初始</w:t>
      </w:r>
      <m:oMath>
        <m:r>
          <w:rPr>
            <w:rFonts w:ascii="Cambria Math" w:hAnsi="Cambria Math"/>
          </w:rPr>
          <m:t>ω</m:t>
        </m:r>
      </m:oMath>
      <w:r w:rsidRPr="00690CE6">
        <w:rPr>
          <w:rFonts w:hint="eastAsia"/>
        </w:rPr>
        <w:t>很大，</w:t>
      </w:r>
      <w:r w:rsidRPr="00690CE6">
        <w:rPr>
          <w:rFonts w:hint="eastAsia"/>
        </w:rPr>
        <w:t>BULB</w:t>
      </w:r>
      <w:r w:rsidRPr="00690CE6">
        <w:rPr>
          <w:rFonts w:hint="eastAsia"/>
        </w:rPr>
        <w:t>搜索需要很长时间才能找到最优的调度</w:t>
      </w:r>
      <w:r w:rsidRPr="00690CE6">
        <w:rPr>
          <w:rFonts w:hint="eastAsia"/>
        </w:rPr>
        <w:t>(</w:t>
      </w:r>
      <w:r w:rsidRPr="00690CE6">
        <w:rPr>
          <w:rFonts w:hint="eastAsia"/>
        </w:rPr>
        <w:t>用黑点表示</w:t>
      </w:r>
      <w:r w:rsidRPr="00690CE6">
        <w:rPr>
          <w:rFonts w:hint="eastAsia"/>
        </w:rPr>
        <w:t>)</w:t>
      </w:r>
      <w:r w:rsidRPr="00690CE6">
        <w:rPr>
          <w:rFonts w:hint="eastAsia"/>
        </w:rPr>
        <w:t>。为了压缩初始搜索空间，我们将</w:t>
      </w:r>
      <w:r w:rsidRPr="00690CE6">
        <w:rPr>
          <w:rFonts w:hint="eastAsia"/>
        </w:rPr>
        <w:t>BULB</w:t>
      </w:r>
      <w:r w:rsidRPr="00690CE6">
        <w:rPr>
          <w:rFonts w:hint="eastAsia"/>
        </w:rPr>
        <w:t>方法分为两个阶段</w:t>
      </w:r>
      <w:r w:rsidRPr="00690CE6">
        <w:rPr>
          <w:rFonts w:hint="eastAsia"/>
        </w:rPr>
        <w:t>:</w:t>
      </w:r>
      <w:r w:rsidRPr="00690CE6">
        <w:rPr>
          <w:rFonts w:hint="eastAsia"/>
        </w:rPr>
        <w:t>部分搜索阶段和完全搜索阶段。部分搜索代表了只尝试探索搜索空间的一个小子集的搜索，而完整搜索的工作与原始的</w:t>
      </w:r>
      <w:r w:rsidRPr="00690CE6">
        <w:rPr>
          <w:rFonts w:hint="eastAsia"/>
        </w:rPr>
        <w:t>BULB</w:t>
      </w:r>
      <w:r w:rsidRPr="00690CE6">
        <w:rPr>
          <w:rFonts w:hint="eastAsia"/>
        </w:rPr>
        <w:t>方法相同。图</w:t>
      </w:r>
      <w:r w:rsidRPr="00690CE6">
        <w:rPr>
          <w:rFonts w:hint="eastAsia"/>
        </w:rPr>
        <w:t>3b)</w:t>
      </w:r>
      <w:r w:rsidRPr="00690CE6">
        <w:rPr>
          <w:rFonts w:hint="eastAsia"/>
        </w:rPr>
        <w:t>举例说明了我们的并行两阶段方法，它比</w:t>
      </w:r>
      <w:r w:rsidRPr="00690CE6">
        <w:rPr>
          <w:rFonts w:hint="eastAsia"/>
        </w:rPr>
        <w:t>BULB</w:t>
      </w:r>
      <w:r w:rsidRPr="00690CE6">
        <w:rPr>
          <w:rFonts w:hint="eastAsia"/>
        </w:rPr>
        <w:t>方法所需的时间少得多。在图</w:t>
      </w:r>
      <w:r w:rsidRPr="00690CE6">
        <w:rPr>
          <w:rFonts w:hint="eastAsia"/>
        </w:rPr>
        <w:t>3b)</w:t>
      </w:r>
      <w:r w:rsidRPr="00690CE6">
        <w:rPr>
          <w:rFonts w:hint="eastAsia"/>
        </w:rPr>
        <w:t>中，有两个并行的协同搜索任务</w:t>
      </w:r>
      <m:oMath>
        <m:r>
          <w:rPr>
            <w:rFonts w:ascii="Cambria Math" w:hAnsi="Cambria Math" w:hint="eastAsia"/>
          </w:rPr>
          <m:t>T1</m:t>
        </m:r>
      </m:oMath>
      <w:r w:rsidRPr="00690CE6">
        <w:rPr>
          <w:rFonts w:hint="eastAsia"/>
        </w:rPr>
        <w:t>和</w:t>
      </w:r>
      <m:oMath>
        <m:r>
          <w:rPr>
            <w:rFonts w:ascii="Cambria Math" w:hAnsi="Cambria Math" w:hint="eastAsia"/>
          </w:rPr>
          <m:t>T2</m:t>
        </m:r>
      </m:oMath>
      <w:r w:rsidRPr="00690CE6">
        <w:rPr>
          <w:rFonts w:hint="eastAsia"/>
        </w:rPr>
        <w:t>，它们从搜索空间的不同角落开始。我们使用</w:t>
      </w:r>
      <m:oMath>
        <m:r>
          <w:rPr>
            <w:rFonts w:ascii="Cambria Math" w:hAnsi="Cambria Math" w:hint="eastAsia"/>
          </w:rPr>
          <m:t>TX</m:t>
        </m:r>
        <m:r>
          <w:rPr>
            <w:rFonts w:ascii="Cambria Math" w:hAnsi="Cambria Math"/>
          </w:rPr>
          <m:t>_</m:t>
        </m:r>
        <m:r>
          <w:rPr>
            <w:rFonts w:ascii="Cambria Math" w:hAnsi="Cambria Math" w:hint="eastAsia"/>
          </w:rPr>
          <m:t>Y</m:t>
        </m:r>
      </m:oMath>
      <w:r w:rsidRPr="00690CE6">
        <w:rPr>
          <w:rFonts w:hint="eastAsia"/>
        </w:rPr>
        <w:t>来表示任务</w:t>
      </w:r>
      <m:oMath>
        <m:r>
          <w:rPr>
            <w:rFonts w:ascii="Cambria Math" w:hAnsi="Cambria Math" w:hint="eastAsia"/>
          </w:rPr>
          <m:t>TX</m:t>
        </m:r>
      </m:oMath>
      <w:r w:rsidRPr="00690CE6">
        <w:rPr>
          <w:rFonts w:hint="eastAsia"/>
        </w:rPr>
        <w:t>的</w:t>
      </w:r>
      <m:oMath>
        <m:sSub>
          <m:sSubPr>
            <m:ctrlPr>
              <w:rPr>
                <w:rFonts w:ascii="Cambria Math" w:hAnsi="Cambria Math"/>
                <w:i/>
              </w:rPr>
            </m:ctrlPr>
          </m:sSubPr>
          <m:e>
            <m:r>
              <w:rPr>
                <w:rFonts w:ascii="Cambria Math" w:hAnsi="Cambria Math"/>
              </w:rPr>
              <m:t>Y</m:t>
            </m:r>
          </m:e>
          <m:sub>
            <m:r>
              <w:rPr>
                <w:rFonts w:ascii="Cambria Math" w:hAnsi="Cambria Math"/>
              </w:rPr>
              <m:t>th</m:t>
            </m:r>
          </m:sub>
        </m:sSub>
      </m:oMath>
      <w:r w:rsidRPr="00690CE6">
        <w:rPr>
          <w:rFonts w:hint="eastAsia"/>
        </w:rPr>
        <w:t>搜索阶段，在协同搜索过程中，部分搜索</w:t>
      </w:r>
      <m:oMath>
        <m:r>
          <w:rPr>
            <w:rFonts w:ascii="Cambria Math" w:hAnsi="Cambria Math" w:hint="eastAsia"/>
          </w:rPr>
          <m:t>T2</m:t>
        </m:r>
        <m:r>
          <w:rPr>
            <w:rFonts w:ascii="Cambria Math" w:hAnsi="Cambria Math"/>
          </w:rPr>
          <m:t>_</m:t>
        </m:r>
        <m:r>
          <w:rPr>
            <w:rFonts w:ascii="Cambria Math" w:hAnsi="Cambria Math" w:hint="eastAsia"/>
          </w:rPr>
          <m:t>1</m:t>
        </m:r>
      </m:oMath>
      <w:r w:rsidRPr="00690CE6">
        <w:rPr>
          <w:rFonts w:hint="eastAsia"/>
        </w:rPr>
        <w:t>快速得到一个较短的初始调度，其长度为</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Pr="00690CE6">
        <w:rPr>
          <w:rFonts w:hint="eastAsia"/>
        </w:rPr>
        <w:t>。它立即通知</w:t>
      </w:r>
      <m:oMath>
        <m:r>
          <w:rPr>
            <w:rFonts w:ascii="Cambria Math" w:hAnsi="Cambria Math" w:hint="eastAsia"/>
          </w:rPr>
          <m:t>T2</m:t>
        </m:r>
      </m:oMath>
      <w:r w:rsidRPr="00690CE6">
        <w:rPr>
          <w:rFonts w:hint="eastAsia"/>
        </w:rPr>
        <w:t>新发现的上限。在</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Pr="00690CE6">
        <w:rPr>
          <w:rFonts w:hint="eastAsia"/>
        </w:rPr>
        <w:t>的基础上，可以将</w:t>
      </w:r>
      <m:oMath>
        <m:r>
          <w:rPr>
            <w:rFonts w:ascii="Cambria Math" w:hAnsi="Cambria Math" w:hint="eastAsia"/>
          </w:rPr>
          <m:t>T1</m:t>
        </m:r>
      </m:oMath>
      <w:r w:rsidRPr="00690CE6">
        <w:rPr>
          <w:rFonts w:hint="eastAsia"/>
        </w:rPr>
        <w:t>和</w:t>
      </w:r>
      <m:oMath>
        <m:r>
          <w:rPr>
            <w:rFonts w:ascii="Cambria Math" w:hAnsi="Cambria Math" w:hint="eastAsia"/>
          </w:rPr>
          <m:t>T2</m:t>
        </m:r>
      </m:oMath>
      <w:r w:rsidRPr="00690CE6">
        <w:rPr>
          <w:rFonts w:hint="eastAsia"/>
        </w:rPr>
        <w:t>的搜索空间同时大幅缩减为</w:t>
      </w:r>
      <m:oMath>
        <m:sSup>
          <m:sSupPr>
            <m:ctrlPr>
              <w:rPr>
                <w:rFonts w:ascii="Cambria Math" w:hAnsi="Cambria Math"/>
                <w:i/>
              </w:rPr>
            </m:ctrlPr>
          </m:sSupPr>
          <m:e>
            <m:r>
              <w:rPr>
                <w:rFonts w:ascii="Cambria Math" w:hAnsi="Cambria Math"/>
              </w:rPr>
              <m:t>SS</m:t>
            </m:r>
          </m:e>
          <m:sup>
            <m:r>
              <w:rPr>
                <w:rFonts w:ascii="Cambria Math" w:hAnsi="Cambria Math"/>
              </w:rPr>
              <m:t>'</m:t>
            </m:r>
          </m:sup>
        </m:sSup>
      </m:oMath>
      <w:r w:rsidRPr="00690CE6">
        <w:rPr>
          <w:rFonts w:hint="eastAsia"/>
        </w:rPr>
        <w:t>，提高两种任务的</w:t>
      </w:r>
      <w:r w:rsidR="00F80ACC">
        <w:rPr>
          <w:rFonts w:hint="eastAsia"/>
        </w:rPr>
        <w:t>剪枝</w:t>
      </w:r>
      <w:r w:rsidRPr="00690CE6">
        <w:rPr>
          <w:rFonts w:hint="eastAsia"/>
        </w:rPr>
        <w:t>能力。假设在全搜索中，</w:t>
      </w:r>
      <m:oMath>
        <m:r>
          <w:rPr>
            <w:rFonts w:ascii="Cambria Math" w:hAnsi="Cambria Math" w:hint="eastAsia"/>
          </w:rPr>
          <m:t>T</m:t>
        </m:r>
        <m:r>
          <w:rPr>
            <w:rFonts w:ascii="Cambria Math" w:hAnsi="Cambria Math"/>
          </w:rPr>
          <m:t>1_2</m:t>
        </m:r>
      </m:oMath>
      <w:r w:rsidRPr="00690CE6">
        <w:rPr>
          <w:rFonts w:hint="eastAsia"/>
        </w:rPr>
        <w:t>可以确保在</w:t>
      </w:r>
      <m:oMath>
        <m:r>
          <w:rPr>
            <w:rFonts w:ascii="Cambria Math" w:hAnsi="Cambria Math" w:hint="eastAsia"/>
          </w:rPr>
          <m:t>T2</m:t>
        </m:r>
        <m:r>
          <w:rPr>
            <w:rFonts w:ascii="Cambria Math" w:hAnsi="Cambria Math"/>
          </w:rPr>
          <m:t>_2</m:t>
        </m:r>
      </m:oMath>
      <w:r w:rsidRPr="00690CE6">
        <w:rPr>
          <w:rFonts w:hint="eastAsia"/>
        </w:rPr>
        <w:t>之前找到最优调度。那么</w:t>
      </w:r>
      <m:oMath>
        <m:r>
          <w:rPr>
            <w:rFonts w:ascii="Cambria Math" w:hAnsi="Cambria Math" w:hint="eastAsia"/>
          </w:rPr>
          <m:t>T</m:t>
        </m:r>
        <m:r>
          <w:rPr>
            <w:rFonts w:ascii="Cambria Math" w:hAnsi="Cambria Math"/>
          </w:rPr>
          <m:t>1_</m:t>
        </m:r>
        <m:r>
          <w:rPr>
            <w:rFonts w:ascii="Cambria Math" w:hAnsi="Cambria Math" w:hint="eastAsia"/>
          </w:rPr>
          <m:t>1</m:t>
        </m:r>
      </m:oMath>
      <w:r w:rsidRPr="00690CE6">
        <w:rPr>
          <w:rFonts w:hint="eastAsia"/>
        </w:rPr>
        <w:t>和</w:t>
      </w:r>
      <m:oMath>
        <m:r>
          <w:rPr>
            <w:rFonts w:ascii="Cambria Math" w:hAnsi="Cambria Math" w:hint="eastAsia"/>
          </w:rPr>
          <m:t>T2</m:t>
        </m:r>
        <m:r>
          <w:rPr>
            <w:rFonts w:ascii="Cambria Math" w:hAnsi="Cambria Math"/>
          </w:rPr>
          <m:t>_2</m:t>
        </m:r>
      </m:oMath>
      <w:r w:rsidRPr="00690CE6">
        <w:rPr>
          <w:rFonts w:hint="eastAsia"/>
        </w:rPr>
        <w:t>都可以终止。在本例中，由于搜索空间不完整，</w:t>
      </w:r>
      <m:oMath>
        <m:r>
          <w:rPr>
            <w:rFonts w:ascii="Cambria Math" w:hAnsi="Cambria Math" w:hint="eastAsia"/>
          </w:rPr>
          <m:t>T</m:t>
        </m:r>
        <m:r>
          <w:rPr>
            <w:rFonts w:ascii="Cambria Math" w:hAnsi="Cambria Math"/>
          </w:rPr>
          <m:t>1_</m:t>
        </m:r>
        <m:r>
          <w:rPr>
            <w:rFonts w:ascii="Cambria Math" w:hAnsi="Cambria Math" w:hint="eastAsia"/>
          </w:rPr>
          <m:t>1</m:t>
        </m:r>
      </m:oMath>
      <w:r w:rsidRPr="00690CE6">
        <w:rPr>
          <w:rFonts w:hint="eastAsia"/>
        </w:rPr>
        <w:t>和</w:t>
      </w:r>
      <m:oMath>
        <m:r>
          <w:rPr>
            <w:rFonts w:ascii="Cambria Math" w:hAnsi="Cambria Math" w:hint="eastAsia"/>
          </w:rPr>
          <m:t>T2</m:t>
        </m:r>
        <m:r>
          <w:rPr>
            <w:rFonts w:ascii="Cambria Math" w:hAnsi="Cambria Math"/>
          </w:rPr>
          <m:t>_</m:t>
        </m:r>
        <m:r>
          <w:rPr>
            <w:rFonts w:ascii="Cambria Math" w:hAnsi="Cambria Math" w:hint="eastAsia"/>
          </w:rPr>
          <m:t>1</m:t>
        </m:r>
      </m:oMath>
      <w:r w:rsidRPr="00690CE6">
        <w:rPr>
          <w:rFonts w:hint="eastAsia"/>
        </w:rPr>
        <w:t>的开销非常小。然而，在缩小的搜索空间内，</w:t>
      </w:r>
      <m:oMath>
        <m:r>
          <w:rPr>
            <w:rFonts w:ascii="Cambria Math" w:hAnsi="Cambria Math" w:hint="eastAsia"/>
          </w:rPr>
          <m:t>T</m:t>
        </m:r>
        <m:r>
          <w:rPr>
            <w:rFonts w:ascii="Cambria Math" w:hAnsi="Cambria Math"/>
          </w:rPr>
          <m:t>1_2</m:t>
        </m:r>
      </m:oMath>
      <w:r w:rsidRPr="00690CE6">
        <w:rPr>
          <w:rFonts w:hint="eastAsia"/>
        </w:rPr>
        <w:t>和</w:t>
      </w:r>
      <m:oMath>
        <m:r>
          <w:rPr>
            <w:rFonts w:ascii="Cambria Math" w:hAnsi="Cambria Math" w:hint="eastAsia"/>
          </w:rPr>
          <m:t>T2</m:t>
        </m:r>
        <m:r>
          <w:rPr>
            <w:rFonts w:ascii="Cambria Math" w:hAnsi="Cambria Math"/>
          </w:rPr>
          <m:t>_2</m:t>
        </m:r>
      </m:oMath>
      <w:r w:rsidRPr="00690CE6">
        <w:rPr>
          <w:rFonts w:hint="eastAsia"/>
        </w:rPr>
        <w:t>的完整搜索所需的时间比</w:t>
      </w:r>
      <w:r w:rsidRPr="00690CE6">
        <w:rPr>
          <w:rFonts w:hint="eastAsia"/>
        </w:rPr>
        <w:t>BULB</w:t>
      </w:r>
      <w:r w:rsidRPr="00690CE6">
        <w:rPr>
          <w:rFonts w:hint="eastAsia"/>
        </w:rPr>
        <w:t>方法少得多，如图</w:t>
      </w:r>
      <w:r w:rsidRPr="00690CE6">
        <w:rPr>
          <w:rFonts w:hint="eastAsia"/>
        </w:rPr>
        <w:t>3a</w:t>
      </w:r>
      <w:r w:rsidRPr="00690CE6">
        <w:rPr>
          <w:rFonts w:hint="eastAsia"/>
        </w:rPr>
        <w:t>所示</w:t>
      </w:r>
      <w:r w:rsidRPr="00690CE6">
        <w:rPr>
          <w:rFonts w:hint="eastAsia"/>
        </w:rPr>
        <w:t>)</w:t>
      </w:r>
      <w:r w:rsidRPr="00690CE6">
        <w:rPr>
          <w:rFonts w:hint="eastAsia"/>
        </w:rPr>
        <w:t>。因此，整个</w:t>
      </w:r>
      <w:r w:rsidRPr="00690CE6">
        <w:rPr>
          <w:rFonts w:hint="eastAsia"/>
        </w:rPr>
        <w:t>RCS</w:t>
      </w:r>
      <w:r w:rsidRPr="00690CE6">
        <w:rPr>
          <w:rFonts w:hint="eastAsia"/>
        </w:rPr>
        <w:t>时间可以大大缩短。</w:t>
      </w:r>
    </w:p>
    <w:p w14:paraId="33A036C0" w14:textId="77777777" w:rsidR="00F4600F" w:rsidRDefault="00F4600F" w:rsidP="00F4600F">
      <w:pPr>
        <w:pStyle w:val="a3"/>
        <w:ind w:firstLine="372"/>
      </w:pPr>
      <w:r w:rsidRPr="00690CE6">
        <w:rPr>
          <w:rFonts w:hint="eastAsia"/>
        </w:rPr>
        <w:t>基于图</w:t>
      </w:r>
      <w:r w:rsidRPr="00690CE6">
        <w:rPr>
          <w:rFonts w:hint="eastAsia"/>
        </w:rPr>
        <w:t>3</w:t>
      </w:r>
      <w:r w:rsidRPr="00690CE6">
        <w:rPr>
          <w:rFonts w:hint="eastAsia"/>
        </w:rPr>
        <w:t>所示的示例，并行搜索可以使这种两阶段启发法受益。首先，如果在并行搜索中采用不同的部分搜索法，找到较短的初始调度的机会将会增加。其次，绑定信息共享可以减少部分搜索和完整搜索阶段的搜索空间，从而减少总体搜索时间。此外，如果</w:t>
      </w:r>
      <w:r w:rsidRPr="00690CE6">
        <w:rPr>
          <w:rFonts w:hint="eastAsia"/>
        </w:rPr>
        <w:t>BULB</w:t>
      </w:r>
      <w:r w:rsidRPr="00690CE6">
        <w:rPr>
          <w:rFonts w:hint="eastAsia"/>
        </w:rPr>
        <w:t>方法本身就是并行搜索任务之一，我们可以保证并行两阶段搜索不会比</w:t>
      </w:r>
      <w:r w:rsidRPr="00690CE6">
        <w:rPr>
          <w:rFonts w:hint="eastAsia"/>
        </w:rPr>
        <w:t>BULB</w:t>
      </w:r>
      <w:r w:rsidRPr="00690CE6">
        <w:rPr>
          <w:rFonts w:hint="eastAsia"/>
        </w:rPr>
        <w:t>方法更糟糕。因此，采用并行搜索任务进行最优调度的两阶段搜索是很自然的。下面的小节将详细介绍我们的并行两阶段搜索框架。</w:t>
      </w:r>
    </w:p>
    <w:p w14:paraId="24612A2F" w14:textId="77777777" w:rsidR="00F4600F" w:rsidRDefault="00F4600F" w:rsidP="00F4600F">
      <w:pPr>
        <w:pStyle w:val="21"/>
        <w:spacing w:before="71" w:after="71"/>
      </w:pPr>
      <w:r>
        <w:rPr>
          <w:rFonts w:hint="eastAsia"/>
        </w:rPr>
        <w:t>部分搜索启发法</w:t>
      </w:r>
    </w:p>
    <w:p w14:paraId="3E9C1D06" w14:textId="12DB3DD7" w:rsidR="00F4600F" w:rsidRDefault="00F4600F" w:rsidP="00F4600F">
      <w:pPr>
        <w:pStyle w:val="a3"/>
        <w:ind w:firstLine="372"/>
      </w:pPr>
      <w:r w:rsidRPr="00690CE6">
        <w:rPr>
          <w:rFonts w:hint="eastAsia"/>
        </w:rPr>
        <w:t>部分搜索时间对整体性能有显著影响。它应该尽可能小。因此，如何在局部搜索阶段快速找到一个小</w:t>
      </w:r>
      <m:oMath>
        <m:r>
          <w:rPr>
            <w:rFonts w:ascii="Cambria Math" w:hAnsi="Cambria Math"/>
          </w:rPr>
          <m:t>ω</m:t>
        </m:r>
      </m:oMath>
      <w:r w:rsidRPr="00690CE6">
        <w:rPr>
          <w:rFonts w:hint="eastAsia"/>
        </w:rPr>
        <w:t>的调度成为我们两阶段方法的关键挑战。根据我们的观察，</w:t>
      </w:r>
      <w:r w:rsidRPr="00690CE6">
        <w:rPr>
          <w:rFonts w:hint="eastAsia"/>
        </w:rPr>
        <w:t>BULB</w:t>
      </w:r>
      <w:r w:rsidRPr="00690CE6">
        <w:rPr>
          <w:rFonts w:hint="eastAsia"/>
        </w:rPr>
        <w:t>的长时间搜索主要是由于缺乏</w:t>
      </w:r>
      <w:r w:rsidR="00F80ACC">
        <w:rPr>
          <w:rFonts w:hint="eastAsia"/>
        </w:rPr>
        <w:t>剪枝</w:t>
      </w:r>
      <w:r w:rsidRPr="00690CE6">
        <w:rPr>
          <w:rFonts w:hint="eastAsia"/>
        </w:rPr>
        <w:t>机会。当</w:t>
      </w:r>
      <m:oMath>
        <m:r>
          <w:rPr>
            <w:rFonts w:ascii="Cambria Math" w:hAnsi="Cambria Math"/>
          </w:rPr>
          <m:t>ω∈(lower,upper)</m:t>
        </m:r>
      </m:oMath>
      <w:r w:rsidRPr="00690CE6">
        <w:rPr>
          <w:rFonts w:hint="eastAsia"/>
        </w:rPr>
        <w:t>时，需要递归地寻找剩余的未调度的操作。特别是当搜索深入进行时，回溯将变得困难。为了避免陷入局部搜索，本小节将介绍三种局部搜索启发法，它们能够以较小的开销快速找到一个紧的上限长度。</w:t>
      </w:r>
    </w:p>
    <w:p w14:paraId="71E27848" w14:textId="05BD7BB3" w:rsidR="00ED5D7D" w:rsidRPr="00ED5D7D" w:rsidRDefault="00F4600F" w:rsidP="00ED5D7D">
      <w:pPr>
        <w:pStyle w:val="31"/>
        <w:rPr>
          <w:rFonts w:hint="eastAsia"/>
          <w:b/>
        </w:rPr>
      </w:pPr>
      <w:r w:rsidRPr="00ED5D7D">
        <w:rPr>
          <w:rFonts w:hint="eastAsia"/>
          <w:b/>
        </w:rPr>
        <w:t>边界操作：</w:t>
      </w:r>
    </w:p>
    <w:p w14:paraId="061241C1" w14:textId="182D5C98" w:rsidR="00F4600F" w:rsidRDefault="00F4600F" w:rsidP="00ED5D7D">
      <w:pPr>
        <w:pStyle w:val="a3"/>
        <w:ind w:firstLine="372"/>
      </w:pPr>
      <w:r w:rsidRPr="007151B7">
        <w:rPr>
          <w:rFonts w:hint="eastAsia"/>
        </w:rPr>
        <w:t>为了实现高效的部分搜索，需要能够快速找到一个估计上界</w:t>
      </w:r>
      <m:oMath>
        <m:r>
          <w:rPr>
            <w:rFonts w:ascii="Cambria Math" w:hAnsi="Cambria Math" w:hint="eastAsia"/>
          </w:rPr>
          <m:t>upper&lt;</m:t>
        </m:r>
        <m:r>
          <w:rPr>
            <w:rFonts w:ascii="Cambria Math" w:hAnsi="Cambria Math"/>
          </w:rPr>
          <m:t>ω</m:t>
        </m:r>
      </m:oMath>
      <w:r w:rsidRPr="007151B7">
        <w:rPr>
          <w:rFonts w:hint="eastAsia"/>
        </w:rPr>
        <w:t>的调度。但是，由于陷入了本地</w:t>
      </w:r>
      <w:proofErr w:type="gramStart"/>
      <w:r w:rsidRPr="007151B7">
        <w:rPr>
          <w:rFonts w:hint="eastAsia"/>
        </w:rPr>
        <w:t>搜索卡顿</w:t>
      </w:r>
      <w:proofErr w:type="gramEnd"/>
      <w:r w:rsidRPr="007151B7">
        <w:rPr>
          <w:rFonts w:hint="eastAsia"/>
        </w:rPr>
        <w:t>，</w:t>
      </w:r>
      <m:oMath>
        <m:r>
          <w:rPr>
            <w:rFonts w:ascii="Cambria Math" w:hAnsi="Cambria Math"/>
          </w:rPr>
          <m:t>ω</m:t>
        </m:r>
      </m:oMath>
      <w:r w:rsidRPr="007151B7">
        <w:rPr>
          <w:rFonts w:hint="eastAsia"/>
        </w:rPr>
        <w:t>的值无法快速降低。</w:t>
      </w:r>
      <m:oMath>
        <m:r>
          <w:rPr>
            <w:rFonts w:ascii="Cambria Math" w:hAnsi="Cambria Math"/>
          </w:rPr>
          <m:t>ω</m:t>
        </m:r>
      </m:oMath>
      <w:r w:rsidRPr="007151B7">
        <w:rPr>
          <w:rFonts w:hint="eastAsia"/>
        </w:rPr>
        <w:t>更新的延迟会导致搜索时间变长。通常，递归枚举中涉及的</w:t>
      </w:r>
      <w:r w:rsidRPr="007151B7">
        <w:rPr>
          <w:rFonts w:hint="eastAsia"/>
        </w:rPr>
        <w:t>DFG</w:t>
      </w:r>
      <w:r w:rsidRPr="007151B7">
        <w:rPr>
          <w:rFonts w:hint="eastAsia"/>
        </w:rPr>
        <w:t>节点越少，部分搜索的终止速度就越快，因为这样可以有效地避免深度递归。此外，在每个</w:t>
      </w:r>
      <w:r w:rsidRPr="007151B7">
        <w:rPr>
          <w:rFonts w:hint="eastAsia"/>
        </w:rPr>
        <w:t>BULB</w:t>
      </w:r>
      <w:r w:rsidRPr="007151B7">
        <w:rPr>
          <w:rFonts w:hint="eastAsia"/>
        </w:rPr>
        <w:t>迭代中检查操作依赖关系和资源分配（也就是说，算法</w:t>
      </w:r>
      <w:r w:rsidRPr="007151B7">
        <w:rPr>
          <w:rFonts w:hint="eastAsia"/>
        </w:rPr>
        <w:t>1</w:t>
      </w:r>
      <w:r w:rsidRPr="007151B7">
        <w:rPr>
          <w:rFonts w:hint="eastAsia"/>
        </w:rPr>
        <w:t>中的</w:t>
      </w:r>
      <w:r w:rsidRPr="007151B7">
        <w:rPr>
          <w:rFonts w:hint="eastAsia"/>
        </w:rPr>
        <w:t>Precedence</w:t>
      </w:r>
      <w:r w:rsidRPr="007151B7">
        <w:rPr>
          <w:rFonts w:hint="eastAsia"/>
        </w:rPr>
        <w:t>和</w:t>
      </w:r>
      <w:proofErr w:type="spellStart"/>
      <w:r w:rsidRPr="007151B7">
        <w:rPr>
          <w:rFonts w:hint="eastAsia"/>
        </w:rPr>
        <w:t>ResAvailabe</w:t>
      </w:r>
      <w:proofErr w:type="spellEnd"/>
      <w:r w:rsidRPr="007151B7">
        <w:rPr>
          <w:rFonts w:hint="eastAsia"/>
        </w:rPr>
        <w:t>）是非常昂贵的。</w:t>
      </w:r>
    </w:p>
    <w:p w14:paraId="05714309" w14:textId="77777777" w:rsidR="00F4600F" w:rsidRDefault="00F4600F" w:rsidP="00ED5D7D">
      <w:pPr>
        <w:pStyle w:val="a3"/>
        <w:ind w:firstLine="372"/>
      </w:pPr>
      <w:r w:rsidRPr="007151B7">
        <w:rPr>
          <w:rFonts w:hint="eastAsia"/>
        </w:rPr>
        <w:t>基于上述观察，我们的基于操作的局部搜索</w:t>
      </w:r>
      <w:r w:rsidRPr="007151B7">
        <w:rPr>
          <w:rFonts w:hint="eastAsia"/>
        </w:rPr>
        <w:t>(B.O.)</w:t>
      </w:r>
      <w:r w:rsidRPr="007151B7">
        <w:rPr>
          <w:rFonts w:hint="eastAsia"/>
        </w:rPr>
        <w:t>试图通过限制递归搜索中枚举的操作数来避免深度递归搜索。这并不意味着我们不考虑调度的所有其他操作。我们的方法将输入操作设置为有界操作。换句话说，在局部搜索期间，只有输入节点在递归枚举中被研究。其他非输入节点将参与估计最优调度的上限和下限长度。由于在搜索过程中枚举不完整，部分搜索将比原始的完整</w:t>
      </w:r>
      <w:proofErr w:type="gramStart"/>
      <w:r w:rsidRPr="007151B7">
        <w:rPr>
          <w:rFonts w:hint="eastAsia"/>
        </w:rPr>
        <w:t>搜索快</w:t>
      </w:r>
      <w:proofErr w:type="gramEnd"/>
      <w:r w:rsidRPr="007151B7">
        <w:rPr>
          <w:rFonts w:hint="eastAsia"/>
        </w:rPr>
        <w:t>得多。</w:t>
      </w:r>
    </w:p>
    <w:p w14:paraId="65257367" w14:textId="77777777" w:rsidR="00F4600F" w:rsidRDefault="00F4600F" w:rsidP="00ED5D7D">
      <w:pPr>
        <w:pStyle w:val="a3"/>
        <w:ind w:firstLine="372"/>
      </w:pPr>
      <w:r w:rsidRPr="00890A0E">
        <w:rPr>
          <w:rFonts w:hint="eastAsia"/>
        </w:rPr>
        <w:lastRenderedPageBreak/>
        <w:t>以图</w:t>
      </w:r>
      <w:r w:rsidRPr="00890A0E">
        <w:rPr>
          <w:rFonts w:hint="eastAsia"/>
        </w:rPr>
        <w:t>1</w:t>
      </w:r>
      <w:r w:rsidRPr="00890A0E">
        <w:rPr>
          <w:rFonts w:hint="eastAsia"/>
        </w:rPr>
        <w:t>所示的示例为例，假设操作是按顺序</w:t>
      </w:r>
      <m:oMath>
        <m:r>
          <w:rPr>
            <w:rFonts w:ascii="Cambria Math" w:hAnsi="Cambria Math"/>
          </w:rPr>
          <m:t>ρ</m:t>
        </m:r>
        <m:r>
          <w:rPr>
            <w:rFonts w:ascii="Cambria Math" w:hAnsi="Cambria Math" w:hint="eastAsia"/>
          </w:rPr>
          <m:t>=&lt; v1</m:t>
        </m:r>
        <m:r>
          <w:rPr>
            <w:rFonts w:ascii="Cambria Math" w:hAnsi="Cambria Math"/>
          </w:rPr>
          <m:t>,</m:t>
        </m:r>
        <m:r>
          <w:rPr>
            <w:rFonts w:ascii="Cambria Math" w:hAnsi="Cambria Math" w:hint="eastAsia"/>
          </w:rPr>
          <m:t>v2</m:t>
        </m:r>
        <m:r>
          <w:rPr>
            <w:rFonts w:ascii="Cambria Math" w:hAnsi="Cambria Math"/>
          </w:rPr>
          <m:t>,</m:t>
        </m:r>
        <m:r>
          <w:rPr>
            <w:rFonts w:ascii="Cambria Math" w:hAnsi="Cambria Math" w:hint="eastAsia"/>
          </w:rPr>
          <m:t>v3</m:t>
        </m:r>
        <m:r>
          <w:rPr>
            <w:rFonts w:ascii="Cambria Math" w:hAnsi="Cambria Math"/>
          </w:rPr>
          <m:t>,</m:t>
        </m:r>
        <m:r>
          <w:rPr>
            <w:rFonts w:ascii="Cambria Math" w:hAnsi="Cambria Math" w:hint="eastAsia"/>
          </w:rPr>
          <m:t>v4</m:t>
        </m:r>
        <m:r>
          <w:rPr>
            <w:rFonts w:ascii="Cambria Math" w:hAnsi="Cambria Math"/>
          </w:rPr>
          <m:t>,</m:t>
        </m:r>
        <m:r>
          <w:rPr>
            <w:rFonts w:ascii="Cambria Math" w:hAnsi="Cambria Math" w:hint="eastAsia"/>
          </w:rPr>
          <m:t>v5 &gt;</m:t>
        </m:r>
      </m:oMath>
      <w:r w:rsidRPr="00890A0E">
        <w:rPr>
          <w:rFonts w:hint="eastAsia"/>
        </w:rPr>
        <w:t>分配的。在有界的基于操作的局部搜索中，只有输入操作</w:t>
      </w:r>
      <w:r w:rsidRPr="00890A0E">
        <w:rPr>
          <w:rFonts w:hint="eastAsia"/>
        </w:rPr>
        <w:t>(</w:t>
      </w:r>
      <w:r>
        <w:rPr>
          <w:rFonts w:hint="eastAsia"/>
        </w:rPr>
        <w:t>也就是说，</w:t>
      </w:r>
      <m:oMath>
        <m:sSub>
          <m:sSubPr>
            <m:ctrlPr>
              <w:rPr>
                <w:rFonts w:ascii="Cambria Math" w:hAnsi="Cambria Math"/>
                <w:i/>
              </w:rPr>
            </m:ctrlPr>
          </m:sSubPr>
          <m:e>
            <m:r>
              <w:rPr>
                <w:rFonts w:ascii="Cambria Math" w:hAnsi="Cambria Math"/>
              </w:rPr>
              <m:t>op</m:t>
            </m:r>
          </m:e>
          <m:sub>
            <m:r>
              <w:rPr>
                <w:rFonts w:ascii="Cambria Math" w:hAnsi="Cambria Math"/>
              </w:rPr>
              <m:t>1</m:t>
            </m:r>
          </m:sub>
        </m:sSub>
      </m:oMath>
      <w:r w:rsidRPr="00890A0E">
        <w:rPr>
          <w:rFonts w:hint="eastAsia"/>
        </w:rPr>
        <w:t>和</w:t>
      </w:r>
      <m:oMath>
        <m:sSub>
          <m:sSubPr>
            <m:ctrlPr>
              <w:rPr>
                <w:rFonts w:ascii="Cambria Math" w:hAnsi="Cambria Math"/>
                <w:i/>
              </w:rPr>
            </m:ctrlPr>
          </m:sSubPr>
          <m:e>
            <m:r>
              <w:rPr>
                <w:rFonts w:ascii="Cambria Math" w:hAnsi="Cambria Math"/>
              </w:rPr>
              <m:t>op</m:t>
            </m:r>
          </m:e>
          <m:sub>
            <m:r>
              <w:rPr>
                <w:rFonts w:ascii="Cambria Math" w:hAnsi="Cambria Math"/>
              </w:rPr>
              <m:t>2</m:t>
            </m:r>
          </m:sub>
        </m:sSub>
      </m:oMath>
      <w:r w:rsidRPr="00890A0E">
        <w:rPr>
          <w:rFonts w:hint="eastAsia"/>
        </w:rPr>
        <w:t>)</w:t>
      </w:r>
      <w:r w:rsidRPr="00890A0E">
        <w:rPr>
          <w:rFonts w:hint="eastAsia"/>
        </w:rPr>
        <w:t>参与递归的</w:t>
      </w:r>
      <w:r w:rsidRPr="00890A0E">
        <w:rPr>
          <w:rFonts w:hint="eastAsia"/>
        </w:rPr>
        <w:t>B&amp;B</w:t>
      </w:r>
      <w:r w:rsidRPr="00890A0E">
        <w:rPr>
          <w:rFonts w:hint="eastAsia"/>
        </w:rPr>
        <w:t>搜索。对于剩下的操作，我们采用列表调度方法，根据</w:t>
      </w:r>
      <m:oMath>
        <m:sSub>
          <m:sSubPr>
            <m:ctrlPr>
              <w:rPr>
                <w:rFonts w:ascii="Cambria Math" w:hAnsi="Cambria Math"/>
                <w:i/>
              </w:rPr>
            </m:ctrlPr>
          </m:sSubPr>
          <m:e>
            <m:r>
              <w:rPr>
                <w:rFonts w:ascii="Cambria Math" w:hAnsi="Cambria Math"/>
              </w:rPr>
              <m:t>op</m:t>
            </m:r>
          </m:e>
          <m:sub>
            <m:r>
              <w:rPr>
                <w:rFonts w:ascii="Cambria Math" w:hAnsi="Cambria Math"/>
              </w:rPr>
              <m:t>1</m:t>
            </m:r>
          </m:sub>
        </m:sSub>
      </m:oMath>
      <w:r w:rsidRPr="00890A0E">
        <w:rPr>
          <w:rFonts w:hint="eastAsia"/>
        </w:rPr>
        <w:t>和</w:t>
      </w:r>
      <m:oMath>
        <m:sSub>
          <m:sSubPr>
            <m:ctrlPr>
              <w:rPr>
                <w:rFonts w:ascii="Cambria Math" w:hAnsi="Cambria Math"/>
                <w:i/>
              </w:rPr>
            </m:ctrlPr>
          </m:sSubPr>
          <m:e>
            <m:r>
              <w:rPr>
                <w:rFonts w:ascii="Cambria Math" w:hAnsi="Cambria Math"/>
              </w:rPr>
              <m:t>op</m:t>
            </m:r>
          </m:e>
          <m:sub>
            <m:r>
              <w:rPr>
                <w:rFonts w:ascii="Cambria Math" w:hAnsi="Cambria Math"/>
              </w:rPr>
              <m:t>2</m:t>
            </m:r>
          </m:sub>
        </m:sSub>
      </m:oMath>
      <w:r w:rsidRPr="00890A0E">
        <w:rPr>
          <w:rFonts w:hint="eastAsia"/>
        </w:rPr>
        <w:t>的调度时间枚举，得到一个可行的调度方案。如前所述，最优调度需要</w:t>
      </w:r>
      <w:r w:rsidRPr="00890A0E">
        <w:rPr>
          <w:rFonts w:hint="eastAsia"/>
        </w:rPr>
        <w:t>7</w:t>
      </w:r>
      <w:r w:rsidRPr="00890A0E">
        <w:rPr>
          <w:rFonts w:hint="eastAsia"/>
        </w:rPr>
        <w:t>个</w:t>
      </w:r>
      <w:r w:rsidRPr="00890A0E">
        <w:rPr>
          <w:rFonts w:hint="eastAsia"/>
        </w:rPr>
        <w:t>c-step</w:t>
      </w:r>
      <w:r w:rsidRPr="00890A0E">
        <w:rPr>
          <w:rFonts w:hint="eastAsia"/>
        </w:rPr>
        <w:t>。只有当</w:t>
      </w:r>
      <m:oMath>
        <m:sSub>
          <m:sSubPr>
            <m:ctrlPr>
              <w:rPr>
                <w:rFonts w:ascii="Cambria Math" w:hAnsi="Cambria Math"/>
                <w:i/>
              </w:rPr>
            </m:ctrlPr>
          </m:sSubPr>
          <m:e>
            <m:r>
              <w:rPr>
                <w:rFonts w:ascii="Cambria Math" w:hAnsi="Cambria Math"/>
              </w:rPr>
              <m:t>op</m:t>
            </m:r>
          </m:e>
          <m:sub>
            <m:r>
              <w:rPr>
                <w:rFonts w:ascii="Cambria Math" w:hAnsi="Cambria Math"/>
              </w:rPr>
              <m:t>1</m:t>
            </m:r>
          </m:sub>
        </m:sSub>
      </m:oMath>
      <w:r w:rsidRPr="00890A0E">
        <w:rPr>
          <w:rFonts w:hint="eastAsia"/>
        </w:rPr>
        <w:t>的调度时间等于</w:t>
      </w:r>
      <w:r w:rsidRPr="00890A0E">
        <w:rPr>
          <w:rFonts w:hint="eastAsia"/>
        </w:rPr>
        <w:t>2</w:t>
      </w:r>
      <w:r w:rsidRPr="00890A0E">
        <w:rPr>
          <w:rFonts w:hint="eastAsia"/>
        </w:rPr>
        <w:t>时才会发生这种情况。这意味着，当</w:t>
      </w:r>
      <m:oMath>
        <m:sSub>
          <m:sSubPr>
            <m:ctrlPr>
              <w:rPr>
                <w:rFonts w:ascii="Cambria Math" w:hAnsi="Cambria Math"/>
                <w:i/>
              </w:rPr>
            </m:ctrlPr>
          </m:sSubPr>
          <m:e>
            <m:r>
              <w:rPr>
                <w:rFonts w:ascii="Cambria Math" w:hAnsi="Cambria Math"/>
              </w:rPr>
              <m:t>op</m:t>
            </m:r>
          </m:e>
          <m:sub>
            <m:r>
              <w:rPr>
                <w:rFonts w:ascii="Cambria Math" w:hAnsi="Cambria Math"/>
              </w:rPr>
              <m:t>1</m:t>
            </m:r>
          </m:sub>
        </m:sSub>
      </m:oMath>
      <w:r w:rsidRPr="00890A0E">
        <w:rPr>
          <w:rFonts w:hint="eastAsia"/>
        </w:rPr>
        <w:t>的</w:t>
      </w:r>
      <w:r w:rsidRPr="00890A0E">
        <w:rPr>
          <w:rFonts w:hint="eastAsia"/>
        </w:rPr>
        <w:t>c-step</w:t>
      </w:r>
      <w:r w:rsidRPr="00890A0E">
        <w:rPr>
          <w:rFonts w:hint="eastAsia"/>
        </w:rPr>
        <w:t>不等于</w:t>
      </w:r>
      <w:r w:rsidRPr="00890A0E">
        <w:rPr>
          <w:rFonts w:hint="eastAsia"/>
        </w:rPr>
        <w:t>2</w:t>
      </w:r>
      <w:r w:rsidRPr="00890A0E">
        <w:rPr>
          <w:rFonts w:hint="eastAsia"/>
        </w:rPr>
        <w:t>时，搜索是没有结果的。在这种情况下，在</w:t>
      </w:r>
      <m:oMath>
        <m:r>
          <w:rPr>
            <w:rFonts w:ascii="Cambria Math" w:hAnsi="Cambria Math" w:hint="eastAsia"/>
          </w:rPr>
          <m:t>S(</m:t>
        </m:r>
        <m:sSub>
          <m:sSubPr>
            <m:ctrlPr>
              <w:rPr>
                <w:rFonts w:ascii="Cambria Math" w:hAnsi="Cambria Math"/>
                <w:i/>
              </w:rPr>
            </m:ctrlPr>
          </m:sSubPr>
          <m:e>
            <m:r>
              <w:rPr>
                <w:rFonts w:ascii="Cambria Math" w:hAnsi="Cambria Math"/>
              </w:rPr>
              <m:t>op</m:t>
            </m:r>
          </m:e>
          <m:sub>
            <m:r>
              <w:rPr>
                <w:rFonts w:ascii="Cambria Math" w:hAnsi="Cambria Math"/>
              </w:rPr>
              <m:t>1</m:t>
            </m:r>
          </m:sub>
        </m:sSub>
        <m:r>
          <w:rPr>
            <w:rFonts w:ascii="Cambria Math" w:hAnsi="Cambria Math" w:hint="eastAsia"/>
          </w:rPr>
          <m:t>)</m:t>
        </m:r>
      </m:oMath>
      <w:r w:rsidRPr="00890A0E">
        <w:rPr>
          <w:rFonts w:hint="eastAsia"/>
        </w:rPr>
        <w:t>等于</w:t>
      </w:r>
      <w:r w:rsidRPr="00890A0E">
        <w:rPr>
          <w:rFonts w:hint="eastAsia"/>
        </w:rPr>
        <w:t>2</w:t>
      </w:r>
      <w:r w:rsidRPr="00890A0E">
        <w:rPr>
          <w:rFonts w:hint="eastAsia"/>
        </w:rPr>
        <w:t>之前，</w:t>
      </w:r>
      <w:r w:rsidRPr="00890A0E">
        <w:rPr>
          <w:rFonts w:hint="eastAsia"/>
        </w:rPr>
        <w:t>BULB</w:t>
      </w:r>
      <w:r w:rsidRPr="00890A0E">
        <w:rPr>
          <w:rFonts w:hint="eastAsia"/>
        </w:rPr>
        <w:t>方法需要相当长的搜索时间，因为有四个操作必须完全枚举。在我们的方法中，我们只完整地列举了两个有界操作，</w:t>
      </w:r>
      <w:r>
        <w:rPr>
          <w:rFonts w:hint="eastAsia"/>
        </w:rPr>
        <w:t>也就是说，</w:t>
      </w:r>
      <w:r w:rsidRPr="00890A0E">
        <w:rPr>
          <w:rFonts w:hint="eastAsia"/>
        </w:rPr>
        <w:t xml:space="preserve"> </w:t>
      </w:r>
      <m:oMath>
        <m:sSub>
          <m:sSubPr>
            <m:ctrlPr>
              <w:rPr>
                <w:rFonts w:ascii="Cambria Math" w:hAnsi="Cambria Math"/>
                <w:i/>
              </w:rPr>
            </m:ctrlPr>
          </m:sSubPr>
          <m:e>
            <m:r>
              <w:rPr>
                <w:rFonts w:ascii="Cambria Math" w:hAnsi="Cambria Math"/>
              </w:rPr>
              <m:t>op</m:t>
            </m:r>
          </m:e>
          <m:sub>
            <m:r>
              <w:rPr>
                <w:rFonts w:ascii="Cambria Math" w:hAnsi="Cambria Math"/>
              </w:rPr>
              <m:t>1</m:t>
            </m:r>
          </m:sub>
        </m:sSub>
      </m:oMath>
      <w:r w:rsidRPr="00890A0E">
        <w:rPr>
          <w:rFonts w:hint="eastAsia"/>
        </w:rPr>
        <w:t>和</w:t>
      </w:r>
      <m:oMath>
        <m:sSub>
          <m:sSubPr>
            <m:ctrlPr>
              <w:rPr>
                <w:rFonts w:ascii="Cambria Math" w:hAnsi="Cambria Math"/>
                <w:i/>
              </w:rPr>
            </m:ctrlPr>
          </m:sSubPr>
          <m:e>
            <m:r>
              <w:rPr>
                <w:rFonts w:ascii="Cambria Math" w:hAnsi="Cambria Math"/>
              </w:rPr>
              <m:t>op</m:t>
            </m:r>
          </m:e>
          <m:sub>
            <m:r>
              <w:rPr>
                <w:rFonts w:ascii="Cambria Math" w:hAnsi="Cambria Math"/>
              </w:rPr>
              <m:t>2</m:t>
            </m:r>
          </m:sub>
        </m:sSub>
      </m:oMath>
      <w:r w:rsidRPr="00890A0E">
        <w:rPr>
          <w:rFonts w:hint="eastAsia"/>
        </w:rPr>
        <w:t>。因此，局部搜索需要更少的时间来实现</w:t>
      </w:r>
      <m:oMath>
        <m:r>
          <w:rPr>
            <w:rFonts w:ascii="Cambria Math" w:hAnsi="Cambria Math" w:hint="eastAsia"/>
          </w:rPr>
          <m:t>S(</m:t>
        </m:r>
        <m:sSub>
          <m:sSubPr>
            <m:ctrlPr>
              <w:rPr>
                <w:rFonts w:ascii="Cambria Math" w:hAnsi="Cambria Math"/>
                <w:i/>
              </w:rPr>
            </m:ctrlPr>
          </m:sSubPr>
          <m:e>
            <m:r>
              <w:rPr>
                <w:rFonts w:ascii="Cambria Math" w:hAnsi="Cambria Math"/>
              </w:rPr>
              <m:t>op</m:t>
            </m:r>
          </m:e>
          <m:sub>
            <m:r>
              <w:rPr>
                <w:rFonts w:ascii="Cambria Math" w:hAnsi="Cambria Math"/>
              </w:rPr>
              <m:t>1</m:t>
            </m:r>
          </m:sub>
        </m:sSub>
        <m:r>
          <w:rPr>
            <w:rFonts w:ascii="Cambria Math" w:hAnsi="Cambria Math" w:hint="eastAsia"/>
          </w:rPr>
          <m:t>)=2</m:t>
        </m:r>
      </m:oMath>
      <w:r w:rsidRPr="00890A0E">
        <w:rPr>
          <w:rFonts w:hint="eastAsia"/>
        </w:rPr>
        <w:t>的枚举。对于接下来的全搜索阶段，由于初始搜索空间更紧凑，因此可以显著提高该空间的全搜索性能。</w:t>
      </w:r>
    </w:p>
    <w:p w14:paraId="77CD290E" w14:textId="54C55C4C" w:rsidR="00ED5D7D" w:rsidRPr="00ED5D7D" w:rsidRDefault="00F4600F" w:rsidP="00ED5D7D">
      <w:pPr>
        <w:pStyle w:val="31"/>
        <w:rPr>
          <w:rFonts w:hint="eastAsia"/>
          <w:b/>
        </w:rPr>
      </w:pPr>
      <w:r w:rsidRPr="00ED5D7D">
        <w:rPr>
          <w:rFonts w:hint="eastAsia"/>
          <w:b/>
        </w:rPr>
        <w:t>回溯知识：</w:t>
      </w:r>
    </w:p>
    <w:p w14:paraId="68C92D07" w14:textId="14ACF526" w:rsidR="00F4600F" w:rsidRDefault="00F4600F" w:rsidP="00ED5D7D">
      <w:pPr>
        <w:pStyle w:val="a3"/>
        <w:ind w:firstLine="372"/>
      </w:pPr>
      <w:r w:rsidRPr="00D821A0">
        <w:rPr>
          <w:rFonts w:hint="eastAsia"/>
        </w:rPr>
        <w:t>在</w:t>
      </w:r>
      <w:r w:rsidRPr="00D821A0">
        <w:rPr>
          <w:rFonts w:hint="eastAsia"/>
        </w:rPr>
        <w:t>BULB</w:t>
      </w:r>
      <w:r w:rsidRPr="00D821A0">
        <w:rPr>
          <w:rFonts w:hint="eastAsia"/>
        </w:rPr>
        <w:t>中，操作是按照特定的顺序排序和调度的。当</w:t>
      </w:r>
      <w:r w:rsidR="00F80ACC">
        <w:rPr>
          <w:rFonts w:hint="eastAsia"/>
        </w:rPr>
        <w:t>剪枝</w:t>
      </w:r>
      <w:r w:rsidRPr="00D821A0">
        <w:rPr>
          <w:rFonts w:hint="eastAsia"/>
        </w:rPr>
        <w:t>发生时，将终止对计划外操作的探索。假设在图</w:t>
      </w:r>
      <w:r w:rsidRPr="00D821A0">
        <w:rPr>
          <w:rFonts w:hint="eastAsia"/>
        </w:rPr>
        <w:t>1</w:t>
      </w:r>
      <w:r w:rsidRPr="00D821A0">
        <w:rPr>
          <w:rFonts w:hint="eastAsia"/>
        </w:rPr>
        <w:t>所示的示例中，按</w:t>
      </w:r>
      <m:oMath>
        <m:r>
          <w:rPr>
            <w:rFonts w:ascii="Cambria Math" w:hAnsi="Cambria Math"/>
          </w:rPr>
          <m:t>ρ</m:t>
        </m:r>
        <m:r>
          <w:rPr>
            <w:rFonts w:ascii="Cambria Math" w:hAnsi="Cambria Math" w:hint="eastAsia"/>
          </w:rPr>
          <m:t>=&lt; v1</m:t>
        </m:r>
        <m:r>
          <w:rPr>
            <w:rFonts w:ascii="Cambria Math" w:hAnsi="Cambria Math"/>
          </w:rPr>
          <m:t>,</m:t>
        </m:r>
        <m:r>
          <w:rPr>
            <w:rFonts w:ascii="Cambria Math" w:hAnsi="Cambria Math" w:hint="eastAsia"/>
          </w:rPr>
          <m:t>v2</m:t>
        </m:r>
        <m:r>
          <w:rPr>
            <w:rFonts w:ascii="Cambria Math" w:hAnsi="Cambria Math"/>
          </w:rPr>
          <m:t>,</m:t>
        </m:r>
        <m:r>
          <w:rPr>
            <w:rFonts w:ascii="Cambria Math" w:hAnsi="Cambria Math" w:hint="eastAsia"/>
          </w:rPr>
          <m:t>v3</m:t>
        </m:r>
        <m:r>
          <w:rPr>
            <w:rFonts w:ascii="Cambria Math" w:hAnsi="Cambria Math"/>
          </w:rPr>
          <m:t>,</m:t>
        </m:r>
        <m:r>
          <w:rPr>
            <w:rFonts w:ascii="Cambria Math" w:hAnsi="Cambria Math" w:hint="eastAsia"/>
          </w:rPr>
          <m:t>v4</m:t>
        </m:r>
        <m:r>
          <w:rPr>
            <w:rFonts w:ascii="Cambria Math" w:hAnsi="Cambria Math"/>
          </w:rPr>
          <m:t>,</m:t>
        </m:r>
        <m:r>
          <w:rPr>
            <w:rFonts w:ascii="Cambria Math" w:hAnsi="Cambria Math" w:hint="eastAsia"/>
          </w:rPr>
          <m:t>v5 &gt;</m:t>
        </m:r>
      </m:oMath>
      <w:r w:rsidRPr="00D821A0">
        <w:rPr>
          <w:rFonts w:hint="eastAsia"/>
        </w:rPr>
        <w:t>的顺序分派操作，初始</w:t>
      </w:r>
      <m:oMath>
        <m:r>
          <w:rPr>
            <w:rFonts w:ascii="Cambria Math" w:hAnsi="Cambria Math"/>
          </w:rPr>
          <m:t>ω</m:t>
        </m:r>
      </m:oMath>
      <w:r w:rsidRPr="00D821A0">
        <w:rPr>
          <w:rFonts w:hint="eastAsia"/>
        </w:rPr>
        <w:t>值为</w:t>
      </w:r>
      <w:r w:rsidRPr="00D821A0">
        <w:rPr>
          <w:rFonts w:hint="eastAsia"/>
        </w:rPr>
        <w:t>8</w:t>
      </w:r>
      <w:r w:rsidRPr="00D821A0">
        <w:rPr>
          <w:rFonts w:hint="eastAsia"/>
        </w:rPr>
        <w:t>。令</w:t>
      </w: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2</m:t>
                    </m:r>
                  </m:sub>
                </m:sSub>
                <m:r>
                  <w:rPr>
                    <w:rFonts w:ascii="Cambria Math" w:hAnsi="Cambria Math"/>
                  </w:rPr>
                  <m:t>,2</m:t>
                </m:r>
              </m:e>
            </m:d>
          </m:e>
        </m:d>
      </m:oMath>
      <w:r w:rsidRPr="00D821A0">
        <w:rPr>
          <w:rFonts w:hint="eastAsia"/>
        </w:rPr>
        <w:t>为当前未完成的调度。通过使用</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D821A0">
        <w:rPr>
          <w:rFonts w:hint="eastAsia"/>
        </w:rPr>
        <w:t>上的列表调度方法，我们可以估计出</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D821A0">
        <w:rPr>
          <w:rFonts w:hint="eastAsia"/>
        </w:rPr>
        <w:t>的上界等于</w:t>
      </w:r>
      <m:oMath>
        <m:r>
          <w:rPr>
            <w:rFonts w:ascii="Cambria Math" w:hAnsi="Cambria Math"/>
          </w:rPr>
          <m:t>ω</m:t>
        </m:r>
      </m:oMath>
      <w:r w:rsidRPr="00D821A0">
        <w:rPr>
          <w:rFonts w:hint="eastAsia"/>
        </w:rPr>
        <w:t xml:space="preserve"> (</w:t>
      </w:r>
      <w:r>
        <w:rPr>
          <w:rFonts w:hint="eastAsia"/>
        </w:rPr>
        <w:t>也就是说，</w:t>
      </w:r>
      <w:r w:rsidRPr="00D821A0">
        <w:rPr>
          <w:rFonts w:hint="eastAsia"/>
        </w:rPr>
        <w:t>8).</w:t>
      </w:r>
      <w:r w:rsidRPr="00D821A0">
        <w:rPr>
          <w:rFonts w:hint="eastAsia"/>
        </w:rPr>
        <w:t>然后从</w:t>
      </w:r>
      <m:oMath>
        <m:sSub>
          <m:sSubPr>
            <m:ctrlPr>
              <w:rPr>
                <w:rFonts w:ascii="Cambria Math" w:hAnsi="Cambria Math"/>
                <w:i/>
              </w:rPr>
            </m:ctrlPr>
          </m:sSubPr>
          <m:e>
            <m:r>
              <w:rPr>
                <w:rFonts w:ascii="Cambria Math" w:hAnsi="Cambria Math"/>
              </w:rPr>
              <m:t>op</m:t>
            </m:r>
          </m:e>
          <m:sub>
            <m:r>
              <w:rPr>
                <w:rFonts w:ascii="Cambria Math" w:hAnsi="Cambria Math"/>
              </w:rPr>
              <m:t>3</m:t>
            </m:r>
          </m:sub>
        </m:sSub>
      </m:oMath>
      <w:r w:rsidRPr="00D821A0">
        <w:rPr>
          <w:rFonts w:hint="eastAsia"/>
        </w:rPr>
        <w:t>继续枚举，新的不完整调度为</w:t>
      </w: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2</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3</m:t>
                    </m:r>
                  </m:sub>
                </m:sSub>
                <m:r>
                  <w:rPr>
                    <w:rFonts w:ascii="Cambria Math" w:hAnsi="Cambria Math"/>
                  </w:rPr>
                  <m:t>,3</m:t>
                </m:r>
              </m:e>
            </m:d>
          </m:e>
        </m:d>
      </m:oMath>
      <w:r w:rsidRPr="00D821A0">
        <w:rPr>
          <w:rFonts w:hint="eastAsia"/>
        </w:rPr>
        <w:t>。在这种情况下，会发生陷入局部搜索的情况，因为下面基于</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D821A0">
        <w:rPr>
          <w:rFonts w:hint="eastAsia"/>
        </w:rPr>
        <w:t>的递归搜索是没有结果的。</w:t>
      </w:r>
    </w:p>
    <w:p w14:paraId="08D153FE" w14:textId="77777777" w:rsidR="00F4600F" w:rsidRDefault="00F4600F" w:rsidP="00ED5D7D">
      <w:pPr>
        <w:pStyle w:val="a3"/>
        <w:ind w:firstLine="372"/>
      </w:pPr>
      <w:r w:rsidRPr="00D821A0">
        <w:rPr>
          <w:rFonts w:hint="eastAsia"/>
        </w:rPr>
        <w:t>从上面的例子，我们可以发现，由于无效的深度递归搜索，当前的</w:t>
      </w:r>
      <w:r w:rsidRPr="00D821A0">
        <w:rPr>
          <w:rFonts w:hint="eastAsia"/>
        </w:rPr>
        <w:t>B&amp;B</w:t>
      </w:r>
      <w:r w:rsidRPr="00D821A0">
        <w:rPr>
          <w:rFonts w:hint="eastAsia"/>
        </w:rPr>
        <w:t>方法不能快速地接近最优调度。为了避免这种情况，并在当前不完全搜索的邻域内找到一个更好的调度，我们采用了非时间回溯的方法，它可以跳转到一个不相邻的操作。我们的非按时间顺序的部分搜索</w:t>
      </w:r>
      <w:r w:rsidRPr="00D821A0">
        <w:rPr>
          <w:rFonts w:hint="eastAsia"/>
        </w:rPr>
        <w:t>(N.C.)</w:t>
      </w:r>
      <w:r w:rsidRPr="00D821A0">
        <w:rPr>
          <w:rFonts w:hint="eastAsia"/>
        </w:rPr>
        <w:t>是基于</w:t>
      </w:r>
      <w:r w:rsidRPr="00D821A0">
        <w:rPr>
          <w:rFonts w:hint="eastAsia"/>
        </w:rPr>
        <w:t>DFG</w:t>
      </w:r>
      <w:r w:rsidRPr="00D821A0">
        <w:rPr>
          <w:rFonts w:hint="eastAsia"/>
        </w:rPr>
        <w:t>级别结构的。在部分搜索期间，当</w:t>
      </w:r>
      <w:r w:rsidRPr="00D821A0">
        <w:rPr>
          <w:rFonts w:hint="eastAsia"/>
        </w:rPr>
        <w:t>DFG</w:t>
      </w:r>
      <w:r w:rsidRPr="00D821A0">
        <w:rPr>
          <w:rFonts w:hint="eastAsia"/>
        </w:rPr>
        <w:t>级别的所有节点都已被调度时，将触发对回溯条件</w:t>
      </w:r>
      <w:r w:rsidRPr="00D821A0">
        <w:rPr>
          <w:rFonts w:hint="eastAsia"/>
        </w:rPr>
        <w:t>(</w:t>
      </w:r>
      <w:r w:rsidRPr="00D821A0">
        <w:rPr>
          <w:rFonts w:hint="eastAsia"/>
        </w:rPr>
        <w:t>称为级别检查条件</w:t>
      </w:r>
      <w:r w:rsidRPr="00D821A0">
        <w:rPr>
          <w:rFonts w:hint="eastAsia"/>
        </w:rPr>
        <w:t>)</w:t>
      </w:r>
      <w:r w:rsidRPr="00D821A0">
        <w:rPr>
          <w:rFonts w:hint="eastAsia"/>
        </w:rPr>
        <w:t>的检查。假设当前不完全调度为</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D821A0">
        <w:rPr>
          <w:rFonts w:hint="eastAsia"/>
        </w:rPr>
        <w:t>，当前</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rsidRPr="00D821A0">
        <w:rPr>
          <w:rFonts w:hint="eastAsia"/>
        </w:rPr>
        <w:t>有有序操作</w:t>
      </w:r>
      <m:oMath>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oMath>
      <w:r w:rsidRPr="00D821A0">
        <w:rPr>
          <w:rFonts w:hint="eastAsia"/>
        </w:rPr>
        <w:t>。在</w:t>
      </w:r>
      <m:oMath>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oMath>
      <w:r w:rsidRPr="00D821A0">
        <w:rPr>
          <w:rFonts w:hint="eastAsia"/>
        </w:rPr>
        <w:t>调度后</w:t>
      </w:r>
      <w:r w:rsidRPr="00D821A0">
        <w:rPr>
          <w:rFonts w:hint="eastAsia"/>
        </w:rPr>
        <w:t xml:space="preserve"> , </w:t>
      </w:r>
      <w:r w:rsidRPr="00D821A0">
        <w:rPr>
          <w:rFonts w:hint="eastAsia"/>
        </w:rPr>
        <w:t>我们需要检查是否所有的操作</w:t>
      </w:r>
      <w:r w:rsidRPr="00D821A0">
        <w:rPr>
          <w:rFonts w:hint="eastAsia"/>
        </w:rPr>
        <w:t xml:space="preserve"> </w:t>
      </w:r>
      <m:oMath>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(1≤j≤k)</m:t>
        </m:r>
      </m:oMath>
      <w:r w:rsidRPr="00D821A0">
        <w:rPr>
          <w:rFonts w:hint="eastAsia"/>
        </w:rPr>
        <w:t>满足</w:t>
      </w:r>
      <m:oMath>
        <m:sSub>
          <m:sSubPr>
            <m:ctrlPr>
              <w:rPr>
                <w:rFonts w:ascii="Cambria Math" w:hAnsi="Cambria Math"/>
                <w:i/>
              </w:rPr>
            </m:ctrlPr>
          </m:sSubPr>
          <m:e>
            <m:r>
              <w:rPr>
                <w:rFonts w:ascii="Cambria Math" w:hAnsi="Cambria Math"/>
              </w:rPr>
              <m:t>S</m:t>
            </m:r>
          </m:e>
          <m:sub>
            <m:r>
              <w:rPr>
                <w:rFonts w:ascii="Cambria Math" w:hAnsi="Cambria Math"/>
              </w:rPr>
              <m:t>bsf</m:t>
            </m:r>
          </m:sub>
        </m:sSub>
        <m:r>
          <w:rPr>
            <w:rFonts w:ascii="Cambria Math" w:hAnsi="Cambria Math"/>
          </w:rPr>
          <m:t>(</m:t>
        </m:r>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oMath>
      <w:r w:rsidRPr="00D821A0">
        <w:rPr>
          <w:rFonts w:hint="eastAsia"/>
        </w:rPr>
        <w:t>。如果等级检查条件满足，则进行远距离回溯。在最初的</w:t>
      </w:r>
      <w:r w:rsidRPr="00D821A0">
        <w:rPr>
          <w:rFonts w:hint="eastAsia"/>
        </w:rPr>
        <w:t>B&amp;B</w:t>
      </w:r>
      <w:r w:rsidRPr="00D821A0">
        <w:rPr>
          <w:rFonts w:hint="eastAsia"/>
        </w:rPr>
        <w:t>方法中，如果</w:t>
      </w:r>
      <m:oMath>
        <m:r>
          <w:rPr>
            <w:rFonts w:ascii="Cambria Math" w:hAnsi="Cambria Math"/>
          </w:rPr>
          <m:t>ALAP(</m:t>
        </m:r>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)&gt;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oMath>
      <w:r w:rsidRPr="00D821A0">
        <w:rPr>
          <w:rFonts w:hint="eastAsia"/>
        </w:rPr>
        <w:t>，我们将停留在</w:t>
      </w:r>
      <m:oMath>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oMath>
      <w:r w:rsidRPr="00D821A0">
        <w:rPr>
          <w:rFonts w:hint="eastAsia"/>
        </w:rPr>
        <w:t>，否则将返回到最后一次调度的操作。在非按时间顺序的方法中，我们将跳转到这一层的第一个分派操作，也就是说</w:t>
      </w:r>
      <w:r w:rsidRPr="00D821A0">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op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oMath>
      <w:r w:rsidRPr="00D821A0">
        <w:rPr>
          <w:rFonts w:hint="eastAsia"/>
        </w:rPr>
        <w:t>。</w:t>
      </w:r>
      <w:r>
        <w:rPr>
          <w:rFonts w:hint="eastAsia"/>
        </w:rPr>
        <w:t>假设</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2</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3</m:t>
                    </m:r>
                  </m:sub>
                </m:sSub>
                <m:r>
                  <w:rPr>
                    <w:rFonts w:ascii="Cambria Math" w:hAnsi="Cambria Math"/>
                  </w:rPr>
                  <m:t>,3</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4</m:t>
                    </m:r>
                  </m:sub>
                </m:sSub>
                <m:r>
                  <w:rPr>
                    <w:rFonts w:ascii="Cambria Math" w:hAnsi="Cambria Math"/>
                  </w:rPr>
                  <m:t>,5</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5</m:t>
                    </m:r>
                  </m:sub>
                </m:sSub>
                <m:r>
                  <w:rPr>
                    <w:rFonts w:ascii="Cambria Math" w:hAnsi="Cambria Math"/>
                  </w:rPr>
                  <m:t>,7</m:t>
                </m:r>
              </m:e>
            </m:d>
          </m:e>
        </m:d>
      </m:oMath>
      <w:r>
        <w:rPr>
          <w:rFonts w:hint="eastAsia"/>
        </w:rPr>
        <w:t>是图</w:t>
      </w:r>
      <w:r>
        <w:rPr>
          <w:rFonts w:hint="eastAsia"/>
        </w:rPr>
        <w:t>1</w:t>
      </w:r>
      <w:r>
        <w:rPr>
          <w:rFonts w:hint="eastAsia"/>
        </w:rPr>
        <w:t>中的可行调度。</w:t>
      </w:r>
      <w:proofErr w:type="gramStart"/>
      <w:r>
        <w:rPr>
          <w:rFonts w:hint="eastAsia"/>
        </w:rPr>
        <w:t>当当前</w:t>
      </w:r>
      <w:proofErr w:type="gramEnd"/>
      <w:r>
        <w:rPr>
          <w:rFonts w:hint="eastAsia"/>
        </w:rPr>
        <w:t>未完全调度是</w:t>
      </w: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2</m:t>
                    </m:r>
                  </m:sub>
                </m:sSub>
                <m:r>
                  <w:rPr>
                    <w:rFonts w:ascii="Cambria Math" w:hAnsi="Cambria Math"/>
                  </w:rPr>
                  <m:t>,2</m:t>
                </m:r>
              </m:e>
            </m:d>
          </m:e>
        </m:d>
      </m:oMath>
      <w:r>
        <w:rPr>
          <w:rFonts w:hint="eastAsia"/>
        </w:rPr>
        <w:t>时，搜索会回溯到</w:t>
      </w:r>
      <m:oMath>
        <m:sSub>
          <m:sSubPr>
            <m:ctrlPr>
              <w:rPr>
                <w:rFonts w:ascii="Cambria Math" w:hAnsi="Cambria Math"/>
                <w:i/>
              </w:rPr>
            </m:ctrlPr>
          </m:sSubPr>
          <m:e>
            <m:r>
              <w:rPr>
                <w:rFonts w:ascii="Cambria Math" w:hAnsi="Cambria Math"/>
              </w:rPr>
              <m:t>op</m:t>
            </m:r>
          </m:e>
          <m:sub>
            <m:r>
              <w:rPr>
                <w:rFonts w:ascii="Cambria Math" w:hAnsi="Cambria Math"/>
              </w:rPr>
              <m:t>1</m:t>
            </m:r>
          </m:sub>
        </m:sSub>
      </m:oMath>
      <w:r>
        <w:rPr>
          <w:rFonts w:hint="eastAsia"/>
        </w:rPr>
        <w:t>，新的未完全调度会变成</w:t>
      </w: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1</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2</m:t>
                    </m:r>
                  </m:sub>
                </m:sSub>
                <m:r>
                  <w:rPr>
                    <w:rFonts w:ascii="Cambria Math" w:hAnsi="Cambria Math"/>
                  </w:rPr>
                  <m:t>,1</m:t>
                </m:r>
              </m:e>
            </m:d>
          </m:e>
        </m:d>
      </m:oMath>
      <w:r>
        <w:rPr>
          <w:rFonts w:hint="eastAsia"/>
        </w:rPr>
        <w:t>。这样，对最优调度</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1</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3</m:t>
                    </m:r>
                  </m:sub>
                </m:sSub>
                <m:r>
                  <w:rPr>
                    <w:rFonts w:ascii="Cambria Math" w:hAnsi="Cambria Math"/>
                  </w:rPr>
                  <m:t>,4</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4</m:t>
                    </m:r>
                  </m:sub>
                </m:sSub>
                <m:r>
                  <w:rPr>
                    <w:rFonts w:ascii="Cambria Math" w:hAnsi="Cambria Math"/>
                  </w:rPr>
                  <m:t>,2</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op</m:t>
                    </m:r>
                  </m:e>
                  <m:sub>
                    <m:r>
                      <w:rPr>
                        <w:rFonts w:ascii="Cambria Math" w:hAnsi="Cambria Math"/>
                      </w:rPr>
                      <m:t>5</m:t>
                    </m:r>
                  </m:sub>
                </m:sSub>
                <m:r>
                  <w:rPr>
                    <w:rFonts w:ascii="Cambria Math" w:hAnsi="Cambria Math"/>
                  </w:rPr>
                  <m:t>,6</m:t>
                </m:r>
              </m:e>
            </m:d>
          </m:e>
        </m:d>
      </m:oMath>
      <w:r>
        <w:rPr>
          <w:rFonts w:hint="eastAsia"/>
        </w:rPr>
        <w:t>的搜索会加快。</w:t>
      </w:r>
    </w:p>
    <w:p w14:paraId="1D69A223" w14:textId="6795148D" w:rsidR="00ED5D7D" w:rsidRPr="00ED5D7D" w:rsidRDefault="00F4600F" w:rsidP="00ED5D7D">
      <w:pPr>
        <w:pStyle w:val="31"/>
        <w:tabs>
          <w:tab w:val="left" w:pos="720"/>
        </w:tabs>
        <w:rPr>
          <w:rFonts w:hint="eastAsia"/>
          <w:b/>
        </w:rPr>
      </w:pPr>
      <w:r w:rsidRPr="00ED5D7D">
        <w:rPr>
          <w:rFonts w:hint="eastAsia"/>
          <w:b/>
        </w:rPr>
        <w:t>搜索空间猜测：</w:t>
      </w:r>
    </w:p>
    <w:p w14:paraId="618FE0B5" w14:textId="787DDED8" w:rsidR="00F4600F" w:rsidRDefault="00F4600F" w:rsidP="00ED5D7D">
      <w:pPr>
        <w:pStyle w:val="a3"/>
        <w:ind w:firstLine="372"/>
      </w:pPr>
      <w:r w:rsidRPr="00430433">
        <w:rPr>
          <w:rFonts w:hint="eastAsia"/>
        </w:rPr>
        <w:t>操作间隔</w:t>
      </w:r>
      <m:oMath>
        <m:r>
          <w:rPr>
            <w:rFonts w:ascii="Cambria Math" w:hAnsi="Cambria Math" w:hint="eastAsia"/>
          </w:rPr>
          <m:t>[ASAP,ALAP]</m:t>
        </m:r>
      </m:oMath>
      <w:r w:rsidRPr="00430433">
        <w:rPr>
          <w:rFonts w:hint="eastAsia"/>
        </w:rPr>
        <w:t>在</w:t>
      </w:r>
      <w:r w:rsidRPr="00430433">
        <w:rPr>
          <w:rFonts w:hint="eastAsia"/>
        </w:rPr>
        <w:t>RCS</w:t>
      </w:r>
      <w:r w:rsidRPr="00430433">
        <w:rPr>
          <w:rFonts w:hint="eastAsia"/>
        </w:rPr>
        <w:t>中起着重要的作用。尽管第三节中定义的方法可以实现紧凑</w:t>
      </w:r>
      <m:oMath>
        <m:r>
          <w:rPr>
            <w:rFonts w:ascii="Cambria Math" w:hAnsi="Cambria Math" w:hint="eastAsia"/>
          </w:rPr>
          <m:t>[ASAP</m:t>
        </m:r>
        <m:r>
          <w:rPr>
            <w:rFonts w:ascii="Cambria Math" w:hAnsi="Cambria Math"/>
          </w:rPr>
          <m:t>,</m:t>
        </m:r>
        <m:r>
          <w:rPr>
            <w:rFonts w:ascii="Cambria Math" w:hAnsi="Cambria Math" w:hint="eastAsia"/>
          </w:rPr>
          <m:t>ALAP]</m:t>
        </m:r>
      </m:oMath>
      <w:r w:rsidRPr="00430433">
        <w:rPr>
          <w:rFonts w:hint="eastAsia"/>
        </w:rPr>
        <w:t>间隔，但通常很难确定最紧的</w:t>
      </w:r>
      <w:r w:rsidRPr="00430433">
        <w:rPr>
          <w:rFonts w:hint="eastAsia"/>
        </w:rPr>
        <w:t>ASAP</w:t>
      </w:r>
      <w:r w:rsidRPr="00430433">
        <w:rPr>
          <w:rFonts w:hint="eastAsia"/>
        </w:rPr>
        <w:t>和每个操作的</w:t>
      </w:r>
      <w:r w:rsidRPr="00430433">
        <w:rPr>
          <w:rFonts w:hint="eastAsia"/>
        </w:rPr>
        <w:t>ALAP</w:t>
      </w:r>
      <w:r w:rsidRPr="00430433">
        <w:rPr>
          <w:rFonts w:hint="eastAsia"/>
        </w:rPr>
        <w:t>值。在</w:t>
      </w:r>
      <w:r w:rsidRPr="00430433">
        <w:rPr>
          <w:rFonts w:hint="eastAsia"/>
        </w:rPr>
        <w:t>B&amp;B</w:t>
      </w:r>
      <w:r w:rsidRPr="00430433">
        <w:rPr>
          <w:rFonts w:hint="eastAsia"/>
        </w:rPr>
        <w:t>搜索期间，本地</w:t>
      </w:r>
      <w:proofErr w:type="gramStart"/>
      <w:r w:rsidRPr="00430433">
        <w:rPr>
          <w:rFonts w:hint="eastAsia"/>
        </w:rPr>
        <w:t>搜索卡顿</w:t>
      </w:r>
      <w:proofErr w:type="gramEnd"/>
      <w:r w:rsidRPr="00430433">
        <w:rPr>
          <w:rFonts w:hint="eastAsia"/>
        </w:rPr>
        <w:t>的一个主要原因是它试图枚举所有未分派操作的</w:t>
      </w:r>
      <w:r w:rsidRPr="00430433">
        <w:rPr>
          <w:rFonts w:hint="eastAsia"/>
        </w:rPr>
        <w:t>c-step</w:t>
      </w:r>
      <w:r w:rsidRPr="00430433">
        <w:rPr>
          <w:rFonts w:hint="eastAsia"/>
        </w:rPr>
        <w:t>组合。如果未调度操作的时间间隔较大，则搜索时间将无法忍受。相反，如果某些操作的搜索范围可以减少一半，那么整个搜索空间也将减少一半。基于这一观察，我们的基于部分搜索的搜索空间推测</w:t>
      </w:r>
      <w:r w:rsidRPr="00430433">
        <w:rPr>
          <w:rFonts w:hint="eastAsia"/>
        </w:rPr>
        <w:t>(S.S.)</w:t>
      </w:r>
      <w:r w:rsidRPr="00430433">
        <w:rPr>
          <w:rFonts w:hint="eastAsia"/>
        </w:rPr>
        <w:t>试图通过将每个动态操作的搜索范围减半来推测更好的</w:t>
      </w:r>
      <w:r w:rsidR="00476C16">
        <w:rPr>
          <w:rFonts w:hint="eastAsia"/>
        </w:rPr>
        <w:t>调度</w:t>
      </w:r>
      <w:r w:rsidRPr="00430433">
        <w:rPr>
          <w:rFonts w:hint="eastAsia"/>
        </w:rPr>
        <w:t>。</w:t>
      </w:r>
    </w:p>
    <w:p w14:paraId="67AC6AC0" w14:textId="77777777" w:rsidR="00F4600F" w:rsidRDefault="00F4600F" w:rsidP="00ED5D7D">
      <w:pPr>
        <w:pStyle w:val="a3"/>
        <w:ind w:firstLine="372"/>
      </w:pPr>
      <w:r w:rsidRPr="00480522">
        <w:rPr>
          <w:rFonts w:hint="eastAsia"/>
        </w:rPr>
        <w:t>我们的搜索空间投机方法采用了贪婪策略。假设在局部搜索过程中，全局最优结果始终位于当前调度操作范围的前半部分。以图</w:t>
      </w:r>
      <w:r w:rsidRPr="00480522">
        <w:rPr>
          <w:rFonts w:hint="eastAsia"/>
        </w:rPr>
        <w:t>1</w:t>
      </w:r>
      <w:r w:rsidRPr="00480522">
        <w:rPr>
          <w:rFonts w:hint="eastAsia"/>
        </w:rPr>
        <w:t>为例，在局部搜索期间，将在</w:t>
      </w:r>
      <m:oMath>
        <m:r>
          <w:rPr>
            <w:rFonts w:ascii="Cambria Math" w:hAnsi="Cambria Math" w:hint="eastAsia"/>
          </w:rPr>
          <m:t>[1</m:t>
        </m:r>
        <m:r>
          <w:rPr>
            <w:rFonts w:ascii="Cambria Math" w:hAnsi="Cambria Math"/>
          </w:rPr>
          <m:t>,</m:t>
        </m:r>
        <m:r>
          <w:rPr>
            <w:rFonts w:ascii="Cambria Math" w:hAnsi="Cambria Math" w:hint="eastAsia"/>
          </w:rPr>
          <m:t>2]</m:t>
        </m:r>
      </m:oMath>
      <w:r w:rsidRPr="00480522">
        <w:rPr>
          <w:rFonts w:hint="eastAsia"/>
        </w:rPr>
        <w:t>范围内分派</w:t>
      </w:r>
      <m:oMath>
        <m:sSub>
          <m:sSubPr>
            <m:ctrlPr>
              <w:rPr>
                <w:rFonts w:ascii="Cambria Math" w:hAnsi="Cambria Math"/>
                <w:i/>
              </w:rPr>
            </m:ctrlPr>
          </m:sSubPr>
          <m:e>
            <m:r>
              <w:rPr>
                <w:rFonts w:ascii="Cambria Math" w:hAnsi="Cambria Math"/>
              </w:rPr>
              <m:t>op</m:t>
            </m:r>
          </m:e>
          <m:sub>
            <m:r>
              <w:rPr>
                <w:rFonts w:ascii="Cambria Math" w:hAnsi="Cambria Math"/>
              </w:rPr>
              <m:t>1</m:t>
            </m:r>
          </m:sub>
        </m:sSub>
      </m:oMath>
      <w:r w:rsidRPr="00480522">
        <w:rPr>
          <w:rFonts w:hint="eastAsia"/>
        </w:rPr>
        <w:t>操作。类似地，部分搜索只考虑</w:t>
      </w:r>
      <m:oMath>
        <m:sSub>
          <m:sSubPr>
            <m:ctrlPr>
              <w:rPr>
                <w:rFonts w:ascii="Cambria Math" w:hAnsi="Cambria Math"/>
                <w:i/>
              </w:rPr>
            </m:ctrlPr>
          </m:sSubPr>
          <m:e>
            <m:r>
              <w:rPr>
                <w:rFonts w:ascii="Cambria Math" w:hAnsi="Cambria Math"/>
              </w:rPr>
              <m:t>op</m:t>
            </m:r>
          </m:e>
          <m:sub>
            <m:r>
              <w:rPr>
                <w:rFonts w:ascii="Cambria Math" w:hAnsi="Cambria Math"/>
              </w:rPr>
              <m:t>4</m:t>
            </m:r>
          </m:sub>
        </m:sSub>
      </m:oMath>
      <w:r w:rsidRPr="00480522">
        <w:rPr>
          <w:rFonts w:hint="eastAsia"/>
        </w:rPr>
        <w:t>操作的范围</w:t>
      </w:r>
      <m:oMath>
        <m:r>
          <w:rPr>
            <w:rFonts w:ascii="Cambria Math" w:hAnsi="Cambria Math" w:hint="eastAsia"/>
          </w:rPr>
          <m:t>[2</m:t>
        </m:r>
        <m:r>
          <w:rPr>
            <w:rFonts w:ascii="Cambria Math" w:hAnsi="Cambria Math"/>
          </w:rPr>
          <m:t>,</m:t>
        </m:r>
        <m:r>
          <w:rPr>
            <w:rFonts w:ascii="Cambria Math" w:hAnsi="Cambria Math" w:hint="eastAsia"/>
          </w:rPr>
          <m:t>3]</m:t>
        </m:r>
      </m:oMath>
      <w:r w:rsidRPr="00480522">
        <w:rPr>
          <w:rFonts w:hint="eastAsia"/>
        </w:rPr>
        <w:t>。由于所有操作的搜索范围减少了一半，部分搜索所需的时间比完整的</w:t>
      </w:r>
      <w:r w:rsidRPr="00480522">
        <w:rPr>
          <w:rFonts w:hint="eastAsia"/>
        </w:rPr>
        <w:t>B&amp;B</w:t>
      </w:r>
      <w:r w:rsidRPr="00480522">
        <w:rPr>
          <w:rFonts w:hint="eastAsia"/>
        </w:rPr>
        <w:t>搜索要少得多。如果在局部搜索中可以得到一个更短的时间安排，将有利于整个</w:t>
      </w:r>
      <w:r w:rsidRPr="00480522">
        <w:rPr>
          <w:rFonts w:hint="eastAsia"/>
        </w:rPr>
        <w:t>B&amp;B</w:t>
      </w:r>
      <w:r w:rsidRPr="00480522">
        <w:rPr>
          <w:rFonts w:hint="eastAsia"/>
        </w:rPr>
        <w:t>搜索。</w:t>
      </w:r>
    </w:p>
    <w:p w14:paraId="5C883046" w14:textId="77777777" w:rsidR="00F4600F" w:rsidRDefault="00F4600F" w:rsidP="00F4600F">
      <w:pPr>
        <w:pStyle w:val="21"/>
        <w:spacing w:before="71" w:after="71"/>
      </w:pPr>
      <w:r>
        <w:rPr>
          <w:rFonts w:hint="eastAsia"/>
        </w:rPr>
        <w:t>协作并行两阶段搜索框架</w:t>
      </w:r>
    </w:p>
    <w:p w14:paraId="6FB0D62D" w14:textId="77777777" w:rsidR="00F4600F" w:rsidRDefault="00F4600F" w:rsidP="00F4600F">
      <w:pPr>
        <w:pStyle w:val="a3"/>
        <w:ind w:firstLine="372"/>
      </w:pPr>
      <w:r w:rsidRPr="00480522">
        <w:rPr>
          <w:rFonts w:hint="eastAsia"/>
        </w:rPr>
        <w:t>在采用两阶段</w:t>
      </w:r>
      <w:r w:rsidRPr="00480522">
        <w:rPr>
          <w:rFonts w:hint="eastAsia"/>
        </w:rPr>
        <w:t>RCS</w:t>
      </w:r>
      <w:r w:rsidRPr="00480522">
        <w:rPr>
          <w:rFonts w:hint="eastAsia"/>
        </w:rPr>
        <w:t>方法时，“如何保证两阶段搜索的最坏情况执行时间不低于</w:t>
      </w:r>
      <w:r w:rsidRPr="00480522">
        <w:rPr>
          <w:rFonts w:hint="eastAsia"/>
        </w:rPr>
        <w:t>BULB</w:t>
      </w:r>
      <w:r w:rsidRPr="00480522">
        <w:rPr>
          <w:rFonts w:hint="eastAsia"/>
        </w:rPr>
        <w:t>方法</w:t>
      </w:r>
      <w:r w:rsidRPr="00480522">
        <w:rPr>
          <w:rFonts w:hint="eastAsia"/>
        </w:rPr>
        <w:t>?</w:t>
      </w:r>
      <w:r w:rsidRPr="00480522">
        <w:rPr>
          <w:rFonts w:hint="eastAsia"/>
        </w:rPr>
        <w:t>”以及“如何尽可能地减少部分和全部搜索的时间</w:t>
      </w:r>
      <w:r w:rsidRPr="00480522">
        <w:rPr>
          <w:rFonts w:hint="eastAsia"/>
        </w:rPr>
        <w:t>?</w:t>
      </w:r>
      <w:r w:rsidRPr="00480522">
        <w:rPr>
          <w:rFonts w:hint="eastAsia"/>
        </w:rPr>
        <w:t>”是两个关键问题。本小节提出了一个并行两阶段搜索框架，该框架能够以协作的方式</w:t>
      </w:r>
      <w:proofErr w:type="gramStart"/>
      <w:r w:rsidRPr="00480522">
        <w:rPr>
          <w:rFonts w:hint="eastAsia"/>
        </w:rPr>
        <w:t>充分探索</w:t>
      </w:r>
      <w:proofErr w:type="gramEnd"/>
      <w:r w:rsidRPr="00480522">
        <w:rPr>
          <w:rFonts w:hint="eastAsia"/>
        </w:rPr>
        <w:t>并行搜索任务之间的协同作用，从而减少总体</w:t>
      </w:r>
      <w:r w:rsidRPr="00480522">
        <w:rPr>
          <w:rFonts w:hint="eastAsia"/>
        </w:rPr>
        <w:t>RCS</w:t>
      </w:r>
      <w:r w:rsidRPr="00480522">
        <w:rPr>
          <w:rFonts w:hint="eastAsia"/>
        </w:rPr>
        <w:t>时间。</w:t>
      </w:r>
    </w:p>
    <w:p w14:paraId="3C3A54CD" w14:textId="5ED3BCAF" w:rsidR="00ED5D7D" w:rsidRPr="00ED5D7D" w:rsidRDefault="00F4600F" w:rsidP="00ED5D7D">
      <w:pPr>
        <w:pStyle w:val="31"/>
        <w:rPr>
          <w:rFonts w:hint="eastAsia"/>
          <w:b/>
        </w:rPr>
      </w:pPr>
      <w:r w:rsidRPr="00ED5D7D">
        <w:rPr>
          <w:rFonts w:hint="eastAsia"/>
          <w:b/>
        </w:rPr>
        <w:t>并行搜索任务的生成和组织：</w:t>
      </w:r>
    </w:p>
    <w:p w14:paraId="6E157A00" w14:textId="24D40FCB" w:rsidR="00F4600F" w:rsidRDefault="00F4600F" w:rsidP="00ED5D7D">
      <w:pPr>
        <w:pStyle w:val="a3"/>
        <w:ind w:firstLine="372"/>
      </w:pPr>
      <w:r w:rsidRPr="00480522">
        <w:rPr>
          <w:rFonts w:hint="eastAsia"/>
        </w:rPr>
        <w:t>业务调度的顺序在并行</w:t>
      </w:r>
      <w:r w:rsidRPr="00480522">
        <w:rPr>
          <w:rFonts w:hint="eastAsia"/>
        </w:rPr>
        <w:t>B&amp;B</w:t>
      </w:r>
      <w:r w:rsidRPr="00480522">
        <w:rPr>
          <w:rFonts w:hint="eastAsia"/>
        </w:rPr>
        <w:t>搜索</w:t>
      </w:r>
      <w:r w:rsidRPr="00480522">
        <w:rPr>
          <w:rFonts w:hint="eastAsia"/>
        </w:rPr>
        <w:t>[22]</w:t>
      </w:r>
      <w:r w:rsidRPr="00480522">
        <w:rPr>
          <w:rFonts w:hint="eastAsia"/>
        </w:rPr>
        <w:t>中起着重要的作用。为了最大化并行搜索的效果，并行任务应该均匀地分布在搜索空间中，并且并行任务之间的行为可变性应该很大。为了在任务生成中实现这两个目标，我们的方法根据操作的级别信息调整操作的调度顺序。在</w:t>
      </w:r>
      <w:r w:rsidRPr="00480522">
        <w:rPr>
          <w:rFonts w:hint="eastAsia"/>
        </w:rPr>
        <w:t>BULB</w:t>
      </w:r>
      <w:r w:rsidRPr="00480522">
        <w:rPr>
          <w:rFonts w:hint="eastAsia"/>
        </w:rPr>
        <w:t>中，每个操作都有一个表示调度优先级的权值。</w:t>
      </w:r>
      <w:r w:rsidRPr="00480522">
        <w:rPr>
          <w:rFonts w:hint="eastAsia"/>
        </w:rPr>
        <w:lastRenderedPageBreak/>
        <w:t>通过添加一个方差</w:t>
      </w:r>
      <w:r w:rsidRPr="00480522">
        <w:rPr>
          <w:rFonts w:hint="eastAsia"/>
        </w:rPr>
        <w:t>(</w:t>
      </w:r>
      <w:r w:rsidRPr="00480522">
        <w:rPr>
          <w:rFonts w:hint="eastAsia"/>
        </w:rPr>
        <w:t>由</w:t>
      </w:r>
      <m:oMath>
        <m:r>
          <w:rPr>
            <w:rFonts w:ascii="Cambria Math" w:hAnsi="Cambria Math" w:hint="eastAsia"/>
          </w:rPr>
          <m:t>[0</m:t>
        </m:r>
        <m:r>
          <w:rPr>
            <w:rFonts w:ascii="Cambria Math" w:hAnsi="Cambria Math"/>
          </w:rPr>
          <m:t>,</m:t>
        </m:r>
        <m:r>
          <w:rPr>
            <w:rFonts w:ascii="Cambria Math" w:hAnsi="Cambria Math" w:hint="eastAsia"/>
          </w:rPr>
          <m:t>1]</m:t>
        </m:r>
      </m:oMath>
      <w:r w:rsidRPr="00480522">
        <w:rPr>
          <w:rFonts w:hint="eastAsia"/>
        </w:rPr>
        <w:t>之间的一个随机值生成</w:t>
      </w:r>
      <w:r w:rsidRPr="00480522">
        <w:rPr>
          <w:rFonts w:hint="eastAsia"/>
        </w:rPr>
        <w:t>)</w:t>
      </w:r>
      <w:r w:rsidRPr="00480522">
        <w:rPr>
          <w:rFonts w:hint="eastAsia"/>
        </w:rPr>
        <w:t>和级别信息</w:t>
      </w:r>
      <w:r w:rsidRPr="00480522">
        <w:rPr>
          <w:rFonts w:hint="eastAsia"/>
        </w:rPr>
        <w:t>(</w:t>
      </w:r>
      <w:r w:rsidRPr="00480522">
        <w:rPr>
          <w:rFonts w:hint="eastAsia"/>
        </w:rPr>
        <w:t>由</w:t>
      </w:r>
      <m:oMath>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(G)</m:t>
        </m:r>
      </m:oMath>
      <w:r w:rsidRPr="00480522">
        <w:rPr>
          <w:rFonts w:hint="eastAsia"/>
        </w:rPr>
        <w:t>表示</w:t>
      </w:r>
      <w:r w:rsidRPr="00480522">
        <w:rPr>
          <w:rFonts w:hint="eastAsia"/>
        </w:rPr>
        <w:t>)</w:t>
      </w:r>
      <w:r w:rsidRPr="00480522">
        <w:rPr>
          <w:rFonts w:hint="eastAsia"/>
        </w:rPr>
        <w:t>，我们可以为操作派生出一个新的顺序。设</w:t>
      </w:r>
      <m:oMath>
        <m:r>
          <w:rPr>
            <w:rFonts w:ascii="Cambria Math" w:hAnsi="Cambria Math"/>
          </w:rPr>
          <m:t>B(i)</m:t>
        </m:r>
      </m:oMath>
      <w:r w:rsidRPr="00480522">
        <w:rPr>
          <w:rFonts w:hint="eastAsia"/>
        </w:rPr>
        <w:t>为搜索任务</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80522">
        <w:rPr>
          <w:rFonts w:hint="eastAsia"/>
        </w:rPr>
        <w:t>的索引的二进制格式。我们使用下面的启发式调整操作的权重。</w:t>
      </w:r>
    </w:p>
    <w:p w14:paraId="48F6435E" w14:textId="77777777" w:rsidR="00F4600F" w:rsidRDefault="00F4600F" w:rsidP="00F4600F">
      <w:pPr>
        <w:pStyle w:val="a3"/>
        <w:numPr>
          <w:ilvl w:val="0"/>
          <w:numId w:val="20"/>
        </w:numPr>
        <w:ind w:firstLineChars="0"/>
      </w:pPr>
      <w:r>
        <w:rPr>
          <w:rFonts w:hint="eastAsia"/>
        </w:rPr>
        <w:t>如果</w:t>
      </w:r>
      <m:oMath>
        <m:r>
          <w:rPr>
            <w:rFonts w:ascii="Cambria Math" w:hAnsi="Cambria Math"/>
          </w:rPr>
          <m:t>i==0</m:t>
        </m:r>
      </m:oMath>
      <w:r>
        <w:rPr>
          <w:rFonts w:hint="eastAsia"/>
        </w:rPr>
        <w:t>，操作的权重不会被改变。</w:t>
      </w:r>
    </w:p>
    <w:p w14:paraId="2A83403F" w14:textId="77777777" w:rsidR="00F4600F" w:rsidRDefault="00F4600F" w:rsidP="00F4600F">
      <w:pPr>
        <w:pStyle w:val="a3"/>
        <w:numPr>
          <w:ilvl w:val="0"/>
          <w:numId w:val="20"/>
        </w:numPr>
        <w:ind w:firstLineChars="0"/>
      </w:pPr>
      <w:r>
        <w:rPr>
          <w:rFonts w:hint="eastAsia"/>
        </w:rPr>
        <w:t>如果</w:t>
      </w:r>
      <m:oMath>
        <m:r>
          <w:rPr>
            <w:rFonts w:ascii="Cambria Math" w:hAnsi="Cambria Math"/>
          </w:rPr>
          <m:t>i!=0</m:t>
        </m:r>
      </m:oMath>
      <w:r>
        <w:rPr>
          <w:rFonts w:hint="eastAsia"/>
        </w:rPr>
        <w:t>并且</w:t>
      </w:r>
      <m:oMath>
        <m:r>
          <w:rPr>
            <w:rFonts w:ascii="Cambria Math" w:hAnsi="Cambria Math"/>
          </w:rPr>
          <m:t>B(i)</m:t>
        </m:r>
      </m:oMath>
      <w:r>
        <w:rPr>
          <w:rFonts w:hint="eastAsia"/>
        </w:rPr>
        <w:t>的第</w:t>
      </w:r>
      <m:oMath>
        <m:sSub>
          <m:sSubPr>
            <m:ctrlPr>
              <w:rPr>
                <w:rFonts w:ascii="Cambria Math" w:hAnsi="Cambria Math"/>
                <w:i/>
              </w:rPr>
            </m:ctrlPr>
          </m:sSubPr>
          <m:e>
            <m:r>
              <w:rPr>
                <w:rFonts w:ascii="Cambria Math" w:hAnsi="Cambria Math" w:hint="eastAsia"/>
              </w:rPr>
              <m:t>j</m:t>
            </m:r>
          </m:e>
          <m:sub>
            <m:r>
              <w:rPr>
                <w:rFonts w:ascii="Cambria Math" w:hAnsi="Cambria Math" w:hint="eastAsia"/>
              </w:rPr>
              <m:t>t</m:t>
            </m:r>
            <m:r>
              <w:rPr>
                <w:rFonts w:ascii="Cambria Math" w:eastAsia="MS Gothic" w:hAnsi="Cambria Math" w:cs="MS Gothic" w:hint="eastAsia"/>
              </w:rPr>
              <m:t>h</m:t>
            </m:r>
          </m:sub>
        </m:sSub>
      </m:oMath>
      <w:proofErr w:type="gramStart"/>
      <w:r>
        <w:rPr>
          <w:rFonts w:hint="eastAsia"/>
        </w:rPr>
        <w:t>个</w:t>
      </w:r>
      <w:proofErr w:type="gramEnd"/>
      <w:r>
        <w:rPr>
          <w:rFonts w:hint="eastAsia"/>
        </w:rPr>
        <w:t>最低有效位为</w:t>
      </w:r>
      <w:r>
        <w:rPr>
          <w:rFonts w:hint="eastAsia"/>
        </w:rPr>
        <w:t>1</w:t>
      </w:r>
      <w:r>
        <w:rPr>
          <w:rFonts w:hint="eastAsia"/>
        </w:rPr>
        <w:t>，第</w:t>
      </w:r>
      <m:oMath>
        <m:sSub>
          <m:sSubPr>
            <m:ctrlPr>
              <w:rPr>
                <w:rFonts w:ascii="Cambria Math" w:hAnsi="Cambria Math"/>
                <w:i/>
              </w:rPr>
            </m:ctrlPr>
          </m:sSubPr>
          <m:e>
            <m:r>
              <w:rPr>
                <w:rFonts w:ascii="Cambria Math" w:hAnsi="Cambria Math" w:hint="eastAsia"/>
              </w:rPr>
              <m:t>j</m:t>
            </m:r>
          </m:e>
          <m:sub>
            <m:r>
              <w:rPr>
                <w:rFonts w:ascii="Cambria Math" w:hAnsi="Cambria Math" w:hint="eastAsia"/>
              </w:rPr>
              <m:t>t</m:t>
            </m:r>
            <m:r>
              <w:rPr>
                <w:rFonts w:ascii="Cambria Math" w:eastAsia="MS Gothic" w:hAnsi="Cambria Math" w:cs="MS Gothic" w:hint="eastAsia"/>
              </w:rPr>
              <m:t>h</m:t>
            </m:r>
          </m:sub>
        </m:sSub>
      </m:oMath>
      <w:proofErr w:type="gramStart"/>
      <w:r>
        <w:rPr>
          <w:rFonts w:hint="eastAsia"/>
        </w:rPr>
        <w:t>层操作</w:t>
      </w:r>
      <w:proofErr w:type="gramEnd"/>
      <w:r>
        <w:rPr>
          <w:rFonts w:hint="eastAsia"/>
        </w:rPr>
        <w:t>权重会增加</w:t>
      </w:r>
      <m:oMath>
        <m:r>
          <w:rPr>
            <w:rFonts w:ascii="Cambria Math" w:hAnsi="Cambria Math" w:hint="eastAsia"/>
          </w:rPr>
          <m:t>(rand(0</m:t>
        </m:r>
        <m:r>
          <w:rPr>
            <w:rFonts w:ascii="Cambria Math" w:hAnsi="Cambria Math"/>
          </w:rPr>
          <m:t>,</m:t>
        </m:r>
        <m:r>
          <w:rPr>
            <w:rFonts w:ascii="Cambria Math" w:hAnsi="Cambria Math" w:hint="eastAsia"/>
          </w:rPr>
          <m:t>1)</m:t>
        </m:r>
        <m:r>
          <w:rPr>
            <w:rFonts w:ascii="Cambria Math" w:hAnsi="Cambria Math"/>
          </w:rPr>
          <m:t>-</m:t>
        </m:r>
        <m:r>
          <w:rPr>
            <w:rFonts w:ascii="Cambria Math" w:hAnsi="Cambria Math" w:hint="eastAsia"/>
          </w:rPr>
          <m:t>j)</m:t>
        </m:r>
        <m:r>
          <w:rPr>
            <w:rFonts w:ascii="Cambria Math" w:hAnsi="Cambria Math"/>
          </w:rPr>
          <m:t>×</m:t>
        </m:r>
        <m:r>
          <w:rPr>
            <w:rFonts w:ascii="Cambria Math" w:hAnsi="Cambria Math" w:hint="eastAsia"/>
          </w:rPr>
          <m:t>C</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hint="eastAsia"/>
          </w:rPr>
          <m:t>(G)</m:t>
        </m:r>
      </m:oMath>
      <w:r>
        <w:rPr>
          <w:rFonts w:hint="eastAsia"/>
        </w:rPr>
        <w:t>，其中</w:t>
      </w:r>
      <m:oMath>
        <m:r>
          <w:rPr>
            <w:rFonts w:ascii="Cambria Math" w:hAnsi="Cambria Math" w:hint="eastAsia"/>
          </w:rPr>
          <m:t>rand</m:t>
        </m:r>
        <m:d>
          <m:dPr>
            <m:ctrlPr>
              <w:rPr>
                <w:rFonts w:ascii="Cambria Math" w:hAnsi="Cambria Math"/>
                <w:i/>
              </w:rPr>
            </m:ctrlPr>
          </m:dPr>
          <m:e>
            <m:r>
              <w:rPr>
                <w:rFonts w:ascii="Cambria Math" w:hAnsi="Cambria Math" w:hint="eastAsia"/>
              </w:rPr>
              <m:t>0</m:t>
            </m:r>
            <m:r>
              <w:rPr>
                <w:rFonts w:ascii="Cambria Math" w:hAnsi="Cambria Math"/>
              </w:rPr>
              <m:t>,</m:t>
            </m:r>
            <m:r>
              <w:rPr>
                <w:rFonts w:ascii="Cambria Math" w:hAnsi="Cambria Math" w:hint="eastAsia"/>
              </w:rPr>
              <m:t>1</m:t>
            </m:r>
          </m:e>
        </m:d>
      </m:oMath>
      <w:r>
        <w:rPr>
          <w:rFonts w:hint="eastAsia"/>
        </w:rPr>
        <w:t>在</w:t>
      </w:r>
      <w:r>
        <w:rPr>
          <w:rFonts w:hint="eastAsia"/>
        </w:rPr>
        <w:t>(</w:t>
      </w:r>
      <w:r>
        <w:t>0,1)</w:t>
      </w:r>
      <w:r>
        <w:rPr>
          <w:rFonts w:hint="eastAsia"/>
        </w:rPr>
        <w:t>间生成一个随机数。</w:t>
      </w:r>
    </w:p>
    <w:p w14:paraId="0844753A" w14:textId="77777777" w:rsidR="00F4600F" w:rsidRDefault="00F4600F" w:rsidP="00F4600F">
      <w:pPr>
        <w:pStyle w:val="a3"/>
        <w:numPr>
          <w:ilvl w:val="0"/>
          <w:numId w:val="20"/>
        </w:numPr>
        <w:ind w:firstLineChars="0"/>
      </w:pPr>
      <w:r>
        <w:rPr>
          <w:rFonts w:hint="eastAsia"/>
        </w:rPr>
        <w:t>如果</w:t>
      </w:r>
      <m:oMath>
        <m:r>
          <w:rPr>
            <w:rFonts w:ascii="Cambria Math" w:hAnsi="Cambria Math"/>
          </w:rPr>
          <m:t>i!=0</m:t>
        </m:r>
      </m:oMath>
      <w:r>
        <w:rPr>
          <w:rFonts w:hint="eastAsia"/>
        </w:rPr>
        <w:t>并且</w:t>
      </w:r>
      <m:oMath>
        <m:r>
          <w:rPr>
            <w:rFonts w:ascii="Cambria Math" w:hAnsi="Cambria Math"/>
          </w:rPr>
          <m:t>B(i)</m:t>
        </m:r>
      </m:oMath>
      <w:r>
        <w:rPr>
          <w:rFonts w:hint="eastAsia"/>
        </w:rPr>
        <w:t>的第</w:t>
      </w:r>
      <m:oMath>
        <m:sSub>
          <m:sSubPr>
            <m:ctrlPr>
              <w:rPr>
                <w:rFonts w:ascii="Cambria Math" w:hAnsi="Cambria Math"/>
                <w:i/>
              </w:rPr>
            </m:ctrlPr>
          </m:sSubPr>
          <m:e>
            <m:r>
              <w:rPr>
                <w:rFonts w:ascii="Cambria Math" w:hAnsi="Cambria Math" w:hint="eastAsia"/>
              </w:rPr>
              <m:t>j</m:t>
            </m:r>
          </m:e>
          <m:sub>
            <m:r>
              <w:rPr>
                <w:rFonts w:ascii="Cambria Math" w:hAnsi="Cambria Math" w:hint="eastAsia"/>
              </w:rPr>
              <m:t>t</m:t>
            </m:r>
            <m:r>
              <w:rPr>
                <w:rFonts w:ascii="Cambria Math" w:eastAsia="MS Gothic" w:hAnsi="Cambria Math" w:cs="MS Gothic" w:hint="eastAsia"/>
              </w:rPr>
              <m:t>h</m:t>
            </m:r>
          </m:sub>
        </m:sSub>
      </m:oMath>
      <w:proofErr w:type="gramStart"/>
      <w:r>
        <w:rPr>
          <w:rFonts w:hint="eastAsia"/>
        </w:rPr>
        <w:t>个</w:t>
      </w:r>
      <w:proofErr w:type="gramEnd"/>
      <w:r>
        <w:rPr>
          <w:rFonts w:hint="eastAsia"/>
        </w:rPr>
        <w:t>最低有效位为</w:t>
      </w:r>
      <w:r>
        <w:t>0</w:t>
      </w:r>
      <w:r>
        <w:rPr>
          <w:rFonts w:hint="eastAsia"/>
        </w:rPr>
        <w:t>，第</w:t>
      </w:r>
      <m:oMath>
        <m:sSub>
          <m:sSubPr>
            <m:ctrlPr>
              <w:rPr>
                <w:rFonts w:ascii="Cambria Math" w:hAnsi="Cambria Math"/>
                <w:i/>
              </w:rPr>
            </m:ctrlPr>
          </m:sSubPr>
          <m:e>
            <m:r>
              <w:rPr>
                <w:rFonts w:ascii="Cambria Math" w:hAnsi="Cambria Math" w:hint="eastAsia"/>
              </w:rPr>
              <m:t>j</m:t>
            </m:r>
          </m:e>
          <m:sub>
            <m:r>
              <w:rPr>
                <w:rFonts w:ascii="Cambria Math" w:hAnsi="Cambria Math" w:hint="eastAsia"/>
              </w:rPr>
              <m:t>t</m:t>
            </m:r>
            <m:r>
              <w:rPr>
                <w:rFonts w:ascii="Cambria Math" w:eastAsia="MS Gothic" w:hAnsi="Cambria Math" w:cs="MS Gothic" w:hint="eastAsia"/>
              </w:rPr>
              <m:t>h</m:t>
            </m:r>
          </m:sub>
        </m:sSub>
      </m:oMath>
      <w:proofErr w:type="gramStart"/>
      <w:r>
        <w:rPr>
          <w:rFonts w:hint="eastAsia"/>
        </w:rPr>
        <w:t>层操作</w:t>
      </w:r>
      <w:proofErr w:type="gramEnd"/>
      <w:r>
        <w:rPr>
          <w:rFonts w:hint="eastAsia"/>
        </w:rPr>
        <w:t>权重会增加</w:t>
      </w:r>
      <m:oMath>
        <m:r>
          <w:rPr>
            <w:rFonts w:ascii="Cambria Math" w:hAnsi="Cambria Math"/>
          </w:rPr>
          <m:t>-</m:t>
        </m:r>
        <m:r>
          <w:rPr>
            <w:rFonts w:ascii="Cambria Math" w:hAnsi="Cambria Math" w:hint="eastAsia"/>
          </w:rPr>
          <m:t>j</m:t>
        </m:r>
        <m:r>
          <w:rPr>
            <w:rFonts w:ascii="Cambria Math" w:hAnsi="Cambria Math"/>
          </w:rPr>
          <m:t>×</m:t>
        </m:r>
        <m:r>
          <w:rPr>
            <w:rFonts w:ascii="Cambria Math" w:hAnsi="Cambria Math" w:hint="eastAsia"/>
          </w:rPr>
          <m:t>C</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hint="eastAsia"/>
          </w:rPr>
          <m:t>(G)</m:t>
        </m:r>
      </m:oMath>
    </w:p>
    <w:p w14:paraId="4551D85C" w14:textId="77777777" w:rsidR="00F4600F" w:rsidRDefault="00F4600F" w:rsidP="00ED5D7D">
      <w:pPr>
        <w:pStyle w:val="a3"/>
        <w:ind w:firstLine="372"/>
      </w:pPr>
      <w:r>
        <w:rPr>
          <w:rFonts w:hint="eastAsia"/>
        </w:rPr>
        <w:t>如图</w:t>
      </w:r>
      <w:r>
        <w:rPr>
          <w:rFonts w:hint="eastAsia"/>
        </w:rPr>
        <w:t>1</w:t>
      </w:r>
      <w:r>
        <w:rPr>
          <w:rFonts w:hint="eastAsia"/>
        </w:rPr>
        <w:t>中的例子，</w:t>
      </w:r>
      <w:r>
        <w:rPr>
          <w:rFonts w:hint="eastAsia"/>
        </w:rPr>
        <w:t>BULB</w:t>
      </w:r>
      <w:r>
        <w:rPr>
          <w:rFonts w:hint="eastAsia"/>
        </w:rPr>
        <w:t>方法能有操作调度顺序</w:t>
      </w:r>
      <m:oMath>
        <m:r>
          <w:rPr>
            <w:rFonts w:ascii="Cambria Math" w:hAnsi="Cambria Math"/>
          </w:rPr>
          <m:t>ρ</m:t>
        </m:r>
        <m:r>
          <w:rPr>
            <w:rFonts w:ascii="Cambria Math" w:hAnsi="Cambria Math" w:hint="eastAsia"/>
          </w:rPr>
          <m:t>=&lt; v1</m:t>
        </m:r>
        <m:r>
          <w:rPr>
            <w:rFonts w:ascii="Cambria Math" w:hAnsi="Cambria Math"/>
          </w:rPr>
          <m:t>,</m:t>
        </m:r>
        <m:r>
          <w:rPr>
            <w:rFonts w:ascii="Cambria Math" w:hAnsi="Cambria Math" w:hint="eastAsia"/>
          </w:rPr>
          <m:t>v2</m:t>
        </m:r>
        <m:r>
          <w:rPr>
            <w:rFonts w:ascii="Cambria Math" w:hAnsi="Cambria Math"/>
          </w:rPr>
          <m:t>,</m:t>
        </m:r>
        <m:r>
          <w:rPr>
            <w:rFonts w:ascii="Cambria Math" w:hAnsi="Cambria Math" w:hint="eastAsia"/>
          </w:rPr>
          <m:t>v3</m:t>
        </m:r>
        <m:r>
          <w:rPr>
            <w:rFonts w:ascii="Cambria Math" w:hAnsi="Cambria Math"/>
          </w:rPr>
          <m:t>,</m:t>
        </m:r>
        <m:r>
          <w:rPr>
            <w:rFonts w:ascii="Cambria Math" w:hAnsi="Cambria Math" w:hint="eastAsia"/>
          </w:rPr>
          <m:t>v4</m:t>
        </m:r>
        <m:r>
          <w:rPr>
            <w:rFonts w:ascii="Cambria Math" w:hAnsi="Cambria Math"/>
          </w:rPr>
          <m:t>,</m:t>
        </m:r>
        <m:r>
          <w:rPr>
            <w:rFonts w:ascii="Cambria Math" w:hAnsi="Cambria Math" w:hint="eastAsia"/>
          </w:rPr>
          <m:t>v5 &gt;</m:t>
        </m:r>
      </m:oMath>
      <w:r>
        <w:rPr>
          <w:rFonts w:hint="eastAsia"/>
        </w:rPr>
        <w:t>，</w:t>
      </w:r>
      <w:proofErr w:type="gramStart"/>
      <w:r>
        <w:rPr>
          <w:rFonts w:hint="eastAsia"/>
        </w:rPr>
        <w:t>基于第三</w:t>
      </w:r>
      <w:proofErr w:type="gramEnd"/>
      <w:r>
        <w:rPr>
          <w:rFonts w:hint="eastAsia"/>
        </w:rPr>
        <w:t>部分</w:t>
      </w:r>
      <w:r>
        <w:rPr>
          <w:rFonts w:hint="eastAsia"/>
        </w:rPr>
        <w:t>A</w:t>
      </w:r>
      <w:r>
        <w:rPr>
          <w:rFonts w:hint="eastAsia"/>
        </w:rPr>
        <w:t>节所示的值</w:t>
      </w:r>
      <m:oMath>
        <m:r>
          <w:rPr>
            <w:rFonts w:ascii="Cambria Math" w:hAnsi="Cambria Math" w:hint="eastAsia"/>
          </w:rPr>
          <m:t>C</m:t>
        </m:r>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hint="eastAsia"/>
          </w:rPr>
          <m:t>(G</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hint="eastAsia"/>
          </w:rPr>
          <m:t>)</m:t>
        </m:r>
      </m:oMath>
      <w:r>
        <w:rPr>
          <w:rFonts w:hint="eastAsia"/>
        </w:rPr>
        <w:t xml:space="preserve"> </w:t>
      </w:r>
      <m:oMath>
        <m:r>
          <w:rPr>
            <w:rFonts w:ascii="Cambria Math" w:hAnsi="Cambria Math"/>
          </w:rPr>
          <m:t>(1≤i≤5)</m:t>
        </m:r>
      </m:oMath>
      <w:r>
        <w:rPr>
          <w:rFonts w:hint="eastAsia"/>
        </w:rPr>
        <w:t>。假设当前任务为</w:t>
      </w:r>
      <m:oMath>
        <m:sSub>
          <m:sSubPr>
            <m:ctrlPr>
              <w:rPr>
                <w:rFonts w:ascii="Cambria Math" w:hAnsi="Cambria Math"/>
                <w:i/>
              </w:rPr>
            </m:ctrlPr>
          </m:sSubPr>
          <m:e>
            <m:r>
              <w:rPr>
                <w:rFonts w:ascii="Cambria Math" w:hAnsi="Cambria Math" w:hint="eastAsia"/>
              </w:rPr>
              <m:t>T</m:t>
            </m:r>
          </m:e>
          <m:sub>
            <m:r>
              <w:rPr>
                <w:rFonts w:ascii="Cambria Math" w:hAnsi="Cambria Math"/>
              </w:rPr>
              <m:t>3</m:t>
            </m:r>
          </m:sub>
        </m:sSub>
      </m:oMath>
      <w:r>
        <w:rPr>
          <w:rFonts w:hint="eastAsia"/>
        </w:rPr>
        <w:t>。当</w:t>
      </w:r>
      <m:oMath>
        <m:r>
          <w:rPr>
            <w:rFonts w:ascii="Cambria Math" w:hAnsi="Cambria Math"/>
          </w:rPr>
          <m:t>B</m:t>
        </m:r>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(011)</m:t>
            </m:r>
          </m:e>
          <m:sub>
            <m:r>
              <w:rPr>
                <w:rFonts w:ascii="Cambria Math" w:hAnsi="Cambria Math"/>
              </w:rPr>
              <m:t>2</m:t>
            </m:r>
          </m:sub>
        </m:sSub>
      </m:oMath>
      <w:r>
        <w:rPr>
          <w:rFonts w:hint="eastAsia"/>
        </w:rPr>
        <w:t>，一二级调度的顺序会被调整。例如，如果新的</w:t>
      </w:r>
      <m:oMath>
        <m:r>
          <w:rPr>
            <w:rFonts w:ascii="Cambria Math" w:hAnsi="Cambria Math"/>
          </w:rPr>
          <m:t>v1-v5</m:t>
        </m:r>
      </m:oMath>
      <w:r>
        <w:rPr>
          <w:rFonts w:hint="eastAsia"/>
        </w:rPr>
        <w:t>的权值为</w:t>
      </w:r>
      <m:oMath>
        <m:r>
          <w:rPr>
            <w:rFonts w:ascii="Cambria Math" w:hAnsi="Cambria Math"/>
          </w:rPr>
          <m:t>5+</m:t>
        </m:r>
        <m:d>
          <m:dPr>
            <m:ctrlPr>
              <w:rPr>
                <w:rFonts w:ascii="Cambria Math" w:hAnsi="Cambria Math"/>
                <w:i/>
              </w:rPr>
            </m:ctrlPr>
          </m:dPr>
          <m:e>
            <m:r>
              <w:rPr>
                <w:rFonts w:ascii="Cambria Math" w:hAnsi="Cambria Math"/>
              </w:rPr>
              <m:t>0.2-1</m:t>
            </m:r>
          </m:e>
        </m:d>
        <m:r>
          <w:rPr>
            <w:rFonts w:ascii="Cambria Math" w:hAnsi="Cambria Math"/>
          </w:rPr>
          <m:t>×5=1.0</m:t>
        </m:r>
      </m:oMath>
      <w:r>
        <w:rPr>
          <w:rFonts w:hint="eastAsia"/>
        </w:rPr>
        <w:t>，</w:t>
      </w:r>
      <m:oMath>
        <m:r>
          <w:rPr>
            <w:rFonts w:ascii="Cambria Math" w:hAnsi="Cambria Math"/>
          </w:rPr>
          <m:t>5+</m:t>
        </m:r>
        <m:d>
          <m:dPr>
            <m:ctrlPr>
              <w:rPr>
                <w:rFonts w:ascii="Cambria Math" w:hAnsi="Cambria Math"/>
                <w:i/>
              </w:rPr>
            </m:ctrlPr>
          </m:dPr>
          <m:e>
            <m:r>
              <w:rPr>
                <w:rFonts w:ascii="Cambria Math" w:hAnsi="Cambria Math"/>
              </w:rPr>
              <m:t>0.3-1</m:t>
            </m:r>
          </m:e>
        </m:d>
        <m:r>
          <w:rPr>
            <w:rFonts w:ascii="Cambria Math" w:hAnsi="Cambria Math"/>
          </w:rPr>
          <m:t>×5=1.5</m:t>
        </m:r>
      </m:oMath>
      <w:r>
        <w:rPr>
          <w:rFonts w:hint="eastAsia"/>
        </w:rPr>
        <w:t>，</w:t>
      </w:r>
      <m:oMath>
        <m:r>
          <w:rPr>
            <w:rFonts w:ascii="Cambria Math" w:hAnsi="Cambria Math"/>
          </w:rPr>
          <m:t>5+</m:t>
        </m:r>
        <m:d>
          <m:dPr>
            <m:ctrlPr>
              <w:rPr>
                <w:rFonts w:ascii="Cambria Math" w:hAnsi="Cambria Math"/>
                <w:i/>
              </w:rPr>
            </m:ctrlPr>
          </m:dPr>
          <m:e>
            <m:r>
              <w:rPr>
                <w:rFonts w:ascii="Cambria Math" w:hAnsi="Cambria Math"/>
              </w:rPr>
              <m:t>0.7-2</m:t>
            </m:r>
          </m:e>
        </m:d>
        <m:r>
          <w:rPr>
            <w:rFonts w:ascii="Cambria Math" w:hAnsi="Cambria Math"/>
          </w:rPr>
          <m:t>×5=</m:t>
        </m:r>
        <m:r>
          <w:rPr>
            <w:rFonts w:ascii="Cambria Math" w:eastAsia="微软雅黑" w:hAnsi="Cambria Math" w:cs="微软雅黑" w:hint="eastAsia"/>
          </w:rPr>
          <m:t>-</m:t>
        </m:r>
        <m:r>
          <w:rPr>
            <w:rFonts w:ascii="Cambria Math" w:hAnsi="Cambria Math"/>
          </w:rPr>
          <m:t>1.5</m:t>
        </m:r>
      </m:oMath>
      <w:r>
        <w:rPr>
          <w:rFonts w:hint="eastAsia"/>
        </w:rPr>
        <w:t>，</w:t>
      </w:r>
      <m:oMath>
        <m:r>
          <w:rPr>
            <w:rFonts w:ascii="Cambria Math" w:hAnsi="Cambria Math"/>
          </w:rPr>
          <m:t>5+</m:t>
        </m:r>
        <m:d>
          <m:dPr>
            <m:ctrlPr>
              <w:rPr>
                <w:rFonts w:ascii="Cambria Math" w:hAnsi="Cambria Math"/>
                <w:i/>
              </w:rPr>
            </m:ctrlPr>
          </m:dPr>
          <m:e>
            <m:r>
              <w:rPr>
                <w:rFonts w:ascii="Cambria Math" w:hAnsi="Cambria Math"/>
              </w:rPr>
              <m:t>0.8-2</m:t>
            </m:r>
          </m:e>
        </m:d>
        <m:r>
          <w:rPr>
            <w:rFonts w:ascii="Cambria Math" w:hAnsi="Cambria Math"/>
          </w:rPr>
          <m:t>×5=</m:t>
        </m:r>
        <m:r>
          <w:rPr>
            <w:rFonts w:ascii="Cambria Math" w:eastAsia="微软雅黑" w:hAnsi="Cambria Math" w:cs="微软雅黑" w:hint="eastAsia"/>
          </w:rPr>
          <m:t>-</m:t>
        </m:r>
        <m:r>
          <w:rPr>
            <w:rFonts w:ascii="Cambria Math" w:hAnsi="Cambria Math"/>
          </w:rPr>
          <m:t>1.0</m:t>
        </m:r>
      </m:oMath>
      <w:r>
        <w:rPr>
          <w:rFonts w:hint="eastAsia"/>
        </w:rPr>
        <w:t>，</w:t>
      </w:r>
      <m:oMath>
        <m:r>
          <w:rPr>
            <w:rFonts w:ascii="Cambria Math" w:hAnsi="Cambria Math"/>
          </w:rPr>
          <m:t>5+</m:t>
        </m:r>
        <m:d>
          <m:dPr>
            <m:ctrlPr>
              <w:rPr>
                <w:rFonts w:ascii="Cambria Math" w:hAnsi="Cambria Math"/>
                <w:i/>
              </w:rPr>
            </m:ctrlPr>
          </m:dPr>
          <m:e>
            <m:r>
              <w:rPr>
                <w:rFonts w:ascii="Cambria Math" w:hAnsi="Cambria Math"/>
              </w:rPr>
              <m:t>-3</m:t>
            </m:r>
          </m:e>
        </m:d>
        <m:r>
          <w:rPr>
            <w:rFonts w:ascii="Cambria Math" w:hAnsi="Cambria Math"/>
          </w:rPr>
          <m:t>×5=</m:t>
        </m:r>
        <m:r>
          <w:rPr>
            <w:rFonts w:ascii="Cambria Math" w:eastAsia="微软雅黑" w:hAnsi="Cambria Math" w:cs="微软雅黑" w:hint="eastAsia"/>
          </w:rPr>
          <m:t>-</m:t>
        </m:r>
        <m:r>
          <w:rPr>
            <w:rFonts w:ascii="Cambria Math" w:hAnsi="Cambria Math"/>
          </w:rPr>
          <m:t>10.0</m:t>
        </m:r>
      </m:oMath>
      <w:r>
        <w:rPr>
          <w:rFonts w:hint="eastAsia"/>
        </w:rPr>
        <w:t>。</w:t>
      </w:r>
      <w:r w:rsidRPr="008E7A78">
        <w:rPr>
          <w:rFonts w:hint="eastAsia"/>
        </w:rPr>
        <w:t>我们可以得到</w:t>
      </w:r>
      <m:oMath>
        <m:r>
          <w:rPr>
            <w:rFonts w:ascii="Cambria Math" w:hAnsi="Cambria Math" w:hint="eastAsia"/>
          </w:rPr>
          <m:t>&lt; v</m:t>
        </m:r>
        <m:r>
          <w:rPr>
            <w:rFonts w:ascii="Cambria Math" w:hAnsi="Cambria Math"/>
          </w:rPr>
          <m:t>2,</m:t>
        </m:r>
        <m:r>
          <w:rPr>
            <w:rFonts w:ascii="Cambria Math" w:hAnsi="Cambria Math" w:hint="eastAsia"/>
          </w:rPr>
          <m:t>v</m:t>
        </m:r>
        <m:r>
          <w:rPr>
            <w:rFonts w:ascii="Cambria Math" w:hAnsi="Cambria Math"/>
          </w:rPr>
          <m:t>1,</m:t>
        </m:r>
        <m:r>
          <w:rPr>
            <w:rFonts w:ascii="Cambria Math" w:hAnsi="Cambria Math" w:hint="eastAsia"/>
          </w:rPr>
          <m:t>v</m:t>
        </m:r>
        <m:r>
          <w:rPr>
            <w:rFonts w:ascii="Cambria Math" w:hAnsi="Cambria Math"/>
          </w:rPr>
          <m:t>4,</m:t>
        </m:r>
        <m:r>
          <w:rPr>
            <w:rFonts w:ascii="Cambria Math" w:hAnsi="Cambria Math" w:hint="eastAsia"/>
          </w:rPr>
          <m:t>v</m:t>
        </m:r>
        <m:r>
          <w:rPr>
            <w:rFonts w:ascii="Cambria Math" w:hAnsi="Cambria Math"/>
          </w:rPr>
          <m:t>3,</m:t>
        </m:r>
        <m:r>
          <w:rPr>
            <w:rFonts w:ascii="Cambria Math" w:hAnsi="Cambria Math" w:hint="eastAsia"/>
          </w:rPr>
          <m:t>v5 &gt;</m:t>
        </m:r>
      </m:oMath>
      <w:r w:rsidRPr="008E7A78">
        <w:rPr>
          <w:rFonts w:hint="eastAsia"/>
        </w:rPr>
        <w:t>作为可能的</w:t>
      </w:r>
      <m:oMath>
        <m:sSub>
          <m:sSubPr>
            <m:ctrlPr>
              <w:rPr>
                <w:rFonts w:ascii="Cambria Math" w:hAnsi="Cambria Math"/>
                <w:i/>
              </w:rPr>
            </m:ctrlPr>
          </m:sSubPr>
          <m:e>
            <m:r>
              <w:rPr>
                <w:rFonts w:ascii="Cambria Math" w:hAnsi="Cambria Math"/>
              </w:rPr>
              <m:t>T</m:t>
            </m:r>
          </m:e>
          <m:sub>
            <m:r>
              <w:rPr>
                <w:rFonts w:ascii="Cambria Math" w:hAnsi="Cambria Math"/>
              </w:rPr>
              <m:t>3</m:t>
            </m:r>
          </m:sub>
        </m:sSub>
      </m:oMath>
      <w:r w:rsidRPr="008E7A78">
        <w:rPr>
          <w:rFonts w:hint="eastAsia"/>
        </w:rPr>
        <w:t>操作调度排列，需要注意的是，任务</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8E7A78">
        <w:rPr>
          <w:rFonts w:hint="eastAsia"/>
        </w:rPr>
        <w:t>的调度顺序与原始的</w:t>
      </w:r>
      <w:r>
        <w:rPr>
          <w:rFonts w:hint="eastAsia"/>
        </w:rPr>
        <w:t>B</w:t>
      </w:r>
      <w:r>
        <w:t>ULB</w:t>
      </w:r>
      <w:r w:rsidRPr="008E7A78">
        <w:rPr>
          <w:rFonts w:hint="eastAsia"/>
        </w:rPr>
        <w:t>方法相同。</w:t>
      </w:r>
    </w:p>
    <w:p w14:paraId="6FE6144A" w14:textId="51BCB0D7" w:rsidR="00F4600F" w:rsidRDefault="00F4600F" w:rsidP="00ED5D7D">
      <w:pPr>
        <w:pStyle w:val="a3"/>
        <w:ind w:firstLine="372"/>
      </w:pPr>
      <w:r w:rsidRPr="008E7A78">
        <w:rPr>
          <w:rFonts w:hint="eastAsia"/>
        </w:rPr>
        <w:t>我们提出了一个框架，可以管理任务，协同进行并行搜索。图</w:t>
      </w:r>
      <w:r w:rsidRPr="008E7A78">
        <w:rPr>
          <w:rFonts w:hint="eastAsia"/>
        </w:rPr>
        <w:t>4</w:t>
      </w:r>
      <w:r w:rsidRPr="008E7A78">
        <w:rPr>
          <w:rFonts w:hint="eastAsia"/>
        </w:rPr>
        <w:t>显示了并行协作搜索任务的组织。在该框架中，采用不同的局部搜索启发式算法将并行任务分组到集群中，每个集群有四个任务。</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Pr="008E7A78">
        <w:rPr>
          <w:rFonts w:hint="eastAsia"/>
        </w:rPr>
        <w:t>识别集群中的部分搜索类型任务，每个任务都分配一个</w:t>
      </w:r>
      <m:oMath>
        <m:r>
          <w:rPr>
            <w:rFonts w:ascii="Cambria Math" w:hAnsi="Cambria Math" w:hint="eastAsia"/>
          </w:rPr>
          <m:t>CID</m:t>
        </m:r>
      </m:oMath>
      <w:r w:rsidRPr="008E7A78">
        <w:rPr>
          <w:rFonts w:hint="eastAsia"/>
        </w:rPr>
        <w:t>。</w:t>
      </w:r>
      <w:r>
        <w:rPr>
          <w:rFonts w:hint="eastAsia"/>
        </w:rPr>
        <w:t>假设总共有</w:t>
      </w:r>
      <m:oMath>
        <m:r>
          <w:rPr>
            <w:rFonts w:ascii="Cambria Math" w:hAnsi="Cambria Math" w:hint="eastAsia"/>
          </w:rPr>
          <m:t>N</m:t>
        </m:r>
      </m:oMath>
      <w:proofErr w:type="gramStart"/>
      <w:r>
        <w:rPr>
          <w:rFonts w:hint="eastAsia"/>
        </w:rPr>
        <w:t>个搜素</w:t>
      </w:r>
      <w:proofErr w:type="gramEnd"/>
      <w:r>
        <w:rPr>
          <w:rFonts w:hint="eastAsia"/>
        </w:rPr>
        <w:t>任务（也就是说，</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oMath>
      <w:r>
        <w:rPr>
          <w:rFonts w:hint="eastAsia"/>
        </w:rPr>
        <w:t>），一个任务</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(0≤i≤N-1)</m:t>
        </m:r>
      </m:oMath>
      <w:r>
        <w:rPr>
          <w:rFonts w:hint="eastAsia"/>
        </w:rPr>
        <w:t>会有一个</w:t>
      </w:r>
      <m:oMath>
        <m:r>
          <w:rPr>
            <w:rFonts w:ascii="Cambria Math" w:hAnsi="Cambria Math" w:hint="eastAsia"/>
          </w:rPr>
          <m:t>CID</m:t>
        </m:r>
        <m:r>
          <w:rPr>
            <w:rFonts w:ascii="Cambria Math" w:hAnsi="Cambria Math"/>
          </w:rPr>
          <m:t xml:space="preserve"> i%4</m:t>
        </m:r>
      </m:oMath>
      <w:r>
        <w:rPr>
          <w:rFonts w:hint="eastAsia"/>
        </w:rPr>
        <w:t>在第</w:t>
      </w:r>
      <m:oMath>
        <m:sSub>
          <m:sSubPr>
            <m:ctrlPr>
              <w:rPr>
                <w:rFonts w:ascii="Cambria Math" w:hAnsi="Cambria Math"/>
                <w:i/>
              </w:rPr>
            </m:ctrlPr>
          </m:sSubPr>
          <m:e>
            <m:r>
              <w:rPr>
                <w:rFonts w:ascii="Cambria Math" w:hAnsi="Cambria Math"/>
              </w:rPr>
              <m:t>(i/4)</m:t>
            </m:r>
          </m:e>
          <m:sub>
            <m:r>
              <w:rPr>
                <w:rFonts w:ascii="Cambria Math" w:hAnsi="Cambria Math"/>
              </w:rPr>
              <m:t>th</m:t>
            </m:r>
          </m:sub>
        </m:sSub>
      </m:oMath>
      <w:proofErr w:type="gramStart"/>
      <w:r>
        <w:rPr>
          <w:rFonts w:hint="eastAsia"/>
        </w:rPr>
        <w:t>个</w:t>
      </w:r>
      <w:proofErr w:type="gramEnd"/>
      <w:r>
        <w:rPr>
          <w:rFonts w:hint="eastAsia"/>
        </w:rPr>
        <w:t>集群。</w:t>
      </w:r>
      <w:r w:rsidRPr="00454F73">
        <w:rPr>
          <w:rFonts w:hint="eastAsia"/>
        </w:rPr>
        <w:t>在集群中，运行</w:t>
      </w:r>
      <w:r>
        <w:rPr>
          <w:rFonts w:hint="eastAsia"/>
        </w:rPr>
        <w:t>BULB</w:t>
      </w:r>
      <w:r w:rsidRPr="00454F73">
        <w:rPr>
          <w:rFonts w:hint="eastAsia"/>
        </w:rPr>
        <w:t>搜索的任务的</w:t>
      </w:r>
      <m:oMath>
        <m:r>
          <w:rPr>
            <w:rFonts w:ascii="Cambria Math" w:hAnsi="Cambria Math" w:hint="eastAsia"/>
          </w:rPr>
          <m:t>CID</m:t>
        </m:r>
      </m:oMath>
      <w:r w:rsidRPr="00454F73">
        <w:rPr>
          <w:rFonts w:hint="eastAsia"/>
        </w:rPr>
        <w:t>为</w:t>
      </w:r>
      <w:r w:rsidRPr="00454F73">
        <w:rPr>
          <w:rFonts w:hint="eastAsia"/>
        </w:rPr>
        <w:t>0</w:t>
      </w:r>
      <w:r w:rsidRPr="00454F73">
        <w:rPr>
          <w:rFonts w:hint="eastAsia"/>
        </w:rPr>
        <w:t>。相同集群中的其他三个两阶段任务基于我们提出的部分搜索启发法</w:t>
      </w:r>
      <w:r w:rsidRPr="00454F73">
        <w:rPr>
          <w:rFonts w:hint="eastAsia"/>
        </w:rPr>
        <w:t>(</w:t>
      </w:r>
      <w:r w:rsidRPr="00454F73">
        <w:rPr>
          <w:rFonts w:hint="eastAsia"/>
        </w:rPr>
        <w:t>用于</w:t>
      </w:r>
      <w:r w:rsidRPr="00454F73">
        <w:rPr>
          <w:rFonts w:hint="eastAsia"/>
        </w:rPr>
        <w:t>B.O.</w:t>
      </w:r>
      <w:r>
        <w:rPr>
          <w:rFonts w:hint="eastAsia"/>
        </w:rPr>
        <w:t>，</w:t>
      </w:r>
      <w:r>
        <w:rPr>
          <w:rFonts w:hint="eastAsia"/>
        </w:rPr>
        <w:t>S</w:t>
      </w:r>
      <w:r>
        <w:t>.S.</w:t>
      </w:r>
      <w:r>
        <w:rPr>
          <w:rFonts w:hint="eastAsia"/>
        </w:rPr>
        <w:t>和</w:t>
      </w:r>
      <w:r>
        <w:rPr>
          <w:rFonts w:hint="eastAsia"/>
        </w:rPr>
        <w:t>N</w:t>
      </w:r>
      <w:r>
        <w:t>.C.</w:t>
      </w:r>
      <w:r w:rsidRPr="00454F73">
        <w:rPr>
          <w:rFonts w:hint="eastAsia"/>
        </w:rPr>
        <w:t>的</w:t>
      </w:r>
      <m:oMath>
        <m:r>
          <w:rPr>
            <w:rFonts w:ascii="Cambria Math" w:hAnsi="Cambria Math" w:hint="eastAsia"/>
          </w:rPr>
          <m:t>CIDs</m:t>
        </m:r>
      </m:oMath>
      <w:r w:rsidRPr="00454F73">
        <w:rPr>
          <w:rFonts w:hint="eastAsia"/>
        </w:rPr>
        <w:t>分别为</w:t>
      </w:r>
      <w:r w:rsidRPr="00454F73">
        <w:rPr>
          <w:rFonts w:hint="eastAsia"/>
        </w:rPr>
        <w:t>1</w:t>
      </w:r>
      <w:r w:rsidRPr="00454F73">
        <w:rPr>
          <w:rFonts w:hint="eastAsia"/>
        </w:rPr>
        <w:t>、</w:t>
      </w:r>
      <w:r w:rsidRPr="00454F73">
        <w:rPr>
          <w:rFonts w:hint="eastAsia"/>
        </w:rPr>
        <w:t>2</w:t>
      </w:r>
      <w:r w:rsidRPr="00454F73">
        <w:rPr>
          <w:rFonts w:hint="eastAsia"/>
        </w:rPr>
        <w:t>和</w:t>
      </w:r>
      <w:r w:rsidRPr="00454F73">
        <w:rPr>
          <w:rFonts w:hint="eastAsia"/>
        </w:rPr>
        <w:t>3)</w:t>
      </w:r>
      <w:r w:rsidRPr="00454F73">
        <w:rPr>
          <w:rFonts w:hint="eastAsia"/>
        </w:rPr>
        <w:t>。为了保证协同搜索任务的</w:t>
      </w:r>
      <w:r w:rsidRPr="00454F73">
        <w:rPr>
          <w:rFonts w:hint="eastAsia"/>
        </w:rPr>
        <w:t>RCS</w:t>
      </w:r>
      <w:r w:rsidRPr="00454F73">
        <w:rPr>
          <w:rFonts w:hint="eastAsia"/>
        </w:rPr>
        <w:t>时间，我们假设</w:t>
      </w:r>
      <w:r w:rsidRPr="00454F73">
        <w:rPr>
          <w:rFonts w:hint="eastAsia"/>
        </w:rPr>
        <w:t>CPU</w:t>
      </w:r>
      <w:r w:rsidRPr="00454F73">
        <w:rPr>
          <w:rFonts w:hint="eastAsia"/>
        </w:rPr>
        <w:t>核的数量大于或等于并行搜索任务的数量。换句话说，在</w:t>
      </w:r>
      <w:r w:rsidRPr="00454F73">
        <w:rPr>
          <w:rFonts w:hint="eastAsia"/>
        </w:rPr>
        <w:t>RCS</w:t>
      </w:r>
      <w:r w:rsidRPr="00454F73">
        <w:rPr>
          <w:rFonts w:hint="eastAsia"/>
        </w:rPr>
        <w:t>搜索期间，集群中的四个任务运行在不同的</w:t>
      </w:r>
      <w:r w:rsidRPr="00454F73">
        <w:rPr>
          <w:rFonts w:hint="eastAsia"/>
        </w:rPr>
        <w:t>CPU</w:t>
      </w:r>
      <w:r w:rsidRPr="00454F73">
        <w:rPr>
          <w:rFonts w:hint="eastAsia"/>
        </w:rPr>
        <w:t>核心上。</w:t>
      </w:r>
    </w:p>
    <w:p w14:paraId="4ED900E5" w14:textId="28EEA65B" w:rsidR="004E3B48" w:rsidRDefault="004E3B48" w:rsidP="004E3B48">
      <w:pPr>
        <w:pStyle w:val="a3"/>
        <w:ind w:left="732" w:firstLineChars="0" w:firstLine="0"/>
        <w:jc w:val="center"/>
      </w:pPr>
      <w:r>
        <w:rPr>
          <w:noProof/>
        </w:rPr>
        <w:drawing>
          <wp:inline distT="0" distB="0" distL="0" distR="0" wp14:anchorId="59BE5BF9" wp14:editId="37965036">
            <wp:extent cx="3041650" cy="17155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087" cy="1723656"/>
                    </a:xfrm>
                    <a:prstGeom prst="rect">
                      <a:avLst/>
                    </a:prstGeom>
                    <a:noFill/>
                    <a:ln>
                      <a:noFill/>
                    </a:ln>
                  </pic:spPr>
                </pic:pic>
              </a:graphicData>
            </a:graphic>
          </wp:inline>
        </w:drawing>
      </w:r>
    </w:p>
    <w:p w14:paraId="6670C341" w14:textId="42636E4E" w:rsidR="004E3B48" w:rsidRDefault="004E3B48" w:rsidP="004E3B48">
      <w:pPr>
        <w:pStyle w:val="a3"/>
        <w:ind w:left="732" w:firstLineChars="0" w:firstLine="0"/>
        <w:jc w:val="center"/>
      </w:pPr>
      <w:r w:rsidRPr="004E3B48">
        <w:t>Fig. 4. Organization of our parallel two-phase search tasks</w:t>
      </w:r>
    </w:p>
    <w:p w14:paraId="7B8B6E30" w14:textId="2752C4A0" w:rsidR="004E3B48" w:rsidRPr="008E7A78" w:rsidRDefault="004E3B48" w:rsidP="004E3B48">
      <w:pPr>
        <w:pStyle w:val="a3"/>
        <w:ind w:left="732" w:firstLineChars="0" w:firstLine="0"/>
        <w:jc w:val="center"/>
      </w:pPr>
      <w:r>
        <w:rPr>
          <w:rFonts w:hint="eastAsia"/>
        </w:rPr>
        <w:t>图</w:t>
      </w:r>
      <w:r>
        <w:rPr>
          <w:rFonts w:hint="eastAsia"/>
        </w:rPr>
        <w:t>4</w:t>
      </w:r>
      <w:r>
        <w:t xml:space="preserve"> </w:t>
      </w:r>
      <w:r>
        <w:rPr>
          <w:rFonts w:hint="eastAsia"/>
        </w:rPr>
        <w:t>并行两阶段搜索任务的组织架构</w:t>
      </w:r>
    </w:p>
    <w:p w14:paraId="09C205B3" w14:textId="5EA18628" w:rsidR="00ED5D7D" w:rsidRPr="00ED5D7D" w:rsidRDefault="00F4600F" w:rsidP="00ED5D7D">
      <w:pPr>
        <w:pStyle w:val="31"/>
        <w:rPr>
          <w:rFonts w:hint="eastAsia"/>
          <w:b/>
        </w:rPr>
      </w:pPr>
      <w:r w:rsidRPr="00ED5D7D">
        <w:rPr>
          <w:rFonts w:hint="eastAsia"/>
          <w:b/>
        </w:rPr>
        <w:t>搜索任务之间的绑定共享：</w:t>
      </w:r>
    </w:p>
    <w:p w14:paraId="68A55709" w14:textId="73614BD0" w:rsidR="00F4600F" w:rsidRDefault="00F4600F" w:rsidP="00ED5D7D">
      <w:pPr>
        <w:pStyle w:val="a3"/>
        <w:ind w:firstLine="372"/>
      </w:pPr>
      <w:r w:rsidRPr="00454F73">
        <w:rPr>
          <w:rFonts w:hint="eastAsia"/>
        </w:rPr>
        <w:t>并行搜索任务间的上界信息共享问题已经处于研究。然而，到目前为止，还没有一种现有的方法考虑并行</w:t>
      </w:r>
      <w:r w:rsidRPr="00454F73">
        <w:rPr>
          <w:rFonts w:hint="eastAsia"/>
        </w:rPr>
        <w:t>B&amp;B RCS</w:t>
      </w:r>
      <w:r w:rsidRPr="00454F73">
        <w:rPr>
          <w:rFonts w:hint="eastAsia"/>
        </w:rPr>
        <w:t>搜索中的下限共享。如图</w:t>
      </w:r>
      <w:r w:rsidRPr="00454F73">
        <w:rPr>
          <w:rFonts w:hint="eastAsia"/>
        </w:rPr>
        <w:t>4</w:t>
      </w:r>
      <w:r w:rsidRPr="00454F73">
        <w:rPr>
          <w:rFonts w:hint="eastAsia"/>
        </w:rPr>
        <w:t>所示，我们的框架有一个全局数据结构，称为全局绑定信息，它保持当前最低的上限</w:t>
      </w:r>
      <w:r w:rsidRPr="00454F73">
        <w:rPr>
          <w:rFonts w:hint="eastAsia"/>
        </w:rPr>
        <w:t>(</w:t>
      </w:r>
      <w:r w:rsidRPr="00454F73">
        <w:rPr>
          <w:rFonts w:hint="eastAsia"/>
        </w:rPr>
        <w:t>也就是说，</w:t>
      </w:r>
      <m:oMath>
        <m:r>
          <m:rPr>
            <m:sty m:val="p"/>
          </m:rPr>
          <w:rPr>
            <w:rFonts w:ascii="Cambria Math" w:hAnsi="Cambria Math" w:hint="eastAsia"/>
          </w:rPr>
          <m:t>GUpper</m:t>
        </m:r>
      </m:oMath>
      <w:r w:rsidRPr="00454F73">
        <w:rPr>
          <w:rFonts w:hint="eastAsia"/>
        </w:rPr>
        <w:t>)</w:t>
      </w:r>
      <w:r w:rsidRPr="00454F73">
        <w:rPr>
          <w:rFonts w:hint="eastAsia"/>
        </w:rPr>
        <w:t>和最高下界</w:t>
      </w:r>
      <w:r w:rsidRPr="00454F73">
        <w:rPr>
          <w:rFonts w:hint="eastAsia"/>
        </w:rPr>
        <w:t>(</w:t>
      </w:r>
      <w:r w:rsidRPr="00454F73">
        <w:rPr>
          <w:rFonts w:hint="eastAsia"/>
        </w:rPr>
        <w:t>也就是说</w:t>
      </w:r>
      <w:r>
        <w:rPr>
          <w:rFonts w:hint="eastAsia"/>
        </w:rPr>
        <w:t>，</w:t>
      </w:r>
      <m:oMath>
        <m:r>
          <m:rPr>
            <m:sty m:val="p"/>
          </m:rPr>
          <w:rPr>
            <w:rFonts w:ascii="Cambria Math" w:hAnsi="Cambria Math" w:hint="eastAsia"/>
          </w:rPr>
          <m:t>GLower</m:t>
        </m:r>
      </m:oMath>
      <w:r w:rsidRPr="00454F73">
        <w:rPr>
          <w:rFonts w:hint="eastAsia"/>
        </w:rPr>
        <w:t>)</w:t>
      </w:r>
      <w:r w:rsidRPr="00454F73">
        <w:rPr>
          <w:rFonts w:hint="eastAsia"/>
        </w:rPr>
        <w:t>搜索过程中所有的并行搜索任务。由于在我们的方法中，每个搜索任务都是使用一个进程创建的，为了促进任务之间的通信，全局绑定信息驻留在分配的共享内存中。随着最优调度的上下界估计的动态变化，并行搜索任务的搜索空间将同步缩小。例如，如果一个搜索任务找到一个更大的下界，它将更新全局下界信息。通过定期查询全局绑定信息以获得最新的绑定信息，其他协作搜索任务可以更早地缩小其搜索空间。由于紧密边界估计，</w:t>
      </w:r>
      <w:r w:rsidRPr="00454F73">
        <w:rPr>
          <w:rFonts w:hint="eastAsia"/>
        </w:rPr>
        <w:t>RCS</w:t>
      </w:r>
      <w:r w:rsidRPr="00454F73">
        <w:rPr>
          <w:rFonts w:hint="eastAsia"/>
        </w:rPr>
        <w:t>的整体性</w:t>
      </w:r>
      <w:proofErr w:type="gramStart"/>
      <w:r w:rsidRPr="00454F73">
        <w:rPr>
          <w:rFonts w:hint="eastAsia"/>
        </w:rPr>
        <w:t>能可以</w:t>
      </w:r>
      <w:proofErr w:type="gramEnd"/>
      <w:r w:rsidRPr="00454F73">
        <w:rPr>
          <w:rFonts w:hint="eastAsia"/>
        </w:rPr>
        <w:t>得到改善。</w:t>
      </w:r>
    </w:p>
    <w:p w14:paraId="2A08F3B9" w14:textId="0B95F71D" w:rsidR="00F4600F" w:rsidRDefault="00F4600F" w:rsidP="00ED5D7D">
      <w:pPr>
        <w:pStyle w:val="a3"/>
        <w:ind w:firstLine="372"/>
      </w:pPr>
      <w:r w:rsidRPr="00454F73">
        <w:rPr>
          <w:rFonts w:hint="eastAsia"/>
        </w:rPr>
        <w:t>与传统的基于上下边界的</w:t>
      </w:r>
      <w:r w:rsidR="00F80ACC">
        <w:rPr>
          <w:rFonts w:hint="eastAsia"/>
        </w:rPr>
        <w:t>剪枝</w:t>
      </w:r>
      <w:r w:rsidRPr="00454F73">
        <w:rPr>
          <w:rFonts w:hint="eastAsia"/>
        </w:rPr>
        <w:t>方法不同，基于等级边界的</w:t>
      </w:r>
      <w:r w:rsidR="00F80ACC">
        <w:rPr>
          <w:rFonts w:hint="eastAsia"/>
        </w:rPr>
        <w:t>剪枝</w:t>
      </w:r>
      <w:r w:rsidRPr="00454F73">
        <w:rPr>
          <w:rFonts w:hint="eastAsia"/>
        </w:rPr>
        <w:t>方法通过比较目前在特定级别</w:t>
      </w:r>
      <w:r w:rsidRPr="00454F73">
        <w:rPr>
          <w:rFonts w:hint="eastAsia"/>
        </w:rPr>
        <w:t>[16]</w:t>
      </w:r>
      <w:r w:rsidRPr="00454F73">
        <w:rPr>
          <w:rFonts w:hint="eastAsia"/>
        </w:rPr>
        <w:t>上搜索到的最佳调度和当前枚举的操作，可以提前终止无果搜索。两种</w:t>
      </w:r>
      <w:r w:rsidR="00F80ACC">
        <w:rPr>
          <w:rFonts w:hint="eastAsia"/>
        </w:rPr>
        <w:t>剪枝</w:t>
      </w:r>
      <w:r w:rsidRPr="00454F73">
        <w:rPr>
          <w:rFonts w:hint="eastAsia"/>
        </w:rPr>
        <w:t>方法的协同作用可以进一步提高</w:t>
      </w:r>
      <w:r w:rsidRPr="00454F73">
        <w:rPr>
          <w:rFonts w:hint="eastAsia"/>
        </w:rPr>
        <w:t>BULB</w:t>
      </w:r>
      <w:r w:rsidRPr="00454F73">
        <w:rPr>
          <w:rFonts w:hint="eastAsia"/>
        </w:rPr>
        <w:t>的整体</w:t>
      </w:r>
      <w:r w:rsidRPr="00454F73">
        <w:rPr>
          <w:rFonts w:hint="eastAsia"/>
        </w:rPr>
        <w:t>RCS</w:t>
      </w:r>
      <w:r w:rsidRPr="00454F73">
        <w:rPr>
          <w:rFonts w:hint="eastAsia"/>
        </w:rPr>
        <w:t>性能。在不同操作调度顺序的并行搜索中，搜索任务可以根据不同的结构保持不同的最佳搜索进</w:t>
      </w:r>
      <w:r w:rsidRPr="00454F73">
        <w:rPr>
          <w:rFonts w:hint="eastAsia"/>
        </w:rPr>
        <w:lastRenderedPageBreak/>
        <w:t>度。如果所有这些信息都可以共享，则等级边界</w:t>
      </w:r>
      <w:r w:rsidR="00F80ACC">
        <w:rPr>
          <w:rFonts w:hint="eastAsia"/>
        </w:rPr>
        <w:t>剪枝</w:t>
      </w:r>
      <w:r w:rsidRPr="00454F73">
        <w:rPr>
          <w:rFonts w:hint="eastAsia"/>
        </w:rPr>
        <w:t>的机会可能会增加。但是，如果一个任务需要根据所有并行搜索任务的最佳调度检查级别约束条件，则</w:t>
      </w:r>
      <w:r w:rsidRPr="00454F73">
        <w:rPr>
          <w:rFonts w:hint="eastAsia"/>
        </w:rPr>
        <w:t>RCS</w:t>
      </w:r>
      <w:r w:rsidRPr="00454F73">
        <w:rPr>
          <w:rFonts w:hint="eastAsia"/>
        </w:rPr>
        <w:t>性能可能会下降。因此，为了以较小的开销支持级别限制的</w:t>
      </w:r>
      <w:r w:rsidR="00F80ACC">
        <w:rPr>
          <w:rFonts w:hint="eastAsia"/>
        </w:rPr>
        <w:t>剪枝</w:t>
      </w:r>
      <w:r w:rsidRPr="00454F73">
        <w:rPr>
          <w:rFonts w:hint="eastAsia"/>
        </w:rPr>
        <w:t>，我们的框架只允许在相同集群中的任务之间共享最佳调度。对于每个</w:t>
      </w:r>
      <w:proofErr w:type="gramStart"/>
      <w:r w:rsidRPr="00454F73">
        <w:rPr>
          <w:rFonts w:hint="eastAsia"/>
        </w:rPr>
        <w:t>集群指数</w:t>
      </w:r>
      <w:proofErr w:type="gramEnd"/>
      <w:r w:rsidRPr="00454F73">
        <w:rPr>
          <w:rFonts w:hint="eastAsia"/>
        </w:rPr>
        <w:t>c,</w:t>
      </w:r>
      <w:r w:rsidRPr="00454F73">
        <w:rPr>
          <w:rFonts w:hint="eastAsia"/>
        </w:rPr>
        <w:t>我们分配一个数据结构</w:t>
      </w:r>
      <m:oMath>
        <m:r>
          <w:rPr>
            <w:rFonts w:ascii="Cambria Math" w:hAnsi="Cambria Math"/>
          </w:rPr>
          <m:t>LBInf</m:t>
        </m:r>
        <m:sSub>
          <m:sSubPr>
            <m:ctrlPr>
              <w:rPr>
                <w:rFonts w:ascii="Cambria Math" w:hAnsi="Cambria Math"/>
                <w:i/>
              </w:rPr>
            </m:ctrlPr>
          </m:sSubPr>
          <m:e>
            <m:r>
              <w:rPr>
                <w:rFonts w:ascii="Cambria Math" w:hAnsi="Cambria Math"/>
              </w:rPr>
              <m:t>o</m:t>
            </m:r>
          </m:e>
          <m:sub>
            <m:r>
              <w:rPr>
                <w:rFonts w:ascii="Cambria Math" w:hAnsi="Cambria Math"/>
              </w:rPr>
              <m:t>c</m:t>
            </m:r>
          </m:sub>
        </m:sSub>
      </m:oMath>
      <w:r w:rsidRPr="00454F73">
        <w:rPr>
          <w:rFonts w:hint="eastAsia"/>
        </w:rPr>
        <w:t>的共享内存来保存目前为止在集群</w:t>
      </w:r>
      <w:r w:rsidRPr="00454F73">
        <w:rPr>
          <w:rFonts w:hint="eastAsia"/>
        </w:rPr>
        <w:t>c</w:t>
      </w:r>
      <w:r w:rsidRPr="00454F73">
        <w:rPr>
          <w:rFonts w:hint="eastAsia"/>
        </w:rPr>
        <w:t>的所有的任务搜索到的最好的调度。在等级边界条件检查中</w:t>
      </w:r>
      <w:r w:rsidRPr="00454F73">
        <w:rPr>
          <w:rFonts w:hint="eastAsia"/>
        </w:rPr>
        <w:t>,</w:t>
      </w:r>
      <w:r w:rsidRPr="00454F73">
        <w:rPr>
          <w:rFonts w:hint="eastAsia"/>
        </w:rPr>
        <w:t>在集群</w:t>
      </w:r>
      <m:oMath>
        <m:r>
          <w:rPr>
            <w:rFonts w:ascii="Cambria Math" w:hAnsi="Cambria Math" w:hint="eastAsia"/>
          </w:rPr>
          <m:t>c</m:t>
        </m:r>
      </m:oMath>
      <w:r w:rsidRPr="00454F73">
        <w:rPr>
          <w:rFonts w:hint="eastAsia"/>
        </w:rPr>
        <w:t>中的并行任务需要比较他们当前不完整的调度，利用目前为止搜索到并保存在</w:t>
      </w:r>
      <m:oMath>
        <m:r>
          <w:rPr>
            <w:rFonts w:ascii="Cambria Math" w:hAnsi="Cambria Math"/>
          </w:rPr>
          <m:t>LBInf</m:t>
        </m:r>
        <m:sSub>
          <m:sSubPr>
            <m:ctrlPr>
              <w:rPr>
                <w:rFonts w:ascii="Cambria Math" w:hAnsi="Cambria Math"/>
                <w:i/>
              </w:rPr>
            </m:ctrlPr>
          </m:sSubPr>
          <m:e>
            <m:r>
              <w:rPr>
                <w:rFonts w:ascii="Cambria Math" w:hAnsi="Cambria Math"/>
              </w:rPr>
              <m:t>o</m:t>
            </m:r>
          </m:e>
          <m:sub>
            <m:r>
              <w:rPr>
                <w:rFonts w:ascii="Cambria Math" w:hAnsi="Cambria Math"/>
              </w:rPr>
              <m:t>c</m:t>
            </m:r>
          </m:sub>
        </m:sSub>
      </m:oMath>
      <w:r w:rsidRPr="00454F73">
        <w:rPr>
          <w:rFonts w:hint="eastAsia"/>
        </w:rPr>
        <w:t>中的四个最好的调度。为了简化</w:t>
      </w:r>
      <m:oMath>
        <m:r>
          <w:rPr>
            <w:rFonts w:ascii="Cambria Math" w:hAnsi="Cambria Math"/>
          </w:rPr>
          <m:t>LBInf</m:t>
        </m:r>
        <m:sSub>
          <m:sSubPr>
            <m:ctrlPr>
              <w:rPr>
                <w:rFonts w:ascii="Cambria Math" w:hAnsi="Cambria Math"/>
                <w:i/>
              </w:rPr>
            </m:ctrlPr>
          </m:sSubPr>
          <m:e>
            <m:r>
              <w:rPr>
                <w:rFonts w:ascii="Cambria Math" w:hAnsi="Cambria Math"/>
              </w:rPr>
              <m:t>o</m:t>
            </m:r>
          </m:e>
          <m:sub>
            <m:r>
              <w:rPr>
                <w:rFonts w:ascii="Cambria Math" w:hAnsi="Cambria Math"/>
              </w:rPr>
              <m:t>c</m:t>
            </m:r>
          </m:sub>
        </m:sSub>
      </m:oMath>
      <w:r w:rsidRPr="00454F73">
        <w:rPr>
          <w:rFonts w:hint="eastAsia"/>
        </w:rPr>
        <w:t>的构造，在我们的方法中，局部的等级边界信息只包含集群</w:t>
      </w:r>
      <m:oMath>
        <m:r>
          <w:rPr>
            <w:rFonts w:ascii="Cambria Math" w:hAnsi="Cambria Math" w:hint="eastAsia"/>
          </w:rPr>
          <m:t>c</m:t>
        </m:r>
      </m:oMath>
      <w:r w:rsidRPr="00454F73">
        <w:rPr>
          <w:rFonts w:hint="eastAsia"/>
        </w:rPr>
        <w:t>中四个搜索任务的初始可行调度，在搜索过程中没有等级边界信息的更新。</w:t>
      </w:r>
    </w:p>
    <w:p w14:paraId="347AD8EC" w14:textId="436E5B9F" w:rsidR="00F4600F" w:rsidRDefault="00F4600F" w:rsidP="00ED5D7D">
      <w:pPr>
        <w:pStyle w:val="a3"/>
        <w:ind w:firstLine="372"/>
      </w:pPr>
      <w:r w:rsidRPr="00437E07">
        <w:rPr>
          <w:rFonts w:hint="eastAsia"/>
        </w:rPr>
        <w:t>算法</w:t>
      </w:r>
      <w:r w:rsidRPr="00437E07">
        <w:rPr>
          <w:rFonts w:hint="eastAsia"/>
        </w:rPr>
        <w:t>2</w:t>
      </w:r>
      <w:r w:rsidRPr="00437E07">
        <w:rPr>
          <w:rFonts w:hint="eastAsia"/>
        </w:rPr>
        <w:t>给出了并行协同搜索任务之间的边界共享操作细节。使用</w:t>
      </w:r>
      <m:oMath>
        <m:r>
          <w:rPr>
            <w:rFonts w:ascii="Cambria Math" w:hAnsi="Cambria Math" w:hint="eastAsia"/>
          </w:rPr>
          <m:t>getGU</m:t>
        </m:r>
      </m:oMath>
      <w:r w:rsidRPr="00437E07">
        <w:rPr>
          <w:rFonts w:hint="eastAsia"/>
        </w:rPr>
        <w:t>、</w:t>
      </w:r>
      <m:oMath>
        <m:r>
          <w:rPr>
            <w:rFonts w:ascii="Cambria Math" w:hAnsi="Cambria Math" w:hint="eastAsia"/>
          </w:rPr>
          <m:t>setGU</m:t>
        </m:r>
      </m:oMath>
      <w:r w:rsidRPr="00437E07">
        <w:rPr>
          <w:rFonts w:hint="eastAsia"/>
        </w:rPr>
        <w:t>、</w:t>
      </w:r>
      <m:oMath>
        <m:r>
          <w:rPr>
            <w:rFonts w:ascii="Cambria Math" w:hAnsi="Cambria Math" w:hint="eastAsia"/>
          </w:rPr>
          <m:t>getGL</m:t>
        </m:r>
      </m:oMath>
      <w:r w:rsidRPr="00437E07">
        <w:rPr>
          <w:rFonts w:hint="eastAsia"/>
        </w:rPr>
        <w:t>和</w:t>
      </w:r>
      <m:oMath>
        <m:r>
          <w:rPr>
            <w:rFonts w:ascii="Cambria Math" w:hAnsi="Cambria Math" w:hint="eastAsia"/>
          </w:rPr>
          <m:t>setGL</m:t>
        </m:r>
      </m:oMath>
      <w:r w:rsidRPr="00437E07">
        <w:rPr>
          <w:rFonts w:hint="eastAsia"/>
        </w:rPr>
        <w:t>函数查询和更新全局最优调度的约束估计信息。为了避免同时更新</w:t>
      </w:r>
      <m:oMath>
        <m:r>
          <w:rPr>
            <w:rFonts w:ascii="Cambria Math" w:hAnsi="Cambria Math" w:hint="eastAsia"/>
          </w:rPr>
          <m:t>GLower</m:t>
        </m:r>
      </m:oMath>
      <w:r w:rsidRPr="00437E07">
        <w:rPr>
          <w:rFonts w:hint="eastAsia"/>
        </w:rPr>
        <w:t>和</w:t>
      </w:r>
      <m:oMath>
        <m:r>
          <w:rPr>
            <w:rFonts w:ascii="Cambria Math" w:hAnsi="Cambria Math" w:hint="eastAsia"/>
          </w:rPr>
          <m:t>GUpper</m:t>
        </m:r>
      </m:oMath>
      <w:r w:rsidRPr="00437E07">
        <w:rPr>
          <w:rFonts w:hint="eastAsia"/>
        </w:rPr>
        <w:t>的冲突，我们使用全局定义的互斥量</w:t>
      </w:r>
      <m:oMath>
        <m:r>
          <w:rPr>
            <w:rFonts w:ascii="Cambria Math" w:hAnsi="Cambria Math"/>
          </w:rPr>
          <m:t>upper_bound_mutex</m:t>
        </m:r>
      </m:oMath>
      <w:r w:rsidRPr="00437E07">
        <w:rPr>
          <w:rFonts w:hint="eastAsia"/>
        </w:rPr>
        <w:t>和</w:t>
      </w:r>
      <m:oMath>
        <m:r>
          <w:rPr>
            <w:rFonts w:ascii="Cambria Math" w:hAnsi="Cambria Math"/>
          </w:rPr>
          <m:t>lower_bound_mutex</m:t>
        </m:r>
      </m:oMath>
      <w:r w:rsidRPr="00437E07">
        <w:rPr>
          <w:rFonts w:hint="eastAsia"/>
        </w:rPr>
        <w:t>来保证绑定信息的互斥更新。</w:t>
      </w:r>
      <w:proofErr w:type="gramStart"/>
      <w:r w:rsidRPr="00437E07">
        <w:rPr>
          <w:rFonts w:hint="eastAsia"/>
        </w:rPr>
        <w:t>基于</w:t>
      </w:r>
      <w:r w:rsidRPr="00437E07">
        <w:rPr>
          <w:rFonts w:hint="eastAsia"/>
        </w:rPr>
        <w:t>[</w:t>
      </w:r>
      <w:proofErr w:type="gramEnd"/>
      <w:r w:rsidRPr="00437E07">
        <w:rPr>
          <w:rFonts w:hint="eastAsia"/>
        </w:rPr>
        <w:t>16]</w:t>
      </w:r>
      <w:r w:rsidRPr="00437E07">
        <w:rPr>
          <w:rFonts w:hint="eastAsia"/>
        </w:rPr>
        <w:t>中提出的等级边界</w:t>
      </w:r>
      <w:r w:rsidR="00F80ACC">
        <w:rPr>
          <w:rFonts w:hint="eastAsia"/>
        </w:rPr>
        <w:t>剪枝</w:t>
      </w:r>
      <w:r w:rsidRPr="00437E07">
        <w:rPr>
          <w:rFonts w:hint="eastAsia"/>
        </w:rPr>
        <w:t>，</w:t>
      </w:r>
      <m:oMath>
        <m:r>
          <w:rPr>
            <w:rFonts w:ascii="Cambria Math" w:hAnsi="Cambria Math" w:hint="eastAsia"/>
          </w:rPr>
          <m:t>MLBC</m:t>
        </m:r>
        <m:r>
          <w:rPr>
            <w:rFonts w:ascii="Cambria Math" w:eastAsia="MS Gothic" w:hAnsi="Cambria Math" w:cs="MS Gothic" w:hint="eastAsia"/>
          </w:rPr>
          <m:t>h</m:t>
        </m:r>
        <m:r>
          <w:rPr>
            <w:rFonts w:ascii="Cambria Math" w:hAnsi="Cambria Math" w:hint="eastAsia"/>
          </w:rPr>
          <m:t>eck</m:t>
        </m:r>
      </m:oMath>
      <w:r w:rsidRPr="00437E07">
        <w:rPr>
          <w:rFonts w:hint="eastAsia"/>
        </w:rPr>
        <w:t>支持结构感知的</w:t>
      </w:r>
      <w:r w:rsidR="00F80ACC">
        <w:rPr>
          <w:rFonts w:hint="eastAsia"/>
        </w:rPr>
        <w:t>剪枝</w:t>
      </w:r>
      <w:r w:rsidRPr="00437E07">
        <w:rPr>
          <w:rFonts w:hint="eastAsia"/>
        </w:rPr>
        <w:t>。在该函数中，第</w:t>
      </w:r>
      <w:r w:rsidRPr="00437E07">
        <w:rPr>
          <w:rFonts w:hint="eastAsia"/>
        </w:rPr>
        <w:t>22-24</w:t>
      </w:r>
      <w:r w:rsidRPr="00437E07">
        <w:rPr>
          <w:rFonts w:hint="eastAsia"/>
        </w:rPr>
        <w:t>行确定</w:t>
      </w:r>
      <m:oMath>
        <m:sSub>
          <m:sSubPr>
            <m:ctrlPr>
              <w:rPr>
                <w:rFonts w:ascii="Cambria Math" w:hAnsi="Cambria Math"/>
                <w:i/>
              </w:rPr>
            </m:ctrlPr>
          </m:sSubPr>
          <m:e>
            <m:r>
              <w:rPr>
                <w:rFonts w:ascii="Cambria Math" w:hAnsi="Cambria Math"/>
              </w:rPr>
              <m:t>op</m:t>
            </m:r>
          </m:e>
          <m:sub>
            <m:r>
              <w:rPr>
                <w:rFonts w:ascii="Cambria Math" w:hAnsi="Cambria Math"/>
              </w:rPr>
              <m:t>i</m:t>
            </m:r>
          </m:sub>
        </m:sSub>
      </m:oMath>
      <w:r w:rsidRPr="00437E07">
        <w:rPr>
          <w:rFonts w:hint="eastAsia"/>
        </w:rPr>
        <w:t>是否是</w:t>
      </w:r>
      <w:r>
        <w:rPr>
          <w:rFonts w:hint="eastAsia"/>
        </w:rPr>
        <w:t>等级</w:t>
      </w:r>
      <m:oMath>
        <m:r>
          <w:rPr>
            <w:rFonts w:ascii="Cambria Math" w:hAnsi="Cambria Math"/>
          </w:rPr>
          <m:t>L</m:t>
        </m:r>
        <m:r>
          <w:rPr>
            <w:rFonts w:ascii="Cambria Math" w:hAnsi="Cambria Math" w:hint="eastAsia"/>
          </w:rPr>
          <m:t>evel (</m:t>
        </m:r>
        <m:sSub>
          <m:sSubPr>
            <m:ctrlPr>
              <w:rPr>
                <w:rFonts w:ascii="Cambria Math" w:hAnsi="Cambria Math"/>
                <w:i/>
              </w:rPr>
            </m:ctrlPr>
          </m:sSubPr>
          <m:e>
            <m:r>
              <w:rPr>
                <w:rFonts w:ascii="Cambria Math" w:hAnsi="Cambria Math"/>
              </w:rPr>
              <m:t>op</m:t>
            </m:r>
          </m:e>
          <m:sub>
            <m:r>
              <w:rPr>
                <w:rFonts w:ascii="Cambria Math" w:hAnsi="Cambria Math"/>
              </w:rPr>
              <m:t>i</m:t>
            </m:r>
          </m:sub>
        </m:sSub>
        <m:r>
          <w:rPr>
            <w:rFonts w:ascii="Cambria Math" w:hAnsi="Cambria Math" w:hint="eastAsia"/>
          </w:rPr>
          <m:t>)</m:t>
        </m:r>
      </m:oMath>
      <w:r w:rsidRPr="00437E07">
        <w:rPr>
          <w:rFonts w:hint="eastAsia"/>
        </w:rPr>
        <w:t>中的最后一个未调度操作。基于第</w:t>
      </w:r>
      <w:r w:rsidRPr="00437E07">
        <w:rPr>
          <w:rFonts w:hint="eastAsia"/>
        </w:rPr>
        <w:t>25</w:t>
      </w:r>
      <w:r w:rsidRPr="00437E07">
        <w:rPr>
          <w:rFonts w:hint="eastAsia"/>
        </w:rPr>
        <w:t>行实现的操作，第</w:t>
      </w:r>
      <w:r w:rsidRPr="00437E07">
        <w:rPr>
          <w:rFonts w:hint="eastAsia"/>
        </w:rPr>
        <w:t>26-30</w:t>
      </w:r>
      <w:r w:rsidRPr="00437E07">
        <w:rPr>
          <w:rFonts w:hint="eastAsia"/>
        </w:rPr>
        <w:t>行使用</w:t>
      </w:r>
      <m:oMath>
        <m:sSub>
          <m:sSubPr>
            <m:ctrlPr>
              <w:rPr>
                <w:rFonts w:ascii="Cambria Math" w:hAnsi="Cambria Math"/>
                <w:i/>
              </w:rPr>
            </m:ctrlPr>
          </m:sSubPr>
          <m:e>
            <m:r>
              <w:rPr>
                <w:rFonts w:ascii="Cambria Math" w:hAnsi="Cambria Math"/>
              </w:rPr>
              <m:t>(L</m:t>
            </m:r>
            <m:r>
              <w:rPr>
                <w:rFonts w:ascii="Cambria Math" w:hAnsi="Cambria Math" w:hint="eastAsia"/>
              </w:rPr>
              <m:t>evel (</m:t>
            </m:r>
            <m:sSub>
              <m:sSubPr>
                <m:ctrlPr>
                  <w:rPr>
                    <w:rFonts w:ascii="Cambria Math" w:hAnsi="Cambria Math"/>
                    <w:i/>
                  </w:rPr>
                </m:ctrlPr>
              </m:sSubPr>
              <m:e>
                <m:r>
                  <w:rPr>
                    <w:rFonts w:ascii="Cambria Math" w:hAnsi="Cambria Math"/>
                  </w:rPr>
                  <m:t>op</m:t>
                </m:r>
              </m:e>
              <m:sub>
                <m:r>
                  <w:rPr>
                    <w:rFonts w:ascii="Cambria Math" w:hAnsi="Cambria Math"/>
                  </w:rPr>
                  <m:t>i</m:t>
                </m:r>
              </m:sub>
            </m:sSub>
            <m:r>
              <w:rPr>
                <w:rFonts w:ascii="Cambria Math" w:hAnsi="Cambria Math" w:hint="eastAsia"/>
              </w:rPr>
              <m:t>)</m:t>
            </m:r>
            <m:r>
              <w:rPr>
                <w:rFonts w:ascii="Cambria Math" w:hAnsi="Cambria Math"/>
              </w:rPr>
              <m:t>)</m:t>
            </m:r>
          </m:e>
          <m:sub>
            <m:r>
              <w:rPr>
                <w:rFonts w:ascii="Cambria Math" w:hAnsi="Cambria Math"/>
              </w:rPr>
              <m:t>th</m:t>
            </m:r>
          </m:sub>
        </m:sSub>
      </m:oMath>
      <w:r w:rsidRPr="00437E07">
        <w:rPr>
          <w:rFonts w:hint="eastAsia"/>
        </w:rPr>
        <w:t>层中的操作，将当前调度与</w:t>
      </w:r>
      <m:oMath>
        <m:r>
          <w:rPr>
            <w:rFonts w:ascii="Cambria Math" w:hAnsi="Cambria Math"/>
          </w:rPr>
          <m:t>LBInf</m:t>
        </m:r>
        <m:sSub>
          <m:sSubPr>
            <m:ctrlPr>
              <w:rPr>
                <w:rFonts w:ascii="Cambria Math" w:hAnsi="Cambria Math"/>
                <w:i/>
              </w:rPr>
            </m:ctrlPr>
          </m:sSubPr>
          <m:e>
            <m:r>
              <w:rPr>
                <w:rFonts w:ascii="Cambria Math" w:hAnsi="Cambria Math"/>
              </w:rPr>
              <m:t>o</m:t>
            </m:r>
          </m:e>
          <m:sub>
            <m:r>
              <w:rPr>
                <w:rFonts w:ascii="Cambria Math" w:hAnsi="Cambria Math"/>
              </w:rPr>
              <m:t>c</m:t>
            </m:r>
          </m:sub>
        </m:sSub>
      </m:oMath>
      <w:r w:rsidRPr="00437E07">
        <w:rPr>
          <w:rFonts w:hint="eastAsia"/>
        </w:rPr>
        <w:t>中收集的所有调度进行检查。请注意，</w:t>
      </w:r>
      <m:oMath>
        <m:r>
          <w:rPr>
            <w:rFonts w:ascii="Cambria Math" w:hAnsi="Cambria Math" w:hint="eastAsia"/>
          </w:rPr>
          <m:t>MLBC</m:t>
        </m:r>
        <m:r>
          <w:rPr>
            <w:rFonts w:ascii="Cambria Math" w:eastAsia="MS Gothic" w:hAnsi="Cambria Math" w:cs="MS Gothic" w:hint="eastAsia"/>
          </w:rPr>
          <m:t>h</m:t>
        </m:r>
        <m:r>
          <w:rPr>
            <w:rFonts w:ascii="Cambria Math" w:hAnsi="Cambria Math" w:hint="eastAsia"/>
          </w:rPr>
          <m:t>eck</m:t>
        </m:r>
      </m:oMath>
      <w:r w:rsidRPr="00437E07">
        <w:rPr>
          <w:rFonts w:hint="eastAsia"/>
        </w:rPr>
        <w:t>可用于检查</w:t>
      </w:r>
      <w:r w:rsidRPr="00437E07">
        <w:rPr>
          <w:rFonts w:hint="eastAsia"/>
        </w:rPr>
        <w:t>N.C.</w:t>
      </w:r>
      <w:r w:rsidRPr="00437E07">
        <w:rPr>
          <w:rFonts w:hint="eastAsia"/>
        </w:rPr>
        <w:t>局部搜索的</w:t>
      </w:r>
      <w:r>
        <w:rPr>
          <w:rFonts w:hint="eastAsia"/>
        </w:rPr>
        <w:t>等级检查</w:t>
      </w:r>
      <w:r w:rsidRPr="00437E07">
        <w:rPr>
          <w:rFonts w:hint="eastAsia"/>
        </w:rPr>
        <w:t>条件和结构</w:t>
      </w:r>
      <w:r>
        <w:rPr>
          <w:rFonts w:hint="eastAsia"/>
        </w:rPr>
        <w:t>感知</w:t>
      </w:r>
      <w:r w:rsidR="00F80ACC">
        <w:rPr>
          <w:rFonts w:hint="eastAsia"/>
        </w:rPr>
        <w:t>剪枝</w:t>
      </w:r>
      <w:r w:rsidRPr="00437E07">
        <w:rPr>
          <w:rFonts w:hint="eastAsia"/>
        </w:rPr>
        <w:t>的</w:t>
      </w:r>
      <w:r>
        <w:rPr>
          <w:rFonts w:hint="eastAsia"/>
        </w:rPr>
        <w:t>等级边界</w:t>
      </w:r>
      <w:r w:rsidRPr="00437E07">
        <w:rPr>
          <w:rFonts w:hint="eastAsia"/>
        </w:rPr>
        <w:t>条件</w:t>
      </w:r>
      <w:r w:rsidRPr="00437E07">
        <w:rPr>
          <w:rFonts w:hint="eastAsia"/>
        </w:rPr>
        <w:t>(</w:t>
      </w:r>
      <w:r w:rsidRPr="00437E07">
        <w:rPr>
          <w:rFonts w:hint="eastAsia"/>
        </w:rPr>
        <w:t>参见算法</w:t>
      </w:r>
      <w:r w:rsidRPr="00437E07">
        <w:rPr>
          <w:rFonts w:hint="eastAsia"/>
        </w:rPr>
        <w:t>3)</w:t>
      </w:r>
      <w:r w:rsidRPr="00437E07">
        <w:rPr>
          <w:rFonts w:hint="eastAsia"/>
        </w:rPr>
        <w:t>。</w:t>
      </w:r>
    </w:p>
    <w:p w14:paraId="23CEC366" w14:textId="7C9E76AC" w:rsidR="004E3B48" w:rsidRDefault="004E3B48" w:rsidP="004E3B48">
      <w:pPr>
        <w:pStyle w:val="a3"/>
        <w:ind w:left="732" w:firstLineChars="0" w:firstLine="0"/>
        <w:jc w:val="center"/>
      </w:pPr>
      <w:r>
        <w:rPr>
          <w:noProof/>
        </w:rPr>
        <w:drawing>
          <wp:inline distT="0" distB="0" distL="0" distR="0" wp14:anchorId="7AE00C3D" wp14:editId="178A5194">
            <wp:extent cx="3660176" cy="4540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5497" cy="4559255"/>
                    </a:xfrm>
                    <a:prstGeom prst="rect">
                      <a:avLst/>
                    </a:prstGeom>
                    <a:noFill/>
                    <a:ln>
                      <a:noFill/>
                    </a:ln>
                  </pic:spPr>
                </pic:pic>
              </a:graphicData>
            </a:graphic>
          </wp:inline>
        </w:drawing>
      </w:r>
    </w:p>
    <w:p w14:paraId="30E53047" w14:textId="1A83F876" w:rsidR="00ED5D7D" w:rsidRPr="00ED5D7D" w:rsidRDefault="00F4600F" w:rsidP="00ED5D7D">
      <w:pPr>
        <w:pStyle w:val="31"/>
        <w:rPr>
          <w:rFonts w:hint="eastAsia"/>
          <w:b/>
        </w:rPr>
      </w:pPr>
      <w:r w:rsidRPr="00ED5D7D">
        <w:rPr>
          <w:rFonts w:hint="eastAsia"/>
          <w:b/>
        </w:rPr>
        <w:t>搜索任务之间的绑定猜测：</w:t>
      </w:r>
    </w:p>
    <w:p w14:paraId="67E0B1F8" w14:textId="6379DF3E" w:rsidR="00F4600F" w:rsidRDefault="00F4600F" w:rsidP="00ED5D7D">
      <w:pPr>
        <w:pStyle w:val="a3"/>
        <w:ind w:firstLine="372"/>
      </w:pPr>
      <w:r w:rsidRPr="00437E07">
        <w:rPr>
          <w:rFonts w:hint="eastAsia"/>
        </w:rPr>
        <w:t>在不考虑并行任务之间的水平边界共享的情况下，在全搜索阶段，一个并行搜索任务需要枚举一组庞大</w:t>
      </w:r>
      <w:r w:rsidRPr="00437E07">
        <w:rPr>
          <w:rFonts w:hint="eastAsia"/>
        </w:rPr>
        <w:lastRenderedPageBreak/>
        <w:t>的可行调度集，而这些调度集在不同搜索任务之间的重叠非常大。也就是说，并行搜索任务之间存在大量的冗余搜索。受</w:t>
      </w:r>
      <w:r w:rsidRPr="00437E07">
        <w:rPr>
          <w:rFonts w:hint="eastAsia"/>
        </w:rPr>
        <w:t>[17]</w:t>
      </w:r>
      <w:r w:rsidRPr="00437E07">
        <w:rPr>
          <w:rFonts w:hint="eastAsia"/>
        </w:rPr>
        <w:t>中工作的启发，我们使用静态和动态上限推测来进一步减少相同集群中搜索任务之间的重复搜索。注意，我们的动态上限投机不同于</w:t>
      </w:r>
      <w:r w:rsidRPr="00437E07">
        <w:rPr>
          <w:rFonts w:hint="eastAsia"/>
        </w:rPr>
        <w:t>[17]</w:t>
      </w:r>
      <w:r w:rsidRPr="00437E07">
        <w:rPr>
          <w:rFonts w:hint="eastAsia"/>
        </w:rPr>
        <w:t>。它是由下限更新驱动的。</w:t>
      </w:r>
    </w:p>
    <w:p w14:paraId="321867F0" w14:textId="77777777" w:rsidR="00F4600F" w:rsidRDefault="00F4600F" w:rsidP="00ED5D7D">
      <w:pPr>
        <w:pStyle w:val="a3"/>
        <w:ind w:firstLine="372"/>
      </w:pPr>
      <w:r w:rsidRPr="00437E07">
        <w:rPr>
          <w:rFonts w:hint="eastAsia"/>
        </w:rPr>
        <w:t>在我们的方法中，静态上限猜测在两阶段</w:t>
      </w:r>
      <w:r w:rsidRPr="00437E07">
        <w:rPr>
          <w:rFonts w:hint="eastAsia"/>
        </w:rPr>
        <w:t>RCS</w:t>
      </w:r>
      <w:r w:rsidRPr="00437E07">
        <w:rPr>
          <w:rFonts w:hint="eastAsia"/>
        </w:rPr>
        <w:t>开始时执行。由于一个集群中有</w:t>
      </w:r>
      <w:r w:rsidRPr="00437E07">
        <w:rPr>
          <w:rFonts w:hint="eastAsia"/>
        </w:rPr>
        <w:t>4</w:t>
      </w:r>
      <w:r w:rsidRPr="00437E07">
        <w:rPr>
          <w:rFonts w:hint="eastAsia"/>
        </w:rPr>
        <w:t>个任务，所以上限猜测将区间</w:t>
      </w:r>
      <m:oMath>
        <m:r>
          <w:rPr>
            <w:rFonts w:ascii="Cambria Math" w:hAnsi="Cambria Math" w:hint="eastAsia"/>
          </w:rPr>
          <m:t>[G</m:t>
        </m:r>
        <m:r>
          <w:rPr>
            <w:rFonts w:ascii="Cambria Math" w:hAnsi="Cambria Math"/>
          </w:rPr>
          <m:t>l</m:t>
        </m:r>
        <m:r>
          <w:rPr>
            <w:rFonts w:ascii="Cambria Math" w:hAnsi="Cambria Math" w:hint="eastAsia"/>
          </w:rPr>
          <m:t>ower</m:t>
        </m:r>
        <m:r>
          <w:rPr>
            <w:rFonts w:ascii="Cambria Math" w:hAnsi="Cambria Math"/>
          </w:rPr>
          <m:t>,</m:t>
        </m:r>
        <m:r>
          <w:rPr>
            <w:rFonts w:ascii="Cambria Math" w:hAnsi="Cambria Math" w:hint="eastAsia"/>
          </w:rPr>
          <m:t>GUpper]</m:t>
        </m:r>
      </m:oMath>
      <w:r w:rsidRPr="00437E07">
        <w:rPr>
          <w:rFonts w:hint="eastAsia"/>
        </w:rPr>
        <w:t>平均分成</w:t>
      </w:r>
      <w:r w:rsidRPr="00437E07">
        <w:rPr>
          <w:rFonts w:hint="eastAsia"/>
        </w:rPr>
        <w:t>4</w:t>
      </w:r>
      <w:r w:rsidRPr="00437E07">
        <w:rPr>
          <w:rFonts w:hint="eastAsia"/>
        </w:rPr>
        <w:t>个部分。</w:t>
      </w:r>
      <w:r>
        <w:rPr>
          <w:rFonts w:hint="eastAsia"/>
        </w:rPr>
        <w:t>假设搜索任务有一个</w:t>
      </w:r>
      <m:oMath>
        <m:r>
          <w:rPr>
            <w:rFonts w:ascii="Cambria Math" w:hAnsi="Cambria Math" w:hint="eastAsia"/>
          </w:rPr>
          <m:t>C</m:t>
        </m:r>
        <m:r>
          <w:rPr>
            <w:rFonts w:ascii="Cambria Math" w:hAnsi="Cambria Math"/>
          </w:rPr>
          <m:t>ID</m:t>
        </m:r>
      </m:oMath>
      <w:r>
        <w:rPr>
          <w:rFonts w:hint="eastAsia"/>
        </w:rPr>
        <w:t xml:space="preserve"> </w:t>
      </w:r>
      <m:oMath>
        <m:r>
          <w:rPr>
            <w:rFonts w:ascii="Cambria Math" w:hAnsi="Cambria Math"/>
          </w:rPr>
          <m:t>ci (0≤ci≤3)</m:t>
        </m:r>
      </m:oMath>
      <w:r>
        <w:rPr>
          <w:rFonts w:hint="eastAsia"/>
        </w:rPr>
        <w:t>，猜测将任务根据上限</w:t>
      </w:r>
      <m:oMath>
        <m:r>
          <w:rPr>
            <w:rFonts w:ascii="Cambria Math" w:hAnsi="Cambria Math"/>
          </w:rPr>
          <m:t>[GUpper-</m:t>
        </m:r>
        <m:f>
          <m:fPr>
            <m:ctrlPr>
              <w:rPr>
                <w:rFonts w:ascii="Cambria Math" w:hAnsi="Cambria Math"/>
                <w:i/>
              </w:rPr>
            </m:ctrlPr>
          </m:fPr>
          <m:num>
            <m:d>
              <m:dPr>
                <m:ctrlPr>
                  <w:rPr>
                    <w:rFonts w:ascii="Cambria Math" w:hAnsi="Cambria Math"/>
                    <w:i/>
                  </w:rPr>
                </m:ctrlPr>
              </m:dPr>
              <m:e>
                <m:r>
                  <w:rPr>
                    <w:rFonts w:ascii="Cambria Math" w:hAnsi="Cambria Math"/>
                  </w:rPr>
                  <m:t>GUpper-GLower</m:t>
                </m:r>
              </m:e>
            </m:d>
            <m:r>
              <w:rPr>
                <w:rFonts w:ascii="Cambria Math" w:hAnsi="Cambria Math"/>
              </w:rPr>
              <m:t>*ci</m:t>
            </m:r>
          </m:num>
          <m:den>
            <m:r>
              <w:rPr>
                <w:rFonts w:ascii="Cambria Math" w:hAnsi="Cambria Math"/>
              </w:rPr>
              <m:t>4</m:t>
            </m:r>
          </m:den>
        </m:f>
        <m:r>
          <w:rPr>
            <w:rFonts w:ascii="Cambria Math" w:hAnsi="Cambria Math"/>
          </w:rPr>
          <m:t>]</m:t>
        </m:r>
      </m:oMath>
      <w:r>
        <w:rPr>
          <w:rFonts w:hint="eastAsia"/>
        </w:rPr>
        <w:t>分配。</w:t>
      </w:r>
      <w:r w:rsidRPr="00980376">
        <w:rPr>
          <w:rFonts w:hint="eastAsia"/>
        </w:rPr>
        <w:t>注意，每个集群都有一个初始上界</w:t>
      </w:r>
      <m:oMath>
        <m:r>
          <w:rPr>
            <w:rFonts w:ascii="Cambria Math" w:hAnsi="Cambria Math" w:hint="eastAsia"/>
          </w:rPr>
          <m:t>GUpper</m:t>
        </m:r>
      </m:oMath>
      <w:r w:rsidRPr="00980376">
        <w:rPr>
          <w:rFonts w:hint="eastAsia"/>
        </w:rPr>
        <w:t>的</w:t>
      </w:r>
      <w:r>
        <w:rPr>
          <w:rFonts w:hint="eastAsia"/>
        </w:rPr>
        <w:t>BULB</w:t>
      </w:r>
      <w:r w:rsidRPr="00980376">
        <w:rPr>
          <w:rFonts w:hint="eastAsia"/>
        </w:rPr>
        <w:t>搜索任务</w:t>
      </w:r>
      <w:r w:rsidRPr="00980376">
        <w:rPr>
          <w:rFonts w:hint="eastAsia"/>
        </w:rPr>
        <w:t>(</w:t>
      </w:r>
      <m:oMath>
        <m:r>
          <w:rPr>
            <w:rFonts w:ascii="Cambria Math" w:hAnsi="Cambria Math" w:hint="eastAsia"/>
          </w:rPr>
          <m:t>CID=0</m:t>
        </m:r>
      </m:oMath>
      <w:r w:rsidRPr="00980376">
        <w:rPr>
          <w:rFonts w:hint="eastAsia"/>
        </w:rPr>
        <w:t>)</w:t>
      </w:r>
      <w:r w:rsidRPr="00980376">
        <w:rPr>
          <w:rFonts w:hint="eastAsia"/>
        </w:rPr>
        <w:t>。在搜索过程中，如果某个并行搜索任务发现了一个比</w:t>
      </w:r>
      <m:oMath>
        <m:r>
          <w:rPr>
            <w:rFonts w:ascii="Cambria Math" w:hAnsi="Cambria Math" w:hint="eastAsia"/>
          </w:rPr>
          <m:t>GUpper</m:t>
        </m:r>
      </m:oMath>
      <w:r w:rsidRPr="00980376">
        <w:rPr>
          <w:rFonts w:hint="eastAsia"/>
        </w:rPr>
        <w:t>更短的调度，则</w:t>
      </w:r>
      <m:oMath>
        <m:r>
          <w:rPr>
            <w:rFonts w:ascii="Cambria Math" w:hAnsi="Cambria Math" w:hint="eastAsia"/>
          </w:rPr>
          <m:t>GUpper</m:t>
        </m:r>
      </m:oMath>
      <w:r w:rsidRPr="00980376">
        <w:rPr>
          <w:rFonts w:hint="eastAsia"/>
        </w:rPr>
        <w:t>的值将相应更新。</w:t>
      </w:r>
    </w:p>
    <w:p w14:paraId="6D582ACA" w14:textId="77777777" w:rsidR="00F4600F" w:rsidRDefault="00F4600F" w:rsidP="00ED5D7D">
      <w:pPr>
        <w:pStyle w:val="a3"/>
        <w:ind w:firstLine="372"/>
      </w:pPr>
      <w:r w:rsidRPr="00980376">
        <w:rPr>
          <w:rFonts w:hint="eastAsia"/>
        </w:rPr>
        <w:t>采用上限猜测时，如果一个搜索任务</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0376">
        <w:rPr>
          <w:rFonts w:hint="eastAsia"/>
        </w:rPr>
        <w:t>(</w:t>
      </w:r>
      <w:r w:rsidRPr="00980376">
        <w:rPr>
          <w:rFonts w:hint="eastAsia"/>
        </w:rPr>
        <w:t>带</w:t>
      </w:r>
      <m:oMath>
        <m:r>
          <w:rPr>
            <w:rFonts w:ascii="Cambria Math" w:hAnsi="Cambria Math" w:hint="eastAsia"/>
          </w:rPr>
          <m:t>CID i%4</m:t>
        </m:r>
      </m:oMath>
      <w:r w:rsidRPr="00980376">
        <w:rPr>
          <w:rFonts w:hint="eastAsia"/>
        </w:rPr>
        <w:t>和上限</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Pr="00980376">
        <w:rPr>
          <w:rFonts w:hint="eastAsia"/>
        </w:rPr>
        <w:t>)</w:t>
      </w:r>
      <w:r w:rsidRPr="00980376">
        <w:rPr>
          <w:rFonts w:hint="eastAsia"/>
        </w:rPr>
        <w:t>完成两阶段搜索，并没有发现比推测的上限</w:t>
      </w:r>
      <w:proofErr w:type="spellStart"/>
      <w:r w:rsidRPr="00980376">
        <w:rPr>
          <w:rFonts w:hint="eastAsia"/>
        </w:rPr>
        <w:t>wi</w:t>
      </w:r>
      <w:proofErr w:type="spellEnd"/>
      <w:r w:rsidRPr="00980376">
        <w:rPr>
          <w:rFonts w:hint="eastAsia"/>
        </w:rPr>
        <w:t>更好的调度，这意味着最优调度的长度应该大于</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Pr="00980376">
        <w:rPr>
          <w:rFonts w:hint="eastAsia"/>
        </w:rPr>
        <w:t>。因此，</w:t>
      </w:r>
      <m:oMath>
        <m:r>
          <w:rPr>
            <w:rFonts w:ascii="Cambria Math" w:hAnsi="Cambria Math" w:hint="eastAsia"/>
          </w:rPr>
          <m:t>GLower</m:t>
        </m:r>
      </m:oMath>
      <w:r w:rsidRPr="00980376">
        <w:rPr>
          <w:rFonts w:hint="eastAsia"/>
        </w:rPr>
        <w:t>将更新为</w:t>
      </w:r>
      <m:oMath>
        <m:sSup>
          <m:sSupPr>
            <m:ctrlPr>
              <w:rPr>
                <w:rFonts w:ascii="Cambria Math" w:hAnsi="Cambria Math"/>
                <w:i/>
              </w:rPr>
            </m:ctrlPr>
          </m:sSupPr>
          <m:e>
            <m:r>
              <w:rPr>
                <w:rFonts w:ascii="Cambria Math" w:hAnsi="Cambria Math"/>
              </w:rPr>
              <m:t>GLower</m:t>
            </m:r>
          </m:e>
          <m:sup>
            <m:r>
              <w:rPr>
                <w:rFonts w:ascii="Cambria Math" w:hAnsi="Cambria Math"/>
              </w:rPr>
              <m:t>'</m:t>
            </m:r>
          </m:sup>
        </m:sSup>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hint="eastAsia"/>
          </w:rPr>
          <m:t>+1</m:t>
        </m:r>
      </m:oMath>
      <w:r w:rsidRPr="00980376">
        <w:rPr>
          <w:rFonts w:hint="eastAsia"/>
        </w:rPr>
        <w:t>。假设每个并行任务占用一个</w:t>
      </w:r>
      <w:r w:rsidRPr="00980376">
        <w:rPr>
          <w:rFonts w:hint="eastAsia"/>
        </w:rPr>
        <w:t>CPU</w:t>
      </w:r>
      <w:r w:rsidRPr="00980376">
        <w:rPr>
          <w:rFonts w:hint="eastAsia"/>
        </w:rPr>
        <w:t>内核用于搜索。此时，如果</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0376">
        <w:rPr>
          <w:rFonts w:hint="eastAsia"/>
        </w:rPr>
        <w:t>结束，它对应的</w:t>
      </w:r>
      <w:r w:rsidRPr="00980376">
        <w:rPr>
          <w:rFonts w:hint="eastAsia"/>
        </w:rPr>
        <w:t>CPU</w:t>
      </w:r>
      <w:r w:rsidRPr="00980376">
        <w:rPr>
          <w:rFonts w:hint="eastAsia"/>
        </w:rPr>
        <w:t>内核将处于空闲状态，这是对计算资源的浪费。为了充分利用所有可用的资源，我们的方法使用以下策略更新所有并行任务的绑定信息</w:t>
      </w:r>
      <w:r w:rsidRPr="00980376">
        <w:rPr>
          <w:rFonts w:hint="eastAsia"/>
        </w:rPr>
        <w:t>:</w:t>
      </w:r>
    </w:p>
    <w:p w14:paraId="6A6E87F5" w14:textId="77777777" w:rsidR="00F4600F" w:rsidRDefault="00F4600F" w:rsidP="00F4600F">
      <w:pPr>
        <w:pStyle w:val="a3"/>
        <w:numPr>
          <w:ilvl w:val="0"/>
          <w:numId w:val="21"/>
        </w:numPr>
        <w:ind w:firstLineChars="0"/>
      </w:pPr>
      <w:r>
        <w:rPr>
          <w:rFonts w:hint="eastAsia"/>
        </w:rPr>
        <w:t>如果一个并行任务</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有一个比</w:t>
      </w:r>
      <m:oMath>
        <m:sSup>
          <m:sSupPr>
            <m:ctrlPr>
              <w:rPr>
                <w:rFonts w:ascii="Cambria Math" w:hAnsi="Cambria Math"/>
                <w:i/>
              </w:rPr>
            </m:ctrlPr>
          </m:sSupPr>
          <m:e>
            <m:r>
              <w:rPr>
                <w:rFonts w:ascii="Cambria Math" w:hAnsi="Cambria Math"/>
              </w:rPr>
              <m:t>GLower</m:t>
            </m:r>
          </m:e>
          <m:sup>
            <m:r>
              <w:rPr>
                <w:rFonts w:ascii="Cambria Math" w:hAnsi="Cambria Math"/>
              </w:rPr>
              <m:t>'</m:t>
            </m:r>
          </m:sup>
        </m:sSup>
      </m:oMath>
      <w:r>
        <w:rPr>
          <w:rFonts w:hint="eastAsia"/>
        </w:rPr>
        <w:t>小的上界，它会结束当前搜索并启动一个新的上界为</w:t>
      </w:r>
      <m:oMath>
        <m:r>
          <w:rPr>
            <w:rFonts w:ascii="Cambria Math" w:hAnsi="Cambria Math"/>
          </w:rPr>
          <m:t>[GUpper-</m:t>
        </m:r>
        <m:f>
          <m:fPr>
            <m:ctrlPr>
              <w:rPr>
                <w:rFonts w:ascii="Cambria Math" w:hAnsi="Cambria Math"/>
                <w:i/>
              </w:rPr>
            </m:ctrlPr>
          </m:fPr>
          <m:num>
            <m:d>
              <m:dPr>
                <m:ctrlPr>
                  <w:rPr>
                    <w:rFonts w:ascii="Cambria Math" w:hAnsi="Cambria Math"/>
                    <w:i/>
                  </w:rPr>
                </m:ctrlPr>
              </m:dPr>
              <m:e>
                <m:r>
                  <w:rPr>
                    <w:rFonts w:ascii="Cambria Math" w:hAnsi="Cambria Math"/>
                  </w:rPr>
                  <m:t>GUpper-</m:t>
                </m:r>
                <m:sSup>
                  <m:sSupPr>
                    <m:ctrlPr>
                      <w:rPr>
                        <w:rFonts w:ascii="Cambria Math" w:hAnsi="Cambria Math"/>
                        <w:i/>
                      </w:rPr>
                    </m:ctrlPr>
                  </m:sSupPr>
                  <m:e>
                    <m:r>
                      <w:rPr>
                        <w:rFonts w:ascii="Cambria Math" w:hAnsi="Cambria Math"/>
                      </w:rPr>
                      <m:t>GLower</m:t>
                    </m:r>
                  </m:e>
                  <m:sup>
                    <m:r>
                      <w:rPr>
                        <w:rFonts w:ascii="Cambria Math" w:hAnsi="Cambria Math"/>
                      </w:rPr>
                      <m:t>'</m:t>
                    </m:r>
                  </m:sup>
                </m:sSup>
              </m:e>
            </m:d>
            <m:r>
              <w:rPr>
                <w:rFonts w:ascii="Cambria Math" w:hAnsi="Cambria Math"/>
              </w:rPr>
              <m:t>×(j%4)</m:t>
            </m:r>
          </m:num>
          <m:den>
            <m:r>
              <w:rPr>
                <w:rFonts w:ascii="Cambria Math" w:hAnsi="Cambria Math"/>
              </w:rPr>
              <m:t>4</m:t>
            </m:r>
          </m:den>
        </m:f>
        <m:r>
          <w:rPr>
            <w:rFonts w:ascii="Cambria Math" w:hAnsi="Cambria Math"/>
          </w:rPr>
          <m:t>]</m:t>
        </m:r>
      </m:oMath>
      <w:r>
        <w:rPr>
          <w:rFonts w:hint="eastAsia"/>
        </w:rPr>
        <w:t>，下界为</w:t>
      </w:r>
      <m:oMath>
        <m:sSup>
          <m:sSupPr>
            <m:ctrlPr>
              <w:rPr>
                <w:rFonts w:ascii="Cambria Math" w:hAnsi="Cambria Math"/>
                <w:i/>
              </w:rPr>
            </m:ctrlPr>
          </m:sSupPr>
          <m:e>
            <m:r>
              <w:rPr>
                <w:rFonts w:ascii="Cambria Math" w:hAnsi="Cambria Math"/>
              </w:rPr>
              <m:t>GLower</m:t>
            </m:r>
          </m:e>
          <m:sup>
            <m:r>
              <w:rPr>
                <w:rFonts w:ascii="Cambria Math" w:hAnsi="Cambria Math"/>
              </w:rPr>
              <m:t>'</m:t>
            </m:r>
          </m:sup>
        </m:sSup>
      </m:oMath>
      <w:r>
        <w:rPr>
          <w:rFonts w:hint="eastAsia"/>
        </w:rPr>
        <w:t>的搜索。</w:t>
      </w:r>
    </w:p>
    <w:p w14:paraId="2D62B685" w14:textId="77777777" w:rsidR="00F4600F" w:rsidRDefault="00F4600F" w:rsidP="00F4600F">
      <w:pPr>
        <w:pStyle w:val="a3"/>
        <w:numPr>
          <w:ilvl w:val="0"/>
          <w:numId w:val="21"/>
        </w:numPr>
        <w:ind w:firstLineChars="0"/>
      </w:pPr>
      <w:r>
        <w:rPr>
          <w:rFonts w:hint="eastAsia"/>
        </w:rPr>
        <w:t>如果一个并行任务</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有一个上界</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Pr>
          <w:rFonts w:hint="eastAsia"/>
        </w:rPr>
        <w:t>并且</w:t>
      </w:r>
      <m:oMath>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GLower</m:t>
            </m:r>
          </m:e>
          <m:sup>
            <m:r>
              <w:rPr>
                <w:rFonts w:ascii="Cambria Math" w:hAnsi="Cambria Math"/>
              </w:rPr>
              <m:t>'</m:t>
            </m:r>
          </m:sup>
        </m:sSup>
      </m:oMath>
      <w:r>
        <w:rPr>
          <w:rFonts w:hint="eastAsia"/>
        </w:rPr>
        <w:t>，它会把它的上界设为</w:t>
      </w:r>
      <m:oMath>
        <m:r>
          <w:rPr>
            <w:rFonts w:ascii="Cambria Math" w:hAnsi="Cambria Math"/>
          </w:rPr>
          <m:t>Min(</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,[GUpper-</m:t>
        </m:r>
        <m:f>
          <m:fPr>
            <m:ctrlPr>
              <w:rPr>
                <w:rFonts w:ascii="Cambria Math" w:hAnsi="Cambria Math"/>
                <w:i/>
              </w:rPr>
            </m:ctrlPr>
          </m:fPr>
          <m:num>
            <m:d>
              <m:dPr>
                <m:ctrlPr>
                  <w:rPr>
                    <w:rFonts w:ascii="Cambria Math" w:hAnsi="Cambria Math"/>
                    <w:i/>
                  </w:rPr>
                </m:ctrlPr>
              </m:dPr>
              <m:e>
                <m:r>
                  <w:rPr>
                    <w:rFonts w:ascii="Cambria Math" w:hAnsi="Cambria Math"/>
                  </w:rPr>
                  <m:t>GUpper-</m:t>
                </m:r>
                <m:sSup>
                  <m:sSupPr>
                    <m:ctrlPr>
                      <w:rPr>
                        <w:rFonts w:ascii="Cambria Math" w:hAnsi="Cambria Math"/>
                        <w:i/>
                      </w:rPr>
                    </m:ctrlPr>
                  </m:sSupPr>
                  <m:e>
                    <m:r>
                      <w:rPr>
                        <w:rFonts w:ascii="Cambria Math" w:hAnsi="Cambria Math"/>
                      </w:rPr>
                      <m:t>GLower</m:t>
                    </m:r>
                  </m:e>
                  <m:sup>
                    <m:r>
                      <w:rPr>
                        <w:rFonts w:ascii="Cambria Math" w:hAnsi="Cambria Math"/>
                      </w:rPr>
                      <m:t>'</m:t>
                    </m:r>
                  </m:sup>
                </m:sSup>
              </m:e>
            </m:d>
            <m:r>
              <w:rPr>
                <w:rFonts w:ascii="Cambria Math" w:hAnsi="Cambria Math"/>
              </w:rPr>
              <m:t>×(j%4)</m:t>
            </m:r>
          </m:num>
          <m:den>
            <m:r>
              <w:rPr>
                <w:rFonts w:ascii="Cambria Math" w:hAnsi="Cambria Math"/>
              </w:rPr>
              <m:t>4</m:t>
            </m:r>
          </m:den>
        </m:f>
        <m:r>
          <w:rPr>
            <w:rFonts w:ascii="Cambria Math" w:hAnsi="Cambria Math"/>
          </w:rPr>
          <m:t>])</m:t>
        </m:r>
      </m:oMath>
      <w:r>
        <w:rPr>
          <w:rFonts w:hint="eastAsia"/>
        </w:rPr>
        <w:t>，并把下界设为</w:t>
      </w:r>
      <m:oMath>
        <m:sSup>
          <m:sSupPr>
            <m:ctrlPr>
              <w:rPr>
                <w:rFonts w:ascii="Cambria Math" w:hAnsi="Cambria Math"/>
                <w:i/>
              </w:rPr>
            </m:ctrlPr>
          </m:sSupPr>
          <m:e>
            <m:r>
              <w:rPr>
                <w:rFonts w:ascii="Cambria Math" w:hAnsi="Cambria Math"/>
              </w:rPr>
              <m:t>GLower</m:t>
            </m:r>
          </m:e>
          <m:sup>
            <m:r>
              <w:rPr>
                <w:rFonts w:ascii="Cambria Math" w:hAnsi="Cambria Math"/>
              </w:rPr>
              <m:t>'</m:t>
            </m:r>
          </m:sup>
        </m:sSup>
      </m:oMath>
      <w:r>
        <w:rPr>
          <w:rFonts w:hint="eastAsia"/>
        </w:rPr>
        <w:t>。</w:t>
      </w:r>
    </w:p>
    <w:p w14:paraId="3F00D11A" w14:textId="7ECDBECB" w:rsidR="00F4600F" w:rsidRDefault="00F4600F" w:rsidP="00ED5D7D">
      <w:pPr>
        <w:pStyle w:val="a3"/>
        <w:ind w:firstLine="372"/>
      </w:pPr>
      <w:r w:rsidRPr="004E5229">
        <w:rPr>
          <w:rFonts w:hint="eastAsia"/>
        </w:rPr>
        <w:t>图</w:t>
      </w:r>
      <w:r w:rsidRPr="004E5229">
        <w:rPr>
          <w:rFonts w:hint="eastAsia"/>
        </w:rPr>
        <w:t>5</w:t>
      </w:r>
      <w:r w:rsidRPr="004E5229">
        <w:rPr>
          <w:rFonts w:hint="eastAsia"/>
        </w:rPr>
        <w:t>显示了由集群中的四个任务执行的下限更新示例。与图</w:t>
      </w:r>
      <w:r w:rsidRPr="004E5229">
        <w:rPr>
          <w:rFonts w:hint="eastAsia"/>
        </w:rPr>
        <w:t>4</w:t>
      </w:r>
      <w:r w:rsidRPr="004E5229">
        <w:rPr>
          <w:rFonts w:hint="eastAsia"/>
        </w:rPr>
        <w:t>类似，图中的标签</w:t>
      </w:r>
      <w:r w:rsidRPr="004E5229">
        <w:rPr>
          <w:rFonts w:hint="eastAsia"/>
        </w:rPr>
        <w:t>(</w:t>
      </w:r>
      <w:r w:rsidRPr="004E5229">
        <w:rPr>
          <w:rFonts w:hint="eastAsia"/>
        </w:rPr>
        <w:t>例如，</w:t>
      </w:r>
      <w:r w:rsidRPr="004E5229">
        <w:rPr>
          <w:rFonts w:hint="eastAsia"/>
        </w:rPr>
        <w:t>B:O:</w:t>
      </w:r>
      <w:r w:rsidRPr="004E5229">
        <w:rPr>
          <w:rFonts w:hint="eastAsia"/>
        </w:rPr>
        <w:t>和</w:t>
      </w:r>
      <w:r w:rsidRPr="004E5229">
        <w:rPr>
          <w:rFonts w:hint="eastAsia"/>
        </w:rPr>
        <w:t>S:S)</w:t>
      </w:r>
      <w:r w:rsidRPr="004E5229">
        <w:rPr>
          <w:rFonts w:hint="eastAsia"/>
        </w:rPr>
        <w:t>表示具有不同部分搜索试探法的任务。需要注意的是，标签只表示整个搜索</w:t>
      </w:r>
      <w:r w:rsidRPr="004E5229">
        <w:rPr>
          <w:rFonts w:hint="eastAsia"/>
        </w:rPr>
        <w:t>(</w:t>
      </w:r>
      <w:r>
        <w:rPr>
          <w:rFonts w:hint="eastAsia"/>
        </w:rPr>
        <w:t>也就是说，</w:t>
      </w:r>
      <w:r>
        <w:rPr>
          <w:rFonts w:hint="eastAsia"/>
        </w:rPr>
        <w:t>BULB</w:t>
      </w:r>
      <w:r>
        <w:t>)</w:t>
      </w:r>
      <w:r>
        <w:rPr>
          <w:rFonts w:hint="eastAsia"/>
        </w:rPr>
        <w:t>，</w:t>
      </w:r>
      <w:r w:rsidRPr="004E5229">
        <w:rPr>
          <w:rFonts w:hint="eastAsia"/>
        </w:rPr>
        <w:t>然后是特定的局部搜索启发法。在图中，虚线箭头表示最优计划长度推测的原始范围。例如，</w:t>
      </w:r>
      <w:r w:rsidRPr="004E5229">
        <w:rPr>
          <w:rFonts w:hint="eastAsia"/>
        </w:rPr>
        <w:t>BULB</w:t>
      </w:r>
      <w:r w:rsidRPr="004E5229">
        <w:rPr>
          <w:rFonts w:hint="eastAsia"/>
        </w:rPr>
        <w:t>方法假设最优调度的长度在</w:t>
      </w:r>
      <m:oMath>
        <m:r>
          <w:rPr>
            <w:rFonts w:ascii="Cambria Math" w:hAnsi="Cambria Math" w:hint="eastAsia"/>
          </w:rPr>
          <m:t>[10,18]</m:t>
        </m:r>
      </m:oMath>
      <w:r w:rsidRPr="004E5229">
        <w:rPr>
          <w:rFonts w:hint="eastAsia"/>
        </w:rPr>
        <w:t>范围内。在本例中，</w:t>
      </w:r>
      <w:r w:rsidRPr="004E5229">
        <w:rPr>
          <w:rFonts w:hint="eastAsia"/>
        </w:rPr>
        <w:t>N.C.</w:t>
      </w:r>
      <w:r w:rsidRPr="004E5229">
        <w:rPr>
          <w:rFonts w:hint="eastAsia"/>
        </w:rPr>
        <w:t>任务的上限估计为</w:t>
      </w:r>
      <w:r w:rsidRPr="004E5229">
        <w:rPr>
          <w:rFonts w:hint="eastAsia"/>
        </w:rPr>
        <w:t>12</w:t>
      </w:r>
      <w:r w:rsidRPr="004E5229">
        <w:rPr>
          <w:rFonts w:hint="eastAsia"/>
        </w:rPr>
        <w:t>。一旦</w:t>
      </w:r>
      <w:r w:rsidRPr="004E5229">
        <w:rPr>
          <w:rFonts w:hint="eastAsia"/>
        </w:rPr>
        <w:t>N.C.</w:t>
      </w:r>
      <w:r w:rsidRPr="004E5229">
        <w:rPr>
          <w:rFonts w:hint="eastAsia"/>
        </w:rPr>
        <w:t>任务在其推测的范围内完成搜索，并且没有找到更好的</w:t>
      </w:r>
      <w:r w:rsidR="00476C16">
        <w:rPr>
          <w:rFonts w:hint="eastAsia"/>
        </w:rPr>
        <w:t>调度</w:t>
      </w:r>
      <w:r w:rsidRPr="004E5229">
        <w:rPr>
          <w:rFonts w:hint="eastAsia"/>
        </w:rPr>
        <w:t>，它将把</w:t>
      </w:r>
      <m:oMath>
        <m:r>
          <w:rPr>
            <w:rFonts w:ascii="Cambria Math" w:hAnsi="Cambria Math" w:hint="eastAsia"/>
          </w:rPr>
          <m:t>GLower</m:t>
        </m:r>
      </m:oMath>
      <w:r w:rsidRPr="004E5229">
        <w:rPr>
          <w:rFonts w:hint="eastAsia"/>
        </w:rPr>
        <w:t>更新为</w:t>
      </w:r>
      <w:r w:rsidRPr="004E5229">
        <w:rPr>
          <w:rFonts w:hint="eastAsia"/>
        </w:rPr>
        <w:t>13</w:t>
      </w:r>
      <w:r w:rsidRPr="004E5229">
        <w:rPr>
          <w:rFonts w:hint="eastAsia"/>
        </w:rPr>
        <w:t>，而同一集群中的所有其他任务将相应地更新它们的下界。同时，</w:t>
      </w:r>
      <w:r w:rsidRPr="004E5229">
        <w:rPr>
          <w:rFonts w:hint="eastAsia"/>
        </w:rPr>
        <w:t>N.C.</w:t>
      </w:r>
      <w:r w:rsidRPr="004E5229">
        <w:rPr>
          <w:rFonts w:hint="eastAsia"/>
        </w:rPr>
        <w:t>任务将使用上限猜测重新启动一个新的搜索任务。对于</w:t>
      </w:r>
      <w:r w:rsidRPr="004E5229">
        <w:rPr>
          <w:rFonts w:hint="eastAsia"/>
        </w:rPr>
        <w:t>S.S.</w:t>
      </w:r>
      <w:r w:rsidRPr="004E5229">
        <w:rPr>
          <w:rFonts w:hint="eastAsia"/>
        </w:rPr>
        <w:t>任务，既然新的猜测上界</w:t>
      </w:r>
      <m:oMath>
        <m:d>
          <m:dPr>
            <m:begChr m:val="["/>
            <m:endChr m:val="]"/>
            <m:ctrlPr>
              <w:rPr>
                <w:rFonts w:ascii="Cambria Math" w:hAnsi="Cambria Math"/>
                <w:i/>
              </w:rPr>
            </m:ctrlPr>
          </m:dPr>
          <m:e>
            <m:r>
              <w:rPr>
                <w:rFonts w:ascii="Cambria Math" w:hAnsi="Cambria Math"/>
              </w:rPr>
              <m:t>18-</m:t>
            </m:r>
            <m:f>
              <m:fPr>
                <m:ctrlPr>
                  <w:rPr>
                    <w:rFonts w:ascii="Cambria Math" w:hAnsi="Cambria Math"/>
                    <w:i/>
                  </w:rPr>
                </m:ctrlPr>
              </m:fPr>
              <m:num>
                <m:d>
                  <m:dPr>
                    <m:ctrlPr>
                      <w:rPr>
                        <w:rFonts w:ascii="Cambria Math" w:hAnsi="Cambria Math"/>
                        <w:i/>
                      </w:rPr>
                    </m:ctrlPr>
                  </m:dPr>
                  <m:e>
                    <m:r>
                      <w:rPr>
                        <w:rFonts w:ascii="Cambria Math" w:hAnsi="Cambria Math"/>
                      </w:rPr>
                      <m:t>18-13</m:t>
                    </m:r>
                  </m:e>
                </m:d>
                <m:r>
                  <w:rPr>
                    <w:rFonts w:ascii="Cambria Math" w:eastAsia="MS Gothic" w:hAnsi="Cambria Math" w:cs="MS Gothic" w:hint="eastAsia"/>
                  </w:rPr>
                  <m:t>*</m:t>
                </m:r>
                <m:r>
                  <w:rPr>
                    <w:rFonts w:ascii="Cambria Math" w:hAnsi="Cambria Math"/>
                  </w:rPr>
                  <m:t>2</m:t>
                </m:r>
              </m:num>
              <m:den>
                <m:r>
                  <w:rPr>
                    <w:rFonts w:ascii="Cambria Math" w:hAnsi="Cambria Math"/>
                  </w:rPr>
                  <m:t>4</m:t>
                </m:r>
              </m:den>
            </m:f>
          </m:e>
        </m:d>
        <m:r>
          <w:rPr>
            <w:rFonts w:ascii="Cambria Math" w:hAnsi="Cambria Math" w:hint="eastAsia"/>
          </w:rPr>
          <m:t>=</m:t>
        </m:r>
        <m:r>
          <w:rPr>
            <w:rFonts w:ascii="Cambria Math" w:hAnsi="Cambria Math"/>
          </w:rPr>
          <m:t>15</m:t>
        </m:r>
      </m:oMath>
      <w:r w:rsidRPr="004E5229">
        <w:rPr>
          <w:rFonts w:hint="eastAsia"/>
        </w:rPr>
        <w:t>比原来的大，它会继续搜索而不改变上界。由于下界的增加，整个搜索会更早结束。</w:t>
      </w:r>
    </w:p>
    <w:p w14:paraId="5CCB2935" w14:textId="4D260D11" w:rsidR="004E3B48" w:rsidRDefault="004E3B48" w:rsidP="004E3B48">
      <w:pPr>
        <w:pStyle w:val="a3"/>
        <w:ind w:left="732" w:firstLineChars="0" w:firstLine="0"/>
        <w:jc w:val="center"/>
      </w:pPr>
      <w:r>
        <w:rPr>
          <w:noProof/>
        </w:rPr>
        <w:drawing>
          <wp:inline distT="0" distB="0" distL="0" distR="0" wp14:anchorId="4D69744B" wp14:editId="5CD6908F">
            <wp:extent cx="3657600" cy="1454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454150"/>
                    </a:xfrm>
                    <a:prstGeom prst="rect">
                      <a:avLst/>
                    </a:prstGeom>
                    <a:noFill/>
                    <a:ln>
                      <a:noFill/>
                    </a:ln>
                  </pic:spPr>
                </pic:pic>
              </a:graphicData>
            </a:graphic>
          </wp:inline>
        </w:drawing>
      </w:r>
    </w:p>
    <w:p w14:paraId="47D02934" w14:textId="67D7BA71" w:rsidR="004E3B48" w:rsidRDefault="004E3B48" w:rsidP="004E3B48">
      <w:pPr>
        <w:pStyle w:val="a3"/>
        <w:ind w:left="732" w:firstLineChars="0" w:firstLine="0"/>
        <w:jc w:val="center"/>
      </w:pPr>
      <w:r w:rsidRPr="004E3B48">
        <w:t>Fig. 5. An example of dynamic bound speculation</w:t>
      </w:r>
    </w:p>
    <w:p w14:paraId="5A187A5C" w14:textId="49272CA3" w:rsidR="004E3B48" w:rsidRDefault="004E3B48" w:rsidP="004E3B48">
      <w:pPr>
        <w:pStyle w:val="a3"/>
        <w:ind w:left="732" w:firstLineChars="0" w:firstLine="0"/>
        <w:jc w:val="center"/>
      </w:pPr>
      <w:r>
        <w:rPr>
          <w:rFonts w:hint="eastAsia"/>
        </w:rPr>
        <w:t>图</w:t>
      </w:r>
      <w:r>
        <w:rPr>
          <w:rFonts w:hint="eastAsia"/>
        </w:rPr>
        <w:t>5</w:t>
      </w:r>
      <w:r>
        <w:t xml:space="preserve"> </w:t>
      </w:r>
      <w:r>
        <w:rPr>
          <w:rFonts w:hint="eastAsia"/>
        </w:rPr>
        <w:t>动态边界探测的示例</w:t>
      </w:r>
    </w:p>
    <w:p w14:paraId="1D62A28C" w14:textId="77777777" w:rsidR="00F4600F" w:rsidRDefault="00F4600F" w:rsidP="00ED5D7D">
      <w:pPr>
        <w:pStyle w:val="a3"/>
        <w:ind w:firstLine="372"/>
      </w:pPr>
      <w:r w:rsidRPr="00CC2FB8">
        <w:rPr>
          <w:rFonts w:hint="eastAsia"/>
        </w:rPr>
        <w:t>在我们的方法中，搜索任务定期查询全局绑定信息，并相应地推测其边界。假设当前任务为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CC2FB8">
        <w:rPr>
          <w:rFonts w:hint="eastAsia"/>
        </w:rPr>
        <w:t>，当前搜索任务的上界和下界分别为</w:t>
      </w:r>
      <m:oMath>
        <m:r>
          <w:rPr>
            <w:rFonts w:ascii="Cambria Math" w:hAnsi="Cambria Math"/>
          </w:rPr>
          <m:t>ω</m:t>
        </m:r>
      </m:oMath>
      <w:r w:rsidRPr="00CC2FB8">
        <w:rPr>
          <w:rFonts w:hint="eastAsia"/>
        </w:rPr>
        <w:t>和</w:t>
      </w:r>
      <m:oMath>
        <m:r>
          <w:rPr>
            <w:rFonts w:ascii="Cambria Math" w:hAnsi="Cambria Math"/>
          </w:rPr>
          <m:t>λ</m:t>
        </m:r>
      </m:oMath>
      <w:r w:rsidRPr="00CC2FB8">
        <w:rPr>
          <w:rFonts w:hint="eastAsia"/>
        </w:rPr>
        <w:t>。</w:t>
      </w:r>
      <m:oMath>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=[GUpper-</m:t>
        </m:r>
        <m:f>
          <m:fPr>
            <m:ctrlPr>
              <w:rPr>
                <w:rFonts w:ascii="Cambria Math" w:hAnsi="Cambria Math"/>
                <w:i/>
              </w:rPr>
            </m:ctrlPr>
          </m:fPr>
          <m:num>
            <m:d>
              <m:dPr>
                <m:ctrlPr>
                  <w:rPr>
                    <w:rFonts w:ascii="Cambria Math" w:hAnsi="Cambria Math"/>
                    <w:i/>
                  </w:rPr>
                </m:ctrlPr>
              </m:dPr>
              <m:e>
                <m:r>
                  <w:rPr>
                    <w:rFonts w:ascii="Cambria Math" w:hAnsi="Cambria Math"/>
                  </w:rPr>
                  <m:t>GUpper-</m:t>
                </m:r>
                <m:sSup>
                  <m:sSupPr>
                    <m:ctrlPr>
                      <w:rPr>
                        <w:rFonts w:ascii="Cambria Math" w:hAnsi="Cambria Math"/>
                        <w:i/>
                      </w:rPr>
                    </m:ctrlPr>
                  </m:sSupPr>
                  <m:e>
                    <m:r>
                      <w:rPr>
                        <w:rFonts w:ascii="Cambria Math" w:hAnsi="Cambria Math"/>
                      </w:rPr>
                      <m:t>GLower</m:t>
                    </m:r>
                  </m:e>
                  <m:sup>
                    <m:r>
                      <w:rPr>
                        <w:rFonts w:ascii="Cambria Math" w:hAnsi="Cambria Math"/>
                      </w:rPr>
                      <m:t>'</m:t>
                    </m:r>
                  </m:sup>
                </m:sSup>
              </m:e>
            </m:d>
            <m:r>
              <w:rPr>
                <w:rFonts w:ascii="Cambria Math" w:hAnsi="Cambria Math"/>
              </w:rPr>
              <m:t>×(j%4)</m:t>
            </m:r>
          </m:num>
          <m:den>
            <m:r>
              <w:rPr>
                <w:rFonts w:ascii="Cambria Math" w:hAnsi="Cambria Math"/>
              </w:rPr>
              <m:t>4</m:t>
            </m:r>
          </m:den>
        </m:f>
        <m:r>
          <w:rPr>
            <w:rFonts w:ascii="Cambria Math" w:hAnsi="Cambria Math"/>
          </w:rPr>
          <m:t>]</m:t>
        </m:r>
      </m:oMath>
      <w:r>
        <w:rPr>
          <w:rFonts w:hint="eastAsia"/>
        </w:rPr>
        <w:t>为计算</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的猜测上界的公式。</w:t>
      </w:r>
      <w:r w:rsidRPr="00CC2FB8">
        <w:rPr>
          <w:rFonts w:hint="eastAsia"/>
        </w:rPr>
        <w:t>图</w:t>
      </w:r>
      <w:r w:rsidRPr="00CC2FB8">
        <w:rPr>
          <w:rFonts w:hint="eastAsia"/>
        </w:rPr>
        <w:t>6</w:t>
      </w:r>
      <w:r w:rsidRPr="00CC2FB8">
        <w:rPr>
          <w:rFonts w:hint="eastAsia"/>
        </w:rPr>
        <w:t>显示了并行任务</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CC2FB8">
        <w:rPr>
          <w:rFonts w:hint="eastAsia"/>
        </w:rPr>
        <w:t>的边界推测的扩展有限状态机</w:t>
      </w:r>
      <w:r w:rsidRPr="00CC2FB8">
        <w:rPr>
          <w:rFonts w:hint="eastAsia"/>
        </w:rPr>
        <w:t>(EFSM)</w:t>
      </w:r>
      <w:r w:rsidRPr="00CC2FB8">
        <w:rPr>
          <w:rFonts w:hint="eastAsia"/>
        </w:rPr>
        <w:t>。在我们的方法中，每个搜索任务有三个状态</w:t>
      </w:r>
      <w:r>
        <w:rPr>
          <w:rFonts w:hint="eastAsia"/>
        </w:rPr>
        <w:t>：</w:t>
      </w:r>
    </w:p>
    <w:p w14:paraId="6C028F00" w14:textId="77777777" w:rsidR="00F4600F" w:rsidRDefault="00F4600F" w:rsidP="00F4600F">
      <w:pPr>
        <w:pStyle w:val="a3"/>
        <w:numPr>
          <w:ilvl w:val="0"/>
          <w:numId w:val="22"/>
        </w:numPr>
        <w:ind w:firstLineChars="0"/>
      </w:pPr>
      <m:oMath>
        <m:r>
          <w:rPr>
            <w:rFonts w:ascii="Cambria Math" w:hAnsi="Cambria Math"/>
          </w:rPr>
          <w:lastRenderedPageBreak/>
          <m:t>Change</m:t>
        </m:r>
      </m:oMath>
      <w:r>
        <w:rPr>
          <w:rFonts w:hint="eastAsia"/>
        </w:rPr>
        <w:t>表示任务找到了上次猜测以来更好的调度。</w:t>
      </w:r>
    </w:p>
    <w:p w14:paraId="3934F168" w14:textId="77777777" w:rsidR="00F4600F" w:rsidRDefault="00F4600F" w:rsidP="00F4600F">
      <w:pPr>
        <w:pStyle w:val="a3"/>
        <w:numPr>
          <w:ilvl w:val="0"/>
          <w:numId w:val="22"/>
        </w:numPr>
        <w:ind w:firstLineChars="0"/>
      </w:pPr>
      <m:oMath>
        <m:r>
          <w:rPr>
            <w:rFonts w:ascii="Cambria Math" w:hAnsi="Cambria Math" w:hint="eastAsia"/>
          </w:rPr>
          <m:t>！</m:t>
        </m:r>
        <m:r>
          <w:rPr>
            <w:rFonts w:ascii="Cambria Math" w:hAnsi="Cambria Math"/>
          </w:rPr>
          <m:t>Change</m:t>
        </m:r>
      </m:oMath>
      <w:r>
        <w:rPr>
          <w:rFonts w:hint="eastAsia"/>
        </w:rPr>
        <w:t>表示任务没有找到了上次猜测以来更好的调度。</w:t>
      </w:r>
    </w:p>
    <w:p w14:paraId="3F1DE6BE" w14:textId="77777777" w:rsidR="00F4600F" w:rsidRDefault="00F4600F" w:rsidP="00F4600F">
      <w:pPr>
        <w:pStyle w:val="a3"/>
        <w:numPr>
          <w:ilvl w:val="0"/>
          <w:numId w:val="22"/>
        </w:numPr>
        <w:ind w:firstLineChars="0"/>
      </w:pPr>
      <m:oMath>
        <m:r>
          <w:rPr>
            <w:rFonts w:ascii="Cambria Math" w:hAnsi="Cambria Math" w:hint="eastAsia"/>
          </w:rPr>
          <m:t>Done</m:t>
        </m:r>
      </m:oMath>
      <w:r>
        <w:rPr>
          <w:rFonts w:hint="eastAsia"/>
        </w:rPr>
        <w:t>断言任务结束。</w:t>
      </w:r>
    </w:p>
    <w:p w14:paraId="1778D639" w14:textId="09383D6C" w:rsidR="00750B8B" w:rsidRDefault="00750B8B" w:rsidP="00F4600F">
      <w:pPr>
        <w:pStyle w:val="a3"/>
        <w:ind w:left="732" w:firstLineChars="0" w:firstLine="0"/>
      </w:pPr>
      <w:r>
        <w:rPr>
          <w:noProof/>
        </w:rPr>
        <w:drawing>
          <wp:inline distT="0" distB="0" distL="0" distR="0" wp14:anchorId="0F620930" wp14:editId="74EED397">
            <wp:extent cx="5080000" cy="168427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2588" cy="1688452"/>
                    </a:xfrm>
                    <a:prstGeom prst="rect">
                      <a:avLst/>
                    </a:prstGeom>
                    <a:noFill/>
                    <a:ln>
                      <a:noFill/>
                    </a:ln>
                  </pic:spPr>
                </pic:pic>
              </a:graphicData>
            </a:graphic>
          </wp:inline>
        </w:drawing>
      </w:r>
    </w:p>
    <w:p w14:paraId="4D990B8F" w14:textId="3E30C93E" w:rsidR="00750B8B" w:rsidRDefault="00750B8B" w:rsidP="00750B8B">
      <w:pPr>
        <w:pStyle w:val="a3"/>
        <w:ind w:left="732" w:firstLineChars="0" w:firstLine="0"/>
        <w:jc w:val="center"/>
      </w:pPr>
      <w:r w:rsidRPr="00750B8B">
        <w:t xml:space="preserve">Fig. 6. EFSM of bound speculation for the parallel search task </w:t>
      </w:r>
      <m:oMath>
        <m:sSub>
          <m:sSubPr>
            <m:ctrlPr>
              <w:rPr>
                <w:rFonts w:ascii="Cambria Math" w:hAnsi="Cambria Math"/>
                <w:i/>
              </w:rPr>
            </m:ctrlPr>
          </m:sSubPr>
          <m:e>
            <m:r>
              <w:rPr>
                <w:rFonts w:ascii="Cambria Math" w:hAnsi="Cambria Math"/>
              </w:rPr>
              <m:t>T</m:t>
            </m:r>
          </m:e>
          <m:sub>
            <m:r>
              <w:rPr>
                <w:rFonts w:ascii="Cambria Math" w:hAnsi="Cambria Math" w:hint="eastAsia"/>
              </w:rPr>
              <m:t>i</m:t>
            </m:r>
          </m:sub>
        </m:sSub>
      </m:oMath>
    </w:p>
    <w:p w14:paraId="70A5120F" w14:textId="43F6A8E5" w:rsidR="00750B8B" w:rsidRDefault="00750B8B" w:rsidP="00750B8B">
      <w:pPr>
        <w:pStyle w:val="a3"/>
        <w:ind w:left="732" w:firstLineChars="0" w:firstLine="0"/>
        <w:jc w:val="center"/>
      </w:pPr>
      <w:r>
        <w:rPr>
          <w:rFonts w:hint="eastAsia"/>
        </w:rPr>
        <w:t>图</w:t>
      </w:r>
      <w:r>
        <w:rPr>
          <w:rFonts w:hint="eastAsia"/>
        </w:rPr>
        <w:t>6</w:t>
      </w:r>
      <w:r>
        <w:t xml:space="preserve"> </w:t>
      </w:r>
      <w:r>
        <w:rPr>
          <w:rFonts w:hint="eastAsia"/>
        </w:rPr>
        <w:t>并行搜索任务</w:t>
      </w:r>
      <m:oMath>
        <m:sSub>
          <m:sSubPr>
            <m:ctrlPr>
              <w:rPr>
                <w:rFonts w:ascii="Cambria Math" w:hAnsi="Cambria Math"/>
                <w:i/>
              </w:rPr>
            </m:ctrlPr>
          </m:sSubPr>
          <m:e>
            <m:r>
              <w:rPr>
                <w:rFonts w:ascii="Cambria Math" w:hAnsi="Cambria Math"/>
              </w:rPr>
              <m:t>T</m:t>
            </m:r>
          </m:e>
          <m:sub>
            <m:r>
              <w:rPr>
                <w:rFonts w:ascii="Cambria Math" w:hAnsi="Cambria Math" w:hint="eastAsia"/>
              </w:rPr>
              <m:t>i</m:t>
            </m:r>
          </m:sub>
        </m:sSub>
      </m:oMath>
      <w:r>
        <w:rPr>
          <w:rFonts w:hint="eastAsia"/>
        </w:rPr>
        <w:t>的</w:t>
      </w:r>
      <w:r>
        <w:rPr>
          <w:rFonts w:hint="eastAsia"/>
        </w:rPr>
        <w:t>E</w:t>
      </w:r>
      <w:r>
        <w:t>FSM</w:t>
      </w:r>
      <w:r>
        <w:rPr>
          <w:rFonts w:hint="eastAsia"/>
        </w:rPr>
        <w:t>界限探测</w:t>
      </w:r>
    </w:p>
    <w:p w14:paraId="7929D732" w14:textId="5E4ED9D3" w:rsidR="00F4600F" w:rsidRDefault="00F4600F" w:rsidP="00ED5D7D">
      <w:pPr>
        <w:pStyle w:val="a3"/>
        <w:ind w:firstLine="372"/>
      </w:pPr>
      <w:r w:rsidRPr="00AE4A39">
        <w:rPr>
          <w:rFonts w:hint="eastAsia"/>
        </w:rPr>
        <w:t>状态之间的转换指定了协作推测的细节。转换</w:t>
      </w:r>
      <w:r w:rsidRPr="00AE4A39">
        <w:rPr>
          <w:rFonts w:hint="eastAsia"/>
        </w:rPr>
        <w:t>1</w:t>
      </w:r>
      <w:r w:rsidRPr="00AE4A39">
        <w:rPr>
          <w:rFonts w:hint="eastAsia"/>
        </w:rPr>
        <w:t>使用静态推测来初始化所有搜索任务的上界和下界。最初，因为任务没有找到新的更好的</w:t>
      </w:r>
      <w:r w:rsidR="00476C16">
        <w:rPr>
          <w:rFonts w:hint="eastAsia"/>
        </w:rPr>
        <w:t>调度</w:t>
      </w:r>
      <w:r w:rsidRPr="00AE4A39">
        <w:rPr>
          <w:rFonts w:hint="eastAsia"/>
        </w:rPr>
        <w:t>，所以它将保持在</w:t>
      </w:r>
      <m:oMath>
        <m:r>
          <w:rPr>
            <w:rFonts w:ascii="Cambria Math" w:hAnsi="Cambria Math" w:hint="eastAsia"/>
          </w:rPr>
          <m:t>！</m:t>
        </m:r>
        <m:r>
          <w:rPr>
            <w:rFonts w:ascii="Cambria Math" w:hAnsi="Cambria Math"/>
          </w:rPr>
          <m:t>Change</m:t>
        </m:r>
      </m:oMath>
      <w:r w:rsidRPr="00AE4A39">
        <w:rPr>
          <w:rFonts w:hint="eastAsia"/>
        </w:rPr>
        <w:t>状态。如果它检测到其他任务已经找到一个新的更好的调度，在转换</w:t>
      </w:r>
      <w:r w:rsidRPr="00AE4A39">
        <w:rPr>
          <w:rFonts w:hint="eastAsia"/>
        </w:rPr>
        <w:t>2</w:t>
      </w:r>
      <w:r w:rsidRPr="00AE4A39">
        <w:rPr>
          <w:rFonts w:hint="eastAsia"/>
        </w:rPr>
        <w:t>中，它将同步它的上限</w:t>
      </w:r>
      <m:oMath>
        <m:r>
          <w:rPr>
            <w:rFonts w:ascii="Cambria Math" w:hAnsi="Cambria Math"/>
          </w:rPr>
          <m:t>ω</m:t>
        </m:r>
      </m:oMath>
      <w:r w:rsidRPr="00AE4A39">
        <w:rPr>
          <w:rFonts w:hint="eastAsia"/>
        </w:rPr>
        <w:t>与全局信息。如果任务发现全局下界的变化，并且当前下界不小于全局下界，那么它将更新它的下界，并在转换</w:t>
      </w:r>
      <w:r w:rsidRPr="00AE4A39">
        <w:rPr>
          <w:rFonts w:hint="eastAsia"/>
        </w:rPr>
        <w:t>3</w:t>
      </w:r>
      <w:r w:rsidRPr="00AE4A39">
        <w:rPr>
          <w:rFonts w:hint="eastAsia"/>
        </w:rPr>
        <w:t>中推测它的上界。在</w:t>
      </w:r>
      <m:oMath>
        <m:r>
          <w:rPr>
            <w:rFonts w:ascii="Cambria Math" w:hAnsi="Cambria Math" w:hint="eastAsia"/>
          </w:rPr>
          <m:t>！</m:t>
        </m:r>
        <m:r>
          <w:rPr>
            <w:rFonts w:ascii="Cambria Math" w:hAnsi="Cambria Math"/>
          </w:rPr>
          <m:t>Change</m:t>
        </m:r>
      </m:oMath>
      <w:r w:rsidRPr="00AE4A39">
        <w:rPr>
          <w:rFonts w:hint="eastAsia"/>
        </w:rPr>
        <w:t>状态下，如果当前搜索已经结束，并且</w:t>
      </w:r>
      <m:oMath>
        <m:r>
          <w:rPr>
            <w:rFonts w:ascii="Cambria Math" w:hAnsi="Cambria Math" w:hint="eastAsia"/>
          </w:rPr>
          <m:t>l</m:t>
        </m:r>
        <m:r>
          <w:rPr>
            <w:rFonts w:ascii="Cambria Math" w:hAnsi="Cambria Math"/>
          </w:rPr>
          <m:t>λ</m:t>
        </m:r>
        <m:r>
          <w:rPr>
            <w:rFonts w:ascii="Cambria Math" w:hAnsi="Cambria Math" w:hint="eastAsia"/>
          </w:rPr>
          <m:t>&lt; getGU()</m:t>
        </m:r>
      </m:oMath>
      <w:r w:rsidRPr="00AE4A39">
        <w:rPr>
          <w:rFonts w:hint="eastAsia"/>
        </w:rPr>
        <w:t>，这意味着在给定的范围内找不到比推测的上界更短的解决方案。因此，转换</w:t>
      </w:r>
      <w:r w:rsidRPr="00AE4A39">
        <w:rPr>
          <w:rFonts w:hint="eastAsia"/>
        </w:rPr>
        <w:t>4</w:t>
      </w:r>
      <w:r w:rsidRPr="00AE4A39">
        <w:rPr>
          <w:rFonts w:hint="eastAsia"/>
        </w:rPr>
        <w:t>将终止当前任务，并在</w:t>
      </w:r>
      <m:oMath>
        <m:r>
          <w:rPr>
            <w:rFonts w:ascii="Cambria Math" w:hAnsi="Cambria Math" w:hint="eastAsia"/>
          </w:rPr>
          <m:t>[</m:t>
        </m:r>
        <m:r>
          <w:rPr>
            <w:rFonts w:ascii="Cambria Math" w:hAnsi="Cambria Math"/>
          </w:rPr>
          <m:t>ω</m:t>
        </m:r>
        <m:r>
          <w:rPr>
            <w:rFonts w:ascii="Cambria Math" w:hAnsi="Cambria Math" w:hint="eastAsia"/>
          </w:rPr>
          <m:t>+1</m:t>
        </m:r>
        <m:r>
          <w:rPr>
            <w:rFonts w:ascii="Cambria Math" w:hAnsi="Cambria Math"/>
          </w:rPr>
          <m:t>,</m:t>
        </m:r>
        <m:r>
          <w:rPr>
            <w:rFonts w:ascii="Cambria Math" w:hAnsi="Cambria Math" w:hint="eastAsia"/>
          </w:rPr>
          <m:t>f(i)]</m:t>
        </m:r>
      </m:oMath>
      <w:r w:rsidRPr="00AE4A39">
        <w:rPr>
          <w:rFonts w:hint="eastAsia"/>
        </w:rPr>
        <w:t>的猜测边界中生成一个新任务。同时，转换</w:t>
      </w:r>
      <w:r w:rsidRPr="00AE4A39">
        <w:rPr>
          <w:rFonts w:hint="eastAsia"/>
        </w:rPr>
        <w:t>4</w:t>
      </w:r>
      <w:r w:rsidRPr="00AE4A39">
        <w:rPr>
          <w:rFonts w:hint="eastAsia"/>
        </w:rPr>
        <w:t>将更新全局下界信息。如果当前的上界小于全局的下界，那么转换</w:t>
      </w:r>
      <w:r w:rsidRPr="00AE4A39">
        <w:rPr>
          <w:rFonts w:hint="eastAsia"/>
        </w:rPr>
        <w:t>5</w:t>
      </w:r>
      <w:r w:rsidRPr="00AE4A39">
        <w:rPr>
          <w:rFonts w:hint="eastAsia"/>
        </w:rPr>
        <w:t>将终止当前的搜索，并使用推测范围</w:t>
      </w:r>
      <m:oMath>
        <m:r>
          <w:rPr>
            <w:rFonts w:ascii="Cambria Math" w:hAnsi="Cambria Math" w:hint="eastAsia"/>
          </w:rPr>
          <m:t>[getGL()</m:t>
        </m:r>
        <m:r>
          <w:rPr>
            <w:rFonts w:ascii="Cambria Math" w:hAnsi="Cambria Math"/>
          </w:rPr>
          <m:t>,</m:t>
        </m:r>
        <m:r>
          <w:rPr>
            <w:rFonts w:ascii="Cambria Math" w:hAnsi="Cambria Math" w:hint="eastAsia"/>
          </w:rPr>
          <m:t>f(i)]</m:t>
        </m:r>
      </m:oMath>
      <w:r w:rsidRPr="00AE4A39">
        <w:rPr>
          <w:rFonts w:hint="eastAsia"/>
        </w:rPr>
        <w:t>开启一个新任务。在搜索过程中，如果当前任务找到一个更好的调度，它将更改其状态，以在转换</w:t>
      </w:r>
      <w:r w:rsidRPr="00AE4A39">
        <w:rPr>
          <w:rFonts w:hint="eastAsia"/>
        </w:rPr>
        <w:t>6</w:t>
      </w:r>
      <w:r w:rsidRPr="00AE4A39">
        <w:rPr>
          <w:rFonts w:hint="eastAsia"/>
        </w:rPr>
        <w:t>中更改和更新全局上限信息。如果</w:t>
      </w:r>
      <m:oMath>
        <m:r>
          <w:rPr>
            <w:rFonts w:ascii="Cambria Math" w:hAnsi="Cambria Math"/>
          </w:rPr>
          <m:t>ω</m:t>
        </m:r>
        <m:r>
          <w:rPr>
            <w:rFonts w:ascii="Cambria Math" w:hAnsi="Cambria Math" w:hint="eastAsia"/>
          </w:rPr>
          <m:t>=</m:t>
        </m:r>
        <m:r>
          <w:rPr>
            <w:rFonts w:ascii="Cambria Math" w:hAnsi="Cambria Math"/>
          </w:rPr>
          <m:t>λ</m:t>
        </m:r>
      </m:oMath>
      <w:r w:rsidRPr="00AE4A39">
        <w:rPr>
          <w:rFonts w:hint="eastAsia"/>
        </w:rPr>
        <w:t>，当前搜索结束，则表明</w:t>
      </w:r>
      <m:oMath>
        <m:r>
          <w:rPr>
            <w:rFonts w:ascii="Cambria Math" w:hAnsi="Cambria Math"/>
          </w:rPr>
          <m:t>ω</m:t>
        </m:r>
      </m:oMath>
      <w:r w:rsidRPr="00AE4A39">
        <w:rPr>
          <w:rFonts w:hint="eastAsia"/>
        </w:rPr>
        <w:t>是最优调度的长度。因此，转换</w:t>
      </w:r>
      <w:r w:rsidRPr="00AE4A39">
        <w:rPr>
          <w:rFonts w:hint="eastAsia"/>
        </w:rPr>
        <w:t>7</w:t>
      </w:r>
      <w:r w:rsidRPr="00AE4A39">
        <w:rPr>
          <w:rFonts w:hint="eastAsia"/>
        </w:rPr>
        <w:t>将报告最佳结果。如果任务状态改变，当其他任务找到更好的下界或上界时，它将切换到</w:t>
      </w:r>
      <m:oMath>
        <m:r>
          <w:rPr>
            <w:rFonts w:ascii="Cambria Math" w:hAnsi="Cambria Math" w:hint="eastAsia"/>
          </w:rPr>
          <m:t>！</m:t>
        </m:r>
        <m:r>
          <w:rPr>
            <w:rFonts w:ascii="Cambria Math" w:hAnsi="Cambria Math"/>
          </w:rPr>
          <m:t>Change</m:t>
        </m:r>
      </m:oMath>
      <w:r w:rsidRPr="00AE4A39">
        <w:rPr>
          <w:rFonts w:hint="eastAsia"/>
        </w:rPr>
        <w:t>状态，并相应地更新上界和下界，如转换</w:t>
      </w:r>
      <w:r w:rsidRPr="00AE4A39">
        <w:rPr>
          <w:rFonts w:hint="eastAsia"/>
        </w:rPr>
        <w:t>8</w:t>
      </w:r>
      <w:r w:rsidRPr="00AE4A39">
        <w:rPr>
          <w:rFonts w:hint="eastAsia"/>
        </w:rPr>
        <w:t>和</w:t>
      </w:r>
      <w:r w:rsidRPr="00AE4A39">
        <w:rPr>
          <w:rFonts w:hint="eastAsia"/>
        </w:rPr>
        <w:t>9</w:t>
      </w:r>
      <w:r w:rsidRPr="00AE4A39">
        <w:rPr>
          <w:rFonts w:hint="eastAsia"/>
        </w:rPr>
        <w:t>所示。如果当前任务找到更好的调度，它将保持</w:t>
      </w:r>
      <m:oMath>
        <m:r>
          <w:rPr>
            <w:rFonts w:ascii="Cambria Math" w:hAnsi="Cambria Math"/>
          </w:rPr>
          <m:t>Change</m:t>
        </m:r>
      </m:oMath>
      <w:r w:rsidRPr="00AE4A39">
        <w:rPr>
          <w:rFonts w:hint="eastAsia"/>
        </w:rPr>
        <w:t>状态，如转换</w:t>
      </w:r>
      <w:r w:rsidRPr="00AE4A39">
        <w:rPr>
          <w:rFonts w:hint="eastAsia"/>
        </w:rPr>
        <w:t>10</w:t>
      </w:r>
      <w:r w:rsidRPr="00AE4A39">
        <w:rPr>
          <w:rFonts w:hint="eastAsia"/>
        </w:rPr>
        <w:t>所示。如果当前任务以</w:t>
      </w:r>
      <m:oMath>
        <m:r>
          <w:rPr>
            <w:rFonts w:ascii="Cambria Math" w:hAnsi="Cambria Math"/>
          </w:rPr>
          <m:t>Change</m:t>
        </m:r>
      </m:oMath>
      <w:r w:rsidRPr="00AE4A39">
        <w:rPr>
          <w:rFonts w:hint="eastAsia"/>
        </w:rPr>
        <w:t>状态结束，则在转换</w:t>
      </w:r>
      <w:r w:rsidRPr="00AE4A39">
        <w:rPr>
          <w:rFonts w:hint="eastAsia"/>
        </w:rPr>
        <w:t>11</w:t>
      </w:r>
      <w:r w:rsidRPr="00AE4A39">
        <w:rPr>
          <w:rFonts w:hint="eastAsia"/>
        </w:rPr>
        <w:t>中找到最佳调度的任务。</w:t>
      </w:r>
    </w:p>
    <w:p w14:paraId="553180A4" w14:textId="77777777" w:rsidR="00F4600F" w:rsidRDefault="00F4600F" w:rsidP="00F4600F">
      <w:pPr>
        <w:pStyle w:val="21"/>
        <w:spacing w:before="71" w:after="71"/>
      </w:pPr>
      <w:r>
        <w:rPr>
          <w:rFonts w:hint="eastAsia"/>
        </w:rPr>
        <w:t>我们方法的实现</w:t>
      </w:r>
    </w:p>
    <w:p w14:paraId="51F0D968" w14:textId="2E0161EA" w:rsidR="00CA3566" w:rsidRDefault="00F4600F" w:rsidP="00CA3566">
      <w:pPr>
        <w:pStyle w:val="31"/>
        <w:rPr>
          <w:rFonts w:hint="eastAsia"/>
        </w:rPr>
      </w:pPr>
      <w:r>
        <w:rPr>
          <w:rFonts w:hint="eastAsia"/>
        </w:rPr>
        <w:t>并行搜索任务的实现：</w:t>
      </w:r>
    </w:p>
    <w:p w14:paraId="6720E792" w14:textId="1FD1461F" w:rsidR="00F4600F" w:rsidRDefault="00F4600F" w:rsidP="00ED5D7D">
      <w:pPr>
        <w:pStyle w:val="a3"/>
        <w:ind w:firstLine="372"/>
        <w:rPr>
          <w:rFonts w:hint="eastAsia"/>
        </w:rPr>
      </w:pPr>
      <w:r w:rsidRPr="00AE4A39">
        <w:rPr>
          <w:rFonts w:hint="eastAsia"/>
        </w:rPr>
        <w:t>算法</w:t>
      </w:r>
      <w:r w:rsidRPr="00AE4A39">
        <w:rPr>
          <w:rFonts w:hint="eastAsia"/>
        </w:rPr>
        <w:t>3</w:t>
      </w:r>
      <w:proofErr w:type="gramStart"/>
      <w:r w:rsidRPr="00AE4A39">
        <w:rPr>
          <w:rFonts w:hint="eastAsia"/>
        </w:rPr>
        <w:t>基于第四</w:t>
      </w:r>
      <w:proofErr w:type="gramEnd"/>
      <w:r w:rsidRPr="00AE4A39">
        <w:rPr>
          <w:rFonts w:hint="eastAsia"/>
        </w:rPr>
        <w:t>本分</w:t>
      </w:r>
      <w:r w:rsidRPr="00AE4A39">
        <w:rPr>
          <w:rFonts w:hint="eastAsia"/>
        </w:rPr>
        <w:t>C3</w:t>
      </w:r>
      <w:r w:rsidRPr="00AE4A39">
        <w:rPr>
          <w:rFonts w:hint="eastAsia"/>
        </w:rPr>
        <w:t>节提出的</w:t>
      </w:r>
      <w:r w:rsidRPr="00AE4A39">
        <w:rPr>
          <w:rFonts w:hint="eastAsia"/>
        </w:rPr>
        <w:t>EFSM</w:t>
      </w:r>
      <w:r w:rsidRPr="00AE4A39">
        <w:rPr>
          <w:rFonts w:hint="eastAsia"/>
        </w:rPr>
        <w:t>和</w:t>
      </w:r>
      <w:r w:rsidRPr="00AE4A39">
        <w:rPr>
          <w:rFonts w:hint="eastAsia"/>
        </w:rPr>
        <w:t>BULB</w:t>
      </w:r>
      <w:r w:rsidRPr="00AE4A39">
        <w:rPr>
          <w:rFonts w:hint="eastAsia"/>
        </w:rPr>
        <w:t>方法，给出了一个具有</w:t>
      </w:r>
      <w:r w:rsidRPr="00AE4A39">
        <w:rPr>
          <w:rFonts w:hint="eastAsia"/>
        </w:rPr>
        <w:t>ID</w:t>
      </w:r>
      <w:r w:rsidRPr="00AE4A39">
        <w:rPr>
          <w:rFonts w:hint="eastAsia"/>
        </w:rPr>
        <w:t>的并行</w:t>
      </w:r>
      <w:r w:rsidRPr="00AE4A39">
        <w:rPr>
          <w:rFonts w:hint="eastAsia"/>
        </w:rPr>
        <w:t>B&amp;B</w:t>
      </w:r>
      <w:r w:rsidRPr="00AE4A39">
        <w:rPr>
          <w:rFonts w:hint="eastAsia"/>
        </w:rPr>
        <w:t>搜索任务的实现细节。在该算法中，我们使用以下私有全局数据结构来支持</w:t>
      </w:r>
      <w:r w:rsidRPr="00AE4A39">
        <w:rPr>
          <w:rFonts w:hint="eastAsia"/>
        </w:rPr>
        <w:t>B&amp;B</w:t>
      </w:r>
      <w:r w:rsidR="00476C16">
        <w:rPr>
          <w:rFonts w:hint="eastAsia"/>
        </w:rPr>
        <w:t>剪枝</w:t>
      </w:r>
      <w:r w:rsidRPr="00AE4A39">
        <w:rPr>
          <w:rFonts w:hint="eastAsia"/>
        </w:rPr>
        <w:t xml:space="preserve">:i) </w:t>
      </w:r>
      <m:oMath>
        <m:sSub>
          <m:sSubPr>
            <m:ctrlPr>
              <w:rPr>
                <w:rFonts w:ascii="Cambria Math" w:hAnsi="Cambria Math"/>
                <w:i/>
              </w:rPr>
            </m:ctrlPr>
          </m:sSubPr>
          <m:e>
            <m:r>
              <w:rPr>
                <w:rFonts w:ascii="Cambria Math" w:hAnsi="Cambria Math" w:hint="eastAsia"/>
              </w:rPr>
              <m:t>S</m:t>
            </m:r>
          </m:e>
          <m:sub>
            <m:r>
              <w:rPr>
                <w:rFonts w:ascii="Cambria Math" w:hAnsi="Cambria Math"/>
              </w:rPr>
              <m:t>bsf</m:t>
            </m:r>
          </m:sub>
        </m:sSub>
      </m:oMath>
      <w:r w:rsidRPr="00AE4A39">
        <w:rPr>
          <w:rFonts w:hint="eastAsia"/>
        </w:rPr>
        <w:t>，它用于保持到目前为止该任务搜索的最优调度</w:t>
      </w:r>
      <w:r w:rsidRPr="00AE4A39">
        <w:rPr>
          <w:rFonts w:hint="eastAsia"/>
        </w:rPr>
        <w:t xml:space="preserve">;ii) </w:t>
      </w:r>
      <m:oMath>
        <m:r>
          <w:rPr>
            <w:rFonts w:ascii="Cambria Math" w:hAnsi="Cambria Math" w:hint="eastAsia"/>
          </w:rPr>
          <m:t>S</m:t>
        </m:r>
      </m:oMath>
      <w:r w:rsidRPr="00AE4A39">
        <w:rPr>
          <w:rFonts w:hint="eastAsia"/>
        </w:rPr>
        <w:t>，这是一个列举的不完整调度</w:t>
      </w:r>
      <w:r w:rsidRPr="00AE4A39">
        <w:rPr>
          <w:rFonts w:hint="eastAsia"/>
        </w:rPr>
        <w:t xml:space="preserve">;(iii) </w:t>
      </w:r>
      <m:oMath>
        <m:r>
          <w:rPr>
            <w:rFonts w:ascii="Cambria Math" w:hAnsi="Cambria Math"/>
          </w:rPr>
          <m:t>ω</m:t>
        </m:r>
      </m:oMath>
      <w:r w:rsidRPr="00AE4A39">
        <w:rPr>
          <w:rFonts w:hint="eastAsia"/>
        </w:rPr>
        <w:t>，等于</w:t>
      </w:r>
      <m:oMath>
        <m:sSub>
          <m:sSubPr>
            <m:ctrlPr>
              <w:rPr>
                <w:rFonts w:ascii="Cambria Math" w:hAnsi="Cambria Math"/>
                <w:i/>
              </w:rPr>
            </m:ctrlPr>
          </m:sSubPr>
          <m:e>
            <m:r>
              <w:rPr>
                <w:rFonts w:ascii="Cambria Math" w:hAnsi="Cambria Math" w:hint="eastAsia"/>
              </w:rPr>
              <m:t>S</m:t>
            </m:r>
          </m:e>
          <m:sub>
            <m:r>
              <w:rPr>
                <w:rFonts w:ascii="Cambria Math" w:hAnsi="Cambria Math"/>
              </w:rPr>
              <m:t>bsf</m:t>
            </m:r>
          </m:sub>
        </m:sSub>
      </m:oMath>
      <w:r w:rsidRPr="00AE4A39">
        <w:rPr>
          <w:rFonts w:hint="eastAsia"/>
        </w:rPr>
        <w:t>的长度</w:t>
      </w:r>
      <w:r w:rsidRPr="00AE4A39">
        <w:rPr>
          <w:rFonts w:hint="eastAsia"/>
        </w:rPr>
        <w:t xml:space="preserve">;(iv) </w:t>
      </w:r>
      <m:oMath>
        <m:r>
          <w:rPr>
            <w:rFonts w:ascii="Cambria Math" w:hAnsi="Cambria Math"/>
          </w:rPr>
          <m:t>λ</m:t>
        </m:r>
      </m:oMath>
      <w:r w:rsidRPr="00AE4A39">
        <w:rPr>
          <w:rFonts w:hint="eastAsia"/>
        </w:rPr>
        <w:t>，表示该任务最优调度的下界估计。</w:t>
      </w:r>
    </w:p>
    <w:p w14:paraId="3B0C142E" w14:textId="307BEA0D" w:rsidR="00ED5D7D" w:rsidRDefault="00ED5D7D" w:rsidP="00ED5D7D">
      <w:pPr>
        <w:pStyle w:val="a3"/>
        <w:ind w:firstLineChars="0" w:firstLine="0"/>
        <w:jc w:val="center"/>
        <w:rPr>
          <w:rFonts w:hint="eastAsia"/>
        </w:rPr>
      </w:pPr>
      <w:r>
        <w:rPr>
          <w:noProof/>
        </w:rPr>
        <w:drawing>
          <wp:inline distT="0" distB="0" distL="0" distR="0" wp14:anchorId="58B69F89" wp14:editId="012C25A5">
            <wp:extent cx="3066692" cy="1445184"/>
            <wp:effectExtent l="0" t="0" r="63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203" cy="1445425"/>
                    </a:xfrm>
                    <a:prstGeom prst="rect">
                      <a:avLst/>
                    </a:prstGeom>
                    <a:noFill/>
                    <a:ln>
                      <a:noFill/>
                    </a:ln>
                  </pic:spPr>
                </pic:pic>
              </a:graphicData>
            </a:graphic>
          </wp:inline>
        </w:drawing>
      </w:r>
    </w:p>
    <w:p w14:paraId="15ACCFA9" w14:textId="77777777" w:rsidR="00ED5D7D" w:rsidRDefault="00ED5D7D" w:rsidP="00ED5D7D">
      <w:pPr>
        <w:pStyle w:val="a3"/>
        <w:ind w:firstLineChars="0" w:firstLine="0"/>
        <w:jc w:val="center"/>
        <w:rPr>
          <w:rFonts w:hint="eastAsia"/>
        </w:rPr>
      </w:pPr>
    </w:p>
    <w:p w14:paraId="21A73A06" w14:textId="15224F8B" w:rsidR="00ED5D7D" w:rsidRDefault="00ED5D7D" w:rsidP="00ED5D7D">
      <w:pPr>
        <w:pStyle w:val="a3"/>
        <w:ind w:firstLineChars="0" w:firstLine="0"/>
        <w:jc w:val="center"/>
        <w:rPr>
          <w:rFonts w:hint="eastAsia"/>
        </w:rPr>
      </w:pPr>
      <w:r>
        <w:rPr>
          <w:noProof/>
        </w:rPr>
        <w:lastRenderedPageBreak/>
        <w:drawing>
          <wp:inline distT="0" distB="0" distL="0" distR="0" wp14:anchorId="3D070C9F" wp14:editId="4901C987">
            <wp:extent cx="3651897" cy="78105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879" cy="7810462"/>
                    </a:xfrm>
                    <a:prstGeom prst="rect">
                      <a:avLst/>
                    </a:prstGeom>
                    <a:noFill/>
                    <a:ln>
                      <a:noFill/>
                    </a:ln>
                  </pic:spPr>
                </pic:pic>
              </a:graphicData>
            </a:graphic>
          </wp:inline>
        </w:drawing>
      </w:r>
    </w:p>
    <w:p w14:paraId="649D22DF" w14:textId="4ADAFA58" w:rsidR="00ED5D7D" w:rsidRDefault="00ED5D7D" w:rsidP="00ED5D7D">
      <w:pPr>
        <w:pStyle w:val="a3"/>
        <w:ind w:firstLineChars="0" w:firstLine="0"/>
        <w:jc w:val="center"/>
      </w:pPr>
      <w:r>
        <w:rPr>
          <w:noProof/>
        </w:rPr>
        <w:lastRenderedPageBreak/>
        <w:drawing>
          <wp:inline distT="0" distB="0" distL="0" distR="0" wp14:anchorId="72A8325A" wp14:editId="276DCC54">
            <wp:extent cx="3142911" cy="53444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9409" cy="538946"/>
                    </a:xfrm>
                    <a:prstGeom prst="rect">
                      <a:avLst/>
                    </a:prstGeom>
                    <a:noFill/>
                    <a:ln>
                      <a:noFill/>
                    </a:ln>
                  </pic:spPr>
                </pic:pic>
              </a:graphicData>
            </a:graphic>
          </wp:inline>
        </w:drawing>
      </w:r>
    </w:p>
    <w:p w14:paraId="209316DC" w14:textId="216CABA4" w:rsidR="00737C28" w:rsidRDefault="00737C28" w:rsidP="00ED5D7D">
      <w:pPr>
        <w:pStyle w:val="a3"/>
        <w:ind w:firstLineChars="0" w:firstLine="0"/>
        <w:jc w:val="center"/>
      </w:pPr>
      <w:r>
        <w:rPr>
          <w:noProof/>
        </w:rPr>
        <w:drawing>
          <wp:inline distT="0" distB="0" distL="0" distR="0" wp14:anchorId="7EE9170D" wp14:editId="123E4ADA">
            <wp:extent cx="3143166" cy="247934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512" cy="2479621"/>
                    </a:xfrm>
                    <a:prstGeom prst="rect">
                      <a:avLst/>
                    </a:prstGeom>
                    <a:noFill/>
                    <a:ln>
                      <a:noFill/>
                    </a:ln>
                  </pic:spPr>
                </pic:pic>
              </a:graphicData>
            </a:graphic>
          </wp:inline>
        </w:drawing>
      </w:r>
    </w:p>
    <w:p w14:paraId="7460BDA1" w14:textId="2A93AB29" w:rsidR="00F4600F" w:rsidRDefault="00F4600F" w:rsidP="00ED5D7D">
      <w:pPr>
        <w:pStyle w:val="a3"/>
        <w:ind w:firstLine="372"/>
      </w:pPr>
      <w:r w:rsidRPr="00AE4A39">
        <w:rPr>
          <w:rFonts w:hint="eastAsia"/>
        </w:rPr>
        <w:t>由于我们的方法的边界推测是基于图</w:t>
      </w:r>
      <w:r w:rsidRPr="00AE4A39">
        <w:rPr>
          <w:rFonts w:hint="eastAsia"/>
        </w:rPr>
        <w:t>6</w:t>
      </w:r>
      <w:r w:rsidRPr="00AE4A39">
        <w:rPr>
          <w:rFonts w:hint="eastAsia"/>
        </w:rPr>
        <w:t>的，因此算法</w:t>
      </w:r>
      <w:r w:rsidRPr="00AE4A39">
        <w:rPr>
          <w:rFonts w:hint="eastAsia"/>
        </w:rPr>
        <w:t>3</w:t>
      </w:r>
      <w:r w:rsidRPr="00AE4A39">
        <w:rPr>
          <w:rFonts w:hint="eastAsia"/>
        </w:rPr>
        <w:t>实现了所提议的</w:t>
      </w:r>
      <w:r w:rsidRPr="00AE4A39">
        <w:rPr>
          <w:rFonts w:hint="eastAsia"/>
        </w:rPr>
        <w:t>EFSM</w:t>
      </w:r>
      <w:r w:rsidRPr="00AE4A39">
        <w:rPr>
          <w:rFonts w:hint="eastAsia"/>
        </w:rPr>
        <w:t>中的转换。在算法中，第</w:t>
      </w:r>
      <w:r w:rsidRPr="00AE4A39">
        <w:rPr>
          <w:rFonts w:hint="eastAsia"/>
        </w:rPr>
        <w:t>2-6</w:t>
      </w:r>
      <w:r w:rsidRPr="00AE4A39">
        <w:rPr>
          <w:rFonts w:hint="eastAsia"/>
        </w:rPr>
        <w:t>行检查是否采用了基于部分搜索的有界操作。如果是，则只在部分搜索中研究输入节点，如第</w:t>
      </w:r>
      <w:r w:rsidRPr="00AE4A39">
        <w:rPr>
          <w:rFonts w:hint="eastAsia"/>
        </w:rPr>
        <w:t>3</w:t>
      </w:r>
      <w:r w:rsidRPr="00AE4A39">
        <w:rPr>
          <w:rFonts w:hint="eastAsia"/>
        </w:rPr>
        <w:t>行所示。第</w:t>
      </w:r>
      <w:r w:rsidRPr="00AE4A39">
        <w:rPr>
          <w:rFonts w:hint="eastAsia"/>
        </w:rPr>
        <w:t>8-12</w:t>
      </w:r>
      <w:r w:rsidRPr="00AE4A39">
        <w:rPr>
          <w:rFonts w:hint="eastAsia"/>
        </w:rPr>
        <w:t>行处理基于局部搜索的搜索空间猜测。如果应用部分搜索，第</w:t>
      </w:r>
      <w:r w:rsidRPr="00AE4A39">
        <w:rPr>
          <w:rFonts w:hint="eastAsia"/>
        </w:rPr>
        <w:t>9</w:t>
      </w:r>
      <w:proofErr w:type="gramStart"/>
      <w:r w:rsidRPr="00AE4A39">
        <w:rPr>
          <w:rFonts w:hint="eastAsia"/>
        </w:rPr>
        <w:t>行将把</w:t>
      </w:r>
      <w:proofErr w:type="gramEnd"/>
      <w:r w:rsidRPr="00AE4A39">
        <w:rPr>
          <w:rFonts w:hint="eastAsia"/>
        </w:rPr>
        <w:t>当前搜索操作的范围减半。在操作调度之前，我们的方法需要检查全局的上界和下界信息。如果全局下界大于</w:t>
      </w:r>
      <m:oMath>
        <m:r>
          <w:rPr>
            <w:rFonts w:ascii="Cambria Math" w:hAnsi="Cambria Math"/>
          </w:rPr>
          <m:t>ω</m:t>
        </m:r>
      </m:oMath>
      <w:r w:rsidRPr="00AE4A39">
        <w:rPr>
          <w:rFonts w:hint="eastAsia"/>
        </w:rPr>
        <w:t>，则终止当前搜索任务，并创建一个新任务，如第</w:t>
      </w:r>
      <w:r w:rsidRPr="00AE4A39">
        <w:rPr>
          <w:rFonts w:hint="eastAsia"/>
        </w:rPr>
        <w:t>14</w:t>
      </w:r>
      <w:r w:rsidRPr="00AE4A39">
        <w:rPr>
          <w:rFonts w:hint="eastAsia"/>
        </w:rPr>
        <w:t>行所示。如果全局上限小于</w:t>
      </w:r>
      <m:oMath>
        <m:r>
          <w:rPr>
            <w:rFonts w:ascii="Cambria Math" w:hAnsi="Cambria Math"/>
          </w:rPr>
          <m:t>ω</m:t>
        </m:r>
      </m:oMath>
      <w:r w:rsidRPr="00AE4A39">
        <w:rPr>
          <w:rFonts w:hint="eastAsia"/>
        </w:rPr>
        <w:t>，则表示其他任务找到了更好的调度。根据转换</w:t>
      </w:r>
      <w:r w:rsidRPr="00AE4A39">
        <w:rPr>
          <w:rFonts w:hint="eastAsia"/>
        </w:rPr>
        <w:t>2</w:t>
      </w:r>
      <w:r w:rsidRPr="00AE4A39">
        <w:rPr>
          <w:rFonts w:hint="eastAsia"/>
        </w:rPr>
        <w:t>和</w:t>
      </w:r>
      <w:r w:rsidRPr="00AE4A39">
        <w:rPr>
          <w:rFonts w:hint="eastAsia"/>
        </w:rPr>
        <w:t>9</w:t>
      </w:r>
      <w:r w:rsidRPr="00AE4A39">
        <w:rPr>
          <w:rFonts w:hint="eastAsia"/>
        </w:rPr>
        <w:t>，第</w:t>
      </w:r>
      <w:r w:rsidRPr="00AE4A39">
        <w:rPr>
          <w:rFonts w:hint="eastAsia"/>
        </w:rPr>
        <w:t>17-18</w:t>
      </w:r>
      <w:r w:rsidRPr="00AE4A39">
        <w:rPr>
          <w:rFonts w:hint="eastAsia"/>
        </w:rPr>
        <w:t>行更新了当前的</w:t>
      </w:r>
      <m:oMath>
        <m:r>
          <w:rPr>
            <w:rFonts w:ascii="Cambria Math" w:hAnsi="Cambria Math"/>
          </w:rPr>
          <m:t>ω</m:t>
        </m:r>
      </m:oMath>
      <w:r w:rsidRPr="00AE4A39">
        <w:rPr>
          <w:rFonts w:hint="eastAsia"/>
        </w:rPr>
        <w:t>信息，并将</w:t>
      </w:r>
      <m:oMath>
        <m:r>
          <w:rPr>
            <w:rFonts w:ascii="Cambria Math" w:hAnsi="Cambria Math" w:hint="eastAsia"/>
          </w:rPr>
          <m:t>c</m:t>
        </m:r>
        <m:r>
          <w:rPr>
            <w:rFonts w:ascii="Cambria Math" w:eastAsia="MS Gothic" w:hAnsi="Cambria Math" w:cs="MS Gothic" w:hint="eastAsia"/>
          </w:rPr>
          <m:t>h</m:t>
        </m:r>
        <m:r>
          <w:rPr>
            <w:rFonts w:ascii="Cambria Math" w:hAnsi="Cambria Math" w:hint="eastAsia"/>
          </w:rPr>
          <m:t>ange</m:t>
        </m:r>
      </m:oMath>
      <w:r w:rsidRPr="00AE4A39">
        <w:rPr>
          <w:rFonts w:hint="eastAsia"/>
        </w:rPr>
        <w:t>设置为</w:t>
      </w:r>
      <m:oMath>
        <m:r>
          <w:rPr>
            <w:rFonts w:ascii="Cambria Math" w:hAnsi="Cambria Math" w:hint="eastAsia"/>
          </w:rPr>
          <m:t>false</m:t>
        </m:r>
      </m:oMath>
      <w:r w:rsidRPr="00AE4A39">
        <w:rPr>
          <w:rFonts w:hint="eastAsia"/>
        </w:rPr>
        <w:t>，以表明当前任务不是迄今为止找到全局最佳调度的任务。如果当前任务检测到全局下界已经改进，根据转换</w:t>
      </w:r>
      <w:r w:rsidRPr="00AE4A39">
        <w:rPr>
          <w:rFonts w:hint="eastAsia"/>
        </w:rPr>
        <w:t>3</w:t>
      </w:r>
      <w:r w:rsidRPr="00AE4A39">
        <w:rPr>
          <w:rFonts w:hint="eastAsia"/>
        </w:rPr>
        <w:t>和</w:t>
      </w:r>
      <w:r w:rsidRPr="00AE4A39">
        <w:rPr>
          <w:rFonts w:hint="eastAsia"/>
        </w:rPr>
        <w:t>8</w:t>
      </w:r>
      <w:r w:rsidRPr="00AE4A39">
        <w:rPr>
          <w:rFonts w:hint="eastAsia"/>
        </w:rPr>
        <w:t>，第</w:t>
      </w:r>
      <w:r w:rsidRPr="00AE4A39">
        <w:rPr>
          <w:rFonts w:hint="eastAsia"/>
        </w:rPr>
        <w:t>21-23</w:t>
      </w:r>
      <w:r w:rsidRPr="00AE4A39">
        <w:rPr>
          <w:rFonts w:hint="eastAsia"/>
        </w:rPr>
        <w:t>行将推测</w:t>
      </w:r>
      <m:oMath>
        <m:r>
          <w:rPr>
            <w:rFonts w:ascii="Cambria Math" w:hAnsi="Cambria Math"/>
          </w:rPr>
          <m:t>ω</m:t>
        </m:r>
      </m:oMath>
      <w:r w:rsidRPr="00AE4A39">
        <w:rPr>
          <w:rFonts w:hint="eastAsia"/>
        </w:rPr>
        <w:t>并更新</w:t>
      </w:r>
      <m:oMath>
        <m:r>
          <w:rPr>
            <w:rFonts w:ascii="Cambria Math" w:hAnsi="Cambria Math"/>
          </w:rPr>
          <m:t>λ</m:t>
        </m:r>
      </m:oMath>
      <w:r w:rsidRPr="00AE4A39">
        <w:rPr>
          <w:rFonts w:hint="eastAsia"/>
        </w:rPr>
        <w:t>，并将</w:t>
      </w:r>
      <m:oMath>
        <m:r>
          <w:rPr>
            <w:rFonts w:ascii="Cambria Math" w:hAnsi="Cambria Math" w:hint="eastAsia"/>
          </w:rPr>
          <m:t>c</m:t>
        </m:r>
        <m:r>
          <w:rPr>
            <w:rFonts w:ascii="Cambria Math" w:eastAsia="MS Gothic" w:hAnsi="Cambria Math" w:cs="MS Gothic" w:hint="eastAsia"/>
          </w:rPr>
          <m:t>h</m:t>
        </m:r>
        <m:r>
          <w:rPr>
            <w:rFonts w:ascii="Cambria Math" w:hAnsi="Cambria Math" w:hint="eastAsia"/>
          </w:rPr>
          <m:t>ange</m:t>
        </m:r>
      </m:oMath>
      <w:r w:rsidRPr="00AE4A39">
        <w:rPr>
          <w:rFonts w:hint="eastAsia"/>
        </w:rPr>
        <w:t>设置为</w:t>
      </w:r>
      <m:oMath>
        <m:r>
          <w:rPr>
            <w:rFonts w:ascii="Cambria Math" w:hAnsi="Cambria Math" w:hint="eastAsia"/>
          </w:rPr>
          <m:t>false</m:t>
        </m:r>
      </m:oMath>
      <w:r w:rsidRPr="00AE4A39">
        <w:rPr>
          <w:rFonts w:hint="eastAsia"/>
        </w:rPr>
        <w:t>。由于我们的方法采用基于当前步骤分配的动态</w:t>
      </w:r>
      <w:r w:rsidRPr="00AE4A39">
        <w:rPr>
          <w:rFonts w:hint="eastAsia"/>
        </w:rPr>
        <w:t>ASAP</w:t>
      </w:r>
      <w:r w:rsidRPr="00AE4A39">
        <w:rPr>
          <w:rFonts w:hint="eastAsia"/>
        </w:rPr>
        <w:t>更新，所以我们需要保存第</w:t>
      </w:r>
      <w:r w:rsidRPr="00AE4A39">
        <w:rPr>
          <w:rFonts w:hint="eastAsia"/>
        </w:rPr>
        <w:t>25</w:t>
      </w:r>
      <w:r w:rsidRPr="00AE4A39">
        <w:rPr>
          <w:rFonts w:hint="eastAsia"/>
        </w:rPr>
        <w:t>行中</w:t>
      </w:r>
      <m:oMath>
        <m:r>
          <w:rPr>
            <w:rFonts w:ascii="Cambria Math" w:hAnsi="Cambria Math" w:hint="eastAsia"/>
          </w:rPr>
          <m:t>G(</m:t>
        </m:r>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hint="eastAsia"/>
          </w:rPr>
          <m:t>)</m:t>
        </m:r>
      </m:oMath>
      <w:r w:rsidRPr="00AE4A39">
        <w:rPr>
          <w:rFonts w:hint="eastAsia"/>
        </w:rPr>
        <w:t>的所有操作的原始</w:t>
      </w:r>
      <w:r w:rsidRPr="00AE4A39">
        <w:rPr>
          <w:rFonts w:hint="eastAsia"/>
        </w:rPr>
        <w:t>ASAP</w:t>
      </w:r>
      <w:r w:rsidRPr="00AE4A39">
        <w:rPr>
          <w:rFonts w:hint="eastAsia"/>
        </w:rPr>
        <w:t>值。第</w:t>
      </w:r>
      <w:r w:rsidRPr="00AE4A39">
        <w:rPr>
          <w:rFonts w:hint="eastAsia"/>
        </w:rPr>
        <w:t>27-32</w:t>
      </w:r>
      <w:r w:rsidRPr="00AE4A39">
        <w:rPr>
          <w:rFonts w:hint="eastAsia"/>
        </w:rPr>
        <w:t>行执行</w:t>
      </w:r>
      <w:r>
        <w:rPr>
          <w:rFonts w:hint="eastAsia"/>
        </w:rPr>
        <w:t>第四部分</w:t>
      </w:r>
      <w:r>
        <w:rPr>
          <w:rFonts w:hint="eastAsia"/>
        </w:rPr>
        <w:t>C2</w:t>
      </w:r>
      <w:r w:rsidRPr="00AE4A39">
        <w:rPr>
          <w:rFonts w:hint="eastAsia"/>
        </w:rPr>
        <w:t>节中描述的级别限制检查。第</w:t>
      </w:r>
      <w:r w:rsidRPr="00AE4A39">
        <w:rPr>
          <w:rFonts w:hint="eastAsia"/>
        </w:rPr>
        <w:t>34-35</w:t>
      </w:r>
      <w:r w:rsidRPr="00AE4A39">
        <w:rPr>
          <w:rFonts w:hint="eastAsia"/>
        </w:rPr>
        <w:t>行分别计算当前调度的</w:t>
      </w:r>
      <m:oMath>
        <m:r>
          <w:rPr>
            <w:rFonts w:ascii="Cambria Math" w:hAnsi="Cambria Math" w:hint="eastAsia"/>
          </w:rPr>
          <m:t>lower</m:t>
        </m:r>
      </m:oMath>
      <w:r w:rsidRPr="00AE4A39">
        <w:rPr>
          <w:rFonts w:hint="eastAsia"/>
        </w:rPr>
        <w:t>和</w:t>
      </w:r>
      <m:oMath>
        <m:r>
          <w:rPr>
            <w:rFonts w:ascii="Cambria Math" w:hAnsi="Cambria Math" w:hint="eastAsia"/>
          </w:rPr>
          <m:t>upper</m:t>
        </m:r>
      </m:oMath>
      <w:r w:rsidRPr="00AE4A39">
        <w:rPr>
          <w:rFonts w:hint="eastAsia"/>
        </w:rPr>
        <w:t>。如果</w:t>
      </w:r>
      <m:oMath>
        <m:r>
          <w:rPr>
            <w:rFonts w:ascii="Cambria Math" w:hAnsi="Cambria Math" w:hint="eastAsia"/>
          </w:rPr>
          <m:t>upper</m:t>
        </m:r>
      </m:oMath>
      <w:r w:rsidRPr="00AE4A39">
        <w:rPr>
          <w:rFonts w:hint="eastAsia"/>
        </w:rPr>
        <w:t>不大于</w:t>
      </w:r>
      <m:oMath>
        <m:r>
          <w:rPr>
            <w:rFonts w:ascii="Cambria Math" w:hAnsi="Cambria Math"/>
          </w:rPr>
          <m:t>ω</m:t>
        </m:r>
      </m:oMath>
      <w:r w:rsidRPr="00AE4A39">
        <w:rPr>
          <w:rFonts w:hint="eastAsia"/>
        </w:rPr>
        <w:t>，则第</w:t>
      </w:r>
      <w:r w:rsidRPr="00AE4A39">
        <w:rPr>
          <w:rFonts w:hint="eastAsia"/>
        </w:rPr>
        <w:t>37</w:t>
      </w:r>
      <w:r w:rsidRPr="00AE4A39">
        <w:rPr>
          <w:rFonts w:hint="eastAsia"/>
        </w:rPr>
        <w:t>行将</w:t>
      </w:r>
      <m:oMath>
        <m:r>
          <w:rPr>
            <w:rFonts w:ascii="Cambria Math" w:hAnsi="Cambria Math" w:hint="eastAsia"/>
          </w:rPr>
          <m:t>c</m:t>
        </m:r>
        <m:r>
          <w:rPr>
            <w:rFonts w:ascii="Cambria Math" w:eastAsia="MS Gothic" w:hAnsi="Cambria Math" w:cs="MS Gothic" w:hint="eastAsia"/>
          </w:rPr>
          <m:t>h</m:t>
        </m:r>
        <m:r>
          <w:rPr>
            <w:rFonts w:ascii="Cambria Math" w:hAnsi="Cambria Math" w:hint="eastAsia"/>
          </w:rPr>
          <m:t>ange</m:t>
        </m:r>
      </m:oMath>
      <w:r w:rsidRPr="00AE4A39">
        <w:rPr>
          <w:rFonts w:hint="eastAsia"/>
        </w:rPr>
        <w:t>设置为</w:t>
      </w:r>
      <m:oMath>
        <m:r>
          <w:rPr>
            <w:rFonts w:ascii="Cambria Math" w:hAnsi="Cambria Math" w:hint="eastAsia"/>
          </w:rPr>
          <m:t>true</m:t>
        </m:r>
      </m:oMath>
      <w:r w:rsidRPr="00AE4A39">
        <w:rPr>
          <w:rFonts w:hint="eastAsia"/>
        </w:rPr>
        <w:t>，以断言它找到的调度不会比全局最佳调度差。如果</w:t>
      </w:r>
      <m:oMath>
        <m:r>
          <w:rPr>
            <w:rFonts w:ascii="Cambria Math" w:hAnsi="Cambria Math" w:hint="eastAsia"/>
          </w:rPr>
          <m:t>upper</m:t>
        </m:r>
      </m:oMath>
      <w:r w:rsidRPr="00AE4A39">
        <w:rPr>
          <w:rFonts w:hint="eastAsia"/>
        </w:rPr>
        <w:t>小于</w:t>
      </w:r>
      <m:oMath>
        <m:r>
          <w:rPr>
            <w:rFonts w:ascii="Cambria Math" w:hAnsi="Cambria Math"/>
          </w:rPr>
          <m:t>ω</m:t>
        </m:r>
      </m:oMath>
      <w:r w:rsidRPr="00AE4A39">
        <w:rPr>
          <w:rFonts w:hint="eastAsia"/>
        </w:rPr>
        <w:t>，那么</w:t>
      </w:r>
      <m:oMath>
        <m:r>
          <w:rPr>
            <w:rFonts w:ascii="Cambria Math" w:hAnsi="Cambria Math"/>
          </w:rPr>
          <m:t>ω</m:t>
        </m:r>
      </m:oMath>
      <w:r w:rsidRPr="00AE4A39">
        <w:rPr>
          <w:rFonts w:hint="eastAsia"/>
        </w:rPr>
        <w:t>和</w:t>
      </w:r>
      <m:oMath>
        <m:sSub>
          <m:sSubPr>
            <m:ctrlPr>
              <w:rPr>
                <w:rFonts w:ascii="Cambria Math" w:hAnsi="Cambria Math"/>
                <w:i/>
              </w:rPr>
            </m:ctrlPr>
          </m:sSubPr>
          <m:e>
            <m:r>
              <w:rPr>
                <w:rFonts w:ascii="Cambria Math" w:hAnsi="Cambria Math" w:hint="eastAsia"/>
              </w:rPr>
              <m:t>S</m:t>
            </m:r>
          </m:e>
          <m:sub>
            <m:r>
              <w:rPr>
                <w:rFonts w:ascii="Cambria Math" w:hAnsi="Cambria Math"/>
              </w:rPr>
              <m:t>bsf</m:t>
            </m:r>
          </m:sub>
        </m:sSub>
      </m:oMath>
      <w:r w:rsidRPr="00AE4A39">
        <w:rPr>
          <w:rFonts w:hint="eastAsia"/>
        </w:rPr>
        <w:t>将在第</w:t>
      </w:r>
      <w:r w:rsidRPr="00AE4A39">
        <w:rPr>
          <w:rFonts w:hint="eastAsia"/>
        </w:rPr>
        <w:t>40-41</w:t>
      </w:r>
      <w:r w:rsidRPr="00AE4A39">
        <w:rPr>
          <w:rFonts w:hint="eastAsia"/>
        </w:rPr>
        <w:t>行中更新。改变</w:t>
      </w:r>
      <m:oMath>
        <m:r>
          <w:rPr>
            <w:rFonts w:ascii="Cambria Math" w:hAnsi="Cambria Math"/>
          </w:rPr>
          <m:t>ω</m:t>
        </m:r>
      </m:oMath>
      <w:r w:rsidRPr="00AE4A39">
        <w:rPr>
          <w:rFonts w:hint="eastAsia"/>
        </w:rPr>
        <w:t>值将触发第</w:t>
      </w:r>
      <w:r w:rsidRPr="00AE4A39">
        <w:rPr>
          <w:rFonts w:hint="eastAsia"/>
        </w:rPr>
        <w:t>43</w:t>
      </w:r>
      <w:r w:rsidRPr="00AE4A39">
        <w:rPr>
          <w:rFonts w:hint="eastAsia"/>
        </w:rPr>
        <w:t>行中的提前终止条件检查，然后第</w:t>
      </w:r>
      <w:r w:rsidRPr="00AE4A39">
        <w:rPr>
          <w:rFonts w:hint="eastAsia"/>
        </w:rPr>
        <w:t>45</w:t>
      </w:r>
      <w:r w:rsidRPr="00AE4A39">
        <w:rPr>
          <w:rFonts w:hint="eastAsia"/>
        </w:rPr>
        <w:t>行中的运行时空间收缩。由于任务本身找到了更好的调度，因此需要在第</w:t>
      </w:r>
      <w:r w:rsidRPr="00AE4A39">
        <w:rPr>
          <w:rFonts w:hint="eastAsia"/>
        </w:rPr>
        <w:t>46</w:t>
      </w:r>
      <w:r w:rsidRPr="00AE4A39">
        <w:rPr>
          <w:rFonts w:hint="eastAsia"/>
        </w:rPr>
        <w:t>行更新全局上限信息。如果</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AE4A39">
        <w:rPr>
          <w:rFonts w:hint="eastAsia"/>
        </w:rPr>
        <w:t>是某个级别的最后一次调度操作，并且</w:t>
      </w:r>
      <w:r>
        <w:rPr>
          <w:rFonts w:hint="eastAsia"/>
        </w:rPr>
        <w:t>等级检查</w:t>
      </w:r>
      <w:r w:rsidRPr="00AE4A39">
        <w:rPr>
          <w:rFonts w:hint="eastAsia"/>
        </w:rPr>
        <w:t>条件保持不变，那么在启用非时间回溯时，第</w:t>
      </w:r>
      <w:r w:rsidRPr="00AE4A39">
        <w:rPr>
          <w:rFonts w:hint="eastAsia"/>
        </w:rPr>
        <w:t>49-50</w:t>
      </w:r>
      <w:r w:rsidRPr="00AE4A39">
        <w:rPr>
          <w:rFonts w:hint="eastAsia"/>
        </w:rPr>
        <w:t>行将回溯到同一级别的第一个调度操作。如果</w:t>
      </w:r>
      <m:oMath>
        <m:r>
          <w:rPr>
            <w:rFonts w:ascii="Cambria Math" w:hAnsi="Cambria Math" w:hint="eastAsia"/>
          </w:rPr>
          <m:t>S</m:t>
        </m:r>
      </m:oMath>
      <w:r w:rsidRPr="00AE4A39">
        <w:rPr>
          <w:rFonts w:hint="eastAsia"/>
        </w:rPr>
        <w:t>的下界</w:t>
      </w:r>
      <w:r w:rsidRPr="00AE4A39">
        <w:rPr>
          <w:rFonts w:hint="eastAsia"/>
        </w:rPr>
        <w:t>(</w:t>
      </w:r>
      <w:r w:rsidRPr="00AE4A39">
        <w:rPr>
          <w:rFonts w:hint="eastAsia"/>
        </w:rPr>
        <w:t>也就是说，</w:t>
      </w:r>
      <m:oMath>
        <m:r>
          <w:rPr>
            <w:rFonts w:ascii="Cambria Math" w:hAnsi="Cambria Math" w:hint="eastAsia"/>
          </w:rPr>
          <m:t>lower</m:t>
        </m:r>
      </m:oMath>
      <w:r w:rsidRPr="00AE4A39">
        <w:rPr>
          <w:rFonts w:hint="eastAsia"/>
        </w:rPr>
        <w:t>)</w:t>
      </w:r>
      <w:r w:rsidRPr="00AE4A39">
        <w:rPr>
          <w:rFonts w:hint="eastAsia"/>
        </w:rPr>
        <w:t>小于</w:t>
      </w:r>
      <m:oMath>
        <m:r>
          <w:rPr>
            <w:rFonts w:ascii="Cambria Math" w:hAnsi="Cambria Math"/>
          </w:rPr>
          <m:t>ω</m:t>
        </m:r>
      </m:oMath>
      <w:r w:rsidRPr="00AE4A39">
        <w:rPr>
          <w:rFonts w:hint="eastAsia"/>
        </w:rPr>
        <w:t>，当前操作将被调度。在第</w:t>
      </w:r>
      <w:r w:rsidRPr="00AE4A39">
        <w:rPr>
          <w:rFonts w:hint="eastAsia"/>
        </w:rPr>
        <w:t>53</w:t>
      </w:r>
      <w:r w:rsidRPr="00AE4A39">
        <w:rPr>
          <w:rFonts w:hint="eastAsia"/>
        </w:rPr>
        <w:t>行分配了新的</w:t>
      </w:r>
      <w:r w:rsidRPr="00AE4A39">
        <w:rPr>
          <w:rFonts w:hint="eastAsia"/>
        </w:rPr>
        <w:t>c-step</w:t>
      </w:r>
      <w:r w:rsidRPr="00AE4A39">
        <w:rPr>
          <w:rFonts w:hint="eastAsia"/>
        </w:rPr>
        <w:t>操作</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AE4A39">
        <w:rPr>
          <w:rFonts w:hint="eastAsia"/>
        </w:rPr>
        <w:t>之后，第</w:t>
      </w:r>
      <w:r w:rsidRPr="00AE4A39">
        <w:rPr>
          <w:rFonts w:hint="eastAsia"/>
        </w:rPr>
        <w:t>54</w:t>
      </w:r>
      <w:r w:rsidRPr="00AE4A39">
        <w:rPr>
          <w:rFonts w:hint="eastAsia"/>
        </w:rPr>
        <w:t>行占用了所需的资源</w:t>
      </w:r>
      <w:r w:rsidRPr="00AE4A39">
        <w:rPr>
          <w:rFonts w:hint="eastAsia"/>
        </w:rPr>
        <w:t xml:space="preserve"> </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AE4A39">
        <w:rPr>
          <w:rFonts w:hint="eastAsia"/>
        </w:rPr>
        <w:t>操作。然后在步骤</w:t>
      </w:r>
      <w:r w:rsidRPr="00AE4A39">
        <w:rPr>
          <w:rFonts w:hint="eastAsia"/>
        </w:rPr>
        <w:t>55</w:t>
      </w:r>
      <w:r w:rsidRPr="00AE4A39">
        <w:rPr>
          <w:rFonts w:hint="eastAsia"/>
        </w:rPr>
        <w:t>中递归地处理</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r>
              <w:rPr>
                <w:rFonts w:ascii="Cambria Math" w:hAnsi="Cambria Math"/>
              </w:rPr>
              <m:t>1</m:t>
            </m:r>
          </m:sub>
        </m:sSub>
      </m:oMath>
      <w:r w:rsidRPr="00AE4A39">
        <w:rPr>
          <w:rFonts w:hint="eastAsia"/>
        </w:rPr>
        <w:t>。当搜索回溯时，</w:t>
      </w:r>
      <m:oMath>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oMath>
      <w:r w:rsidRPr="00AE4A39">
        <w:rPr>
          <w:rFonts w:hint="eastAsia"/>
        </w:rPr>
        <w:t>占用的资源在步骤</w:t>
      </w:r>
      <w:r w:rsidRPr="00AE4A39">
        <w:rPr>
          <w:rFonts w:hint="eastAsia"/>
        </w:rPr>
        <w:t>56</w:t>
      </w:r>
      <w:r w:rsidRPr="00AE4A39">
        <w:rPr>
          <w:rFonts w:hint="eastAsia"/>
        </w:rPr>
        <w:t>中被释放。第</w:t>
      </w:r>
      <w:r w:rsidRPr="00AE4A39">
        <w:rPr>
          <w:rFonts w:hint="eastAsia"/>
        </w:rPr>
        <w:t>57-61</w:t>
      </w:r>
      <w:r w:rsidRPr="00AE4A39">
        <w:rPr>
          <w:rFonts w:hint="eastAsia"/>
        </w:rPr>
        <w:t>行检查非按时间顺序回溯是否已经完成。完成</w:t>
      </w:r>
      <m:oMath>
        <m:r>
          <w:rPr>
            <w:rFonts w:ascii="Cambria Math" w:hAnsi="Cambria Math" w:hint="eastAsia"/>
          </w:rPr>
          <m:t>S(</m:t>
        </m:r>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hint="eastAsia"/>
          </w:rPr>
          <m:t>)</m:t>
        </m:r>
      </m:oMath>
      <w:r w:rsidRPr="00AE4A39">
        <w:rPr>
          <w:rFonts w:hint="eastAsia"/>
        </w:rPr>
        <w:t>的搜索后，第</w:t>
      </w:r>
      <w:r w:rsidRPr="00AE4A39">
        <w:rPr>
          <w:rFonts w:hint="eastAsia"/>
        </w:rPr>
        <w:t>65</w:t>
      </w:r>
      <w:r w:rsidRPr="00AE4A39">
        <w:rPr>
          <w:rFonts w:hint="eastAsia"/>
        </w:rPr>
        <w:t>行恢复步骤</w:t>
      </w:r>
      <w:r w:rsidRPr="00AE4A39">
        <w:rPr>
          <w:rFonts w:hint="eastAsia"/>
        </w:rPr>
        <w:t>5</w:t>
      </w:r>
      <w:r w:rsidRPr="00AE4A39">
        <w:rPr>
          <w:rFonts w:hint="eastAsia"/>
        </w:rPr>
        <w:t>中保存的</w:t>
      </w:r>
      <m:oMath>
        <m:r>
          <w:rPr>
            <w:rFonts w:ascii="Cambria Math" w:hAnsi="Cambria Math" w:hint="eastAsia"/>
          </w:rPr>
          <m:t>G(</m:t>
        </m:r>
        <m:sSub>
          <m:sSubPr>
            <m:ctrlPr>
              <w:rPr>
                <w:rFonts w:ascii="Cambria Math" w:hAnsi="Cambria Math"/>
                <w:i/>
              </w:rPr>
            </m:ctrlPr>
          </m:sSubPr>
          <m:e>
            <m:r>
              <w:rPr>
                <w:rFonts w:ascii="Cambria Math" w:hAnsi="Cambria Math" w:hint="eastAsia"/>
              </w:rPr>
              <m:t>op</m:t>
            </m:r>
          </m:e>
          <m:sub>
            <m:r>
              <w:rPr>
                <w:rFonts w:ascii="Cambria Math" w:hAnsi="Cambria Math" w:hint="eastAsia"/>
              </w:rPr>
              <m:t>i</m:t>
            </m:r>
          </m:sub>
        </m:sSub>
        <m:r>
          <w:rPr>
            <w:rFonts w:ascii="Cambria Math" w:hAnsi="Cambria Math" w:hint="eastAsia"/>
          </w:rPr>
          <m:t>)</m:t>
        </m:r>
      </m:oMath>
      <w:r w:rsidRPr="00AE4A39">
        <w:rPr>
          <w:rFonts w:hint="eastAsia"/>
        </w:rPr>
        <w:t>的</w:t>
      </w:r>
      <w:r w:rsidRPr="00AE4A39">
        <w:rPr>
          <w:rFonts w:hint="eastAsia"/>
        </w:rPr>
        <w:t>ASAP</w:t>
      </w:r>
      <w:r w:rsidRPr="00AE4A39">
        <w:rPr>
          <w:rFonts w:hint="eastAsia"/>
        </w:rPr>
        <w:t>值。最后，第</w:t>
      </w:r>
      <w:r w:rsidRPr="00AE4A39">
        <w:rPr>
          <w:rFonts w:hint="eastAsia"/>
        </w:rPr>
        <w:t>67</w:t>
      </w:r>
      <w:r w:rsidRPr="00AE4A39">
        <w:rPr>
          <w:rFonts w:hint="eastAsia"/>
        </w:rPr>
        <w:t>行报告递归搜索完成时的结果。</w:t>
      </w:r>
    </w:p>
    <w:p w14:paraId="536F36D1" w14:textId="659A7491" w:rsidR="00892895" w:rsidRDefault="00F4600F" w:rsidP="00F4600F">
      <w:pPr>
        <w:pStyle w:val="a3"/>
        <w:ind w:firstLine="372"/>
      </w:pPr>
      <w:r w:rsidRPr="004F270E">
        <w:rPr>
          <w:rFonts w:hint="eastAsia"/>
        </w:rPr>
        <w:t>算法</w:t>
      </w:r>
      <w:r w:rsidRPr="004F270E">
        <w:rPr>
          <w:rFonts w:hint="eastAsia"/>
        </w:rPr>
        <w:t>4</w:t>
      </w:r>
      <w:r w:rsidRPr="004F270E">
        <w:rPr>
          <w:rFonts w:hint="eastAsia"/>
        </w:rPr>
        <w:t>描述了我们的并行两阶段</w:t>
      </w:r>
      <w:r w:rsidRPr="004F270E">
        <w:rPr>
          <w:rFonts w:hint="eastAsia"/>
        </w:rPr>
        <w:t>B&amp;B RCS</w:t>
      </w:r>
      <w:r w:rsidRPr="004F270E">
        <w:rPr>
          <w:rFonts w:hint="eastAsia"/>
        </w:rPr>
        <w:t>方法的实现。为了支持并行搜索，我们采用</w:t>
      </w:r>
      <w:proofErr w:type="spellStart"/>
      <w:r w:rsidRPr="004F270E">
        <w:rPr>
          <w:rFonts w:hint="eastAsia"/>
        </w:rPr>
        <w:t>OpenMPI</w:t>
      </w:r>
      <w:proofErr w:type="spellEnd"/>
      <w:r w:rsidRPr="004F270E">
        <w:rPr>
          <w:rFonts w:hint="eastAsia"/>
        </w:rPr>
        <w:t>库，它将每个任务作为一个具有</w:t>
      </w:r>
      <w:r w:rsidRPr="004F270E">
        <w:rPr>
          <w:rFonts w:hint="eastAsia"/>
        </w:rPr>
        <w:t>ID</w:t>
      </w:r>
      <w:r w:rsidRPr="004F270E">
        <w:rPr>
          <w:rFonts w:hint="eastAsia"/>
        </w:rPr>
        <w:t>的进程来实现。在算法</w:t>
      </w:r>
      <w:r w:rsidRPr="004F270E">
        <w:rPr>
          <w:rFonts w:hint="eastAsia"/>
        </w:rPr>
        <w:t>4</w:t>
      </w:r>
      <w:r w:rsidRPr="004F270E">
        <w:rPr>
          <w:rFonts w:hint="eastAsia"/>
        </w:rPr>
        <w:t>中，第</w:t>
      </w:r>
      <w:r w:rsidRPr="004F270E">
        <w:rPr>
          <w:rFonts w:hint="eastAsia"/>
        </w:rPr>
        <w:t>5-10</w:t>
      </w:r>
      <w:r w:rsidRPr="004F270E">
        <w:rPr>
          <w:rFonts w:hint="eastAsia"/>
        </w:rPr>
        <w:t>行分别在共享内存中创建全局绑定信息和局部级别绑定信息的数据结构。第</w:t>
      </w:r>
      <w:r w:rsidRPr="004F270E">
        <w:rPr>
          <w:rFonts w:hint="eastAsia"/>
        </w:rPr>
        <w:t>11</w:t>
      </w:r>
      <w:r w:rsidRPr="004F270E">
        <w:rPr>
          <w:rFonts w:hint="eastAsia"/>
        </w:rPr>
        <w:t>行解析</w:t>
      </w:r>
      <w:r w:rsidRPr="004F270E">
        <w:rPr>
          <w:rFonts w:hint="eastAsia"/>
        </w:rPr>
        <w:t>HLS</w:t>
      </w:r>
      <w:r w:rsidRPr="004F270E">
        <w:rPr>
          <w:rFonts w:hint="eastAsia"/>
        </w:rPr>
        <w:t>输入并计算出</w:t>
      </w:r>
      <w:r w:rsidRPr="004F270E">
        <w:rPr>
          <w:rFonts w:hint="eastAsia"/>
        </w:rPr>
        <w:t>DFG</w:t>
      </w:r>
      <w:r w:rsidRPr="004F270E">
        <w:rPr>
          <w:rFonts w:hint="eastAsia"/>
        </w:rPr>
        <w:t>信息和资源约束。第</w:t>
      </w:r>
      <w:r w:rsidRPr="004F270E">
        <w:rPr>
          <w:rFonts w:hint="eastAsia"/>
        </w:rPr>
        <w:t>12</w:t>
      </w:r>
      <w:r w:rsidRPr="004F270E">
        <w:rPr>
          <w:rFonts w:hint="eastAsia"/>
        </w:rPr>
        <w:t>行使用第三部分</w:t>
      </w:r>
      <w:r w:rsidRPr="004F270E">
        <w:rPr>
          <w:rFonts w:hint="eastAsia"/>
        </w:rPr>
        <w:t>a</w:t>
      </w:r>
      <w:r w:rsidRPr="004F270E">
        <w:rPr>
          <w:rFonts w:hint="eastAsia"/>
        </w:rPr>
        <w:t>节中介绍的方法对操作进行排序。第</w:t>
      </w:r>
      <w:r w:rsidRPr="004F270E">
        <w:rPr>
          <w:rFonts w:hint="eastAsia"/>
        </w:rPr>
        <w:t>13-14</w:t>
      </w:r>
      <w:r w:rsidRPr="004F270E">
        <w:rPr>
          <w:rFonts w:hint="eastAsia"/>
        </w:rPr>
        <w:t>行使用第四部分</w:t>
      </w:r>
      <w:r w:rsidRPr="004F270E">
        <w:rPr>
          <w:rFonts w:hint="eastAsia"/>
        </w:rPr>
        <w:t>C1</w:t>
      </w:r>
      <w:r w:rsidRPr="004F270E">
        <w:rPr>
          <w:rFonts w:hint="eastAsia"/>
        </w:rPr>
        <w:t>节中描述的方法，根据第</w:t>
      </w:r>
      <w:r w:rsidRPr="004F270E">
        <w:rPr>
          <w:rFonts w:hint="eastAsia"/>
        </w:rPr>
        <w:t>12</w:t>
      </w:r>
      <w:r w:rsidRPr="004F270E">
        <w:rPr>
          <w:rFonts w:hint="eastAsia"/>
        </w:rPr>
        <w:t>行的结果打乱操作。第</w:t>
      </w:r>
      <w:r w:rsidRPr="004F270E">
        <w:rPr>
          <w:rFonts w:hint="eastAsia"/>
        </w:rPr>
        <w:t>15</w:t>
      </w:r>
      <w:r w:rsidRPr="004F270E">
        <w:rPr>
          <w:rFonts w:hint="eastAsia"/>
        </w:rPr>
        <w:t>行根据定义</w:t>
      </w:r>
      <w:r w:rsidRPr="004F270E">
        <w:rPr>
          <w:rFonts w:hint="eastAsia"/>
        </w:rPr>
        <w:t>3.1</w:t>
      </w:r>
      <w:r w:rsidRPr="004F270E">
        <w:rPr>
          <w:rFonts w:hint="eastAsia"/>
        </w:rPr>
        <w:t>计算</w:t>
      </w:r>
      <w:r w:rsidRPr="004F270E">
        <w:rPr>
          <w:rFonts w:hint="eastAsia"/>
        </w:rPr>
        <w:t>D</w:t>
      </w:r>
      <w:r w:rsidRPr="004F270E">
        <w:rPr>
          <w:rFonts w:hint="eastAsia"/>
        </w:rPr>
        <w:t>的每个操作的初始</w:t>
      </w:r>
      <w:r w:rsidRPr="004F270E">
        <w:rPr>
          <w:rFonts w:hint="eastAsia"/>
        </w:rPr>
        <w:t>ASAP</w:t>
      </w:r>
      <w:r w:rsidRPr="004F270E">
        <w:rPr>
          <w:rFonts w:hint="eastAsia"/>
        </w:rPr>
        <w:t>值。第</w:t>
      </w:r>
      <w:r w:rsidRPr="004F270E">
        <w:rPr>
          <w:rFonts w:hint="eastAsia"/>
        </w:rPr>
        <w:t>16</w:t>
      </w:r>
      <w:r w:rsidRPr="004F270E">
        <w:rPr>
          <w:rFonts w:hint="eastAsia"/>
        </w:rPr>
        <w:t>行尝试通过采用列表调度方法来实现初始可行调度</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4F270E">
        <w:rPr>
          <w:rFonts w:hint="eastAsia"/>
        </w:rPr>
        <w:t>。第</w:t>
      </w:r>
      <w:r w:rsidRPr="004F270E">
        <w:rPr>
          <w:rFonts w:hint="eastAsia"/>
        </w:rPr>
        <w:t>17</w:t>
      </w:r>
      <w:r w:rsidRPr="004F270E">
        <w:rPr>
          <w:rFonts w:hint="eastAsia"/>
        </w:rPr>
        <w:t>行同步所有搜索任务。由于</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4F270E">
        <w:rPr>
          <w:rFonts w:hint="eastAsia"/>
        </w:rPr>
        <w:t>可用于级别限制</w:t>
      </w:r>
      <w:r w:rsidR="00476C16">
        <w:rPr>
          <w:rFonts w:hint="eastAsia"/>
        </w:rPr>
        <w:t>剪枝</w:t>
      </w:r>
      <w:r w:rsidRPr="004F270E">
        <w:rPr>
          <w:rFonts w:hint="eastAsia"/>
        </w:rPr>
        <w:t>，所以在第</w:t>
      </w:r>
      <w:r w:rsidRPr="004F270E">
        <w:rPr>
          <w:rFonts w:hint="eastAsia"/>
        </w:rPr>
        <w:t>18</w:t>
      </w:r>
      <w:r w:rsidRPr="004F270E">
        <w:rPr>
          <w:rFonts w:hint="eastAsia"/>
        </w:rPr>
        <w:t>行将其插入到本地级别限制信息</w:t>
      </w:r>
      <m:oMath>
        <m:sSub>
          <m:sSubPr>
            <m:ctrlPr>
              <w:rPr>
                <w:rFonts w:ascii="Cambria Math" w:hAnsi="Cambria Math"/>
                <w:i/>
              </w:rPr>
            </m:ctrlPr>
          </m:sSubPr>
          <m:e>
            <m:r>
              <w:rPr>
                <w:rFonts w:ascii="Cambria Math" w:hAnsi="Cambria Math"/>
              </w:rPr>
              <m:t>LBInfo</m:t>
            </m:r>
          </m:e>
          <m:sub>
            <m:r>
              <w:rPr>
                <w:rFonts w:ascii="Cambria Math" w:hAnsi="Cambria Math"/>
              </w:rPr>
              <m:t>rank/4</m:t>
            </m:r>
          </m:sub>
        </m:sSub>
      </m:oMath>
      <w:r w:rsidRPr="004F270E">
        <w:rPr>
          <w:rFonts w:hint="eastAsia"/>
        </w:rPr>
        <w:t>的数据结构中。第</w:t>
      </w:r>
      <w:r w:rsidRPr="004F270E">
        <w:rPr>
          <w:rFonts w:hint="eastAsia"/>
        </w:rPr>
        <w:t>19</w:t>
      </w:r>
      <w:r w:rsidRPr="004F270E">
        <w:rPr>
          <w:rFonts w:hint="eastAsia"/>
        </w:rPr>
        <w:t>行计算当前任务的最优调度的上限和下限估计。第</w:t>
      </w:r>
      <w:r w:rsidRPr="004F270E">
        <w:rPr>
          <w:rFonts w:hint="eastAsia"/>
        </w:rPr>
        <w:t>20</w:t>
      </w:r>
      <w:r w:rsidRPr="004F270E">
        <w:rPr>
          <w:rFonts w:hint="eastAsia"/>
        </w:rPr>
        <w:lastRenderedPageBreak/>
        <w:t>行更新任务之间共享的绑定信息。第</w:t>
      </w:r>
      <w:r w:rsidRPr="004F270E">
        <w:rPr>
          <w:rFonts w:hint="eastAsia"/>
        </w:rPr>
        <w:t>21-24</w:t>
      </w:r>
      <w:r w:rsidRPr="004F270E">
        <w:rPr>
          <w:rFonts w:hint="eastAsia"/>
        </w:rPr>
        <w:t>行查询所有任务，并为所有并行任务中最大的下界</w:t>
      </w:r>
      <m:oMath>
        <m:r>
          <w:rPr>
            <w:rFonts w:ascii="Cambria Math" w:hAnsi="Cambria Math"/>
          </w:rPr>
          <m:t>λ</m:t>
        </m:r>
      </m:oMath>
      <w:r w:rsidRPr="004F270E">
        <w:rPr>
          <w:rFonts w:hint="eastAsia"/>
        </w:rPr>
        <w:t>和最小的上界</w:t>
      </w:r>
      <m:oMath>
        <m:r>
          <w:rPr>
            <w:rFonts w:ascii="Cambria Math" w:hAnsi="Cambria Math"/>
          </w:rPr>
          <m:t>ω</m:t>
        </m:r>
      </m:oMath>
      <w:r w:rsidRPr="004F270E">
        <w:rPr>
          <w:rFonts w:hint="eastAsia"/>
        </w:rPr>
        <w:t>投票。第</w:t>
      </w:r>
      <w:r w:rsidRPr="004F270E">
        <w:rPr>
          <w:rFonts w:hint="eastAsia"/>
        </w:rPr>
        <w:t>25</w:t>
      </w:r>
      <w:r w:rsidRPr="004F270E">
        <w:rPr>
          <w:rFonts w:hint="eastAsia"/>
        </w:rPr>
        <w:t>行计算出任务的所有操作的</w:t>
      </w:r>
      <w:r w:rsidRPr="004F270E">
        <w:rPr>
          <w:rFonts w:hint="eastAsia"/>
        </w:rPr>
        <w:t>ALAP</w:t>
      </w:r>
      <w:r w:rsidRPr="004F270E">
        <w:rPr>
          <w:rFonts w:hint="eastAsia"/>
        </w:rPr>
        <w:t>信息。第</w:t>
      </w:r>
      <w:r w:rsidRPr="004F270E">
        <w:rPr>
          <w:rFonts w:hint="eastAsia"/>
        </w:rPr>
        <w:t>26</w:t>
      </w:r>
      <w:r w:rsidRPr="004F270E">
        <w:rPr>
          <w:rFonts w:hint="eastAsia"/>
        </w:rPr>
        <w:t>行将</w:t>
      </w:r>
      <m:oMath>
        <m:r>
          <w:rPr>
            <w:rFonts w:ascii="Cambria Math" w:hAnsi="Cambria Math" w:hint="eastAsia"/>
          </w:rPr>
          <m:t>c</m:t>
        </m:r>
        <m:r>
          <w:rPr>
            <w:rFonts w:ascii="Cambria Math" w:eastAsia="MS Gothic" w:hAnsi="Cambria Math" w:cs="MS Gothic" w:hint="eastAsia"/>
          </w:rPr>
          <m:t>h</m:t>
        </m:r>
        <m:r>
          <w:rPr>
            <w:rFonts w:ascii="Cambria Math" w:hAnsi="Cambria Math" w:hint="eastAsia"/>
          </w:rPr>
          <m:t>ange</m:t>
        </m:r>
      </m:oMath>
      <w:r w:rsidRPr="004F270E">
        <w:rPr>
          <w:rFonts w:hint="eastAsia"/>
        </w:rPr>
        <w:t>设置为</w:t>
      </w:r>
      <m:oMath>
        <m:r>
          <w:rPr>
            <w:rFonts w:ascii="Cambria Math" w:hAnsi="Cambria Math" w:hint="eastAsia"/>
          </w:rPr>
          <m:t>false</m:t>
        </m:r>
      </m:oMath>
      <w:r w:rsidRPr="004F270E">
        <w:rPr>
          <w:rFonts w:hint="eastAsia"/>
        </w:rPr>
        <w:t>。第</w:t>
      </w:r>
      <w:r w:rsidRPr="004F270E">
        <w:rPr>
          <w:rFonts w:hint="eastAsia"/>
        </w:rPr>
        <w:t>29</w:t>
      </w:r>
      <w:r w:rsidRPr="004F270E">
        <w:rPr>
          <w:rFonts w:hint="eastAsia"/>
        </w:rPr>
        <w:t>行和第</w:t>
      </w:r>
      <w:r w:rsidRPr="004F270E">
        <w:rPr>
          <w:rFonts w:hint="eastAsia"/>
        </w:rPr>
        <w:t>30</w:t>
      </w:r>
      <w:r w:rsidRPr="004F270E">
        <w:rPr>
          <w:rFonts w:hint="eastAsia"/>
        </w:rPr>
        <w:t>行在每个集群中使用</w:t>
      </w:r>
      <m:oMath>
        <m:r>
          <w:rPr>
            <w:rFonts w:ascii="Cambria Math" w:hAnsi="Cambria Math" w:hint="eastAsia"/>
          </w:rPr>
          <m:t>CID</m:t>
        </m:r>
      </m:oMath>
      <w:r w:rsidRPr="004F270E">
        <w:rPr>
          <w:rFonts w:hint="eastAsia"/>
        </w:rPr>
        <w:t xml:space="preserve"> 0</w:t>
      </w:r>
      <w:r w:rsidRPr="004F270E">
        <w:rPr>
          <w:rFonts w:hint="eastAsia"/>
        </w:rPr>
        <w:t>启动一个</w:t>
      </w:r>
      <w:r>
        <w:rPr>
          <w:rFonts w:hint="eastAsia"/>
        </w:rPr>
        <w:t>BULB</w:t>
      </w:r>
      <w:r w:rsidRPr="004F270E">
        <w:rPr>
          <w:rFonts w:hint="eastAsia"/>
        </w:rPr>
        <w:t>搜索</w:t>
      </w:r>
      <w:r w:rsidRPr="004F270E">
        <w:rPr>
          <w:rFonts w:hint="eastAsia"/>
        </w:rPr>
        <w:t>(</w:t>
      </w:r>
      <w:r w:rsidRPr="004F270E">
        <w:rPr>
          <w:rFonts w:hint="eastAsia"/>
        </w:rPr>
        <w:t>参见图</w:t>
      </w:r>
      <w:r w:rsidRPr="004F270E">
        <w:rPr>
          <w:rFonts w:hint="eastAsia"/>
        </w:rPr>
        <w:t>6</w:t>
      </w:r>
      <w:r w:rsidRPr="004F270E">
        <w:rPr>
          <w:rFonts w:hint="eastAsia"/>
        </w:rPr>
        <w:t>中的</w:t>
      </w:r>
      <w:r>
        <w:rPr>
          <w:rFonts w:hint="eastAsia"/>
        </w:rPr>
        <w:t>转换</w:t>
      </w:r>
      <w:r w:rsidRPr="004F270E">
        <w:rPr>
          <w:rFonts w:hint="eastAsia"/>
        </w:rPr>
        <w:t>1)</w:t>
      </w:r>
      <w:r w:rsidRPr="004F270E">
        <w:rPr>
          <w:rFonts w:hint="eastAsia"/>
        </w:rPr>
        <w:t>。当部分搜索结束时，第</w:t>
      </w:r>
      <w:r w:rsidRPr="004F270E">
        <w:rPr>
          <w:rFonts w:hint="eastAsia"/>
        </w:rPr>
        <w:t>33</w:t>
      </w:r>
      <w:r w:rsidRPr="004F270E">
        <w:rPr>
          <w:rFonts w:hint="eastAsia"/>
        </w:rPr>
        <w:t>行查询全局的上界和下界信息。</w:t>
      </w:r>
      <w:r w:rsidRPr="00FC7AB6">
        <w:rPr>
          <w:rFonts w:hint="eastAsia"/>
        </w:rPr>
        <w:t>第</w:t>
      </w:r>
      <w:r w:rsidRPr="00FC7AB6">
        <w:rPr>
          <w:rFonts w:hint="eastAsia"/>
        </w:rPr>
        <w:t>34</w:t>
      </w:r>
      <w:r w:rsidRPr="00FC7AB6">
        <w:rPr>
          <w:rFonts w:hint="eastAsia"/>
        </w:rPr>
        <w:t>行推测每个任务的新上限，第</w:t>
      </w:r>
      <w:r w:rsidRPr="00FC7AB6">
        <w:rPr>
          <w:rFonts w:hint="eastAsia"/>
        </w:rPr>
        <w:t>35</w:t>
      </w:r>
      <w:r w:rsidRPr="00FC7AB6">
        <w:rPr>
          <w:rFonts w:hint="eastAsia"/>
        </w:rPr>
        <w:t>行更新相应的</w:t>
      </w:r>
      <w:r w:rsidRPr="00FC7AB6">
        <w:rPr>
          <w:rFonts w:hint="eastAsia"/>
        </w:rPr>
        <w:t>ALAP</w:t>
      </w:r>
      <w:r w:rsidRPr="00FC7AB6">
        <w:rPr>
          <w:rFonts w:hint="eastAsia"/>
        </w:rPr>
        <w:t>信息</w:t>
      </w:r>
      <w:r w:rsidRPr="00FC7AB6">
        <w:rPr>
          <w:rFonts w:hint="eastAsia"/>
        </w:rPr>
        <w:t>(</w:t>
      </w:r>
      <w:r w:rsidRPr="00FC7AB6">
        <w:rPr>
          <w:rFonts w:hint="eastAsia"/>
        </w:rPr>
        <w:t>参见图</w:t>
      </w:r>
      <w:r w:rsidRPr="00FC7AB6">
        <w:rPr>
          <w:rFonts w:hint="eastAsia"/>
        </w:rPr>
        <w:t>6</w:t>
      </w:r>
      <w:r w:rsidRPr="00FC7AB6">
        <w:rPr>
          <w:rFonts w:hint="eastAsia"/>
        </w:rPr>
        <w:t>中的转换</w:t>
      </w:r>
      <w:r w:rsidRPr="00FC7AB6">
        <w:rPr>
          <w:rFonts w:hint="eastAsia"/>
        </w:rPr>
        <w:t>1)</w:t>
      </w:r>
      <w:r w:rsidRPr="00FC7AB6">
        <w:rPr>
          <w:rFonts w:hint="eastAsia"/>
        </w:rPr>
        <w:t>，第</w:t>
      </w:r>
      <w:r w:rsidRPr="00FC7AB6">
        <w:rPr>
          <w:rFonts w:hint="eastAsia"/>
        </w:rPr>
        <w:t>36</w:t>
      </w:r>
      <w:r w:rsidRPr="00FC7AB6">
        <w:rPr>
          <w:rFonts w:hint="eastAsia"/>
        </w:rPr>
        <w:t>行表示完整搜索的开始，第</w:t>
      </w:r>
      <w:r w:rsidRPr="00FC7AB6">
        <w:rPr>
          <w:rFonts w:hint="eastAsia"/>
        </w:rPr>
        <w:t>37</w:t>
      </w:r>
      <w:r w:rsidRPr="00FC7AB6">
        <w:rPr>
          <w:rFonts w:hint="eastAsia"/>
        </w:rPr>
        <w:t>行在推测的上限上启动</w:t>
      </w:r>
      <w:r w:rsidRPr="00FC7AB6">
        <w:rPr>
          <w:rFonts w:hint="eastAsia"/>
        </w:rPr>
        <w:t>B&amp;B</w:t>
      </w:r>
      <w:r w:rsidRPr="00FC7AB6">
        <w:rPr>
          <w:rFonts w:hint="eastAsia"/>
        </w:rPr>
        <w:t>样式的完整搜索。根据图</w:t>
      </w:r>
      <w:r w:rsidRPr="00FC7AB6">
        <w:rPr>
          <w:rFonts w:hint="eastAsia"/>
        </w:rPr>
        <w:t>6</w:t>
      </w:r>
      <w:r w:rsidRPr="00FC7AB6">
        <w:rPr>
          <w:rFonts w:hint="eastAsia"/>
        </w:rPr>
        <w:t>中的转换</w:t>
      </w:r>
      <w:r w:rsidRPr="00FC7AB6">
        <w:rPr>
          <w:rFonts w:hint="eastAsia"/>
        </w:rPr>
        <w:t>4</w:t>
      </w:r>
      <w:r w:rsidRPr="00FC7AB6">
        <w:rPr>
          <w:rFonts w:hint="eastAsia"/>
        </w:rPr>
        <w:t>，如果完成了完整搜索并且没有找到更好的调度，这意味着最佳调度在范围内没有长度</w:t>
      </w:r>
      <m:oMath>
        <m:r>
          <w:rPr>
            <w:rFonts w:ascii="Cambria Math" w:hAnsi="Cambria Math" w:hint="eastAsia"/>
          </w:rPr>
          <m:t>[</m:t>
        </m:r>
        <m:r>
          <w:rPr>
            <w:rFonts w:ascii="Cambria Math" w:hAnsi="Cambria Math"/>
          </w:rPr>
          <m:t>λ,ω</m:t>
        </m:r>
        <m:r>
          <w:rPr>
            <w:rFonts w:ascii="Cambria Math" w:hAnsi="Cambria Math" w:hint="eastAsia"/>
          </w:rPr>
          <m:t>]</m:t>
        </m:r>
      </m:oMath>
      <w:r w:rsidRPr="00FC7AB6">
        <w:rPr>
          <w:rFonts w:hint="eastAsia"/>
        </w:rPr>
        <w:t>。然后，第</w:t>
      </w:r>
      <w:r w:rsidRPr="00FC7AB6">
        <w:rPr>
          <w:rFonts w:hint="eastAsia"/>
        </w:rPr>
        <w:t>39-40</w:t>
      </w:r>
      <w:r w:rsidRPr="00FC7AB6">
        <w:rPr>
          <w:rFonts w:hint="eastAsia"/>
        </w:rPr>
        <w:t>行将更新全局下界</w:t>
      </w:r>
      <m:oMath>
        <m:r>
          <w:rPr>
            <w:rFonts w:ascii="Cambria Math" w:hAnsi="Cambria Math" w:hint="eastAsia"/>
          </w:rPr>
          <m:t>GLower</m:t>
        </m:r>
      </m:oMath>
      <w:r w:rsidRPr="00FC7AB6">
        <w:rPr>
          <w:rFonts w:hint="eastAsia"/>
        </w:rPr>
        <w:t>的值。随着在第</w:t>
      </w:r>
      <w:r w:rsidRPr="00FC7AB6">
        <w:rPr>
          <w:rFonts w:hint="eastAsia"/>
        </w:rPr>
        <w:t>41</w:t>
      </w:r>
      <w:r w:rsidRPr="00FC7AB6">
        <w:rPr>
          <w:rFonts w:hint="eastAsia"/>
        </w:rPr>
        <w:t>行中生成的推测的上限，第</w:t>
      </w:r>
      <w:r w:rsidRPr="00FC7AB6">
        <w:rPr>
          <w:rFonts w:hint="eastAsia"/>
        </w:rPr>
        <w:t>42</w:t>
      </w:r>
      <w:r w:rsidRPr="00FC7AB6">
        <w:rPr>
          <w:rFonts w:hint="eastAsia"/>
        </w:rPr>
        <w:t>行重新启动新的完整搜索以获得最佳调度。如果当前任务没有找到更好的调度，但</w:t>
      </w:r>
      <m:oMath>
        <m:r>
          <w:rPr>
            <w:rFonts w:ascii="Cambria Math" w:hAnsi="Cambria Math"/>
          </w:rPr>
          <m:t>λ</m:t>
        </m:r>
      </m:oMath>
      <w:r w:rsidRPr="00FC7AB6">
        <w:rPr>
          <w:rFonts w:hint="eastAsia"/>
        </w:rPr>
        <w:t>等于</w:t>
      </w:r>
      <m:oMath>
        <m:r>
          <w:rPr>
            <w:rFonts w:ascii="Cambria Math" w:hAnsi="Cambria Math"/>
          </w:rPr>
          <m:t>ω</m:t>
        </m:r>
      </m:oMath>
      <w:r w:rsidRPr="00FC7AB6">
        <w:rPr>
          <w:rFonts w:hint="eastAsia"/>
        </w:rPr>
        <w:t>，则算法将终止整个并行搜索，并在第</w:t>
      </w:r>
      <w:r w:rsidRPr="00FC7AB6">
        <w:rPr>
          <w:rFonts w:hint="eastAsia"/>
        </w:rPr>
        <w:t>45</w:t>
      </w:r>
      <w:r w:rsidRPr="00FC7AB6">
        <w:rPr>
          <w:rFonts w:hint="eastAsia"/>
        </w:rPr>
        <w:t>行报告保存在</w:t>
      </w:r>
      <m:oMath>
        <m:sSub>
          <m:sSubPr>
            <m:ctrlPr>
              <w:rPr>
                <w:rFonts w:ascii="Cambria Math" w:hAnsi="Cambria Math"/>
                <w:i/>
              </w:rPr>
            </m:ctrlPr>
          </m:sSubPr>
          <m:e>
            <m:r>
              <w:rPr>
                <w:rFonts w:ascii="Cambria Math" w:hAnsi="Cambria Math" w:hint="eastAsia"/>
              </w:rPr>
              <m:t>S</m:t>
            </m:r>
          </m:e>
          <m:sub>
            <m:r>
              <w:rPr>
                <w:rFonts w:ascii="Cambria Math" w:hAnsi="Cambria Math" w:hint="eastAsia"/>
              </w:rPr>
              <m:t>bsf</m:t>
            </m:r>
          </m:sub>
        </m:sSub>
      </m:oMath>
      <w:r w:rsidRPr="00FC7AB6">
        <w:rPr>
          <w:rFonts w:hint="eastAsia"/>
        </w:rPr>
        <w:t>和</w:t>
      </w:r>
      <m:oMath>
        <m:r>
          <w:rPr>
            <w:rFonts w:ascii="Cambria Math" w:hAnsi="Cambria Math"/>
          </w:rPr>
          <m:t>ω</m:t>
        </m:r>
      </m:oMath>
      <w:r w:rsidRPr="00FC7AB6">
        <w:rPr>
          <w:rFonts w:hint="eastAsia"/>
        </w:rPr>
        <w:t>中的最优结果。</w:t>
      </w:r>
    </w:p>
    <w:p w14:paraId="769DFB04" w14:textId="140B5739" w:rsidR="00750B8B" w:rsidRDefault="00750B8B" w:rsidP="00750B8B">
      <w:pPr>
        <w:pStyle w:val="a3"/>
        <w:ind w:firstLineChars="0" w:firstLine="0"/>
        <w:jc w:val="center"/>
      </w:pPr>
      <w:r>
        <w:rPr>
          <w:noProof/>
        </w:rPr>
        <w:drawing>
          <wp:inline distT="0" distB="0" distL="0" distR="0" wp14:anchorId="121DD0DE" wp14:editId="12855DF6">
            <wp:extent cx="3412811" cy="58923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7889" cy="5901089"/>
                    </a:xfrm>
                    <a:prstGeom prst="rect">
                      <a:avLst/>
                    </a:prstGeom>
                  </pic:spPr>
                </pic:pic>
              </a:graphicData>
            </a:graphic>
          </wp:inline>
        </w:drawing>
      </w:r>
    </w:p>
    <w:p w14:paraId="1B33EB22" w14:textId="31B39D45" w:rsidR="00892895" w:rsidRDefault="00892895" w:rsidP="00892895">
      <w:pPr>
        <w:pStyle w:val="1"/>
      </w:pPr>
      <w:r>
        <w:rPr>
          <w:rFonts w:hint="eastAsia"/>
        </w:rPr>
        <w:lastRenderedPageBreak/>
        <w:t>实验结果</w:t>
      </w:r>
    </w:p>
    <w:p w14:paraId="3807B83E" w14:textId="294EEEE0" w:rsidR="00892895" w:rsidRDefault="00892895" w:rsidP="00400BE6">
      <w:pPr>
        <w:pStyle w:val="a3"/>
        <w:ind w:firstLine="372"/>
        <w:rPr>
          <w:rFonts w:hint="eastAsia"/>
        </w:rPr>
      </w:pPr>
      <w:r w:rsidRPr="00892895">
        <w:rPr>
          <w:rFonts w:hint="eastAsia"/>
        </w:rPr>
        <w:t>为了评估我们的方法的有效性，我们收集了来自</w:t>
      </w:r>
      <w:proofErr w:type="spellStart"/>
      <w:r w:rsidRPr="00892895">
        <w:rPr>
          <w:rFonts w:hint="eastAsia"/>
        </w:rPr>
        <w:t>MediaBench</w:t>
      </w:r>
      <w:proofErr w:type="spellEnd"/>
      <w:r w:rsidRPr="00892895">
        <w:rPr>
          <w:rFonts w:hint="eastAsia"/>
        </w:rPr>
        <w:t>基准</w:t>
      </w:r>
      <w:r w:rsidRPr="00892895">
        <w:rPr>
          <w:rFonts w:hint="eastAsia"/>
        </w:rPr>
        <w:t>[12]</w:t>
      </w:r>
      <w:r w:rsidRPr="00892895">
        <w:rPr>
          <w:rFonts w:hint="eastAsia"/>
        </w:rPr>
        <w:t>的设计</w:t>
      </w:r>
      <w:proofErr w:type="spellStart"/>
      <w:r w:rsidRPr="00892895">
        <w:rPr>
          <w:rFonts w:hint="eastAsia"/>
        </w:rPr>
        <w:t>ARFilter</w:t>
      </w:r>
      <w:proofErr w:type="spellEnd"/>
      <w:r w:rsidRPr="00892895">
        <w:rPr>
          <w:rFonts w:hint="eastAsia"/>
        </w:rPr>
        <w:t>、</w:t>
      </w:r>
      <w:r w:rsidRPr="00892895">
        <w:rPr>
          <w:rFonts w:hint="eastAsia"/>
        </w:rPr>
        <w:t>Cosine1</w:t>
      </w:r>
      <w:r w:rsidRPr="00892895">
        <w:rPr>
          <w:rFonts w:hint="eastAsia"/>
        </w:rPr>
        <w:t>、</w:t>
      </w:r>
      <w:r w:rsidRPr="00892895">
        <w:rPr>
          <w:rFonts w:hint="eastAsia"/>
        </w:rPr>
        <w:t>Collapse</w:t>
      </w:r>
      <w:r w:rsidRPr="00892895">
        <w:rPr>
          <w:rFonts w:hint="eastAsia"/>
        </w:rPr>
        <w:t>、</w:t>
      </w:r>
      <w:r w:rsidRPr="00892895">
        <w:rPr>
          <w:rFonts w:hint="eastAsia"/>
        </w:rPr>
        <w:t>Feedback</w:t>
      </w:r>
      <w:r w:rsidRPr="00892895">
        <w:rPr>
          <w:rFonts w:hint="eastAsia"/>
        </w:rPr>
        <w:t>和</w:t>
      </w:r>
      <w:r w:rsidRPr="00892895">
        <w:rPr>
          <w:rFonts w:hint="eastAsia"/>
        </w:rPr>
        <w:t>Smooth Triangle</w:t>
      </w:r>
      <w:r w:rsidRPr="00892895">
        <w:rPr>
          <w:rFonts w:hint="eastAsia"/>
        </w:rPr>
        <w:t>的</w:t>
      </w:r>
      <w:r w:rsidRPr="00892895">
        <w:rPr>
          <w:rFonts w:hint="eastAsia"/>
        </w:rPr>
        <w:t>DOT</w:t>
      </w:r>
      <w:r w:rsidRPr="00892895">
        <w:rPr>
          <w:rFonts w:hint="eastAsia"/>
        </w:rPr>
        <w:t>文件，这是一个标准的</w:t>
      </w:r>
      <w:r w:rsidRPr="00892895">
        <w:rPr>
          <w:rFonts w:hint="eastAsia"/>
        </w:rPr>
        <w:t>DSP</w:t>
      </w:r>
      <w:r w:rsidRPr="00892895">
        <w:rPr>
          <w:rFonts w:hint="eastAsia"/>
        </w:rPr>
        <w:t>基准测试套件。我们还从</w:t>
      </w:r>
      <w:r w:rsidRPr="00892895">
        <w:rPr>
          <w:rFonts w:hint="eastAsia"/>
        </w:rPr>
        <w:t>[20]</w:t>
      </w:r>
      <w:r w:rsidRPr="00892895">
        <w:rPr>
          <w:rFonts w:hint="eastAsia"/>
        </w:rPr>
        <w:t>获得了基准</w:t>
      </w:r>
      <w:r w:rsidRPr="00892895">
        <w:rPr>
          <w:rFonts w:hint="eastAsia"/>
        </w:rPr>
        <w:t>FDCT</w:t>
      </w:r>
      <w:r w:rsidRPr="00892895">
        <w:rPr>
          <w:rFonts w:hint="eastAsia"/>
        </w:rPr>
        <w:t>。我们使用</w:t>
      </w:r>
      <w:r w:rsidRPr="00892895">
        <w:rPr>
          <w:rFonts w:hint="eastAsia"/>
        </w:rPr>
        <w:t>C</w:t>
      </w:r>
      <w:r w:rsidRPr="00892895">
        <w:rPr>
          <w:rFonts w:hint="eastAsia"/>
        </w:rPr>
        <w:t>编程语言和</w:t>
      </w:r>
      <w:r w:rsidRPr="00892895">
        <w:rPr>
          <w:rFonts w:hint="eastAsia"/>
        </w:rPr>
        <w:t>Open MPI</w:t>
      </w:r>
      <w:r w:rsidRPr="00892895">
        <w:rPr>
          <w:rFonts w:hint="eastAsia"/>
        </w:rPr>
        <w:t>库</w:t>
      </w:r>
      <w:r w:rsidRPr="00892895">
        <w:rPr>
          <w:rFonts w:hint="eastAsia"/>
        </w:rPr>
        <w:t>[14]</w:t>
      </w:r>
      <w:r w:rsidRPr="00892895">
        <w:rPr>
          <w:rFonts w:hint="eastAsia"/>
        </w:rPr>
        <w:t>实现了</w:t>
      </w:r>
      <w:r w:rsidRPr="00892895">
        <w:rPr>
          <w:rFonts w:hint="eastAsia"/>
        </w:rPr>
        <w:t>BULB</w:t>
      </w:r>
      <w:r w:rsidRPr="00892895">
        <w:rPr>
          <w:rFonts w:hint="eastAsia"/>
        </w:rPr>
        <w:t>方法和两阶段</w:t>
      </w:r>
      <w:r w:rsidRPr="00892895">
        <w:rPr>
          <w:rFonts w:hint="eastAsia"/>
        </w:rPr>
        <w:t>B&amp;B RCS</w:t>
      </w:r>
      <w:r w:rsidRPr="00892895">
        <w:rPr>
          <w:rFonts w:hint="eastAsia"/>
        </w:rPr>
        <w:t>方法的顺序和并行版本</w:t>
      </w:r>
      <w:r w:rsidRPr="00892895">
        <w:rPr>
          <w:rFonts w:hint="eastAsia"/>
        </w:rPr>
        <w:t>[23]</w:t>
      </w:r>
      <w:r w:rsidRPr="00892895">
        <w:rPr>
          <w:rFonts w:hint="eastAsia"/>
        </w:rPr>
        <w:t>。为了便于比较，我们使用</w:t>
      </w:r>
      <w:r w:rsidRPr="00892895">
        <w:rPr>
          <w:rFonts w:hint="eastAsia"/>
        </w:rPr>
        <w:t xml:space="preserve">IBM ILOG CPLEXCP </w:t>
      </w:r>
      <w:r w:rsidRPr="00892895">
        <w:rPr>
          <w:rFonts w:hint="eastAsia"/>
        </w:rPr>
        <w:t>优化器</w:t>
      </w:r>
      <w:r w:rsidRPr="00892895">
        <w:rPr>
          <w:rFonts w:hint="eastAsia"/>
        </w:rPr>
        <w:t>[13]</w:t>
      </w:r>
      <w:r w:rsidRPr="00892895">
        <w:rPr>
          <w:rFonts w:hint="eastAsia"/>
        </w:rPr>
        <w:t>为每个基准项目生成并求解了</w:t>
      </w:r>
      <w:r w:rsidRPr="00892895">
        <w:rPr>
          <w:rFonts w:hint="eastAsia"/>
        </w:rPr>
        <w:t>ILP</w:t>
      </w:r>
      <w:r w:rsidRPr="00892895">
        <w:rPr>
          <w:rFonts w:hint="eastAsia"/>
        </w:rPr>
        <w:t>模型，利用并行分支和剪切</w:t>
      </w:r>
      <w:r w:rsidRPr="00892895">
        <w:rPr>
          <w:rFonts w:hint="eastAsia"/>
        </w:rPr>
        <w:t>[21]</w:t>
      </w:r>
      <w:r w:rsidRPr="00892895">
        <w:rPr>
          <w:rFonts w:hint="eastAsia"/>
        </w:rPr>
        <w:t>进行高效的</w:t>
      </w:r>
      <w:r w:rsidRPr="00892895">
        <w:rPr>
          <w:rFonts w:hint="eastAsia"/>
        </w:rPr>
        <w:t>ILP</w:t>
      </w:r>
      <w:r w:rsidRPr="00892895">
        <w:rPr>
          <w:rFonts w:hint="eastAsia"/>
        </w:rPr>
        <w:t>求解。所有的实验结果都是在使用</w:t>
      </w:r>
      <w:r w:rsidRPr="00892895">
        <w:rPr>
          <w:rFonts w:hint="eastAsia"/>
        </w:rPr>
        <w:t>96</w:t>
      </w:r>
      <w:r w:rsidRPr="00892895">
        <w:rPr>
          <w:rFonts w:hint="eastAsia"/>
        </w:rPr>
        <w:t>个</w:t>
      </w:r>
      <w:r w:rsidRPr="00892895">
        <w:rPr>
          <w:rFonts w:hint="eastAsia"/>
        </w:rPr>
        <w:t>Intel Xeon 2.4GHz</w:t>
      </w:r>
      <w:r w:rsidRPr="00892895">
        <w:rPr>
          <w:rFonts w:hint="eastAsia"/>
        </w:rPr>
        <w:t>核心和</w:t>
      </w:r>
      <w:r w:rsidRPr="00892895">
        <w:rPr>
          <w:rFonts w:hint="eastAsia"/>
        </w:rPr>
        <w:t>1tb RAM</w:t>
      </w:r>
      <w:r w:rsidRPr="00892895">
        <w:rPr>
          <w:rFonts w:hint="eastAsia"/>
        </w:rPr>
        <w:t>的</w:t>
      </w:r>
      <w:r w:rsidRPr="00892895">
        <w:rPr>
          <w:rFonts w:hint="eastAsia"/>
        </w:rPr>
        <w:t>Linux</w:t>
      </w:r>
      <w:r w:rsidRPr="00892895">
        <w:rPr>
          <w:rFonts w:hint="eastAsia"/>
        </w:rPr>
        <w:t>服务器上获得的。由于上界估计算法和下界估计算法都具有线性复杂度，因此基准的初始</w:t>
      </w:r>
      <w:proofErr w:type="gramStart"/>
      <w:r w:rsidRPr="00892895">
        <w:rPr>
          <w:rFonts w:hint="eastAsia"/>
        </w:rPr>
        <w:t>界估计</w:t>
      </w:r>
      <w:proofErr w:type="gramEnd"/>
      <w:r w:rsidRPr="00892895">
        <w:rPr>
          <w:rFonts w:hint="eastAsia"/>
        </w:rPr>
        <w:t>可以在</w:t>
      </w:r>
      <w:r w:rsidRPr="00892895">
        <w:rPr>
          <w:rFonts w:hint="eastAsia"/>
        </w:rPr>
        <w:t>0.001</w:t>
      </w:r>
      <w:r w:rsidRPr="00892895">
        <w:rPr>
          <w:rFonts w:hint="eastAsia"/>
        </w:rPr>
        <w:t>秒内完成，这远远小于</w:t>
      </w:r>
      <w:r w:rsidRPr="00892895">
        <w:rPr>
          <w:rFonts w:hint="eastAsia"/>
        </w:rPr>
        <w:t>B&amp;B</w:t>
      </w:r>
      <w:r w:rsidRPr="00892895">
        <w:rPr>
          <w:rFonts w:hint="eastAsia"/>
        </w:rPr>
        <w:t>搜索时间。因此，我们忽略了估算这些值所花费的时间。请注意，我们的并行两阶段方法根据</w:t>
      </w:r>
      <w:r w:rsidRPr="00892895">
        <w:rPr>
          <w:rFonts w:hint="eastAsia"/>
        </w:rPr>
        <w:t>IV-C1</w:t>
      </w:r>
      <w:r w:rsidRPr="00892895">
        <w:rPr>
          <w:rFonts w:hint="eastAsia"/>
        </w:rPr>
        <w:t>节中描述的随机打乱的操作生成搜索任务。因此，我们在基准中运行每个</w:t>
      </w:r>
      <w:r w:rsidRPr="00892895">
        <w:rPr>
          <w:rFonts w:hint="eastAsia"/>
        </w:rPr>
        <w:t>RCS</w:t>
      </w:r>
      <w:r w:rsidRPr="00892895">
        <w:rPr>
          <w:rFonts w:hint="eastAsia"/>
        </w:rPr>
        <w:t>问题实例</w:t>
      </w:r>
      <w:r w:rsidRPr="00892895">
        <w:rPr>
          <w:rFonts w:hint="eastAsia"/>
        </w:rPr>
        <w:t>5</w:t>
      </w:r>
      <w:r w:rsidRPr="00892895">
        <w:rPr>
          <w:rFonts w:hint="eastAsia"/>
        </w:rPr>
        <w:t>次，以进行公平的比较。</w:t>
      </w:r>
    </w:p>
    <w:p w14:paraId="1433D110" w14:textId="29C6E16D" w:rsidR="00737C28" w:rsidRDefault="00737C28" w:rsidP="00737C28">
      <w:pPr>
        <w:pStyle w:val="a3"/>
        <w:ind w:firstLineChars="0" w:firstLine="0"/>
        <w:jc w:val="center"/>
      </w:pPr>
      <w:r>
        <w:rPr>
          <w:rFonts w:hint="eastAsia"/>
        </w:rPr>
        <w:t>表</w:t>
      </w:r>
      <w:r>
        <w:rPr>
          <w:rFonts w:hint="eastAsia"/>
        </w:rPr>
        <w:t xml:space="preserve">1 </w:t>
      </w:r>
      <w:r>
        <w:rPr>
          <w:rFonts w:hint="eastAsia"/>
        </w:rPr>
        <w:t>功能单元的设置</w:t>
      </w:r>
    </w:p>
    <w:p w14:paraId="1D5A4F90" w14:textId="61C1C0DD" w:rsidR="00750B8B" w:rsidRDefault="00750B8B" w:rsidP="00750B8B">
      <w:pPr>
        <w:pStyle w:val="a3"/>
        <w:ind w:firstLineChars="0" w:firstLine="0"/>
        <w:jc w:val="center"/>
      </w:pPr>
      <w:r>
        <w:rPr>
          <w:noProof/>
        </w:rPr>
        <w:drawing>
          <wp:inline distT="0" distB="0" distL="0" distR="0" wp14:anchorId="615EE7E6" wp14:editId="5C29B2BB">
            <wp:extent cx="2755900" cy="1440479"/>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499" cy="1447064"/>
                    </a:xfrm>
                    <a:prstGeom prst="rect">
                      <a:avLst/>
                    </a:prstGeom>
                    <a:noFill/>
                    <a:ln>
                      <a:noFill/>
                    </a:ln>
                  </pic:spPr>
                </pic:pic>
              </a:graphicData>
            </a:graphic>
          </wp:inline>
        </w:drawing>
      </w:r>
    </w:p>
    <w:p w14:paraId="695C85D7" w14:textId="1D876BF0" w:rsidR="00892895" w:rsidRDefault="00892895" w:rsidP="00892895">
      <w:pPr>
        <w:pStyle w:val="a3"/>
        <w:ind w:firstLine="372"/>
      </w:pPr>
      <w:r w:rsidRPr="00892895">
        <w:rPr>
          <w:rFonts w:hint="eastAsia"/>
        </w:rPr>
        <w:t>为了与目前最先进的</w:t>
      </w:r>
      <w:r w:rsidRPr="00892895">
        <w:rPr>
          <w:rFonts w:hint="eastAsia"/>
        </w:rPr>
        <w:t>HLS</w:t>
      </w:r>
      <w:r w:rsidRPr="00892895">
        <w:rPr>
          <w:rFonts w:hint="eastAsia"/>
        </w:rPr>
        <w:t>调度方法进行比较，在本实验中，我们考虑了与</w:t>
      </w:r>
      <w:r w:rsidRPr="00892895">
        <w:rPr>
          <w:rFonts w:hint="eastAsia"/>
        </w:rPr>
        <w:t>[6]</w:t>
      </w:r>
      <w:r w:rsidRPr="00892895">
        <w:rPr>
          <w:rFonts w:hint="eastAsia"/>
        </w:rPr>
        <w:t>、</w:t>
      </w:r>
      <w:r w:rsidRPr="00892895">
        <w:rPr>
          <w:rFonts w:hint="eastAsia"/>
        </w:rPr>
        <w:t>[18]</w:t>
      </w:r>
      <w:r w:rsidRPr="00892895">
        <w:rPr>
          <w:rFonts w:hint="eastAsia"/>
        </w:rPr>
        <w:t>、</w:t>
      </w:r>
      <w:r w:rsidRPr="00892895">
        <w:rPr>
          <w:rFonts w:hint="eastAsia"/>
        </w:rPr>
        <w:t>[22]</w:t>
      </w:r>
      <w:r w:rsidRPr="00892895">
        <w:rPr>
          <w:rFonts w:hint="eastAsia"/>
        </w:rPr>
        <w:t>相同的功能单元和功率</w:t>
      </w:r>
      <w:r w:rsidRPr="00892895">
        <w:rPr>
          <w:rFonts w:hint="eastAsia"/>
        </w:rPr>
        <w:t>/</w:t>
      </w:r>
      <w:r w:rsidRPr="00892895">
        <w:rPr>
          <w:rFonts w:hint="eastAsia"/>
        </w:rPr>
        <w:t>面积约束。表</w:t>
      </w:r>
      <w:r w:rsidRPr="00892895">
        <w:rPr>
          <w:rFonts w:hint="eastAsia"/>
        </w:rPr>
        <w:t>I</w:t>
      </w:r>
      <w:r w:rsidRPr="00892895">
        <w:rPr>
          <w:rFonts w:hint="eastAsia"/>
        </w:rPr>
        <w:t>列出了这个实验中使用的所有不同类型的功能操作的相应设置。注意，我们的方法可以直接应用于流水线设计。这是因为流水线操作可以划分为一系列子操作，这些</w:t>
      </w:r>
      <w:proofErr w:type="gramStart"/>
      <w:r w:rsidRPr="00892895">
        <w:rPr>
          <w:rFonts w:hint="eastAsia"/>
        </w:rPr>
        <w:t>子操作</w:t>
      </w:r>
      <w:proofErr w:type="gramEnd"/>
      <w:r w:rsidRPr="00892895">
        <w:rPr>
          <w:rFonts w:hint="eastAsia"/>
        </w:rPr>
        <w:t>对应于不同种类的新资源。在这个试验中</w:t>
      </w:r>
      <w:r w:rsidRPr="00892895">
        <w:rPr>
          <w:rFonts w:hint="eastAsia"/>
        </w:rPr>
        <w:t xml:space="preserve">, </w:t>
      </w:r>
      <w:r w:rsidRPr="00892895">
        <w:rPr>
          <w:rFonts w:hint="eastAsia"/>
        </w:rPr>
        <w:t>我们假定用“</w:t>
      </w:r>
      <w:r w:rsidRPr="00892895">
        <w:rPr>
          <w:rFonts w:hint="eastAsia"/>
        </w:rPr>
        <w:t>*</w:t>
      </w:r>
      <w:r w:rsidRPr="00892895">
        <w:rPr>
          <w:rFonts w:hint="eastAsia"/>
        </w:rPr>
        <w:t>”标注的流水线式乘数</w:t>
      </w:r>
      <w:r w:rsidRPr="00892895">
        <w:rPr>
          <w:rFonts w:hint="eastAsia"/>
        </w:rPr>
        <w:t>(</w:t>
      </w:r>
      <w:r w:rsidRPr="00892895">
        <w:rPr>
          <w:rFonts w:hint="eastAsia"/>
        </w:rPr>
        <w:t>也就是说，</w:t>
      </w:r>
      <w:r w:rsidRPr="00892895">
        <w:rPr>
          <w:rFonts w:hint="eastAsia"/>
        </w:rPr>
        <w:t>PMUL</w:t>
      </w:r>
      <w:r w:rsidRPr="00892895">
        <w:rPr>
          <w:rFonts w:hint="eastAsia"/>
          <w:vertAlign w:val="subscript"/>
        </w:rPr>
        <w:t>1</w:t>
      </w:r>
      <w:r w:rsidRPr="00892895">
        <w:rPr>
          <w:rFonts w:hint="eastAsia"/>
        </w:rPr>
        <w:t>和</w:t>
      </w:r>
      <w:r w:rsidRPr="00892895">
        <w:rPr>
          <w:rFonts w:hint="eastAsia"/>
        </w:rPr>
        <w:t>PMUL</w:t>
      </w:r>
      <w:r w:rsidRPr="00892895">
        <w:rPr>
          <w:rFonts w:hint="eastAsia"/>
          <w:vertAlign w:val="subscript"/>
        </w:rPr>
        <w:t>2</w:t>
      </w:r>
      <w:r w:rsidRPr="00892895">
        <w:rPr>
          <w:rFonts w:hint="eastAsia"/>
        </w:rPr>
        <w:t>)</w:t>
      </w:r>
      <w:r w:rsidRPr="00892895">
        <w:rPr>
          <w:rFonts w:hint="eastAsia"/>
        </w:rPr>
        <w:t>，每个阶段需要一个</w:t>
      </w:r>
      <w:r w:rsidRPr="00892895">
        <w:rPr>
          <w:rFonts w:hint="eastAsia"/>
        </w:rPr>
        <w:t>c-step</w:t>
      </w:r>
      <w:r w:rsidRPr="00892895">
        <w:rPr>
          <w:rFonts w:hint="eastAsia"/>
        </w:rPr>
        <w:t>。由于篇幅有限，我们只将流水设计的结果列于表三。</w:t>
      </w:r>
    </w:p>
    <w:p w14:paraId="7E8DDF65" w14:textId="68A8BBB6" w:rsidR="00892895" w:rsidRDefault="00892895" w:rsidP="00892895">
      <w:pPr>
        <w:pStyle w:val="21"/>
        <w:spacing w:before="71" w:after="71"/>
      </w:pPr>
      <w:r w:rsidRPr="00892895">
        <w:rPr>
          <w:rFonts w:hint="eastAsia"/>
        </w:rPr>
        <w:t>功能约束调度</w:t>
      </w:r>
    </w:p>
    <w:p w14:paraId="480A266F" w14:textId="77777777" w:rsidR="00ED5D7D" w:rsidRDefault="00ED5D7D" w:rsidP="00ED5D7D">
      <w:pPr>
        <w:pStyle w:val="a3"/>
        <w:ind w:firstLineChars="0" w:firstLine="0"/>
        <w:jc w:val="center"/>
      </w:pPr>
      <w:r>
        <w:rPr>
          <w:rFonts w:hint="eastAsia"/>
        </w:rPr>
        <w:t>表</w:t>
      </w:r>
      <w:r>
        <w:rPr>
          <w:rFonts w:hint="eastAsia"/>
        </w:rPr>
        <w:t xml:space="preserve">2 </w:t>
      </w:r>
      <w:r>
        <w:rPr>
          <w:rFonts w:hint="eastAsia"/>
        </w:rPr>
        <w:t>功能单元限制下的串行</w:t>
      </w:r>
      <w:r>
        <w:t>RCS</w:t>
      </w:r>
      <w:r>
        <w:rPr>
          <w:rFonts w:hint="eastAsia"/>
        </w:rPr>
        <w:t>结果</w:t>
      </w:r>
    </w:p>
    <w:p w14:paraId="4871491D" w14:textId="77777777" w:rsidR="00ED5D7D" w:rsidRDefault="00ED5D7D" w:rsidP="00ED5D7D">
      <w:pPr>
        <w:pStyle w:val="a3"/>
        <w:ind w:firstLineChars="0" w:firstLine="0"/>
        <w:rPr>
          <w:rFonts w:hint="eastAsia"/>
        </w:rPr>
      </w:pPr>
      <w:r>
        <w:rPr>
          <w:noProof/>
        </w:rPr>
        <w:drawing>
          <wp:inline distT="0" distB="0" distL="0" distR="0" wp14:anchorId="3D0EC0BE" wp14:editId="7A04FF61">
            <wp:extent cx="5376862" cy="26183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6862" cy="2618383"/>
                    </a:xfrm>
                    <a:prstGeom prst="rect">
                      <a:avLst/>
                    </a:prstGeom>
                    <a:noFill/>
                    <a:ln>
                      <a:noFill/>
                    </a:ln>
                  </pic:spPr>
                </pic:pic>
              </a:graphicData>
            </a:graphic>
          </wp:inline>
        </w:drawing>
      </w:r>
    </w:p>
    <w:p w14:paraId="0934DAB8" w14:textId="77777777" w:rsidR="00ED5D7D" w:rsidRDefault="00ED5D7D" w:rsidP="00ED5D7D">
      <w:pPr>
        <w:pStyle w:val="a3"/>
        <w:ind w:firstLineChars="0" w:firstLine="0"/>
        <w:jc w:val="center"/>
      </w:pPr>
      <w:r>
        <w:rPr>
          <w:rFonts w:hint="eastAsia"/>
        </w:rPr>
        <w:lastRenderedPageBreak/>
        <w:t>*</w:t>
      </w:r>
      <w:r>
        <w:rPr>
          <w:rFonts w:hint="eastAsia"/>
        </w:rPr>
        <w:t>所有</w:t>
      </w:r>
      <w:r>
        <w:rPr>
          <w:rFonts w:hint="eastAsia"/>
        </w:rPr>
        <w:t>R</w:t>
      </w:r>
      <w:r>
        <w:t>CS</w:t>
      </w:r>
      <w:r>
        <w:rPr>
          <w:rFonts w:hint="eastAsia"/>
        </w:rPr>
        <w:t>时间以秒为单位。“</w:t>
      </w:r>
      <w:r>
        <w:t>TO</w:t>
      </w:r>
      <w:r>
        <w:rPr>
          <w:rFonts w:hint="eastAsia"/>
        </w:rPr>
        <w:t>”代表调度时间大于</w:t>
      </w:r>
      <w:r>
        <w:rPr>
          <w:rFonts w:hint="eastAsia"/>
        </w:rPr>
        <w:t>3600s</w:t>
      </w:r>
      <w:r>
        <w:rPr>
          <w:rFonts w:hint="eastAsia"/>
        </w:rPr>
        <w:t>。“</w:t>
      </w:r>
      <w:r>
        <w:rPr>
          <w:rFonts w:hint="eastAsia"/>
        </w:rPr>
        <w:t>N</w:t>
      </w:r>
      <w:r>
        <w:t>A</w:t>
      </w:r>
      <w:r>
        <w:rPr>
          <w:rFonts w:hint="eastAsia"/>
        </w:rPr>
        <w:t>”表示结果不可获取。</w:t>
      </w:r>
    </w:p>
    <w:p w14:paraId="7EF31A60" w14:textId="0C7A4510" w:rsidR="00892895" w:rsidRDefault="00892895" w:rsidP="00ED5D7D">
      <w:pPr>
        <w:pStyle w:val="a3"/>
        <w:ind w:firstLine="372"/>
        <w:rPr>
          <w:rFonts w:hint="eastAsia"/>
        </w:rPr>
      </w:pPr>
      <w:r w:rsidRPr="00892895">
        <w:rPr>
          <w:rFonts w:hint="eastAsia"/>
        </w:rPr>
        <w:t>为了分别考察这三种部分搜索启发法的有效性，我们调整了算法</w:t>
      </w:r>
      <w:r w:rsidRPr="00892895">
        <w:rPr>
          <w:rFonts w:hint="eastAsia"/>
        </w:rPr>
        <w:t>4</w:t>
      </w:r>
      <w:r w:rsidRPr="00892895">
        <w:rPr>
          <w:rFonts w:hint="eastAsia"/>
        </w:rPr>
        <w:t>，来检测它们每个仅使用一个搜索任务。我们将所研究的部分搜索策略的</w:t>
      </w:r>
      <w:r w:rsidRPr="00892895">
        <w:rPr>
          <w:rFonts w:hint="eastAsia"/>
        </w:rPr>
        <w:t>CID</w:t>
      </w:r>
      <w:r w:rsidRPr="00892895">
        <w:rPr>
          <w:rFonts w:hint="eastAsia"/>
        </w:rPr>
        <w:t>更改为</w:t>
      </w:r>
      <w:r w:rsidRPr="00892895">
        <w:rPr>
          <w:rFonts w:hint="eastAsia"/>
        </w:rPr>
        <w:t>0</w:t>
      </w:r>
      <w:r w:rsidRPr="00892895">
        <w:rPr>
          <w:rFonts w:hint="eastAsia"/>
        </w:rPr>
        <w:t>，并取消了同一集群中所有其他搜索启发式。需要注意的是，为了分别关注每个连续两阶段方法的评估，我们没有使用结构感知的</w:t>
      </w:r>
      <w:r w:rsidR="00F80ACC">
        <w:rPr>
          <w:rFonts w:hint="eastAsia"/>
        </w:rPr>
        <w:t>剪枝</w:t>
      </w:r>
      <w:r w:rsidRPr="00892895">
        <w:rPr>
          <w:rFonts w:hint="eastAsia"/>
        </w:rPr>
        <w:t>。表二给出了在单一核心上对六个基准进行不同功能单元约束的实验结果。</w:t>
      </w:r>
    </w:p>
    <w:p w14:paraId="606F389E" w14:textId="3B43973C" w:rsidR="00892895" w:rsidRDefault="00892895" w:rsidP="00400BE6">
      <w:pPr>
        <w:pStyle w:val="a3"/>
        <w:ind w:firstLine="372"/>
      </w:pPr>
      <w:r w:rsidRPr="00892895">
        <w:rPr>
          <w:rFonts w:hint="eastAsia"/>
        </w:rPr>
        <w:t>表的第一列表示基准和约束信息。第一个子列给出基准的名称。第二个子列给出了设计的功能单元约束。例如，“</w:t>
      </w:r>
      <m:oMath>
        <m:r>
          <w:rPr>
            <w:rFonts w:ascii="Cambria Math" w:hAnsi="Cambria Math"/>
          </w:rPr>
          <m:t>2</m:t>
        </m:r>
        <m:r>
          <w:rPr>
            <w:rFonts w:ascii="Cambria Math" w:hAnsi="Cambria Math" w:hint="eastAsia"/>
          </w:rPr>
          <m:t>+</m:t>
        </m:r>
        <m:r>
          <w:rPr>
            <w:rFonts w:ascii="Cambria Math" w:hAnsi="Cambria Math" w:hint="eastAsia"/>
          </w:rPr>
          <m:t>，</m:t>
        </m:r>
        <m:r>
          <w:rPr>
            <w:rFonts w:ascii="Cambria Math" w:hAnsi="Cambria Math"/>
          </w:rPr>
          <m:t>3×</m:t>
        </m:r>
      </m:oMath>
      <w:r w:rsidRPr="00892895">
        <w:rPr>
          <w:rFonts w:hint="eastAsia"/>
        </w:rPr>
        <w:t>”表示实现中只使用了两个加法器和三个非流水线乘法器。由于篇幅有限，我们仅在表二和表三中列出加法器和乘法器的数量。非流水线和流水线设计的其他功能单元的数量是固定的。对于基准测试</w:t>
      </w:r>
      <w:proofErr w:type="spellStart"/>
      <w:r w:rsidRPr="00892895">
        <w:rPr>
          <w:rFonts w:hint="eastAsia"/>
        </w:rPr>
        <w:t>ARFilter</w:t>
      </w:r>
      <w:proofErr w:type="spellEnd"/>
      <w:r w:rsidRPr="00892895">
        <w:rPr>
          <w:rFonts w:hint="eastAsia"/>
        </w:rPr>
        <w:t>、</w:t>
      </w:r>
      <w:r w:rsidRPr="00892895">
        <w:rPr>
          <w:rFonts w:hint="eastAsia"/>
        </w:rPr>
        <w:t>Collapse</w:t>
      </w:r>
      <w:r w:rsidRPr="00892895">
        <w:rPr>
          <w:rFonts w:hint="eastAsia"/>
        </w:rPr>
        <w:t>、</w:t>
      </w:r>
      <w:r>
        <w:rPr>
          <w:rFonts w:hint="eastAsia"/>
        </w:rPr>
        <w:t>Cosine</w:t>
      </w:r>
      <w:r w:rsidRPr="00892895">
        <w:rPr>
          <w:rFonts w:hint="eastAsia"/>
        </w:rPr>
        <w:t>和</w:t>
      </w:r>
      <w:r w:rsidRPr="00892895">
        <w:rPr>
          <w:rFonts w:hint="eastAsia"/>
        </w:rPr>
        <w:t>Feedback</w:t>
      </w:r>
      <w:r w:rsidRPr="00892895">
        <w:rPr>
          <w:rFonts w:hint="eastAsia"/>
        </w:rPr>
        <w:t>，我们仅为每个其他的功能类型采用了一个功能单元。对于基准</w:t>
      </w:r>
      <w:r w:rsidRPr="00892895">
        <w:rPr>
          <w:rFonts w:hint="eastAsia"/>
        </w:rPr>
        <w:t>Cosine1</w:t>
      </w:r>
      <w:r w:rsidRPr="00892895">
        <w:rPr>
          <w:rFonts w:hint="eastAsia"/>
        </w:rPr>
        <w:t>和</w:t>
      </w:r>
      <w:r w:rsidRPr="00892895">
        <w:rPr>
          <w:rFonts w:hint="eastAsia"/>
        </w:rPr>
        <w:t>Smooth Triangle</w:t>
      </w:r>
      <w:r w:rsidRPr="00892895">
        <w:rPr>
          <w:rFonts w:hint="eastAsia"/>
        </w:rPr>
        <w:t>，我们使用</w:t>
      </w:r>
      <w:r w:rsidRPr="00892895">
        <w:rPr>
          <w:rFonts w:hint="eastAsia"/>
        </w:rPr>
        <w:t>10</w:t>
      </w:r>
      <w:r w:rsidRPr="00892895">
        <w:rPr>
          <w:rFonts w:hint="eastAsia"/>
        </w:rPr>
        <w:t>个函数单元来表示每个其他的函数类型。第三个子列给出了调度前最优调度的下界估计和上界估计，第四个子列给出了调度得到的全局最优调度的长度。第二列是使用</w:t>
      </w:r>
      <w:r w:rsidRPr="00892895">
        <w:rPr>
          <w:rFonts w:hint="eastAsia"/>
        </w:rPr>
        <w:t>BULB</w:t>
      </w:r>
      <w:r w:rsidRPr="00892895">
        <w:rPr>
          <w:rFonts w:hint="eastAsia"/>
        </w:rPr>
        <w:t>方法</w:t>
      </w:r>
      <w:r w:rsidRPr="00892895">
        <w:rPr>
          <w:rFonts w:hint="eastAsia"/>
        </w:rPr>
        <w:t>[6]</w:t>
      </w:r>
      <w:r w:rsidRPr="00892895">
        <w:rPr>
          <w:rFonts w:hint="eastAsia"/>
        </w:rPr>
        <w:t>的</w:t>
      </w:r>
      <w:r w:rsidRPr="00892895">
        <w:rPr>
          <w:rFonts w:hint="eastAsia"/>
        </w:rPr>
        <w:t>RCS</w:t>
      </w:r>
      <w:r w:rsidRPr="00892895">
        <w:rPr>
          <w:rFonts w:hint="eastAsia"/>
        </w:rPr>
        <w:t>结果。第三列是使用结构感知的</w:t>
      </w:r>
      <w:r w:rsidRPr="00892895">
        <w:rPr>
          <w:rFonts w:hint="eastAsia"/>
        </w:rPr>
        <w:t>B&amp;B</w:t>
      </w:r>
      <w:r w:rsidR="00F80ACC">
        <w:rPr>
          <w:rFonts w:hint="eastAsia"/>
        </w:rPr>
        <w:t>剪枝</w:t>
      </w:r>
      <w:r w:rsidRPr="00892895">
        <w:rPr>
          <w:rFonts w:hint="eastAsia"/>
        </w:rPr>
        <w:t>技术的</w:t>
      </w:r>
      <w:r w:rsidRPr="00892895">
        <w:rPr>
          <w:rFonts w:hint="eastAsia"/>
        </w:rPr>
        <w:t>RCS</w:t>
      </w:r>
      <w:r w:rsidRPr="00892895">
        <w:rPr>
          <w:rFonts w:hint="eastAsia"/>
        </w:rPr>
        <w:t>结果（也就是说，</w:t>
      </w:r>
      <w:r w:rsidRPr="00892895">
        <w:rPr>
          <w:rFonts w:hint="eastAsia"/>
        </w:rPr>
        <w:t>LEVEL[16]</w:t>
      </w:r>
      <w:r w:rsidRPr="00892895">
        <w:rPr>
          <w:rFonts w:hint="eastAsia"/>
        </w:rPr>
        <w:t>）。第</w:t>
      </w:r>
      <w:r w:rsidRPr="00892895">
        <w:rPr>
          <w:rFonts w:hint="eastAsia"/>
        </w:rPr>
        <w:t>4-6</w:t>
      </w:r>
      <w:r w:rsidRPr="00892895">
        <w:rPr>
          <w:rFonts w:hint="eastAsia"/>
        </w:rPr>
        <w:t>列给出了基于三种局部搜索方法的两阶段搜索结果（也就是说，有界操作，不按时间顺序和搜索空间推测）。对于每一列，我们分别给出了在局部搜索中花费的时间、在局部搜索中发现的最紧密的边界以及整个两阶段搜索的总时间。为了便于观察性能比较结果，五种</w:t>
      </w:r>
      <w:r w:rsidRPr="00892895">
        <w:rPr>
          <w:rFonts w:hint="eastAsia"/>
        </w:rPr>
        <w:t>RCS</w:t>
      </w:r>
      <w:r w:rsidRPr="00892895">
        <w:rPr>
          <w:rFonts w:hint="eastAsia"/>
        </w:rPr>
        <w:t>方法的最佳</w:t>
      </w:r>
      <w:r w:rsidRPr="00892895">
        <w:rPr>
          <w:rFonts w:hint="eastAsia"/>
        </w:rPr>
        <w:t>RCS</w:t>
      </w:r>
      <w:r w:rsidRPr="00892895">
        <w:rPr>
          <w:rFonts w:hint="eastAsia"/>
        </w:rPr>
        <w:t>总时间用粗体标记。</w:t>
      </w:r>
    </w:p>
    <w:p w14:paraId="585A2DA7" w14:textId="47FDE3B7" w:rsidR="00892895" w:rsidRDefault="00892895" w:rsidP="00400BE6">
      <w:pPr>
        <w:pStyle w:val="a3"/>
        <w:ind w:firstLine="372"/>
      </w:pPr>
      <w:r w:rsidRPr="00892895">
        <w:rPr>
          <w:rFonts w:hint="eastAsia"/>
        </w:rPr>
        <w:t>可以发现，我们的部分搜索方法在大多数情况下都优于</w:t>
      </w:r>
      <w:r w:rsidRPr="00892895">
        <w:rPr>
          <w:rFonts w:hint="eastAsia"/>
        </w:rPr>
        <w:t>BULB</w:t>
      </w:r>
      <w:r w:rsidRPr="00892895">
        <w:rPr>
          <w:rFonts w:hint="eastAsia"/>
        </w:rPr>
        <w:t>和结构感知</w:t>
      </w:r>
      <w:r w:rsidR="00F80ACC">
        <w:rPr>
          <w:rFonts w:hint="eastAsia"/>
        </w:rPr>
        <w:t>剪枝</w:t>
      </w:r>
      <w:r w:rsidRPr="00892895">
        <w:rPr>
          <w:rFonts w:hint="eastAsia"/>
        </w:rPr>
        <w:t>方法。特别的，可行调度的初始长度可以通过部分搜索减少，我们的方法可以大大减少</w:t>
      </w:r>
      <w:r w:rsidRPr="00892895">
        <w:rPr>
          <w:rFonts w:hint="eastAsia"/>
        </w:rPr>
        <w:t>RCS</w:t>
      </w:r>
      <w:r w:rsidRPr="00892895">
        <w:rPr>
          <w:rFonts w:hint="eastAsia"/>
        </w:rPr>
        <w:t>时间（例如，使用</w:t>
      </w:r>
      <w:r w:rsidRPr="00892895">
        <w:rPr>
          <w:rFonts w:hint="eastAsia"/>
        </w:rPr>
        <w:t>Collapse</w:t>
      </w:r>
      <w:r w:rsidRPr="00892895">
        <w:rPr>
          <w:rFonts w:hint="eastAsia"/>
        </w:rPr>
        <w:t>设计和“</w:t>
      </w:r>
      <m:oMath>
        <m:r>
          <w:rPr>
            <w:rFonts w:ascii="Cambria Math" w:hAnsi="Cambria Math"/>
          </w:rPr>
          <m:t>2</m:t>
        </m:r>
        <m:r>
          <w:rPr>
            <w:rFonts w:ascii="Cambria Math" w:hAnsi="Cambria Math" w:hint="eastAsia"/>
          </w:rPr>
          <m:t>+</m:t>
        </m:r>
        <m:r>
          <w:rPr>
            <w:rFonts w:ascii="Cambria Math" w:hAnsi="Cambria Math" w:hint="eastAsia"/>
          </w:rPr>
          <m:t>，</m:t>
        </m:r>
        <m:r>
          <w:rPr>
            <w:rFonts w:ascii="Cambria Math" w:hAnsi="Cambria Math"/>
          </w:rPr>
          <m:t>1×</m:t>
        </m:r>
      </m:oMath>
      <w:r w:rsidRPr="00892895">
        <w:rPr>
          <w:rFonts w:hint="eastAsia"/>
        </w:rPr>
        <w:t>”约束的投机的空间启发式可以达到</w:t>
      </w:r>
      <w:r w:rsidRPr="00892895">
        <w:rPr>
          <w:rFonts w:hint="eastAsia"/>
        </w:rPr>
        <w:t>BULB</w:t>
      </w:r>
      <w:r w:rsidRPr="00892895">
        <w:rPr>
          <w:rFonts w:hint="eastAsia"/>
        </w:rPr>
        <w:t>的</w:t>
      </w:r>
      <w:r w:rsidRPr="00892895">
        <w:rPr>
          <w:rFonts w:hint="eastAsia"/>
        </w:rPr>
        <w:t>10588</w:t>
      </w:r>
      <w:r w:rsidRPr="00892895">
        <w:rPr>
          <w:rFonts w:hint="eastAsia"/>
        </w:rPr>
        <w:t>倍以上）。对于</w:t>
      </w:r>
      <w:proofErr w:type="spellStart"/>
      <w:r w:rsidRPr="00892895">
        <w:rPr>
          <w:rFonts w:hint="eastAsia"/>
        </w:rPr>
        <w:t>ARFilter</w:t>
      </w:r>
      <w:proofErr w:type="spellEnd"/>
      <w:r w:rsidRPr="00892895">
        <w:rPr>
          <w:rFonts w:hint="eastAsia"/>
        </w:rPr>
        <w:t>设计，由于最优调度的长度等于初始上限估计，因此性能比</w:t>
      </w:r>
      <w:r w:rsidRPr="00892895">
        <w:rPr>
          <w:rFonts w:hint="eastAsia"/>
        </w:rPr>
        <w:t>BULB</w:t>
      </w:r>
      <w:r w:rsidRPr="00892895">
        <w:rPr>
          <w:rFonts w:hint="eastAsia"/>
        </w:rPr>
        <w:t>方法差。然而，所有其他基准测试都受益于我们的部分搜索启发法，因为</w:t>
      </w:r>
      <w:proofErr w:type="gramStart"/>
      <w:r w:rsidRPr="00892895">
        <w:rPr>
          <w:rFonts w:hint="eastAsia"/>
        </w:rPr>
        <w:t>粗部分</w:t>
      </w:r>
      <w:proofErr w:type="gramEnd"/>
      <w:r w:rsidRPr="00892895">
        <w:rPr>
          <w:rFonts w:hint="eastAsia"/>
        </w:rPr>
        <w:t>搜索可以用更少的时间找到全局最优结果。从这个表中我们可以看出，初始边界越紧，完整搜索的时间越短。在使用“</w:t>
      </w:r>
      <m:oMath>
        <m:r>
          <w:rPr>
            <w:rFonts w:ascii="Cambria Math" w:hAnsi="Cambria Math"/>
          </w:rPr>
          <m:t>2</m:t>
        </m:r>
        <m:r>
          <w:rPr>
            <w:rFonts w:ascii="Cambria Math" w:hAnsi="Cambria Math" w:hint="eastAsia"/>
          </w:rPr>
          <m:t>+</m:t>
        </m:r>
        <m:r>
          <w:rPr>
            <w:rFonts w:ascii="Cambria Math" w:hAnsi="Cambria Math" w:hint="eastAsia"/>
          </w:rPr>
          <m:t>，</m:t>
        </m:r>
        <m:r>
          <w:rPr>
            <w:rFonts w:ascii="Cambria Math" w:hAnsi="Cambria Math"/>
          </w:rPr>
          <m:t>2×</m:t>
        </m:r>
      </m:oMath>
      <w:r w:rsidRPr="00892895">
        <w:rPr>
          <w:rFonts w:hint="eastAsia"/>
        </w:rPr>
        <w:t>”的</w:t>
      </w:r>
      <w:r w:rsidRPr="00892895">
        <w:rPr>
          <w:rFonts w:hint="eastAsia"/>
        </w:rPr>
        <w:t>Cosine1</w:t>
      </w:r>
      <w:r w:rsidRPr="00892895">
        <w:rPr>
          <w:rFonts w:hint="eastAsia"/>
        </w:rPr>
        <w:t>设计</w:t>
      </w:r>
      <w:r w:rsidRPr="00892895">
        <w:rPr>
          <w:rFonts w:hint="eastAsia"/>
        </w:rPr>
        <w:t xml:space="preserve">, </w:t>
      </w:r>
      <w:r w:rsidRPr="00892895">
        <w:rPr>
          <w:rFonts w:hint="eastAsia"/>
        </w:rPr>
        <w:t>我们可以发现</w:t>
      </w:r>
      <w:r w:rsidRPr="00892895">
        <w:rPr>
          <w:rFonts w:hint="eastAsia"/>
        </w:rPr>
        <w:t xml:space="preserve">, </w:t>
      </w:r>
      <w:r w:rsidRPr="00892895">
        <w:rPr>
          <w:rFonts w:hint="eastAsia"/>
        </w:rPr>
        <w:t>虽然方法可以找到一个更严格的上限（也就是说，</w:t>
      </w:r>
      <w:r w:rsidRPr="00892895">
        <w:rPr>
          <w:rFonts w:hint="eastAsia"/>
        </w:rPr>
        <w:t>22</w:t>
      </w:r>
      <w:r w:rsidRPr="00892895">
        <w:rPr>
          <w:rFonts w:hint="eastAsia"/>
        </w:rPr>
        <w:t>），全面搜索仍然需要很长一段时间。这是因为与其</w:t>
      </w:r>
      <w:proofErr w:type="gramStart"/>
      <w:r w:rsidRPr="00892895">
        <w:rPr>
          <w:rFonts w:hint="eastAsia"/>
        </w:rPr>
        <w:t>他两种</w:t>
      </w:r>
      <w:proofErr w:type="gramEnd"/>
      <w:r w:rsidRPr="00892895">
        <w:rPr>
          <w:rFonts w:hint="eastAsia"/>
        </w:rPr>
        <w:t>方法相比，它的初始上限不是最紧的</w:t>
      </w:r>
      <w:r w:rsidRPr="00892895">
        <w:rPr>
          <w:rFonts w:hint="eastAsia"/>
        </w:rPr>
        <w:t>(</w:t>
      </w:r>
      <w:r w:rsidRPr="00892895">
        <w:rPr>
          <w:rFonts w:hint="eastAsia"/>
        </w:rPr>
        <w:t>也就是说，</w:t>
      </w:r>
      <w:r w:rsidRPr="00892895">
        <w:rPr>
          <w:rFonts w:hint="eastAsia"/>
        </w:rPr>
        <w:t>20)</w:t>
      </w:r>
      <w:r w:rsidRPr="00892895">
        <w:rPr>
          <w:rFonts w:hint="eastAsia"/>
        </w:rPr>
        <w:t>。</w:t>
      </w:r>
    </w:p>
    <w:p w14:paraId="58379398" w14:textId="01E2E1B1" w:rsidR="00892895" w:rsidRDefault="00892895" w:rsidP="00400BE6">
      <w:pPr>
        <w:pStyle w:val="a3"/>
        <w:ind w:firstLine="372"/>
        <w:rPr>
          <w:rFonts w:hint="eastAsia"/>
        </w:rPr>
      </w:pPr>
      <w:r w:rsidRPr="00892895">
        <w:rPr>
          <w:rFonts w:hint="eastAsia"/>
        </w:rPr>
        <w:t>一般来说，在</w:t>
      </w:r>
      <w:r w:rsidRPr="00892895">
        <w:rPr>
          <w:rFonts w:hint="eastAsia"/>
        </w:rPr>
        <w:t>RCS</w:t>
      </w:r>
      <w:r w:rsidRPr="00892895">
        <w:rPr>
          <w:rFonts w:hint="eastAsia"/>
        </w:rPr>
        <w:t>之前很难确定哪一种局部搜索启发式方法对特定的设计是最好的，因为性能主要取决于设计本身。如表二所示，有界操作方法最适合</w:t>
      </w:r>
      <w:r w:rsidRPr="00892895">
        <w:rPr>
          <w:rFonts w:hint="eastAsia"/>
        </w:rPr>
        <w:t>FDCT</w:t>
      </w:r>
      <w:r w:rsidRPr="00892895">
        <w:rPr>
          <w:rFonts w:hint="eastAsia"/>
        </w:rPr>
        <w:t>设计，而搜索空间推测法最适合</w:t>
      </w:r>
      <w:r w:rsidRPr="00892895">
        <w:rPr>
          <w:rFonts w:hint="eastAsia"/>
        </w:rPr>
        <w:t>Collapse</w:t>
      </w:r>
      <w:r w:rsidRPr="00892895">
        <w:rPr>
          <w:rFonts w:hint="eastAsia"/>
        </w:rPr>
        <w:t>设计。尽管非时间顺序方法不能在大多数收集得基准中达到最好的结果</w:t>
      </w:r>
      <w:r w:rsidRPr="00892895">
        <w:rPr>
          <w:rFonts w:hint="eastAsia"/>
        </w:rPr>
        <w:t xml:space="preserve">, </w:t>
      </w:r>
      <w:r w:rsidRPr="00892895">
        <w:rPr>
          <w:rFonts w:hint="eastAsia"/>
        </w:rPr>
        <w:t>它可以解决不能被其他启发式方法解决的问题（例如，使用“</w:t>
      </w:r>
      <m:oMath>
        <m:r>
          <w:rPr>
            <w:rFonts w:ascii="Cambria Math" w:hAnsi="Cambria Math"/>
          </w:rPr>
          <m:t>4</m:t>
        </m:r>
        <m:r>
          <w:rPr>
            <w:rFonts w:ascii="Cambria Math" w:hAnsi="Cambria Math" w:hint="eastAsia"/>
          </w:rPr>
          <m:t>+</m:t>
        </m:r>
        <m:r>
          <w:rPr>
            <w:rFonts w:ascii="Cambria Math" w:hAnsi="Cambria Math" w:hint="eastAsia"/>
          </w:rPr>
          <m:t>，</m:t>
        </m:r>
        <m:r>
          <w:rPr>
            <w:rFonts w:ascii="Cambria Math" w:hAnsi="Cambria Math"/>
          </w:rPr>
          <m:t>5×</m:t>
        </m:r>
      </m:oMath>
      <w:r w:rsidRPr="00892895">
        <w:rPr>
          <w:rFonts w:hint="eastAsia"/>
        </w:rPr>
        <w:t>”的</w:t>
      </w:r>
      <w:r w:rsidRPr="00892895">
        <w:rPr>
          <w:rFonts w:hint="eastAsia"/>
        </w:rPr>
        <w:t>Feedback</w:t>
      </w:r>
      <w:r w:rsidRPr="00892895">
        <w:rPr>
          <w:rFonts w:hint="eastAsia"/>
        </w:rPr>
        <w:t>）。所有这些观察结果启发了我们并行的两阶段</w:t>
      </w:r>
      <w:r w:rsidRPr="00892895">
        <w:rPr>
          <w:rFonts w:hint="eastAsia"/>
        </w:rPr>
        <w:t>B&amp;B</w:t>
      </w:r>
      <w:r w:rsidRPr="00892895">
        <w:rPr>
          <w:rFonts w:hint="eastAsia"/>
        </w:rPr>
        <w:t>方法，该方法结合了三种提出的部分搜索启发法的互补搜索能力，以减少短初始计划的搜索时间。</w:t>
      </w:r>
    </w:p>
    <w:p w14:paraId="200CDAC4" w14:textId="432326B4" w:rsidR="00892895" w:rsidRDefault="00892895" w:rsidP="00400BE6">
      <w:pPr>
        <w:pStyle w:val="a3"/>
        <w:ind w:firstLine="372"/>
        <w:rPr>
          <w:rFonts w:hint="eastAsia"/>
        </w:rPr>
      </w:pPr>
      <w:r w:rsidRPr="00892895">
        <w:rPr>
          <w:rFonts w:hint="eastAsia"/>
        </w:rPr>
        <w:t>表</w:t>
      </w:r>
      <w:proofErr w:type="gramStart"/>
      <w:r w:rsidRPr="00892895">
        <w:rPr>
          <w:rFonts w:hint="eastAsia"/>
        </w:rPr>
        <w:t>三显示</w:t>
      </w:r>
      <w:proofErr w:type="gramEnd"/>
      <w:r w:rsidRPr="00892895">
        <w:rPr>
          <w:rFonts w:hint="eastAsia"/>
        </w:rPr>
        <w:t>了我们的并行两阶段</w:t>
      </w:r>
      <w:r w:rsidRPr="00892895">
        <w:rPr>
          <w:rFonts w:hint="eastAsia"/>
        </w:rPr>
        <w:t>B&amp;B RCS</w:t>
      </w:r>
      <w:r w:rsidRPr="00892895">
        <w:rPr>
          <w:rFonts w:hint="eastAsia"/>
        </w:rPr>
        <w:t>方法的结果。表三的前两列包含与表二第一列相同的设计信息。第三列给出了使用</w:t>
      </w:r>
      <w:r w:rsidRPr="00892895">
        <w:rPr>
          <w:rFonts w:hint="eastAsia"/>
        </w:rPr>
        <w:t>BULB</w:t>
      </w:r>
      <w:r w:rsidRPr="00892895">
        <w:rPr>
          <w:rFonts w:hint="eastAsia"/>
        </w:rPr>
        <w:t>方法的</w:t>
      </w:r>
      <w:r w:rsidRPr="00892895">
        <w:rPr>
          <w:rFonts w:hint="eastAsia"/>
        </w:rPr>
        <w:t>RCS</w:t>
      </w:r>
      <w:r w:rsidRPr="00892895">
        <w:rPr>
          <w:rFonts w:hint="eastAsia"/>
        </w:rPr>
        <w:t>时间。为了比较，第四列给出了三种部分搜索启发法的最佳顺序</w:t>
      </w:r>
      <w:r w:rsidRPr="00892895">
        <w:rPr>
          <w:rFonts w:hint="eastAsia"/>
        </w:rPr>
        <w:t>RCS</w:t>
      </w:r>
      <w:r w:rsidRPr="00892895">
        <w:rPr>
          <w:rFonts w:hint="eastAsia"/>
        </w:rPr>
        <w:t>时间（也就是说，</w:t>
      </w:r>
      <w:r w:rsidRPr="00892895">
        <w:rPr>
          <w:rFonts w:hint="eastAsia"/>
        </w:rPr>
        <w:t>MIN(B.O., N.C., S.S)</w:t>
      </w:r>
      <w:r w:rsidRPr="00892895">
        <w:rPr>
          <w:rFonts w:hint="eastAsia"/>
        </w:rPr>
        <w:t>）。第五列是使用</w:t>
      </w:r>
      <w:r w:rsidRPr="00892895">
        <w:rPr>
          <w:rFonts w:hint="eastAsia"/>
        </w:rPr>
        <w:t>8</w:t>
      </w:r>
      <w:r w:rsidRPr="00892895">
        <w:rPr>
          <w:rFonts w:hint="eastAsia"/>
        </w:rPr>
        <w:t>核的</w:t>
      </w:r>
      <w:r w:rsidRPr="00892895">
        <w:rPr>
          <w:rFonts w:hint="eastAsia"/>
        </w:rPr>
        <w:t>CPLEX CP</w:t>
      </w:r>
      <w:r w:rsidRPr="00892895">
        <w:rPr>
          <w:rFonts w:hint="eastAsia"/>
        </w:rPr>
        <w:t>优化器求解</w:t>
      </w:r>
      <w:r w:rsidRPr="00892895">
        <w:rPr>
          <w:rFonts w:hint="eastAsia"/>
        </w:rPr>
        <w:t>ILP</w:t>
      </w:r>
      <w:r w:rsidRPr="00892895">
        <w:rPr>
          <w:rFonts w:hint="eastAsia"/>
        </w:rPr>
        <w:t>的时间。为了与目前最先进的并行</w:t>
      </w:r>
      <w:r w:rsidRPr="00892895">
        <w:rPr>
          <w:rFonts w:hint="eastAsia"/>
        </w:rPr>
        <w:t>RCS</w:t>
      </w:r>
      <w:r w:rsidRPr="00892895">
        <w:rPr>
          <w:rFonts w:hint="eastAsia"/>
        </w:rPr>
        <w:t>方法进行比较，第</w:t>
      </w:r>
      <w:r w:rsidRPr="00892895">
        <w:rPr>
          <w:rFonts w:hint="eastAsia"/>
        </w:rPr>
        <w:t>6</w:t>
      </w:r>
      <w:r w:rsidRPr="00892895">
        <w:rPr>
          <w:rFonts w:hint="eastAsia"/>
        </w:rPr>
        <w:t>列是使用</w:t>
      </w:r>
      <w:r w:rsidRPr="00892895">
        <w:rPr>
          <w:rFonts w:hint="eastAsia"/>
        </w:rPr>
        <w:t>[17]</w:t>
      </w:r>
      <w:r w:rsidRPr="00892895">
        <w:rPr>
          <w:rFonts w:hint="eastAsia"/>
        </w:rPr>
        <w:t>中提出的</w:t>
      </w:r>
      <w:r w:rsidRPr="00892895">
        <w:rPr>
          <w:rFonts w:hint="eastAsia"/>
        </w:rPr>
        <w:t>8</w:t>
      </w:r>
      <w:r w:rsidRPr="00892895">
        <w:rPr>
          <w:rFonts w:hint="eastAsia"/>
        </w:rPr>
        <w:t>核混合方法的</w:t>
      </w:r>
      <w:r w:rsidRPr="00892895">
        <w:rPr>
          <w:rFonts w:hint="eastAsia"/>
        </w:rPr>
        <w:t>RCS</w:t>
      </w:r>
      <w:r w:rsidRPr="00892895">
        <w:rPr>
          <w:rFonts w:hint="eastAsia"/>
        </w:rPr>
        <w:t>时间。第七列显示了</w:t>
      </w:r>
      <w:r w:rsidRPr="00892895">
        <w:rPr>
          <w:rFonts w:hint="eastAsia"/>
        </w:rPr>
        <w:t>[22]</w:t>
      </w:r>
      <w:r w:rsidRPr="00892895">
        <w:rPr>
          <w:rFonts w:hint="eastAsia"/>
        </w:rPr>
        <w:t>中使用</w:t>
      </w:r>
      <w:r w:rsidRPr="00892895">
        <w:rPr>
          <w:rFonts w:hint="eastAsia"/>
        </w:rPr>
        <w:t>8</w:t>
      </w:r>
      <w:r w:rsidRPr="00892895">
        <w:rPr>
          <w:rFonts w:hint="eastAsia"/>
        </w:rPr>
        <w:t>核的引入的并行结构感知方法的</w:t>
      </w:r>
      <w:r w:rsidRPr="00892895">
        <w:rPr>
          <w:rFonts w:hint="eastAsia"/>
        </w:rPr>
        <w:t>RCS</w:t>
      </w:r>
      <w:r w:rsidRPr="00892895">
        <w:rPr>
          <w:rFonts w:hint="eastAsia"/>
        </w:rPr>
        <w:t>结果。第八列和第九列显示了使用我们提出的</w:t>
      </w:r>
      <w:r w:rsidRPr="00892895">
        <w:rPr>
          <w:rFonts w:hint="eastAsia"/>
        </w:rPr>
        <w:t>8</w:t>
      </w:r>
      <w:r w:rsidRPr="00892895">
        <w:rPr>
          <w:rFonts w:hint="eastAsia"/>
        </w:rPr>
        <w:t>核并行两阶段</w:t>
      </w:r>
      <w:r w:rsidRPr="00892895">
        <w:rPr>
          <w:rFonts w:hint="eastAsia"/>
        </w:rPr>
        <w:t>B&amp;B RCS</w:t>
      </w:r>
      <w:r w:rsidRPr="00892895">
        <w:rPr>
          <w:rFonts w:hint="eastAsia"/>
        </w:rPr>
        <w:t>方法的</w:t>
      </w:r>
      <w:r w:rsidRPr="00892895">
        <w:rPr>
          <w:rFonts w:hint="eastAsia"/>
        </w:rPr>
        <w:t>RCS</w:t>
      </w:r>
      <w:r w:rsidRPr="00892895">
        <w:rPr>
          <w:rFonts w:hint="eastAsia"/>
        </w:rPr>
        <w:t>时间。为了说明等级约束信息共享的有效性，第八</w:t>
      </w:r>
      <w:proofErr w:type="gramStart"/>
      <w:r w:rsidRPr="00892895">
        <w:rPr>
          <w:rFonts w:hint="eastAsia"/>
        </w:rPr>
        <w:t>列表示不进行</w:t>
      </w:r>
      <w:proofErr w:type="gramEnd"/>
      <w:r w:rsidRPr="00892895">
        <w:rPr>
          <w:rFonts w:hint="eastAsia"/>
        </w:rPr>
        <w:t>等级约束共享和</w:t>
      </w:r>
      <w:r w:rsidR="00F80ACC">
        <w:rPr>
          <w:rFonts w:hint="eastAsia"/>
        </w:rPr>
        <w:t>剪枝</w:t>
      </w:r>
      <w:r w:rsidRPr="00892895">
        <w:rPr>
          <w:rFonts w:hint="eastAsia"/>
        </w:rPr>
        <w:t>的</w:t>
      </w:r>
      <w:r w:rsidRPr="00892895">
        <w:rPr>
          <w:rFonts w:hint="eastAsia"/>
        </w:rPr>
        <w:t>RCS</w:t>
      </w:r>
      <w:r w:rsidRPr="00892895">
        <w:rPr>
          <w:rFonts w:hint="eastAsia"/>
        </w:rPr>
        <w:t>时间，第九列表</w:t>
      </w:r>
      <w:proofErr w:type="gramStart"/>
      <w:r w:rsidRPr="00892895">
        <w:rPr>
          <w:rFonts w:hint="eastAsia"/>
        </w:rPr>
        <w:t>示进行</w:t>
      </w:r>
      <w:proofErr w:type="gramEnd"/>
      <w:r w:rsidRPr="00892895">
        <w:rPr>
          <w:rFonts w:hint="eastAsia"/>
        </w:rPr>
        <w:t>等级约束共享和</w:t>
      </w:r>
      <w:r w:rsidR="00F80ACC">
        <w:rPr>
          <w:rFonts w:hint="eastAsia"/>
        </w:rPr>
        <w:t>剪枝</w:t>
      </w:r>
      <w:r w:rsidRPr="00892895">
        <w:rPr>
          <w:rFonts w:hint="eastAsia"/>
        </w:rPr>
        <w:t>的</w:t>
      </w:r>
      <w:r w:rsidRPr="00892895">
        <w:rPr>
          <w:rFonts w:hint="eastAsia"/>
        </w:rPr>
        <w:t>RCS</w:t>
      </w:r>
      <w:r w:rsidRPr="00892895">
        <w:rPr>
          <w:rFonts w:hint="eastAsia"/>
        </w:rPr>
        <w:t>时间。由于我们的方法依赖于第四部分</w:t>
      </w:r>
      <w:r w:rsidRPr="00892895">
        <w:rPr>
          <w:rFonts w:hint="eastAsia"/>
        </w:rPr>
        <w:t>C1</w:t>
      </w:r>
      <w:r w:rsidRPr="00892895">
        <w:rPr>
          <w:rFonts w:hint="eastAsia"/>
        </w:rPr>
        <w:t>节中描述的操作的随机调度，在这两列中，我们给出了</w:t>
      </w:r>
      <w:r w:rsidRPr="00892895">
        <w:rPr>
          <w:rFonts w:hint="eastAsia"/>
        </w:rPr>
        <w:t>RCS</w:t>
      </w:r>
      <w:r w:rsidRPr="00892895">
        <w:rPr>
          <w:rFonts w:hint="eastAsia"/>
        </w:rPr>
        <w:t>时间的平均值和标准差</w:t>
      </w:r>
      <w:r w:rsidRPr="00892895">
        <w:rPr>
          <w:rFonts w:hint="eastAsia"/>
        </w:rPr>
        <w:t>(</w:t>
      </w:r>
      <w:r w:rsidRPr="00892895">
        <w:rPr>
          <w:rFonts w:hint="eastAsia"/>
        </w:rPr>
        <w:t>在括号中</w:t>
      </w:r>
      <w:r w:rsidRPr="00892895">
        <w:rPr>
          <w:rFonts w:hint="eastAsia"/>
        </w:rPr>
        <w:t>)</w:t>
      </w:r>
      <w:r w:rsidRPr="00892895">
        <w:rPr>
          <w:rFonts w:hint="eastAsia"/>
        </w:rPr>
        <w:t>。请注意，我们忽略了其值小于</w:t>
      </w:r>
      <w:r w:rsidRPr="00892895">
        <w:rPr>
          <w:rFonts w:hint="eastAsia"/>
        </w:rPr>
        <w:t>0.005</w:t>
      </w:r>
      <w:r w:rsidRPr="00892895">
        <w:rPr>
          <w:rFonts w:hint="eastAsia"/>
        </w:rPr>
        <w:t>时的标准偏差。由于我们的方法可以直接应用于流水线设计，所以我们也在相同的基准上进行了实验。最后五列分别给出了流水线功能单元约束、使用</w:t>
      </w:r>
      <w:r w:rsidRPr="00892895">
        <w:rPr>
          <w:rFonts w:hint="eastAsia"/>
        </w:rPr>
        <w:t>BULB</w:t>
      </w:r>
      <w:r w:rsidRPr="00892895">
        <w:rPr>
          <w:rFonts w:hint="eastAsia"/>
        </w:rPr>
        <w:t>方法</w:t>
      </w:r>
      <w:r w:rsidRPr="00892895">
        <w:rPr>
          <w:rFonts w:hint="eastAsia"/>
        </w:rPr>
        <w:t>[6]</w:t>
      </w:r>
      <w:r w:rsidRPr="00892895">
        <w:rPr>
          <w:rFonts w:hint="eastAsia"/>
        </w:rPr>
        <w:t>的</w:t>
      </w:r>
      <w:r w:rsidRPr="00892895">
        <w:rPr>
          <w:rFonts w:hint="eastAsia"/>
        </w:rPr>
        <w:t>RCS</w:t>
      </w:r>
      <w:r w:rsidRPr="00892895">
        <w:rPr>
          <w:rFonts w:hint="eastAsia"/>
        </w:rPr>
        <w:t>时间、使用并行结构感知方法</w:t>
      </w:r>
      <w:r w:rsidRPr="00892895">
        <w:rPr>
          <w:rFonts w:hint="eastAsia"/>
        </w:rPr>
        <w:t>[22]</w:t>
      </w:r>
      <w:r w:rsidRPr="00892895">
        <w:rPr>
          <w:rFonts w:hint="eastAsia"/>
        </w:rPr>
        <w:t>的</w:t>
      </w:r>
      <w:r w:rsidRPr="00892895">
        <w:rPr>
          <w:rFonts w:hint="eastAsia"/>
        </w:rPr>
        <w:t>RCS</w:t>
      </w:r>
      <w:r w:rsidRPr="00892895">
        <w:rPr>
          <w:rFonts w:hint="eastAsia"/>
        </w:rPr>
        <w:t>时间</w:t>
      </w:r>
      <w:r w:rsidRPr="00892895">
        <w:rPr>
          <w:rFonts w:hint="eastAsia"/>
        </w:rPr>
        <w:t>(</w:t>
      </w:r>
      <w:r w:rsidRPr="00892895">
        <w:rPr>
          <w:rFonts w:hint="eastAsia"/>
        </w:rPr>
        <w:t>使用</w:t>
      </w:r>
      <w:r w:rsidRPr="00892895">
        <w:rPr>
          <w:rFonts w:hint="eastAsia"/>
        </w:rPr>
        <w:t>8</w:t>
      </w:r>
      <w:r w:rsidRPr="00892895">
        <w:rPr>
          <w:rFonts w:hint="eastAsia"/>
        </w:rPr>
        <w:t>核</w:t>
      </w:r>
      <w:r w:rsidRPr="00892895">
        <w:rPr>
          <w:rFonts w:hint="eastAsia"/>
        </w:rPr>
        <w:t>)</w:t>
      </w:r>
      <w:r w:rsidRPr="00892895">
        <w:rPr>
          <w:rFonts w:hint="eastAsia"/>
        </w:rPr>
        <w:t>和使用并行两阶段搜索方法的</w:t>
      </w:r>
      <w:r w:rsidRPr="00892895">
        <w:rPr>
          <w:rFonts w:hint="eastAsia"/>
        </w:rPr>
        <w:t>RCS</w:t>
      </w:r>
      <w:r w:rsidRPr="00892895">
        <w:rPr>
          <w:rFonts w:hint="eastAsia"/>
        </w:rPr>
        <w:t>时间</w:t>
      </w:r>
      <w:r w:rsidRPr="00892895">
        <w:rPr>
          <w:rFonts w:hint="eastAsia"/>
        </w:rPr>
        <w:t>(</w:t>
      </w:r>
      <w:r w:rsidRPr="00892895">
        <w:rPr>
          <w:rFonts w:hint="eastAsia"/>
        </w:rPr>
        <w:t>使用</w:t>
      </w:r>
      <w:r w:rsidRPr="00892895">
        <w:rPr>
          <w:rFonts w:hint="eastAsia"/>
        </w:rPr>
        <w:t>8</w:t>
      </w:r>
      <w:r w:rsidRPr="00892895">
        <w:rPr>
          <w:rFonts w:hint="eastAsia"/>
        </w:rPr>
        <w:t>核</w:t>
      </w:r>
      <w:r w:rsidRPr="00892895">
        <w:rPr>
          <w:rFonts w:hint="eastAsia"/>
        </w:rPr>
        <w:t>)</w:t>
      </w:r>
      <w:r w:rsidRPr="00892895">
        <w:rPr>
          <w:rFonts w:hint="eastAsia"/>
        </w:rPr>
        <w:t>。与第</w:t>
      </w:r>
      <w:r w:rsidRPr="00892895">
        <w:rPr>
          <w:rFonts w:hint="eastAsia"/>
        </w:rPr>
        <w:t>8</w:t>
      </w:r>
      <w:r w:rsidRPr="00892895">
        <w:rPr>
          <w:rFonts w:hint="eastAsia"/>
        </w:rPr>
        <w:t>列和第</w:t>
      </w:r>
      <w:r w:rsidRPr="00892895">
        <w:rPr>
          <w:rFonts w:hint="eastAsia"/>
        </w:rPr>
        <w:t>9</w:t>
      </w:r>
      <w:r w:rsidRPr="00892895">
        <w:rPr>
          <w:rFonts w:hint="eastAsia"/>
        </w:rPr>
        <w:t>列类似，最后两列分别给出了</w:t>
      </w:r>
      <w:r w:rsidRPr="00892895">
        <w:rPr>
          <w:rFonts w:hint="eastAsia"/>
        </w:rPr>
        <w:t>RCS</w:t>
      </w:r>
      <w:r w:rsidRPr="00892895">
        <w:rPr>
          <w:rFonts w:hint="eastAsia"/>
        </w:rPr>
        <w:t>时间，其中不包含等级约束共享和</w:t>
      </w:r>
      <w:r w:rsidR="00F80ACC">
        <w:rPr>
          <w:rFonts w:hint="eastAsia"/>
        </w:rPr>
        <w:t>剪枝</w:t>
      </w:r>
      <w:r w:rsidRPr="00892895">
        <w:rPr>
          <w:rFonts w:hint="eastAsia"/>
        </w:rPr>
        <w:t>。为了便于性能比较，我们用粗体标记了非流水线和流水线设计中并行方法的最佳</w:t>
      </w:r>
      <w:r w:rsidRPr="00892895">
        <w:rPr>
          <w:rFonts w:hint="eastAsia"/>
        </w:rPr>
        <w:t>RCS</w:t>
      </w:r>
      <w:r w:rsidRPr="00892895">
        <w:rPr>
          <w:rFonts w:hint="eastAsia"/>
        </w:rPr>
        <w:t>时间。</w:t>
      </w:r>
    </w:p>
    <w:p w14:paraId="28EB92DD" w14:textId="77777777" w:rsidR="005B6E44" w:rsidRDefault="005B6E44" w:rsidP="00400BE6">
      <w:pPr>
        <w:pStyle w:val="a3"/>
        <w:ind w:firstLine="372"/>
        <w:rPr>
          <w:rFonts w:hint="eastAsia"/>
        </w:rPr>
      </w:pPr>
      <w:bookmarkStart w:id="0" w:name="_GoBack"/>
      <w:bookmarkEnd w:id="0"/>
    </w:p>
    <w:p w14:paraId="01C8762E" w14:textId="77777777" w:rsidR="00ED5D7D" w:rsidRDefault="00ED5D7D" w:rsidP="00ED5D7D">
      <w:pPr>
        <w:pStyle w:val="a3"/>
        <w:ind w:firstLineChars="0" w:firstLine="0"/>
        <w:jc w:val="center"/>
      </w:pPr>
      <w:r>
        <w:rPr>
          <w:rFonts w:hint="eastAsia"/>
        </w:rPr>
        <w:lastRenderedPageBreak/>
        <w:t>表</w:t>
      </w:r>
      <w:r>
        <w:rPr>
          <w:rFonts w:hint="eastAsia"/>
        </w:rPr>
        <w:t xml:space="preserve">3 </w:t>
      </w:r>
      <w:r>
        <w:rPr>
          <w:rFonts w:hint="eastAsia"/>
        </w:rPr>
        <w:t>功能单元限制下的并行</w:t>
      </w:r>
      <w:r>
        <w:t>RCS</w:t>
      </w:r>
      <w:r>
        <w:rPr>
          <w:rFonts w:hint="eastAsia"/>
        </w:rPr>
        <w:t>结果</w:t>
      </w:r>
    </w:p>
    <w:p w14:paraId="026A669B" w14:textId="77777777" w:rsidR="00ED5D7D" w:rsidRDefault="00ED5D7D" w:rsidP="00ED5D7D">
      <w:pPr>
        <w:pStyle w:val="a3"/>
        <w:ind w:firstLineChars="0" w:firstLine="0"/>
      </w:pPr>
      <w:r>
        <w:rPr>
          <w:noProof/>
        </w:rPr>
        <w:drawing>
          <wp:inline distT="0" distB="0" distL="0" distR="0" wp14:anchorId="0D982AA8" wp14:editId="21A92AFA">
            <wp:extent cx="5581015" cy="26943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1015" cy="2694305"/>
                    </a:xfrm>
                    <a:prstGeom prst="rect">
                      <a:avLst/>
                    </a:prstGeom>
                    <a:noFill/>
                    <a:ln>
                      <a:noFill/>
                    </a:ln>
                  </pic:spPr>
                </pic:pic>
              </a:graphicData>
            </a:graphic>
          </wp:inline>
        </w:drawing>
      </w:r>
    </w:p>
    <w:p w14:paraId="46EEFC03" w14:textId="77777777" w:rsidR="00ED5D7D" w:rsidRDefault="00ED5D7D" w:rsidP="00ED5D7D">
      <w:pPr>
        <w:pStyle w:val="a3"/>
        <w:ind w:firstLineChars="0" w:firstLine="0"/>
        <w:jc w:val="center"/>
      </w:pPr>
      <w:r>
        <w:rPr>
          <w:rFonts w:hint="eastAsia"/>
        </w:rPr>
        <w:t>*</w:t>
      </w:r>
      <w:r>
        <w:rPr>
          <w:rFonts w:hint="eastAsia"/>
        </w:rPr>
        <w:t>所有</w:t>
      </w:r>
      <w:r>
        <w:rPr>
          <w:rFonts w:hint="eastAsia"/>
        </w:rPr>
        <w:t>R</w:t>
      </w:r>
      <w:r>
        <w:t>CS</w:t>
      </w:r>
      <w:r>
        <w:rPr>
          <w:rFonts w:hint="eastAsia"/>
        </w:rPr>
        <w:t>时间以秒为单位。“</w:t>
      </w:r>
      <w:r>
        <w:t>TO</w:t>
      </w:r>
      <w:r>
        <w:rPr>
          <w:rFonts w:hint="eastAsia"/>
        </w:rPr>
        <w:t>”与</w:t>
      </w:r>
      <w:r>
        <w:rPr>
          <w:rFonts w:hint="eastAsia"/>
        </w:rPr>
        <w:t xml:space="preserve"> </w:t>
      </w:r>
      <w:r>
        <w:rPr>
          <w:rFonts w:hint="eastAsia"/>
        </w:rPr>
        <w:t>“</w:t>
      </w:r>
      <w:r>
        <w:rPr>
          <w:rFonts w:hint="eastAsia"/>
        </w:rPr>
        <w:t>N</w:t>
      </w:r>
      <w:r>
        <w:t>A</w:t>
      </w:r>
      <w:r>
        <w:rPr>
          <w:rFonts w:hint="eastAsia"/>
        </w:rPr>
        <w:t>”的含义与表二相同。</w:t>
      </w:r>
    </w:p>
    <w:p w14:paraId="5946D64D" w14:textId="77777777" w:rsidR="00ED5D7D" w:rsidRPr="0087274A" w:rsidRDefault="00ED5D7D" w:rsidP="00ED5D7D">
      <w:pPr>
        <w:pStyle w:val="a3"/>
        <w:ind w:firstLineChars="0" w:firstLine="0"/>
        <w:jc w:val="center"/>
      </w:pPr>
      <w:r>
        <w:rPr>
          <w:rFonts w:hint="eastAsia"/>
        </w:rPr>
        <w:t>*</w:t>
      </w:r>
      <w:r>
        <w:rPr>
          <w:rFonts w:hint="eastAsia"/>
        </w:rPr>
        <w:t>“×”与“</w:t>
      </w:r>
      <w:r>
        <w:rPr>
          <w:rFonts w:hint="eastAsia"/>
        </w:rPr>
        <w:t>*</w:t>
      </w:r>
      <w:r>
        <w:rPr>
          <w:rFonts w:hint="eastAsia"/>
        </w:rPr>
        <w:t>”分别表示非流水和流水线乘法器</w:t>
      </w:r>
    </w:p>
    <w:p w14:paraId="77E0AFE2" w14:textId="77777777" w:rsidR="00ED5D7D" w:rsidRPr="00ED5D7D" w:rsidRDefault="00ED5D7D" w:rsidP="00ED5D7D">
      <w:pPr>
        <w:pStyle w:val="a3"/>
        <w:ind w:firstLineChars="0" w:firstLine="0"/>
      </w:pPr>
    </w:p>
    <w:p w14:paraId="38EE4C26" w14:textId="08EAE1AF" w:rsidR="00892895" w:rsidRDefault="00892895" w:rsidP="00400BE6">
      <w:pPr>
        <w:pStyle w:val="a3"/>
        <w:ind w:firstLine="372"/>
      </w:pPr>
      <w:r w:rsidRPr="00892895">
        <w:rPr>
          <w:rFonts w:hint="eastAsia"/>
        </w:rPr>
        <w:t>从这个表中，我们可以发现对于所有的基准测试项，对于非流水线设计，我们的并行两阶段方法</w:t>
      </w:r>
      <w:r w:rsidRPr="00892895">
        <w:rPr>
          <w:rFonts w:hint="eastAsia"/>
        </w:rPr>
        <w:t>(</w:t>
      </w:r>
      <w:r w:rsidRPr="00892895">
        <w:rPr>
          <w:rFonts w:hint="eastAsia"/>
        </w:rPr>
        <w:t>第</w:t>
      </w:r>
      <w:r w:rsidRPr="00892895">
        <w:rPr>
          <w:rFonts w:hint="eastAsia"/>
        </w:rPr>
        <w:t>8</w:t>
      </w:r>
      <w:r w:rsidRPr="00892895">
        <w:rPr>
          <w:rFonts w:hint="eastAsia"/>
        </w:rPr>
        <w:t>列和第</w:t>
      </w:r>
      <w:r w:rsidRPr="00892895">
        <w:rPr>
          <w:rFonts w:hint="eastAsia"/>
        </w:rPr>
        <w:t>9</w:t>
      </w:r>
      <w:r w:rsidRPr="00892895">
        <w:rPr>
          <w:rFonts w:hint="eastAsia"/>
        </w:rPr>
        <w:t>列</w:t>
      </w:r>
      <w:r w:rsidRPr="00892895">
        <w:rPr>
          <w:rFonts w:hint="eastAsia"/>
        </w:rPr>
        <w:t>)</w:t>
      </w:r>
      <w:r w:rsidRPr="00892895">
        <w:rPr>
          <w:rFonts w:hint="eastAsia"/>
        </w:rPr>
        <w:t>的性能要优于顺序两阶段方法</w:t>
      </w:r>
      <w:r w:rsidRPr="00892895">
        <w:rPr>
          <w:rFonts w:hint="eastAsia"/>
        </w:rPr>
        <w:t>(</w:t>
      </w:r>
      <w:r w:rsidRPr="00892895">
        <w:rPr>
          <w:rFonts w:hint="eastAsia"/>
        </w:rPr>
        <w:t>第</w:t>
      </w:r>
      <w:r w:rsidRPr="00892895">
        <w:rPr>
          <w:rFonts w:hint="eastAsia"/>
        </w:rPr>
        <w:t>3</w:t>
      </w:r>
      <w:r w:rsidRPr="00892895">
        <w:rPr>
          <w:rFonts w:hint="eastAsia"/>
        </w:rPr>
        <w:t>列</w:t>
      </w:r>
      <w:r w:rsidRPr="00892895">
        <w:rPr>
          <w:rFonts w:hint="eastAsia"/>
        </w:rPr>
        <w:t>)</w:t>
      </w:r>
      <w:r w:rsidRPr="00892895">
        <w:rPr>
          <w:rFonts w:hint="eastAsia"/>
        </w:rPr>
        <w:t>，并行</w:t>
      </w:r>
      <w:r w:rsidRPr="00892895">
        <w:rPr>
          <w:rFonts w:hint="eastAsia"/>
        </w:rPr>
        <w:t>CPLEX</w:t>
      </w:r>
      <w:r w:rsidRPr="00892895">
        <w:rPr>
          <w:rFonts w:hint="eastAsia"/>
        </w:rPr>
        <w:t>方法</w:t>
      </w:r>
      <w:r w:rsidRPr="00892895">
        <w:rPr>
          <w:rFonts w:hint="eastAsia"/>
        </w:rPr>
        <w:t>[13]</w:t>
      </w:r>
      <w:r w:rsidRPr="00892895">
        <w:rPr>
          <w:rFonts w:hint="eastAsia"/>
        </w:rPr>
        <w:t>和混合方法</w:t>
      </w:r>
      <w:r w:rsidRPr="00892895">
        <w:rPr>
          <w:rFonts w:hint="eastAsia"/>
        </w:rPr>
        <w:t>[17]</w:t>
      </w:r>
      <w:r w:rsidRPr="00892895">
        <w:rPr>
          <w:rFonts w:hint="eastAsia"/>
        </w:rPr>
        <w:t>。这主要是由于以下两个原因</w:t>
      </w:r>
      <w:r w:rsidRPr="00892895">
        <w:rPr>
          <w:rFonts w:hint="eastAsia"/>
        </w:rPr>
        <w:t>:i)</w:t>
      </w:r>
      <w:r w:rsidRPr="00892895">
        <w:rPr>
          <w:rFonts w:hint="eastAsia"/>
        </w:rPr>
        <w:t>在第一阶段搜索中使用了结构感知</w:t>
      </w:r>
      <w:r w:rsidR="00F80ACC">
        <w:rPr>
          <w:rFonts w:hint="eastAsia"/>
        </w:rPr>
        <w:t>剪枝</w:t>
      </w:r>
      <w:r w:rsidRPr="00892895">
        <w:rPr>
          <w:rFonts w:hint="eastAsia"/>
        </w:rPr>
        <w:t>;ii)</w:t>
      </w:r>
      <w:r w:rsidRPr="00892895">
        <w:rPr>
          <w:rFonts w:hint="eastAsia"/>
        </w:rPr>
        <w:t>采用第四部分</w:t>
      </w:r>
      <w:r w:rsidRPr="00892895">
        <w:rPr>
          <w:rFonts w:hint="eastAsia"/>
        </w:rPr>
        <w:t>C3</w:t>
      </w:r>
      <w:r w:rsidRPr="00892895">
        <w:rPr>
          <w:rFonts w:hint="eastAsia"/>
        </w:rPr>
        <w:t>节中介绍的绑定推测和共享。在处理</w:t>
      </w:r>
      <w:proofErr w:type="spellStart"/>
      <w:r w:rsidRPr="00892895">
        <w:rPr>
          <w:rFonts w:hint="eastAsia"/>
        </w:rPr>
        <w:t>ARFilter</w:t>
      </w:r>
      <w:proofErr w:type="spellEnd"/>
      <w:r w:rsidRPr="00892895">
        <w:rPr>
          <w:rFonts w:hint="eastAsia"/>
        </w:rPr>
        <w:t>设计时，我们的并行两阶段方法的性能</w:t>
      </w:r>
      <w:proofErr w:type="gramStart"/>
      <w:r w:rsidRPr="00892895">
        <w:rPr>
          <w:rFonts w:hint="eastAsia"/>
        </w:rPr>
        <w:t>比列</w:t>
      </w:r>
      <w:proofErr w:type="gramEnd"/>
      <w:r w:rsidRPr="00892895">
        <w:rPr>
          <w:rFonts w:hint="eastAsia"/>
        </w:rPr>
        <w:t>7</w:t>
      </w:r>
      <w:r w:rsidRPr="00892895">
        <w:rPr>
          <w:rFonts w:hint="eastAsia"/>
        </w:rPr>
        <w:t>中所示的并行结构感知</w:t>
      </w:r>
      <w:r w:rsidR="00F80ACC">
        <w:rPr>
          <w:rFonts w:hint="eastAsia"/>
        </w:rPr>
        <w:t>剪枝</w:t>
      </w:r>
      <w:r w:rsidRPr="00892895">
        <w:rPr>
          <w:rFonts w:hint="eastAsia"/>
        </w:rPr>
        <w:t>方法略差。这是因为</w:t>
      </w:r>
      <w:proofErr w:type="spellStart"/>
      <w:r w:rsidRPr="00892895">
        <w:rPr>
          <w:rFonts w:hint="eastAsia"/>
        </w:rPr>
        <w:t>ARFilter</w:t>
      </w:r>
      <w:proofErr w:type="spellEnd"/>
      <w:r w:rsidRPr="00892895">
        <w:rPr>
          <w:rFonts w:hint="eastAsia"/>
        </w:rPr>
        <w:t>设计的最后</w:t>
      </w:r>
      <w:r w:rsidRPr="00892895">
        <w:rPr>
          <w:rFonts w:hint="eastAsia"/>
        </w:rPr>
        <w:t>c-step</w:t>
      </w:r>
      <w:r w:rsidRPr="00892895">
        <w:rPr>
          <w:rFonts w:hint="eastAsia"/>
        </w:rPr>
        <w:t>等于初始的上限估计。换句话说，第一阶段的搜索并不能使整个</w:t>
      </w:r>
      <w:r w:rsidRPr="00892895">
        <w:rPr>
          <w:rFonts w:hint="eastAsia"/>
        </w:rPr>
        <w:t>RCS</w:t>
      </w:r>
      <w:r w:rsidRPr="00892895">
        <w:rPr>
          <w:rFonts w:hint="eastAsia"/>
        </w:rPr>
        <w:t>时间受益。此外，我们的并行两阶段搜索方法共享集群内的局部等级约束检查信息，这可能会给等级约束检查带来更多的负担。特别是</w:t>
      </w:r>
      <w:proofErr w:type="gramStart"/>
      <w:r w:rsidRPr="00892895">
        <w:rPr>
          <w:rFonts w:hint="eastAsia"/>
        </w:rPr>
        <w:t>当总体</w:t>
      </w:r>
      <w:proofErr w:type="gramEnd"/>
      <w:r w:rsidRPr="00892895">
        <w:rPr>
          <w:rFonts w:hint="eastAsia"/>
        </w:rPr>
        <w:t>RCS</w:t>
      </w:r>
      <w:r w:rsidRPr="00892895">
        <w:rPr>
          <w:rFonts w:hint="eastAsia"/>
        </w:rPr>
        <w:t>时间较小时，这种开销会更加明显。然而，在解决复杂的</w:t>
      </w:r>
      <w:r w:rsidRPr="00892895">
        <w:rPr>
          <w:rFonts w:hint="eastAsia"/>
        </w:rPr>
        <w:t>RCS</w:t>
      </w:r>
      <w:r w:rsidRPr="00892895">
        <w:rPr>
          <w:rFonts w:hint="eastAsia"/>
        </w:rPr>
        <w:t>问题时，这种时间成本可以忽略不计。例如，当处理</w:t>
      </w:r>
      <w:r w:rsidRPr="00892895">
        <w:rPr>
          <w:rFonts w:hint="eastAsia"/>
        </w:rPr>
        <w:t>Collapse</w:t>
      </w:r>
      <w:r w:rsidRPr="00892895">
        <w:rPr>
          <w:rFonts w:hint="eastAsia"/>
        </w:rPr>
        <w:t>设计与约束</w:t>
      </w:r>
      <w:r w:rsidRPr="00892895">
        <w:rPr>
          <w:rFonts w:hint="eastAsia"/>
        </w:rPr>
        <w:t xml:space="preserve"> </w:t>
      </w:r>
      <w:r w:rsidRPr="00892895">
        <w:rPr>
          <w:rFonts w:hint="eastAsia"/>
        </w:rPr>
        <w:t>“</w:t>
      </w:r>
      <m:oMath>
        <m:r>
          <w:rPr>
            <w:rFonts w:ascii="Cambria Math" w:hAnsi="Cambria Math"/>
          </w:rPr>
          <m:t>2</m:t>
        </m:r>
        <m:r>
          <w:rPr>
            <w:rFonts w:ascii="Cambria Math" w:hAnsi="Cambria Math" w:hint="eastAsia"/>
          </w:rPr>
          <m:t>+</m:t>
        </m:r>
        <m:r>
          <w:rPr>
            <w:rFonts w:ascii="Cambria Math" w:hAnsi="Cambria Math" w:hint="eastAsia"/>
          </w:rPr>
          <m:t>，</m:t>
        </m:r>
        <m:r>
          <w:rPr>
            <w:rFonts w:ascii="Cambria Math" w:hAnsi="Cambria Math"/>
          </w:rPr>
          <m:t>2×</m:t>
        </m:r>
      </m:oMath>
      <w:r w:rsidRPr="00892895">
        <w:rPr>
          <w:rFonts w:hint="eastAsia"/>
        </w:rPr>
        <w:t>”</w:t>
      </w:r>
      <w:r w:rsidRPr="00892895">
        <w:rPr>
          <w:rFonts w:hint="eastAsia"/>
        </w:rPr>
        <w:t>,</w:t>
      </w:r>
      <w:r w:rsidRPr="00892895">
        <w:rPr>
          <w:rFonts w:hint="eastAsia"/>
        </w:rPr>
        <w:t>具备等级约束共享和</w:t>
      </w:r>
      <w:r w:rsidR="00F80ACC">
        <w:rPr>
          <w:rFonts w:hint="eastAsia"/>
        </w:rPr>
        <w:t>剪枝</w:t>
      </w:r>
      <w:r w:rsidRPr="00892895">
        <w:rPr>
          <w:rFonts w:hint="eastAsia"/>
        </w:rPr>
        <w:t>的并行两阶段方法相比并行结构感知</w:t>
      </w:r>
      <w:r w:rsidR="00F80ACC">
        <w:rPr>
          <w:rFonts w:hint="eastAsia"/>
        </w:rPr>
        <w:t>剪枝</w:t>
      </w:r>
      <w:r w:rsidRPr="00892895">
        <w:rPr>
          <w:rFonts w:hint="eastAsia"/>
        </w:rPr>
        <w:t>方法</w:t>
      </w:r>
      <w:r w:rsidRPr="00892895">
        <w:rPr>
          <w:rFonts w:hint="eastAsia"/>
        </w:rPr>
        <w:t>[22]</w:t>
      </w:r>
      <w:r w:rsidRPr="00892895">
        <w:rPr>
          <w:rFonts w:hint="eastAsia"/>
        </w:rPr>
        <w:t>可以实现</w:t>
      </w:r>
      <w:r w:rsidRPr="00892895">
        <w:rPr>
          <w:rFonts w:hint="eastAsia"/>
        </w:rPr>
        <w:t>3600/0.01=360000</w:t>
      </w:r>
      <w:r w:rsidRPr="00892895">
        <w:rPr>
          <w:rFonts w:hint="eastAsia"/>
        </w:rPr>
        <w:t>倍的提升。与并行结构感知</w:t>
      </w:r>
      <w:r w:rsidR="00F80ACC">
        <w:rPr>
          <w:rFonts w:hint="eastAsia"/>
        </w:rPr>
        <w:t>剪枝</w:t>
      </w:r>
      <w:r w:rsidRPr="00892895">
        <w:rPr>
          <w:rFonts w:hint="eastAsia"/>
        </w:rPr>
        <w:t>方法</w:t>
      </w:r>
      <w:r w:rsidRPr="00892895">
        <w:rPr>
          <w:rFonts w:hint="eastAsia"/>
        </w:rPr>
        <w:t>[22]</w:t>
      </w:r>
      <w:r w:rsidRPr="00892895">
        <w:rPr>
          <w:rFonts w:hint="eastAsia"/>
        </w:rPr>
        <w:t>相比，在本实验中，我们的并行两阶段方法</w:t>
      </w:r>
      <w:r w:rsidRPr="00892895">
        <w:rPr>
          <w:rFonts w:hint="eastAsia"/>
        </w:rPr>
        <w:t>(</w:t>
      </w:r>
      <w:r w:rsidRPr="00892895">
        <w:rPr>
          <w:rFonts w:hint="eastAsia"/>
        </w:rPr>
        <w:t>使用等级边界共享和</w:t>
      </w:r>
      <w:r w:rsidR="00F80ACC">
        <w:rPr>
          <w:rFonts w:hint="eastAsia"/>
        </w:rPr>
        <w:t>剪枝</w:t>
      </w:r>
      <w:r w:rsidRPr="00892895">
        <w:rPr>
          <w:rFonts w:hint="eastAsia"/>
        </w:rPr>
        <w:t>)</w:t>
      </w:r>
      <w:r w:rsidRPr="00892895">
        <w:rPr>
          <w:rFonts w:hint="eastAsia"/>
        </w:rPr>
        <w:t>可以在</w:t>
      </w:r>
      <w:r w:rsidRPr="00892895">
        <w:rPr>
          <w:rFonts w:hint="eastAsia"/>
        </w:rPr>
        <w:t>21</w:t>
      </w:r>
      <w:r w:rsidRPr="00892895">
        <w:rPr>
          <w:rFonts w:hint="eastAsia"/>
        </w:rPr>
        <w:t>个基准项目中的</w:t>
      </w:r>
      <w:r w:rsidRPr="00892895">
        <w:rPr>
          <w:rFonts w:hint="eastAsia"/>
        </w:rPr>
        <w:t>18</w:t>
      </w:r>
      <w:r w:rsidRPr="00892895">
        <w:rPr>
          <w:rFonts w:hint="eastAsia"/>
        </w:rPr>
        <w:t>个项目中获得更好的</w:t>
      </w:r>
      <w:r w:rsidRPr="00892895">
        <w:rPr>
          <w:rFonts w:hint="eastAsia"/>
        </w:rPr>
        <w:t>RCS</w:t>
      </w:r>
      <w:r w:rsidRPr="00892895">
        <w:rPr>
          <w:rFonts w:hint="eastAsia"/>
        </w:rPr>
        <w:t>时间。对于最后四列中显示的管道基准测试项，我们可以观察到，最后两列中的两阶段方法明显优于</w:t>
      </w:r>
      <w:r w:rsidRPr="00892895">
        <w:rPr>
          <w:rFonts w:hint="eastAsia"/>
        </w:rPr>
        <w:t>BULB</w:t>
      </w:r>
      <w:r w:rsidRPr="00892895">
        <w:rPr>
          <w:rFonts w:hint="eastAsia"/>
        </w:rPr>
        <w:t>方法和并行结构感知</w:t>
      </w:r>
      <w:r w:rsidR="00F80ACC">
        <w:rPr>
          <w:rFonts w:hint="eastAsia"/>
        </w:rPr>
        <w:t>剪枝</w:t>
      </w:r>
      <w:r w:rsidRPr="00892895">
        <w:rPr>
          <w:rFonts w:hint="eastAsia"/>
        </w:rPr>
        <w:t>方法。例如，对于</w:t>
      </w:r>
      <w:r w:rsidRPr="00892895">
        <w:rPr>
          <w:rFonts w:hint="eastAsia"/>
        </w:rPr>
        <w:t>Collapse</w:t>
      </w:r>
      <w:r w:rsidRPr="00892895">
        <w:rPr>
          <w:rFonts w:hint="eastAsia"/>
        </w:rPr>
        <w:t>设计，我们的并行两阶段方法可以快速解决问题，而</w:t>
      </w:r>
      <w:r w:rsidRPr="00892895">
        <w:rPr>
          <w:rFonts w:hint="eastAsia"/>
        </w:rPr>
        <w:t>BULB</w:t>
      </w:r>
      <w:r w:rsidRPr="00892895">
        <w:rPr>
          <w:rFonts w:hint="eastAsia"/>
        </w:rPr>
        <w:t>和并行结构感知</w:t>
      </w:r>
      <w:r w:rsidR="00F80ACC">
        <w:rPr>
          <w:rFonts w:hint="eastAsia"/>
        </w:rPr>
        <w:t>剪枝</w:t>
      </w:r>
      <w:r w:rsidRPr="00892895">
        <w:rPr>
          <w:rFonts w:hint="eastAsia"/>
        </w:rPr>
        <w:t>方法都超时了。在我们的实验中，我们假设一个流水线乘法器有两个阶段（也就是说，</w:t>
      </w:r>
      <w:r w:rsidRPr="00892895">
        <w:rPr>
          <w:rFonts w:hint="eastAsia"/>
        </w:rPr>
        <w:t>PMUL</w:t>
      </w:r>
      <w:r w:rsidRPr="00453459">
        <w:rPr>
          <w:rFonts w:hint="eastAsia"/>
          <w:vertAlign w:val="subscript"/>
        </w:rPr>
        <w:t>1</w:t>
      </w:r>
      <w:r w:rsidRPr="00892895">
        <w:rPr>
          <w:rFonts w:hint="eastAsia"/>
        </w:rPr>
        <w:t>和</w:t>
      </w:r>
      <w:r w:rsidRPr="00892895">
        <w:rPr>
          <w:rFonts w:hint="eastAsia"/>
        </w:rPr>
        <w:t>PMUL</w:t>
      </w:r>
      <w:r w:rsidRPr="00453459">
        <w:rPr>
          <w:rFonts w:hint="eastAsia"/>
          <w:vertAlign w:val="subscript"/>
        </w:rPr>
        <w:t>2</w:t>
      </w:r>
      <w:r w:rsidRPr="00892895">
        <w:rPr>
          <w:rFonts w:hint="eastAsia"/>
        </w:rPr>
        <w:t>)</w:t>
      </w:r>
      <w:r w:rsidRPr="00892895">
        <w:rPr>
          <w:rFonts w:hint="eastAsia"/>
        </w:rPr>
        <w:t>，每个阶段需要一个</w:t>
      </w:r>
      <w:r w:rsidRPr="00892895">
        <w:rPr>
          <w:rFonts w:hint="eastAsia"/>
        </w:rPr>
        <w:t>c-step</w:t>
      </w:r>
      <w:r w:rsidRPr="00892895">
        <w:rPr>
          <w:rFonts w:hint="eastAsia"/>
        </w:rPr>
        <w:t>。因此，在运行调度过程中，我们只需要检查类型为</w:t>
      </w:r>
      <w:r w:rsidRPr="00892895">
        <w:rPr>
          <w:rFonts w:hint="eastAsia"/>
        </w:rPr>
        <w:t>PMUL</w:t>
      </w:r>
      <w:r w:rsidRPr="00453459">
        <w:rPr>
          <w:rFonts w:hint="eastAsia"/>
          <w:vertAlign w:val="subscript"/>
        </w:rPr>
        <w:t>1</w:t>
      </w:r>
      <w:r w:rsidRPr="00892895">
        <w:rPr>
          <w:rFonts w:hint="eastAsia"/>
        </w:rPr>
        <w:t>的功能单元的可用性。</w:t>
      </w:r>
      <w:proofErr w:type="gramStart"/>
      <w:r w:rsidRPr="00892895">
        <w:rPr>
          <w:rFonts w:hint="eastAsia"/>
        </w:rPr>
        <w:t>子操作</w:t>
      </w:r>
      <w:proofErr w:type="gramEnd"/>
      <w:r w:rsidRPr="00892895">
        <w:rPr>
          <w:rFonts w:hint="eastAsia"/>
        </w:rPr>
        <w:t>PMUL</w:t>
      </w:r>
      <w:r w:rsidRPr="00453459">
        <w:rPr>
          <w:rFonts w:hint="eastAsia"/>
          <w:vertAlign w:val="subscript"/>
        </w:rPr>
        <w:t>2</w:t>
      </w:r>
      <w:r w:rsidRPr="00892895">
        <w:rPr>
          <w:rFonts w:hint="eastAsia"/>
        </w:rPr>
        <w:t>可以在</w:t>
      </w:r>
      <w:proofErr w:type="gramStart"/>
      <w:r w:rsidRPr="00892895">
        <w:rPr>
          <w:rFonts w:hint="eastAsia"/>
        </w:rPr>
        <w:t>子操作</w:t>
      </w:r>
      <w:proofErr w:type="gramEnd"/>
      <w:r w:rsidRPr="00892895">
        <w:rPr>
          <w:rFonts w:hint="eastAsia"/>
        </w:rPr>
        <w:t>PMUL</w:t>
      </w:r>
      <w:r w:rsidRPr="00453459">
        <w:rPr>
          <w:rFonts w:hint="eastAsia"/>
          <w:vertAlign w:val="subscript"/>
        </w:rPr>
        <w:t>1</w:t>
      </w:r>
      <w:r w:rsidRPr="00892895">
        <w:rPr>
          <w:rFonts w:hint="eastAsia"/>
        </w:rPr>
        <w:t>旁边的</w:t>
      </w:r>
      <w:r w:rsidRPr="00892895">
        <w:rPr>
          <w:rFonts w:hint="eastAsia"/>
        </w:rPr>
        <w:t>c-step</w:t>
      </w:r>
      <w:r w:rsidRPr="00892895">
        <w:rPr>
          <w:rFonts w:hint="eastAsia"/>
        </w:rPr>
        <w:t>中被分派。由于流水线单元的重叠执行，流水线资源的</w:t>
      </w:r>
      <w:r w:rsidRPr="00892895">
        <w:rPr>
          <w:rFonts w:hint="eastAsia"/>
        </w:rPr>
        <w:t>RCS</w:t>
      </w:r>
      <w:r w:rsidRPr="00892895">
        <w:rPr>
          <w:rFonts w:hint="eastAsia"/>
        </w:rPr>
        <w:t>的搜索空间通常小于非流水线资源的</w:t>
      </w:r>
      <w:r w:rsidRPr="00892895">
        <w:rPr>
          <w:rFonts w:hint="eastAsia"/>
        </w:rPr>
        <w:t>RCS</w:t>
      </w:r>
      <w:r w:rsidRPr="00892895">
        <w:rPr>
          <w:rFonts w:hint="eastAsia"/>
        </w:rPr>
        <w:t>。因此，从图三我们可以发现，流水线设计比非流水线设计需要更少的</w:t>
      </w:r>
      <w:r w:rsidRPr="00892895">
        <w:rPr>
          <w:rFonts w:hint="eastAsia"/>
        </w:rPr>
        <w:t>RCS</w:t>
      </w:r>
      <w:r w:rsidRPr="00892895">
        <w:rPr>
          <w:rFonts w:hint="eastAsia"/>
        </w:rPr>
        <w:t>时间，这与</w:t>
      </w:r>
      <w:r w:rsidRPr="00892895">
        <w:rPr>
          <w:rFonts w:hint="eastAsia"/>
        </w:rPr>
        <w:t>[6]</w:t>
      </w:r>
      <w:r w:rsidRPr="00892895">
        <w:rPr>
          <w:rFonts w:hint="eastAsia"/>
        </w:rPr>
        <w:t>的结果是一致的。</w:t>
      </w:r>
    </w:p>
    <w:p w14:paraId="6E77E922" w14:textId="78ABC16B" w:rsidR="0087274A" w:rsidRDefault="0087274A" w:rsidP="0087274A">
      <w:pPr>
        <w:pStyle w:val="a3"/>
        <w:ind w:firstLineChars="0" w:firstLine="0"/>
        <w:jc w:val="center"/>
      </w:pPr>
      <w:r>
        <w:rPr>
          <w:noProof/>
        </w:rPr>
        <w:lastRenderedPageBreak/>
        <w:drawing>
          <wp:inline distT="0" distB="0" distL="0" distR="0" wp14:anchorId="07F67C03" wp14:editId="2769247A">
            <wp:extent cx="4076104" cy="18732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464" cy="1875713"/>
                    </a:xfrm>
                    <a:prstGeom prst="rect">
                      <a:avLst/>
                    </a:prstGeom>
                    <a:noFill/>
                    <a:ln>
                      <a:noFill/>
                    </a:ln>
                  </pic:spPr>
                </pic:pic>
              </a:graphicData>
            </a:graphic>
          </wp:inline>
        </w:drawing>
      </w:r>
    </w:p>
    <w:p w14:paraId="70282FBD" w14:textId="20C78FF4" w:rsidR="0087274A" w:rsidRDefault="0087274A" w:rsidP="0087274A">
      <w:pPr>
        <w:pStyle w:val="a3"/>
        <w:ind w:firstLineChars="0" w:firstLine="0"/>
        <w:jc w:val="center"/>
      </w:pPr>
      <w:r w:rsidRPr="0087274A">
        <w:t>Fig. 7. Parallel RCS results with different number of cores</w:t>
      </w:r>
    </w:p>
    <w:p w14:paraId="22EA4A73" w14:textId="47F14333" w:rsidR="0087274A" w:rsidRDefault="0087274A" w:rsidP="0087274A">
      <w:pPr>
        <w:pStyle w:val="a3"/>
        <w:ind w:firstLineChars="0" w:firstLine="0"/>
        <w:jc w:val="center"/>
      </w:pPr>
      <w:r>
        <w:rPr>
          <w:rFonts w:hint="eastAsia"/>
        </w:rPr>
        <w:t>图</w:t>
      </w:r>
      <w:r>
        <w:rPr>
          <w:rFonts w:hint="eastAsia"/>
        </w:rPr>
        <w:t>7</w:t>
      </w:r>
      <w:r>
        <w:t xml:space="preserve"> </w:t>
      </w:r>
      <w:r>
        <w:rPr>
          <w:rFonts w:hint="eastAsia"/>
        </w:rPr>
        <w:t>不同核数下的并行</w:t>
      </w:r>
      <w:r>
        <w:rPr>
          <w:rFonts w:hint="eastAsia"/>
        </w:rPr>
        <w:t>R</w:t>
      </w:r>
      <w:r>
        <w:t>CS</w:t>
      </w:r>
      <w:r>
        <w:rPr>
          <w:rFonts w:hint="eastAsia"/>
        </w:rPr>
        <w:t>结果</w:t>
      </w:r>
    </w:p>
    <w:p w14:paraId="04B77E49" w14:textId="09F33390" w:rsidR="00453459" w:rsidRDefault="00453459" w:rsidP="00400BE6">
      <w:pPr>
        <w:pStyle w:val="a3"/>
        <w:ind w:firstLine="372"/>
      </w:pPr>
      <w:r w:rsidRPr="00453459">
        <w:rPr>
          <w:rFonts w:hint="eastAsia"/>
        </w:rPr>
        <w:t>为了检查并行两阶段方法的规模效率，我们研究了任务数量对</w:t>
      </w:r>
      <w:r w:rsidRPr="00453459">
        <w:rPr>
          <w:rFonts w:hint="eastAsia"/>
        </w:rPr>
        <w:t>RCS</w:t>
      </w:r>
      <w:r w:rsidRPr="00453459">
        <w:rPr>
          <w:rFonts w:hint="eastAsia"/>
        </w:rPr>
        <w:t>性能的影响。图</w:t>
      </w:r>
      <w:r w:rsidRPr="00453459">
        <w:rPr>
          <w:rFonts w:hint="eastAsia"/>
        </w:rPr>
        <w:t>7</w:t>
      </w:r>
      <w:r w:rsidRPr="00453459">
        <w:rPr>
          <w:rFonts w:hint="eastAsia"/>
        </w:rPr>
        <w:t>显示了不同基准项和不同核数的</w:t>
      </w:r>
      <w:r w:rsidRPr="00453459">
        <w:rPr>
          <w:rFonts w:hint="eastAsia"/>
        </w:rPr>
        <w:t>RCS</w:t>
      </w:r>
      <w:r w:rsidRPr="00453459">
        <w:rPr>
          <w:rFonts w:hint="eastAsia"/>
        </w:rPr>
        <w:t>结果。在该图中，标签</w:t>
      </w:r>
      <m:oMath>
        <m:r>
          <w:rPr>
            <w:rFonts w:ascii="Cambria Math" w:hAnsi="Cambria Math"/>
          </w:rPr>
          <m:t>design_x_y</m:t>
        </m:r>
      </m:oMath>
      <w:r w:rsidRPr="00453459">
        <w:rPr>
          <w:rFonts w:hint="eastAsia"/>
        </w:rPr>
        <w:t>表示带有</w:t>
      </w:r>
      <m:oMath>
        <m:r>
          <w:rPr>
            <w:rFonts w:ascii="Cambria Math" w:hAnsi="Cambria Math"/>
          </w:rPr>
          <m:t>x</m:t>
        </m:r>
      </m:oMath>
      <w:r w:rsidRPr="00453459">
        <w:rPr>
          <w:rFonts w:hint="eastAsia"/>
        </w:rPr>
        <w:t>加法器和</w:t>
      </w:r>
      <m:oMath>
        <m:r>
          <w:rPr>
            <w:rFonts w:ascii="Cambria Math" w:hAnsi="Cambria Math"/>
          </w:rPr>
          <m:t>y</m:t>
        </m:r>
      </m:oMath>
      <w:r w:rsidRPr="00453459">
        <w:rPr>
          <w:rFonts w:hint="eastAsia"/>
        </w:rPr>
        <w:t>乘法器约束的非流水线设计。由于篇幅有限，我们在每个基准测试中只提供一项。从其他未列出的基准，我们可以观察到类似的趋势。需要注意的是，在图</w:t>
      </w:r>
      <w:r w:rsidRPr="00453459">
        <w:rPr>
          <w:rFonts w:hint="eastAsia"/>
        </w:rPr>
        <w:t>7</w:t>
      </w:r>
      <w:r w:rsidRPr="00453459">
        <w:rPr>
          <w:rFonts w:hint="eastAsia"/>
        </w:rPr>
        <w:t>中，一个核心的搜索指示了</w:t>
      </w:r>
      <w:r w:rsidRPr="00453459">
        <w:rPr>
          <w:rFonts w:hint="eastAsia"/>
        </w:rPr>
        <w:t>BULB</w:t>
      </w:r>
      <w:r w:rsidRPr="00453459">
        <w:rPr>
          <w:rFonts w:hint="eastAsia"/>
        </w:rPr>
        <w:t>方法，两个核心指示了</w:t>
      </w:r>
      <w:r w:rsidRPr="00453459">
        <w:rPr>
          <w:rFonts w:hint="eastAsia"/>
        </w:rPr>
        <w:t>BULB</w:t>
      </w:r>
      <w:r w:rsidRPr="00453459">
        <w:rPr>
          <w:rFonts w:hint="eastAsia"/>
        </w:rPr>
        <w:t>和</w:t>
      </w:r>
      <w:r w:rsidRPr="00453459">
        <w:rPr>
          <w:rFonts w:hint="eastAsia"/>
        </w:rPr>
        <w:t>B.O.</w:t>
      </w:r>
      <w:r w:rsidRPr="00453459">
        <w:rPr>
          <w:rFonts w:hint="eastAsia"/>
        </w:rPr>
        <w:t>方法之间的协作。可以发现，当并行两阶段搜索涉及</w:t>
      </w:r>
      <w:r w:rsidRPr="00453459">
        <w:rPr>
          <w:rFonts w:hint="eastAsia"/>
        </w:rPr>
        <w:t>4</w:t>
      </w:r>
      <w:r w:rsidRPr="00453459">
        <w:rPr>
          <w:rFonts w:hint="eastAsia"/>
        </w:rPr>
        <w:t>个以上的核时，我们可以实现比</w:t>
      </w:r>
      <w:r w:rsidRPr="00453459">
        <w:rPr>
          <w:rFonts w:hint="eastAsia"/>
        </w:rPr>
        <w:t>BULB</w:t>
      </w:r>
      <w:r w:rsidRPr="00453459">
        <w:rPr>
          <w:rFonts w:hint="eastAsia"/>
        </w:rPr>
        <w:t>方法好几个数量级的改进。特别是对于复杂的</w:t>
      </w:r>
      <w:r w:rsidRPr="00453459">
        <w:rPr>
          <w:rFonts w:hint="eastAsia"/>
        </w:rPr>
        <w:t>RCS</w:t>
      </w:r>
      <w:r w:rsidRPr="00453459">
        <w:rPr>
          <w:rFonts w:hint="eastAsia"/>
        </w:rPr>
        <w:t>问题</w:t>
      </w:r>
      <w:r w:rsidRPr="00453459">
        <w:rPr>
          <w:rFonts w:hint="eastAsia"/>
        </w:rPr>
        <w:t>(</w:t>
      </w:r>
      <w:r w:rsidRPr="00453459">
        <w:rPr>
          <w:rFonts w:hint="eastAsia"/>
        </w:rPr>
        <w:t>例如，</w:t>
      </w:r>
      <m:oMath>
        <m:r>
          <m:rPr>
            <m:sty m:val="p"/>
          </m:rPr>
          <w:rPr>
            <w:rFonts w:ascii="Cambria Math" w:hAnsi="Cambria Math" w:hint="eastAsia"/>
          </w:rPr>
          <m:t>S_Tri_6_5</m:t>
        </m:r>
      </m:oMath>
      <w:r w:rsidRPr="00453459">
        <w:rPr>
          <w:rFonts w:hint="eastAsia"/>
        </w:rPr>
        <w:t>)</w:t>
      </w:r>
      <w:r w:rsidRPr="00453459">
        <w:rPr>
          <w:rFonts w:hint="eastAsia"/>
        </w:rPr>
        <w:t>，更多的核心将导致更高的加速。</w:t>
      </w:r>
    </w:p>
    <w:p w14:paraId="07ACFA07" w14:textId="780769C5" w:rsidR="00453459" w:rsidRDefault="00453459" w:rsidP="00453459">
      <w:pPr>
        <w:pStyle w:val="21"/>
        <w:spacing w:before="71" w:after="71"/>
      </w:pPr>
      <w:r w:rsidRPr="00453459">
        <w:rPr>
          <w:rFonts w:hint="eastAsia"/>
        </w:rPr>
        <w:t>具有面积和功率约束的调度</w:t>
      </w:r>
    </w:p>
    <w:p w14:paraId="7F5758EE" w14:textId="0DABCE07" w:rsidR="00453459" w:rsidRDefault="00453459" w:rsidP="00453459">
      <w:pPr>
        <w:pStyle w:val="a3"/>
        <w:ind w:firstLine="372"/>
      </w:pPr>
      <w:r w:rsidRPr="00453459">
        <w:rPr>
          <w:rFonts w:hint="eastAsia"/>
        </w:rPr>
        <w:t>由于面积和功率都可以作为一种特殊的资源，我们的方法也可以用来提高</w:t>
      </w:r>
      <w:r w:rsidRPr="00453459">
        <w:rPr>
          <w:rFonts w:hint="eastAsia"/>
        </w:rPr>
        <w:t>RCS</w:t>
      </w:r>
      <w:r w:rsidRPr="00453459">
        <w:rPr>
          <w:rFonts w:hint="eastAsia"/>
        </w:rPr>
        <w:t>在这种约束下的性能。为了研究我们的方法在功率和面积约束下的效果，我们假设目标硬件平台有一个可重新配置的部分，只有加法器和乘法器，功率约束为</w:t>
      </w:r>
      <w:r w:rsidRPr="00453459">
        <w:rPr>
          <w:rFonts w:hint="eastAsia"/>
        </w:rPr>
        <w:t>100</w:t>
      </w:r>
      <w:r w:rsidRPr="00453459">
        <w:rPr>
          <w:rFonts w:hint="eastAsia"/>
        </w:rPr>
        <w:t>单位，面积约束为</w:t>
      </w:r>
      <w:r w:rsidRPr="00453459">
        <w:rPr>
          <w:rFonts w:hint="eastAsia"/>
        </w:rPr>
        <w:t>140</w:t>
      </w:r>
      <w:r w:rsidRPr="00453459">
        <w:rPr>
          <w:rFonts w:hint="eastAsia"/>
        </w:rPr>
        <w:t>单位。我们假设所有其他功能单元的数量都是固定的。我们假设所有其他功能单元的数量都是固定的。本实验的目标是找到加法器和乘法器的组合，使总体的</w:t>
      </w:r>
      <w:r w:rsidRPr="00453459">
        <w:rPr>
          <w:rFonts w:hint="eastAsia"/>
        </w:rPr>
        <w:t>c-step</w:t>
      </w:r>
      <w:r w:rsidRPr="00453459">
        <w:rPr>
          <w:rFonts w:hint="eastAsia"/>
        </w:rPr>
        <w:t>最小。图</w:t>
      </w:r>
      <w:r w:rsidRPr="00453459">
        <w:rPr>
          <w:rFonts w:hint="eastAsia"/>
        </w:rPr>
        <w:t>8</w:t>
      </w:r>
      <w:r w:rsidRPr="00453459">
        <w:rPr>
          <w:rFonts w:hint="eastAsia"/>
        </w:rPr>
        <w:t>显示了在不同顺序方法的约束下，</w:t>
      </w:r>
      <w:r w:rsidRPr="00453459">
        <w:rPr>
          <w:rFonts w:hint="eastAsia"/>
        </w:rPr>
        <w:t>6</w:t>
      </w:r>
      <w:r w:rsidRPr="00453459">
        <w:rPr>
          <w:rFonts w:hint="eastAsia"/>
        </w:rPr>
        <w:t>种设计的</w:t>
      </w:r>
      <w:r w:rsidRPr="00453459">
        <w:rPr>
          <w:rFonts w:hint="eastAsia"/>
        </w:rPr>
        <w:t>RCS</w:t>
      </w:r>
      <w:r w:rsidRPr="00453459">
        <w:rPr>
          <w:rFonts w:hint="eastAsia"/>
        </w:rPr>
        <w:t>结果。从这个图中，我们可以发现，对于</w:t>
      </w:r>
      <w:r w:rsidRPr="00453459">
        <w:rPr>
          <w:rFonts w:hint="eastAsia"/>
        </w:rPr>
        <w:t>Cosine1</w:t>
      </w:r>
      <w:r w:rsidRPr="00453459">
        <w:rPr>
          <w:rFonts w:hint="eastAsia"/>
        </w:rPr>
        <w:t>、</w:t>
      </w:r>
      <w:r w:rsidRPr="00453459">
        <w:rPr>
          <w:rFonts w:hint="eastAsia"/>
        </w:rPr>
        <w:t>FDCT</w:t>
      </w:r>
      <w:r w:rsidRPr="00453459">
        <w:rPr>
          <w:rFonts w:hint="eastAsia"/>
        </w:rPr>
        <w:t>和</w:t>
      </w:r>
      <w:r w:rsidRPr="00453459">
        <w:rPr>
          <w:rFonts w:hint="eastAsia"/>
        </w:rPr>
        <w:t>Feedback</w:t>
      </w:r>
      <w:r w:rsidRPr="00453459">
        <w:rPr>
          <w:rFonts w:hint="eastAsia"/>
        </w:rPr>
        <w:t>的设计，我们使用不同的部分搜索启发法的两阶段方法明显优于</w:t>
      </w:r>
      <w:r w:rsidRPr="00453459">
        <w:rPr>
          <w:rFonts w:hint="eastAsia"/>
        </w:rPr>
        <w:t>BULB</w:t>
      </w:r>
      <w:r w:rsidRPr="00453459">
        <w:rPr>
          <w:rFonts w:hint="eastAsia"/>
        </w:rPr>
        <w:t>和</w:t>
      </w:r>
      <w:r w:rsidRPr="00453459">
        <w:rPr>
          <w:rFonts w:hint="eastAsia"/>
        </w:rPr>
        <w:t>LEVEL</w:t>
      </w:r>
      <w:r w:rsidRPr="00453459">
        <w:rPr>
          <w:rFonts w:hint="eastAsia"/>
        </w:rPr>
        <w:t>方法</w:t>
      </w:r>
      <w:r w:rsidRPr="00453459">
        <w:rPr>
          <w:rFonts w:hint="eastAsia"/>
        </w:rPr>
        <w:t>(</w:t>
      </w:r>
      <w:r w:rsidRPr="00453459">
        <w:rPr>
          <w:rFonts w:hint="eastAsia"/>
        </w:rPr>
        <w:t>几个数量级</w:t>
      </w:r>
      <w:r w:rsidRPr="00453459">
        <w:rPr>
          <w:rFonts w:hint="eastAsia"/>
        </w:rPr>
        <w:t>)</w:t>
      </w:r>
      <w:r w:rsidRPr="00453459">
        <w:rPr>
          <w:rFonts w:hint="eastAsia"/>
        </w:rPr>
        <w:t>。对于</w:t>
      </w:r>
      <w:proofErr w:type="spellStart"/>
      <w:r w:rsidRPr="00453459">
        <w:rPr>
          <w:rFonts w:hint="eastAsia"/>
        </w:rPr>
        <w:t>ARFilter</w:t>
      </w:r>
      <w:proofErr w:type="spellEnd"/>
      <w:r w:rsidRPr="00453459">
        <w:rPr>
          <w:rFonts w:hint="eastAsia"/>
        </w:rPr>
        <w:t>设计，由于在第一阶段不能减少初始的上限，因此总体性能比</w:t>
      </w:r>
      <w:r w:rsidRPr="00453459">
        <w:rPr>
          <w:rFonts w:hint="eastAsia"/>
        </w:rPr>
        <w:t>BULB</w:t>
      </w:r>
      <w:r w:rsidRPr="00453459">
        <w:rPr>
          <w:rFonts w:hint="eastAsia"/>
        </w:rPr>
        <w:t>和</w:t>
      </w:r>
      <w:r w:rsidRPr="00453459">
        <w:rPr>
          <w:rFonts w:hint="eastAsia"/>
        </w:rPr>
        <w:t>LEVEL</w:t>
      </w:r>
      <w:r w:rsidRPr="00453459">
        <w:rPr>
          <w:rFonts w:hint="eastAsia"/>
        </w:rPr>
        <w:t>方法略差。对于</w:t>
      </w:r>
      <w:r w:rsidRPr="00453459">
        <w:rPr>
          <w:rFonts w:hint="eastAsia"/>
        </w:rPr>
        <w:t>Collapse</w:t>
      </w:r>
      <w:r w:rsidRPr="00453459">
        <w:rPr>
          <w:rFonts w:hint="eastAsia"/>
        </w:rPr>
        <w:t>和</w:t>
      </w:r>
      <w:r w:rsidRPr="00453459">
        <w:rPr>
          <w:rFonts w:hint="eastAsia"/>
        </w:rPr>
        <w:t>Smooth Triangle</w:t>
      </w:r>
      <w:r w:rsidRPr="00453459">
        <w:rPr>
          <w:rFonts w:hint="eastAsia"/>
        </w:rPr>
        <w:t>的设计，由于超时（也就是说，</w:t>
      </w:r>
      <w:r w:rsidRPr="00453459">
        <w:rPr>
          <w:rFonts w:hint="eastAsia"/>
        </w:rPr>
        <w:t>3600</w:t>
      </w:r>
      <w:r w:rsidRPr="00453459">
        <w:rPr>
          <w:rFonts w:hint="eastAsia"/>
        </w:rPr>
        <w:t>秒）我们不能比较所有方法的结果。</w:t>
      </w:r>
    </w:p>
    <w:p w14:paraId="130B957F" w14:textId="66E9EA2A" w:rsidR="0087274A" w:rsidRDefault="0087274A" w:rsidP="0087274A">
      <w:pPr>
        <w:pStyle w:val="a3"/>
        <w:ind w:firstLineChars="0" w:firstLine="0"/>
        <w:jc w:val="center"/>
      </w:pPr>
      <w:r>
        <w:rPr>
          <w:noProof/>
        </w:rPr>
        <w:drawing>
          <wp:inline distT="0" distB="0" distL="0" distR="0" wp14:anchorId="62DFE832" wp14:editId="5271E84A">
            <wp:extent cx="4267880" cy="1905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8467" cy="1909726"/>
                    </a:xfrm>
                    <a:prstGeom prst="rect">
                      <a:avLst/>
                    </a:prstGeom>
                    <a:noFill/>
                    <a:ln>
                      <a:noFill/>
                    </a:ln>
                  </pic:spPr>
                </pic:pic>
              </a:graphicData>
            </a:graphic>
          </wp:inline>
        </w:drawing>
      </w:r>
    </w:p>
    <w:p w14:paraId="36C93675" w14:textId="148E92B2" w:rsidR="0087274A" w:rsidRDefault="0087274A" w:rsidP="0087274A">
      <w:pPr>
        <w:pStyle w:val="a3"/>
        <w:ind w:firstLineChars="0" w:firstLine="0"/>
        <w:jc w:val="center"/>
      </w:pPr>
      <w:r w:rsidRPr="0087274A">
        <w:t>Fig. 8. Sequential RCS results under given power and area constraints</w:t>
      </w:r>
    </w:p>
    <w:p w14:paraId="3C9E77B4" w14:textId="21ACFAE3" w:rsidR="0087274A" w:rsidRDefault="0087274A" w:rsidP="0087274A">
      <w:pPr>
        <w:pStyle w:val="a3"/>
        <w:ind w:firstLineChars="0" w:firstLine="0"/>
        <w:jc w:val="center"/>
      </w:pPr>
      <w:r>
        <w:rPr>
          <w:rFonts w:hint="eastAsia"/>
        </w:rPr>
        <w:t>图</w:t>
      </w:r>
      <w:r>
        <w:rPr>
          <w:rFonts w:hint="eastAsia"/>
        </w:rPr>
        <w:t>8</w:t>
      </w:r>
      <w:r>
        <w:t xml:space="preserve"> </w:t>
      </w:r>
      <w:r>
        <w:rPr>
          <w:rFonts w:hint="eastAsia"/>
        </w:rPr>
        <w:t>功率与位置限定下的串行</w:t>
      </w:r>
      <w:r>
        <w:rPr>
          <w:rFonts w:hint="eastAsia"/>
        </w:rPr>
        <w:t>R</w:t>
      </w:r>
      <w:r>
        <w:t>CS</w:t>
      </w:r>
      <w:r>
        <w:rPr>
          <w:rFonts w:hint="eastAsia"/>
        </w:rPr>
        <w:t>结果</w:t>
      </w:r>
    </w:p>
    <w:p w14:paraId="00CB5254" w14:textId="2D81AD51" w:rsidR="00453459" w:rsidRDefault="00453459" w:rsidP="00453459">
      <w:pPr>
        <w:pStyle w:val="a3"/>
        <w:ind w:firstLine="372"/>
      </w:pPr>
      <w:r w:rsidRPr="00453459">
        <w:rPr>
          <w:rFonts w:hint="eastAsia"/>
        </w:rPr>
        <w:lastRenderedPageBreak/>
        <w:t>图</w:t>
      </w:r>
      <w:r w:rsidRPr="00453459">
        <w:rPr>
          <w:rFonts w:hint="eastAsia"/>
        </w:rPr>
        <w:t>9</w:t>
      </w:r>
      <w:r w:rsidRPr="00453459">
        <w:rPr>
          <w:rFonts w:hint="eastAsia"/>
        </w:rPr>
        <w:t>显示了在如图</w:t>
      </w:r>
      <w:r w:rsidRPr="00453459">
        <w:rPr>
          <w:rFonts w:hint="eastAsia"/>
        </w:rPr>
        <w:t>8</w:t>
      </w:r>
      <w:r w:rsidRPr="00453459">
        <w:rPr>
          <w:rFonts w:hint="eastAsia"/>
        </w:rPr>
        <w:t>所</w:t>
      </w:r>
      <w:proofErr w:type="gramStart"/>
      <w:r w:rsidRPr="00453459">
        <w:rPr>
          <w:rFonts w:hint="eastAsia"/>
        </w:rPr>
        <w:t>示相同</w:t>
      </w:r>
      <w:proofErr w:type="gramEnd"/>
      <w:r w:rsidRPr="00453459">
        <w:rPr>
          <w:rFonts w:hint="eastAsia"/>
        </w:rPr>
        <w:t>的功率和面积约束下，使用我们的并行两阶段</w:t>
      </w:r>
      <w:r w:rsidRPr="00453459">
        <w:rPr>
          <w:rFonts w:hint="eastAsia"/>
        </w:rPr>
        <w:t>RCS</w:t>
      </w:r>
      <w:r w:rsidRPr="00453459">
        <w:rPr>
          <w:rFonts w:hint="eastAsia"/>
        </w:rPr>
        <w:t>方法和最先进的</w:t>
      </w:r>
      <w:r w:rsidRPr="00453459">
        <w:rPr>
          <w:rFonts w:hint="eastAsia"/>
        </w:rPr>
        <w:t>B&amp;B</w:t>
      </w:r>
      <w:r w:rsidRPr="00453459">
        <w:rPr>
          <w:rFonts w:hint="eastAsia"/>
        </w:rPr>
        <w:t>并行</w:t>
      </w:r>
      <w:r w:rsidRPr="00453459">
        <w:rPr>
          <w:rFonts w:hint="eastAsia"/>
        </w:rPr>
        <w:t>RCS</w:t>
      </w:r>
      <w:r w:rsidRPr="00453459">
        <w:rPr>
          <w:rFonts w:hint="eastAsia"/>
        </w:rPr>
        <w:t>方法</w:t>
      </w:r>
      <w:r w:rsidRPr="00453459">
        <w:rPr>
          <w:rFonts w:hint="eastAsia"/>
        </w:rPr>
        <w:t>(</w:t>
      </w:r>
      <w:r w:rsidRPr="00453459">
        <w:rPr>
          <w:rFonts w:hint="eastAsia"/>
        </w:rPr>
        <w:t>也就是说，</w:t>
      </w:r>
      <w:r w:rsidRPr="00453459">
        <w:rPr>
          <w:rFonts w:hint="eastAsia"/>
        </w:rPr>
        <w:t>Hybrid8[17]</w:t>
      </w:r>
      <w:r w:rsidRPr="00453459">
        <w:rPr>
          <w:rFonts w:hint="eastAsia"/>
        </w:rPr>
        <w:t>和</w:t>
      </w:r>
      <w:r w:rsidRPr="00453459">
        <w:rPr>
          <w:rFonts w:hint="eastAsia"/>
        </w:rPr>
        <w:t>ML8[22])</w:t>
      </w:r>
      <w:r w:rsidRPr="00453459">
        <w:rPr>
          <w:rFonts w:hint="eastAsia"/>
        </w:rPr>
        <w:t>的</w:t>
      </w:r>
      <w:r w:rsidRPr="00453459">
        <w:rPr>
          <w:rFonts w:hint="eastAsia"/>
        </w:rPr>
        <w:t>RCS</w:t>
      </w:r>
      <w:r w:rsidRPr="00453459">
        <w:rPr>
          <w:rFonts w:hint="eastAsia"/>
        </w:rPr>
        <w:t>结果。从该图中，我们可以发现，除了</w:t>
      </w:r>
      <w:r w:rsidRPr="00453459">
        <w:rPr>
          <w:rFonts w:hint="eastAsia"/>
        </w:rPr>
        <w:t>Smooth Triangle</w:t>
      </w:r>
      <w:r w:rsidRPr="00453459">
        <w:rPr>
          <w:rFonts w:hint="eastAsia"/>
        </w:rPr>
        <w:t>设计外，我们的并行两阶段方法可以实现所有基准的最佳</w:t>
      </w:r>
      <w:r w:rsidRPr="00453459">
        <w:rPr>
          <w:rFonts w:hint="eastAsia"/>
        </w:rPr>
        <w:t>RCS</w:t>
      </w:r>
      <w:r w:rsidRPr="00453459">
        <w:rPr>
          <w:rFonts w:hint="eastAsia"/>
        </w:rPr>
        <w:t>性能。在</w:t>
      </w:r>
      <w:proofErr w:type="spellStart"/>
      <w:r w:rsidRPr="00453459">
        <w:rPr>
          <w:rFonts w:hint="eastAsia"/>
        </w:rPr>
        <w:t>ARFilter</w:t>
      </w:r>
      <w:proofErr w:type="spellEnd"/>
      <w:r w:rsidRPr="00453459">
        <w:rPr>
          <w:rFonts w:hint="eastAsia"/>
        </w:rPr>
        <w:t>的设计中，由于等级约束的共享和</w:t>
      </w:r>
      <w:r w:rsidR="00F80ACC">
        <w:rPr>
          <w:rFonts w:hint="eastAsia"/>
        </w:rPr>
        <w:t>剪枝</w:t>
      </w:r>
      <w:r w:rsidRPr="00453459">
        <w:rPr>
          <w:rFonts w:hint="eastAsia"/>
        </w:rPr>
        <w:t>技术，我们的并行两阶段方法可以比</w:t>
      </w:r>
      <w:r w:rsidRPr="00453459">
        <w:rPr>
          <w:rFonts w:hint="eastAsia"/>
        </w:rPr>
        <w:t>BULB</w:t>
      </w:r>
      <w:r w:rsidRPr="00453459">
        <w:rPr>
          <w:rFonts w:hint="eastAsia"/>
        </w:rPr>
        <w:t>方法有更好的性能。对于</w:t>
      </w:r>
      <w:r w:rsidRPr="00453459">
        <w:rPr>
          <w:rFonts w:hint="eastAsia"/>
        </w:rPr>
        <w:t>Smooth Triangle</w:t>
      </w:r>
      <w:r w:rsidRPr="00453459">
        <w:rPr>
          <w:rFonts w:hint="eastAsia"/>
        </w:rPr>
        <w:t>设计，由于四种方法的超时，比较失败。对于其他四个设计，我们的并行两阶段方法优于</w:t>
      </w:r>
      <w:r w:rsidRPr="00453459">
        <w:rPr>
          <w:rFonts w:hint="eastAsia"/>
        </w:rPr>
        <w:t>Hybrid8</w:t>
      </w:r>
      <w:r w:rsidRPr="00453459">
        <w:rPr>
          <w:rFonts w:hint="eastAsia"/>
        </w:rPr>
        <w:t>和并行结构感知</w:t>
      </w:r>
      <w:r w:rsidR="00F80ACC">
        <w:rPr>
          <w:rFonts w:hint="eastAsia"/>
        </w:rPr>
        <w:t>剪枝</w:t>
      </w:r>
      <w:r w:rsidRPr="00453459">
        <w:rPr>
          <w:rFonts w:hint="eastAsia"/>
        </w:rPr>
        <w:t>方法（也就是说，</w:t>
      </w:r>
      <w:r w:rsidRPr="00453459">
        <w:rPr>
          <w:rFonts w:hint="eastAsia"/>
        </w:rPr>
        <w:t>ML8</w:t>
      </w:r>
      <w:r w:rsidRPr="00453459">
        <w:rPr>
          <w:rFonts w:hint="eastAsia"/>
        </w:rPr>
        <w:t>）几个数量级。主要是因为我们的并行两阶段方法可以快速找到更短的初始调度。这种较短的可行调度，加上推测的上界、更新的下界和等级约束</w:t>
      </w:r>
      <w:r w:rsidR="00F80ACC">
        <w:rPr>
          <w:rFonts w:hint="eastAsia"/>
        </w:rPr>
        <w:t>剪枝</w:t>
      </w:r>
      <w:r w:rsidRPr="00453459">
        <w:rPr>
          <w:rFonts w:hint="eastAsia"/>
        </w:rPr>
        <w:t>技术，使</w:t>
      </w:r>
      <w:r w:rsidRPr="00453459">
        <w:rPr>
          <w:rFonts w:hint="eastAsia"/>
        </w:rPr>
        <w:t>RCS</w:t>
      </w:r>
      <w:r w:rsidRPr="00453459">
        <w:rPr>
          <w:rFonts w:hint="eastAsia"/>
        </w:rPr>
        <w:t>搜索能够提前终止。例如，从</w:t>
      </w:r>
      <w:r w:rsidRPr="00453459">
        <w:rPr>
          <w:rFonts w:hint="eastAsia"/>
        </w:rPr>
        <w:t>Collapse</w:t>
      </w:r>
      <w:r w:rsidRPr="00453459">
        <w:rPr>
          <w:rFonts w:hint="eastAsia"/>
        </w:rPr>
        <w:t>设计中，我们可以发现</w:t>
      </w:r>
      <w:r w:rsidRPr="00453459">
        <w:rPr>
          <w:rFonts w:hint="eastAsia"/>
        </w:rPr>
        <w:t>ML8</w:t>
      </w:r>
      <w:r w:rsidRPr="00453459">
        <w:rPr>
          <w:rFonts w:hint="eastAsia"/>
        </w:rPr>
        <w:t>方法无法在</w:t>
      </w:r>
      <w:r w:rsidRPr="00453459">
        <w:rPr>
          <w:rFonts w:hint="eastAsia"/>
        </w:rPr>
        <w:t>3600</w:t>
      </w:r>
      <w:r w:rsidRPr="00453459">
        <w:rPr>
          <w:rFonts w:hint="eastAsia"/>
        </w:rPr>
        <w:t>秒内找出最佳计划。请注意，在</w:t>
      </w:r>
      <w:r w:rsidRPr="00453459">
        <w:rPr>
          <w:rFonts w:hint="eastAsia"/>
        </w:rPr>
        <w:t>Collapse</w:t>
      </w:r>
      <w:r w:rsidRPr="00453459">
        <w:rPr>
          <w:rFonts w:hint="eastAsia"/>
        </w:rPr>
        <w:t>设计中，部分搜索启发式无助于找到更短的初始计划，因为所有三个连续的两阶段启发式都无法在指定的时间限制内找到最优解</w:t>
      </w:r>
      <w:r w:rsidRPr="00453459">
        <w:rPr>
          <w:rFonts w:hint="eastAsia"/>
        </w:rPr>
        <w:t>(</w:t>
      </w:r>
      <w:r w:rsidRPr="00453459">
        <w:rPr>
          <w:rFonts w:hint="eastAsia"/>
        </w:rPr>
        <w:t>也就是说，</w:t>
      </w:r>
      <w:r w:rsidRPr="00453459">
        <w:rPr>
          <w:rFonts w:hint="eastAsia"/>
        </w:rPr>
        <w:t xml:space="preserve"> 3600</w:t>
      </w:r>
      <w:r w:rsidRPr="00453459">
        <w:rPr>
          <w:rFonts w:hint="eastAsia"/>
        </w:rPr>
        <w:t>秒</w:t>
      </w:r>
      <w:r w:rsidRPr="00453459">
        <w:rPr>
          <w:rFonts w:hint="eastAsia"/>
        </w:rPr>
        <w:t>)</w:t>
      </w:r>
      <w:r w:rsidRPr="00453459">
        <w:rPr>
          <w:rFonts w:hint="eastAsia"/>
        </w:rPr>
        <w:t>，如图</w:t>
      </w:r>
      <w:r w:rsidRPr="00453459">
        <w:rPr>
          <w:rFonts w:hint="eastAsia"/>
        </w:rPr>
        <w:t>8</w:t>
      </w:r>
      <w:r w:rsidRPr="00453459">
        <w:rPr>
          <w:rFonts w:hint="eastAsia"/>
        </w:rPr>
        <w:t>所示。然而，基于约束投机和结构感知</w:t>
      </w:r>
      <w:r w:rsidR="00F80ACC">
        <w:rPr>
          <w:rFonts w:hint="eastAsia"/>
        </w:rPr>
        <w:t>剪枝</w:t>
      </w:r>
      <w:r w:rsidRPr="00453459">
        <w:rPr>
          <w:rFonts w:hint="eastAsia"/>
        </w:rPr>
        <w:t>，我们的并行两阶段方法可以在</w:t>
      </w:r>
      <w:r w:rsidRPr="00453459">
        <w:rPr>
          <w:rFonts w:hint="eastAsia"/>
        </w:rPr>
        <w:t>0.01</w:t>
      </w:r>
      <w:r w:rsidRPr="00453459">
        <w:rPr>
          <w:rFonts w:hint="eastAsia"/>
        </w:rPr>
        <w:t>秒内找到最优调度。这是因为最优调度位于猜测的最小搜索范围内。</w:t>
      </w:r>
    </w:p>
    <w:p w14:paraId="18AC9215" w14:textId="76E941B6" w:rsidR="0087274A" w:rsidRDefault="0087274A" w:rsidP="0087274A">
      <w:pPr>
        <w:pStyle w:val="a3"/>
        <w:ind w:firstLineChars="0" w:firstLine="0"/>
        <w:jc w:val="center"/>
      </w:pPr>
      <w:r>
        <w:rPr>
          <w:noProof/>
        </w:rPr>
        <w:drawing>
          <wp:inline distT="0" distB="0" distL="0" distR="0" wp14:anchorId="11650D15" wp14:editId="133E69BE">
            <wp:extent cx="4013200" cy="1747425"/>
            <wp:effectExtent l="0" t="0" r="635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89" cy="1750207"/>
                    </a:xfrm>
                    <a:prstGeom prst="rect">
                      <a:avLst/>
                    </a:prstGeom>
                    <a:noFill/>
                    <a:ln>
                      <a:noFill/>
                    </a:ln>
                  </pic:spPr>
                </pic:pic>
              </a:graphicData>
            </a:graphic>
          </wp:inline>
        </w:drawing>
      </w:r>
    </w:p>
    <w:p w14:paraId="6D8AD35B" w14:textId="3683D815" w:rsidR="0087274A" w:rsidRDefault="0087274A" w:rsidP="0087274A">
      <w:pPr>
        <w:pStyle w:val="a3"/>
        <w:ind w:firstLineChars="0" w:firstLine="0"/>
        <w:jc w:val="center"/>
      </w:pPr>
      <w:r w:rsidRPr="0087274A">
        <w:t>Fig. 9. Parallel RCS results under given power and area constraints</w:t>
      </w:r>
    </w:p>
    <w:p w14:paraId="7B056B07" w14:textId="024B174A" w:rsidR="0087274A" w:rsidRPr="0087274A" w:rsidRDefault="0087274A" w:rsidP="0087274A">
      <w:pPr>
        <w:pStyle w:val="a3"/>
        <w:ind w:firstLineChars="0" w:firstLine="0"/>
        <w:jc w:val="center"/>
      </w:pPr>
      <w:r>
        <w:rPr>
          <w:rFonts w:hint="eastAsia"/>
        </w:rPr>
        <w:t>图</w:t>
      </w:r>
      <w:r>
        <w:rPr>
          <w:rFonts w:hint="eastAsia"/>
        </w:rPr>
        <w:t>9</w:t>
      </w:r>
      <w:r>
        <w:t xml:space="preserve"> </w:t>
      </w:r>
      <w:r>
        <w:rPr>
          <w:rFonts w:hint="eastAsia"/>
        </w:rPr>
        <w:t>功率与位置限定下的并行</w:t>
      </w:r>
      <w:r>
        <w:rPr>
          <w:rFonts w:hint="eastAsia"/>
        </w:rPr>
        <w:t>R</w:t>
      </w:r>
      <w:r>
        <w:t>CS</w:t>
      </w:r>
      <w:r>
        <w:rPr>
          <w:rFonts w:hint="eastAsia"/>
        </w:rPr>
        <w:t>结果</w:t>
      </w:r>
    </w:p>
    <w:p w14:paraId="30D13152" w14:textId="4651B048" w:rsidR="00892895" w:rsidRDefault="00892895" w:rsidP="00892895">
      <w:pPr>
        <w:pStyle w:val="1"/>
      </w:pPr>
      <w:r>
        <w:rPr>
          <w:rFonts w:hint="eastAsia"/>
        </w:rPr>
        <w:t>结论</w:t>
      </w:r>
    </w:p>
    <w:p w14:paraId="21E8CB30" w14:textId="534EE1A8" w:rsidR="00C06B77" w:rsidRDefault="00453459" w:rsidP="00737C28">
      <w:pPr>
        <w:pStyle w:val="a3"/>
        <w:ind w:firstLine="372"/>
      </w:pPr>
      <w:r w:rsidRPr="00453459">
        <w:rPr>
          <w:rFonts w:hint="eastAsia"/>
        </w:rPr>
        <w:t>本文提出了一种快速求解</w:t>
      </w:r>
      <w:r w:rsidRPr="00453459">
        <w:rPr>
          <w:rFonts w:hint="eastAsia"/>
        </w:rPr>
        <w:t>RCS</w:t>
      </w:r>
      <w:r w:rsidRPr="00453459">
        <w:rPr>
          <w:rFonts w:hint="eastAsia"/>
        </w:rPr>
        <w:t>问题的并行两阶段</w:t>
      </w:r>
      <w:r w:rsidRPr="00453459">
        <w:rPr>
          <w:rFonts w:hint="eastAsia"/>
        </w:rPr>
        <w:t>B&amp;B</w:t>
      </w:r>
      <w:r w:rsidRPr="00453459">
        <w:rPr>
          <w:rFonts w:hint="eastAsia"/>
        </w:rPr>
        <w:t>方法。通过在第一个阶段采用所提出的局部搜索启发法，并行搜索任务可以快速准确地估计出最优调度的上限长度。在第二阶段，利用我们提出的边界共享和推测技术，基于并行搜索任务之间的协作，可以加快最优调度检测的速度。由于减少了初始上限长度和并行协作搜索，我们的方法可以大大减少整个</w:t>
      </w:r>
      <w:r w:rsidRPr="00453459">
        <w:rPr>
          <w:rFonts w:hint="eastAsia"/>
        </w:rPr>
        <w:t>RCS</w:t>
      </w:r>
      <w:r w:rsidRPr="00453459">
        <w:rPr>
          <w:rFonts w:hint="eastAsia"/>
        </w:rPr>
        <w:t>时间。使用知名的基准测试的实验结果表明，我们的方法可以获得比最先进的顺序和并行的</w:t>
      </w:r>
      <w:r w:rsidRPr="00453459">
        <w:rPr>
          <w:rFonts w:hint="eastAsia"/>
        </w:rPr>
        <w:t>B&amp;B</w:t>
      </w:r>
      <w:r w:rsidRPr="00453459">
        <w:rPr>
          <w:rFonts w:hint="eastAsia"/>
        </w:rPr>
        <w:t>方法好几个数量级的性能。在未来，我们计划研究更多的并行搜索任务的协作</w:t>
      </w:r>
      <w:r w:rsidR="00F80ACC">
        <w:rPr>
          <w:rFonts w:hint="eastAsia"/>
        </w:rPr>
        <w:t>剪枝</w:t>
      </w:r>
      <w:r w:rsidRPr="00453459">
        <w:rPr>
          <w:rFonts w:hint="eastAsia"/>
        </w:rPr>
        <w:t>技术，以进一步减少</w:t>
      </w:r>
      <w:r w:rsidRPr="00453459">
        <w:rPr>
          <w:rFonts w:hint="eastAsia"/>
        </w:rPr>
        <w:t>RCS</w:t>
      </w:r>
      <w:r w:rsidRPr="00453459">
        <w:rPr>
          <w:rFonts w:hint="eastAsia"/>
        </w:rPr>
        <w:t>时间。此外，我们将尝试将我们的部分搜索启发和协作</w:t>
      </w:r>
      <w:r w:rsidR="00F80ACC">
        <w:rPr>
          <w:rFonts w:hint="eastAsia"/>
        </w:rPr>
        <w:t>剪枝</w:t>
      </w:r>
      <w:r w:rsidRPr="00453459">
        <w:rPr>
          <w:rFonts w:hint="eastAsia"/>
        </w:rPr>
        <w:t>技术集成到其他领域的</w:t>
      </w:r>
      <w:r w:rsidRPr="00453459">
        <w:rPr>
          <w:rFonts w:hint="eastAsia"/>
        </w:rPr>
        <w:t>B&amp;B</w:t>
      </w:r>
      <w:r w:rsidRPr="00453459">
        <w:rPr>
          <w:rFonts w:hint="eastAsia"/>
        </w:rPr>
        <w:t>方法中，例如</w:t>
      </w:r>
      <w:r w:rsidRPr="00453459">
        <w:rPr>
          <w:rFonts w:hint="eastAsia"/>
        </w:rPr>
        <w:t>Max Clique</w:t>
      </w:r>
      <w:r w:rsidRPr="00453459">
        <w:rPr>
          <w:rFonts w:hint="eastAsia"/>
        </w:rPr>
        <w:t>问题</w:t>
      </w:r>
      <w:r w:rsidRPr="00453459">
        <w:rPr>
          <w:rFonts w:hint="eastAsia"/>
        </w:rPr>
        <w:t>[24]</w:t>
      </w:r>
      <w:r w:rsidRPr="00453459">
        <w:rPr>
          <w:rFonts w:hint="eastAsia"/>
        </w:rPr>
        <w:t>。</w:t>
      </w:r>
    </w:p>
    <w:p w14:paraId="105DC719" w14:textId="41A995E8" w:rsidR="008A09DD" w:rsidRPr="00C06B77" w:rsidRDefault="007A7CCA" w:rsidP="00C06B77">
      <w:pPr>
        <w:pStyle w:val="Reference"/>
        <w:rPr>
          <w:color w:val="000000"/>
        </w:rPr>
      </w:pPr>
      <w:r>
        <w:rPr>
          <w:color w:val="000000"/>
        </w:rPr>
        <w:t>References</w:t>
      </w:r>
      <w:r w:rsidRPr="00C06B77">
        <w:rPr>
          <w:color w:val="000000"/>
        </w:rPr>
        <w:t>:</w:t>
      </w:r>
    </w:p>
    <w:p w14:paraId="4562BE79" w14:textId="35246576" w:rsidR="008530C9" w:rsidRDefault="008530C9" w:rsidP="008530C9">
      <w:pPr>
        <w:pStyle w:val="TextofReference"/>
      </w:pPr>
      <w:r>
        <w:t>M. Chen, F. Gu, L. Zhou, G. Pu and X. Liu, “Efficient Two-Phase Approaches for Branch-and-Bound Style Resource Constrained Scheduling”, in Proc. of Int. Conference on VLSI Design , pp. 162–167, 2014.</w:t>
      </w:r>
    </w:p>
    <w:p w14:paraId="78320B62" w14:textId="33FBD6EC" w:rsidR="008530C9" w:rsidRDefault="008530C9" w:rsidP="008530C9">
      <w:pPr>
        <w:pStyle w:val="TextofReference"/>
      </w:pPr>
      <w:r>
        <w:t>G. Martin and G. Smith, “High-level synthesis: past, present, and future”, Design &amp; Test of Computers, 26(4):18-25, 2009.</w:t>
      </w:r>
    </w:p>
    <w:p w14:paraId="32EBB03B" w14:textId="724A3AFD" w:rsidR="008530C9" w:rsidRDefault="008530C9" w:rsidP="008530C9">
      <w:pPr>
        <w:pStyle w:val="TextofReference"/>
      </w:pPr>
      <w:r>
        <w:t xml:space="preserve">P. </w:t>
      </w:r>
      <w:proofErr w:type="spellStart"/>
      <w:r>
        <w:t>Coussy</w:t>
      </w:r>
      <w:proofErr w:type="spellEnd"/>
      <w:r>
        <w:t xml:space="preserve">, D. </w:t>
      </w:r>
      <w:proofErr w:type="spellStart"/>
      <w:r>
        <w:t>Gajski</w:t>
      </w:r>
      <w:proofErr w:type="spellEnd"/>
      <w:r>
        <w:t xml:space="preserve">, M. Meredith and A. </w:t>
      </w:r>
      <w:proofErr w:type="spellStart"/>
      <w:r>
        <w:t>Takach</w:t>
      </w:r>
      <w:proofErr w:type="spellEnd"/>
      <w:r>
        <w:t>, “An introduction to high-level synthesis”, Design &amp; Test of Computers, 26(4):8–17, 2009.</w:t>
      </w:r>
    </w:p>
    <w:p w14:paraId="16D48434" w14:textId="1DDA4A04" w:rsidR="008530C9" w:rsidRDefault="008530C9" w:rsidP="008530C9">
      <w:pPr>
        <w:pStyle w:val="TextofReference"/>
      </w:pPr>
      <w:r>
        <w:t xml:space="preserve">J. Cong, B. Liu, S. </w:t>
      </w:r>
      <w:proofErr w:type="spellStart"/>
      <w:r>
        <w:t>Neuendorffer</w:t>
      </w:r>
      <w:proofErr w:type="spellEnd"/>
      <w:r>
        <w:t xml:space="preserve">, J. </w:t>
      </w:r>
      <w:proofErr w:type="spellStart"/>
      <w:r>
        <w:t>Noguera</w:t>
      </w:r>
      <w:proofErr w:type="spellEnd"/>
      <w:r>
        <w:t xml:space="preserve">, K. A. </w:t>
      </w:r>
      <w:proofErr w:type="spellStart"/>
      <w:r>
        <w:t>Vissers</w:t>
      </w:r>
      <w:proofErr w:type="spellEnd"/>
      <w:r>
        <w:t xml:space="preserve"> and Z. Zhang, “High-level synthesis for FPGAs: from prototyping to deployment”, IEEE Trans. on Computer-Aided Design of Integrated Circuits and Systems (TCAD), 30(4):473-491, 2011.</w:t>
      </w:r>
    </w:p>
    <w:p w14:paraId="71E07E47" w14:textId="45F08610" w:rsidR="008530C9" w:rsidRDefault="008530C9" w:rsidP="008530C9">
      <w:pPr>
        <w:pStyle w:val="TextofReference"/>
      </w:pPr>
      <w:r>
        <w:t xml:space="preserve">D. </w:t>
      </w:r>
      <w:proofErr w:type="spellStart"/>
      <w:r>
        <w:t>Gajski</w:t>
      </w:r>
      <w:proofErr w:type="spellEnd"/>
      <w:r>
        <w:t xml:space="preserve">, N. </w:t>
      </w:r>
      <w:proofErr w:type="spellStart"/>
      <w:r>
        <w:t>Dutt</w:t>
      </w:r>
      <w:proofErr w:type="spellEnd"/>
      <w:r>
        <w:t>, A. Wu and S. Lin, “High-level synthesis: introduction to chip and system design”, Kluwer Academic, 1992.</w:t>
      </w:r>
    </w:p>
    <w:p w14:paraId="4C595D42" w14:textId="4F4428EE" w:rsidR="008530C9" w:rsidRDefault="008530C9" w:rsidP="008530C9">
      <w:pPr>
        <w:pStyle w:val="TextofReference"/>
      </w:pPr>
      <w:r>
        <w:lastRenderedPageBreak/>
        <w:t xml:space="preserve">M. Narasimhan and J. </w:t>
      </w:r>
      <w:proofErr w:type="spellStart"/>
      <w:r>
        <w:t>Ramanujam</w:t>
      </w:r>
      <w:proofErr w:type="spellEnd"/>
      <w:r>
        <w:t>, “A fast approach to computing exact solutions to the resource-constrained scheduling problem”, ACM Trans. on Design Automation of Electronic Sys. (TODAES), 6(4):490-500, 2001.</w:t>
      </w:r>
    </w:p>
    <w:p w14:paraId="1B5B835F" w14:textId="517AAC7F" w:rsidR="008530C9" w:rsidRDefault="008530C9" w:rsidP="008530C9">
      <w:pPr>
        <w:pStyle w:val="TextofReference"/>
      </w:pPr>
      <w:r>
        <w:t xml:space="preserve">S.Y. Ohm, F.J. </w:t>
      </w:r>
      <w:proofErr w:type="spellStart"/>
      <w:r>
        <w:t>Kurdahi</w:t>
      </w:r>
      <w:proofErr w:type="spellEnd"/>
      <w:r>
        <w:t xml:space="preserve">, and N. </w:t>
      </w:r>
      <w:proofErr w:type="spellStart"/>
      <w:r>
        <w:t>Dutt</w:t>
      </w:r>
      <w:proofErr w:type="spellEnd"/>
      <w:r>
        <w:t>, “Comprehensive Lower Bound Estimation from Behavioral Descriptions”, in Proc. of International Conference on Computer-Aided Design (ICCAD), 182–186,1994</w:t>
      </w:r>
    </w:p>
    <w:p w14:paraId="20CB978D" w14:textId="0BF68045" w:rsidR="008530C9" w:rsidRDefault="008530C9" w:rsidP="008530C9">
      <w:pPr>
        <w:pStyle w:val="TextofReference"/>
      </w:pPr>
      <w:r>
        <w:t>P. Paulin and J. Knight, “Force-directed scheduling for behavioral synthesis of ASICs”, IEEE Trans. on Computer-Aided Design of Integrated Circuits and Systems (TCAD), vol. 8, no. 6, pp. 661–679, 1989.</w:t>
      </w:r>
    </w:p>
    <w:p w14:paraId="3D81AD00" w14:textId="3A31FB60" w:rsidR="008530C9" w:rsidRDefault="008530C9" w:rsidP="008530C9">
      <w:pPr>
        <w:pStyle w:val="TextofReference"/>
      </w:pPr>
      <w:r>
        <w:t>A. Sharma and R. Jain, “Estimating architectural resources and performance for high-level synthesis applications”, IEEE Trans. on Very Large Scale Integration Systems (TVLSI), vol. 1, no. 2, pp. 175–190, 1993.</w:t>
      </w:r>
    </w:p>
    <w:p w14:paraId="32D6BC5B" w14:textId="657A93BD" w:rsidR="008530C9" w:rsidRDefault="008530C9" w:rsidP="008530C9">
      <w:pPr>
        <w:pStyle w:val="TextofReference"/>
      </w:pPr>
      <w:r>
        <w:t>Z. Shen and C. Jong, “Lower bound estimation of hardware resources for scheduling in high-level synthesis”, Journal of Computer Science and Technology, 17(6):718-730, 2002.</w:t>
      </w:r>
    </w:p>
    <w:p w14:paraId="7304C35A" w14:textId="6C188D2F" w:rsidR="008530C9" w:rsidRDefault="008530C9" w:rsidP="008530C9">
      <w:pPr>
        <w:pStyle w:val="TextofReference"/>
      </w:pPr>
      <w:r>
        <w:t xml:space="preserve">G. </w:t>
      </w:r>
      <w:proofErr w:type="spellStart"/>
      <w:r>
        <w:t>Tiruvuri</w:t>
      </w:r>
      <w:proofErr w:type="spellEnd"/>
      <w:r>
        <w:t xml:space="preserve"> and M. Chung, “Estimation of lower bounds in scheduling algorithms for high-level synthesis”, ACM Trans. on Design Automation of Electronic Systems (TODAES), 3(2):162–180, 1998.</w:t>
      </w:r>
    </w:p>
    <w:p w14:paraId="18C73ACD" w14:textId="6F2C4F15" w:rsidR="008530C9" w:rsidRDefault="008530C9" w:rsidP="008530C9">
      <w:pPr>
        <w:pStyle w:val="TextofReference"/>
      </w:pPr>
      <w:r>
        <w:t>Media Benchmarks. http://express.ece.ucsb.edu/benchmark/.</w:t>
      </w:r>
    </w:p>
    <w:p w14:paraId="2E277B8D" w14:textId="1880BC44" w:rsidR="008530C9" w:rsidRDefault="008530C9" w:rsidP="008530C9">
      <w:pPr>
        <w:pStyle w:val="TextofReference"/>
      </w:pPr>
      <w:r>
        <w:t>IBM ILOG CPLEX CP Optimizer V12.3. http://www-01.ibm.com/ software/commerce/optimization/</w:t>
      </w:r>
      <w:proofErr w:type="spellStart"/>
      <w:r>
        <w:t>cplex</w:t>
      </w:r>
      <w:proofErr w:type="spellEnd"/>
      <w:r>
        <w:t>-</w:t>
      </w:r>
      <w:proofErr w:type="spellStart"/>
      <w:r>
        <w:t>cp</w:t>
      </w:r>
      <w:proofErr w:type="spellEnd"/>
      <w:r>
        <w:t>-optimizer/index.html.</w:t>
      </w:r>
    </w:p>
    <w:p w14:paraId="3BBBA917" w14:textId="015622AA" w:rsidR="008530C9" w:rsidRDefault="008530C9" w:rsidP="008530C9">
      <w:pPr>
        <w:pStyle w:val="TextofReference"/>
      </w:pPr>
      <w:r>
        <w:t>Open MPI. http://www.open-mpi.org.</w:t>
      </w:r>
    </w:p>
    <w:p w14:paraId="29529B2B" w14:textId="02CB7935" w:rsidR="008530C9" w:rsidRDefault="008530C9" w:rsidP="008530C9">
      <w:pPr>
        <w:pStyle w:val="TextofReference"/>
      </w:pPr>
      <w:r>
        <w:t xml:space="preserve">J. Hansen and M. Singh, “A fast branch-and-bound approach to </w:t>
      </w:r>
      <w:proofErr w:type="spellStart"/>
      <w:r>
        <w:t>highlevel</w:t>
      </w:r>
      <w:proofErr w:type="spellEnd"/>
      <w:r>
        <w:t xml:space="preserve"> synthesis of asynchronous systems”, in Proc. of Int. Symposium on Asynchronous Circuits and Systems (ASYNC), 107–116, 2010.</w:t>
      </w:r>
    </w:p>
    <w:p w14:paraId="611782DB" w14:textId="7D938CA7" w:rsidR="008530C9" w:rsidRDefault="008530C9" w:rsidP="008530C9">
      <w:pPr>
        <w:pStyle w:val="TextofReference"/>
      </w:pPr>
      <w:r>
        <w:t>M. Chen, S. Huang, G. Pu and P. Mishra, “Branch-and-bound style resource constrained scheduling using efficient structure-aware pruning”, in Proc. of International Symposium on VLSI (ISVLSI), 224–229, 2013.</w:t>
      </w:r>
    </w:p>
    <w:p w14:paraId="5E03FB46" w14:textId="1F9054C4" w:rsidR="008530C9" w:rsidRDefault="008530C9" w:rsidP="008530C9">
      <w:pPr>
        <w:pStyle w:val="TextofReference"/>
      </w:pPr>
      <w:r>
        <w:t>M. Chen, L. Zhou, G. Pu and J. He, “Bound-oriented parallel pruning approaches for efficient resource constrained scheduling of high-level synthesis”, in Proc. of International Conference on Hardware/Software Codesign and System Synthesis Design (CODES+ISSS), 1–10, 2013.</w:t>
      </w:r>
    </w:p>
    <w:p w14:paraId="59CBA5F6" w14:textId="017A9701" w:rsidR="008530C9" w:rsidRDefault="008530C9" w:rsidP="008530C9">
      <w:pPr>
        <w:pStyle w:val="TextofReference"/>
      </w:pPr>
      <w:r>
        <w:t>C. Yu, Y. Wu and S. Wang, “An in-place search algorithm for the resource constrained scheduling problem during high-level synthesis”, ACM Trans. on Design Auto. of Elec. Sys. (TODAES), 15(4), 2010.</w:t>
      </w:r>
    </w:p>
    <w:p w14:paraId="74AAC008" w14:textId="7007421C" w:rsidR="008530C9" w:rsidRDefault="008530C9" w:rsidP="008530C9">
      <w:pPr>
        <w:pStyle w:val="TextofReference"/>
      </w:pPr>
      <w:r>
        <w:t>A. H. Timmer and J. A. G. Jess, “Execution interval analysis under resource constraints”, in Proc. of International Conference on Computer- Aided Design (ICCAD), 454–459, 1993.</w:t>
      </w:r>
    </w:p>
    <w:p w14:paraId="5595E1CD" w14:textId="6399647D" w:rsidR="008530C9" w:rsidRDefault="008530C9" w:rsidP="008530C9">
      <w:pPr>
        <w:pStyle w:val="TextofReference"/>
      </w:pPr>
      <w:r>
        <w:t>H. Steve and B. Forrest, “Automata-based symbolic scheduling for looping DFGs”, IEEE Trans. on Computers, 50(3):250–267, 2001.</w:t>
      </w:r>
    </w:p>
    <w:p w14:paraId="720448B7" w14:textId="2AB1FB24" w:rsidR="008530C9" w:rsidRDefault="008530C9" w:rsidP="008530C9">
      <w:pPr>
        <w:pStyle w:val="TextofReference"/>
      </w:pPr>
      <w:r>
        <w:t>T. K. Ralphs, “Chap3: Parallel Branch and Cut”, in Parallel Combinatorial Optimization, John Wiley &amp; Sons Inc., 53–101, 2006.</w:t>
      </w:r>
    </w:p>
    <w:p w14:paraId="29668D1E" w14:textId="6DB58333" w:rsidR="008530C9" w:rsidRDefault="008530C9" w:rsidP="008530C9">
      <w:pPr>
        <w:pStyle w:val="TextofReference"/>
      </w:pPr>
      <w:r>
        <w:t>M. Chen, X. Zhang, G. Pu, X. Fu and P. Mishra, “Efficient Resource Constrained Scheduling using Parallel Structure-Aware Scheduling Techniques”, IEEE Trans. on Computers, vol. 65, no. 7, pp. 2059–2073, 2016.</w:t>
      </w:r>
    </w:p>
    <w:p w14:paraId="5E407C75" w14:textId="1367C0CA" w:rsidR="008530C9" w:rsidRDefault="008530C9" w:rsidP="008530C9">
      <w:pPr>
        <w:pStyle w:val="TextofReference"/>
      </w:pPr>
      <w:r>
        <w:t>Two-Phase Parallel RCS Tool. http://faculty.ecnu.edu.cn/chenmingsong.</w:t>
      </w:r>
    </w:p>
    <w:p w14:paraId="526B5DDE" w14:textId="26F39414" w:rsidR="008530C9" w:rsidRDefault="008530C9" w:rsidP="00C06B77">
      <w:pPr>
        <w:pStyle w:val="TextofReference"/>
      </w:pPr>
      <w:r>
        <w:t xml:space="preserve">C. </w:t>
      </w:r>
      <w:proofErr w:type="spellStart"/>
      <w:r>
        <w:t>McCreesh</w:t>
      </w:r>
      <w:proofErr w:type="spellEnd"/>
      <w:r>
        <w:t xml:space="preserve"> and P. Prosser, “The Shape of the Search Tree for the Maximum Clique Problem and the Implication for Parallel Branch and Bound”, ACM Trans. on Parallel Computing, vol. 2, no. 1, 8, 2015.</w:t>
      </w:r>
    </w:p>
    <w:p w14:paraId="2C2A14E8" w14:textId="77777777" w:rsidR="007A7CCA" w:rsidRDefault="007A7CCA" w:rsidP="00C06B77">
      <w:pPr>
        <w:pStyle w:val="Textof"/>
        <w:tabs>
          <w:tab w:val="clear" w:pos="424"/>
        </w:tabs>
        <w:ind w:left="257" w:hangingChars="165" w:hanging="257"/>
        <w:rPr>
          <w:szCs w:val="15"/>
        </w:rPr>
      </w:pPr>
    </w:p>
    <w:sectPr w:rsidR="007A7CCA">
      <w:headerReference w:type="even" r:id="rId27"/>
      <w:headerReference w:type="default" r:id="rId28"/>
      <w:footerReference w:type="even" r:id="rId29"/>
      <w:footerReference w:type="default" r:id="rId30"/>
      <w:headerReference w:type="first" r:id="rId31"/>
      <w:footerReference w:type="first" r:id="rId32"/>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2D3BF9" w14:textId="77777777" w:rsidR="00405F4F" w:rsidRDefault="00405F4F">
      <w:r>
        <w:separator/>
      </w:r>
    </w:p>
  </w:endnote>
  <w:endnote w:type="continuationSeparator" w:id="0">
    <w:p w14:paraId="4C54B6A0" w14:textId="77777777" w:rsidR="00405F4F" w:rsidRDefault="00405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Sorts">
    <w:altName w:val="Symbol"/>
    <w:charset w:val="02"/>
    <w:family w:val="auto"/>
    <w:pitch w:val="default"/>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²Ó©úÅé">
    <w:altName w:val="MingLiU-ExtB"/>
    <w:charset w:val="88"/>
    <w:family w:val="auto"/>
    <w:pitch w:val="default"/>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方正书宋简体">
    <w:altName w:val="宋体"/>
    <w:charset w:val="86"/>
    <w:family w:val="auto"/>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2EA5E" w14:textId="77777777" w:rsidR="00380EF1" w:rsidRDefault="00380EF1">
    <w:pPr>
      <w:pStyle w:val="afe"/>
      <w:framePr w:wrap="around" w:vAnchor="text" w:hAnchor="margin" w:xAlign="right" w:y="1"/>
    </w:pPr>
  </w:p>
  <w:p w14:paraId="2EB5F895" w14:textId="77777777" w:rsidR="00380EF1" w:rsidRDefault="00380EF1">
    <w:pPr>
      <w:pStyle w:val="af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4EBBE6" w14:textId="77777777" w:rsidR="00380EF1" w:rsidRDefault="00380EF1">
    <w:pPr>
      <w:pStyle w:val="afe"/>
      <w:framePr w:wrap="around" w:vAnchor="text" w:hAnchor="margin" w:xAlign="right" w:y="1"/>
    </w:pPr>
  </w:p>
  <w:p w14:paraId="568B2F62" w14:textId="77777777" w:rsidR="00380EF1" w:rsidRDefault="00380EF1">
    <w:pPr>
      <w:pStyle w:val="af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FC7FE" w14:textId="77777777" w:rsidR="00380EF1" w:rsidRDefault="00380EF1">
    <w:pPr>
      <w:pStyle w:val="afe"/>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14BDAF" w14:textId="77777777" w:rsidR="00405F4F" w:rsidRDefault="00405F4F">
      <w:r>
        <w:separator/>
      </w:r>
    </w:p>
  </w:footnote>
  <w:footnote w:type="continuationSeparator" w:id="0">
    <w:p w14:paraId="42DEE625" w14:textId="77777777" w:rsidR="00405F4F" w:rsidRDefault="00405F4F">
      <w:r>
        <w:continuationSeparator/>
      </w:r>
    </w:p>
  </w:footnote>
  <w:footnote w:id="1">
    <w:p w14:paraId="76896ABE" w14:textId="683EA58E" w:rsidR="00380EF1" w:rsidRDefault="00380EF1" w:rsidP="00026738">
      <w:pPr>
        <w:pStyle w:val="12"/>
        <w:tabs>
          <w:tab w:val="clear" w:pos="465"/>
          <w:tab w:val="left" w:pos="372"/>
        </w:tabs>
        <w:ind w:firstLineChars="200" w:firstLine="232"/>
        <w:rPr>
          <w:color w:val="000000"/>
        </w:rPr>
      </w:pPr>
      <w:r>
        <w:rPr>
          <w:rStyle w:val="a8"/>
          <w:rFonts w:hint="eastAsia"/>
          <w:color w:val="000000"/>
        </w:rPr>
        <w:sym w:font="Symbol" w:char="F02A"/>
      </w:r>
      <w:r>
        <w:rPr>
          <w:rFonts w:hint="eastAsia"/>
          <w:color w:val="000000"/>
        </w:rPr>
        <w:tab/>
      </w:r>
      <w:r>
        <w:rPr>
          <w:rFonts w:hint="eastAsia"/>
          <w:color w:val="000000"/>
        </w:rPr>
        <w:t>基金项目</w:t>
      </w:r>
      <w:r>
        <w:rPr>
          <w:rFonts w:hint="eastAsia"/>
          <w:color w:val="000000"/>
        </w:rPr>
        <w:t xml:space="preserve">: </w:t>
      </w:r>
    </w:p>
    <w:p w14:paraId="5DB67794" w14:textId="2FADF513" w:rsidR="00380EF1" w:rsidRDefault="00380EF1">
      <w:pPr>
        <w:pStyle w:val="12"/>
        <w:tabs>
          <w:tab w:val="clear" w:pos="465"/>
          <w:tab w:val="left" w:pos="372"/>
        </w:tabs>
        <w:ind w:firstLineChars="233" w:firstLine="363"/>
        <w:rPr>
          <w:color w:val="000000"/>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4CDC8" w14:textId="77777777" w:rsidR="00380EF1" w:rsidRDefault="00380EF1">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5B6E44">
      <w:rPr>
        <w:noProof/>
      </w:rPr>
      <w:t>20</w:t>
    </w:r>
    <w:r>
      <w:fldChar w:fldCharType="end"/>
    </w:r>
  </w:p>
  <w:p w14:paraId="1B773B50" w14:textId="76184FBF" w:rsidR="00380EF1" w:rsidRDefault="00380EF1">
    <w:pPr>
      <w:framePr w:w="4871" w:h="227" w:hSpace="181" w:wrap="around" w:vAnchor="text" w:hAnchor="page" w:x="4741" w:y="1"/>
      <w:tabs>
        <w:tab w:val="left" w:pos="170"/>
      </w:tabs>
      <w:wordWrap w:val="0"/>
      <w:jc w:val="right"/>
    </w:pPr>
    <w:r w:rsidRPr="00986E9B">
      <w:rPr>
        <w:i/>
        <w:iCs/>
      </w:rPr>
      <w:t>IEEE Transactions on Parallel &amp; Distributed Systems</w:t>
    </w:r>
    <w:r>
      <w:rPr>
        <w:rFonts w:hint="eastAsia"/>
      </w:rPr>
      <w:t xml:space="preserve">  </w:t>
    </w:r>
  </w:p>
  <w:p w14:paraId="482B34BE" w14:textId="77777777" w:rsidR="00380EF1" w:rsidRDefault="00380EF1">
    <w:pPr>
      <w:pStyle w:val="af5"/>
      <w:tabs>
        <w:tab w:val="center" w:pos="-2184"/>
      </w:tabs>
      <w:spacing w:after="220"/>
      <w:jc w:val="left"/>
    </w:pPr>
  </w:p>
  <w:p w14:paraId="3C933E35" w14:textId="77777777" w:rsidR="00380EF1" w:rsidRDefault="00380EF1">
    <w:pPr>
      <w:pStyle w:val="af5"/>
      <w:tabs>
        <w:tab w:val="center" w:pos="-2184"/>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352AF" w14:textId="02836974" w:rsidR="00380EF1" w:rsidRDefault="00380EF1">
    <w:pPr>
      <w:pStyle w:val="af5"/>
      <w:framePr w:w="6503" w:h="227" w:hSpace="181" w:wrap="around" w:vAnchor="text" w:hAnchor="text" w:x="171" w:y="-56"/>
      <w:tabs>
        <w:tab w:val="right" w:pos="7632"/>
      </w:tabs>
      <w:snapToGrid/>
      <w:jc w:val="left"/>
      <w:rPr>
        <w:rFonts w:eastAsia="楷体_GB2312"/>
      </w:rPr>
    </w:pPr>
    <w:r w:rsidRPr="00986E9B">
      <w:rPr>
        <w:i/>
        <w:iCs/>
      </w:rPr>
      <w:t>IEEE Transactions on Parallel &amp; Distributed Systems</w:t>
    </w:r>
  </w:p>
  <w:p w14:paraId="5F47A9DC" w14:textId="77777777" w:rsidR="00380EF1" w:rsidRDefault="00380EF1">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5B6E44">
      <w:rPr>
        <w:noProof/>
      </w:rPr>
      <w:t>21</w:t>
    </w:r>
    <w:r>
      <w:fldChar w:fldCharType="end"/>
    </w:r>
  </w:p>
  <w:p w14:paraId="5B4C5628" w14:textId="77777777" w:rsidR="00380EF1" w:rsidRDefault="00380EF1">
    <w:pPr>
      <w:pStyle w:val="af5"/>
      <w:tabs>
        <w:tab w:val="right" w:pos="7632"/>
      </w:tabs>
      <w:spacing w:after="220"/>
      <w:jc w:val="both"/>
    </w:pPr>
  </w:p>
  <w:p w14:paraId="1A921254" w14:textId="77777777" w:rsidR="00380EF1" w:rsidRDefault="00380EF1">
    <w:pPr>
      <w:pStyle w:val="af5"/>
      <w:tabs>
        <w:tab w:val="right" w:pos="7632"/>
      </w:tabs>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ECC9C" w14:textId="166200B2" w:rsidR="00380EF1" w:rsidRDefault="00380EF1" w:rsidP="00026738">
    <w:pPr>
      <w:pStyle w:val="af5"/>
      <w:jc w:val="both"/>
    </w:pPr>
    <w:r w:rsidRPr="00986E9B">
      <w:rPr>
        <w:i/>
        <w:iCs/>
      </w:rPr>
      <w:t>IEEE Transactions on Parallel &amp; Distributed Systems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num" w:pos="2040"/>
        </w:tabs>
        <w:ind w:left="2040" w:hanging="360"/>
      </w:pPr>
    </w:lvl>
  </w:abstractNum>
  <w:abstractNum w:abstractNumId="1">
    <w:nsid w:val="FFFFFF7D"/>
    <w:multiLevelType w:val="singleLevel"/>
    <w:tmpl w:val="FFFFFF7D"/>
    <w:lvl w:ilvl="0">
      <w:start w:val="1"/>
      <w:numFmt w:val="decimal"/>
      <w:pStyle w:val="4"/>
      <w:lvlText w:val="%1."/>
      <w:lvlJc w:val="left"/>
      <w:pPr>
        <w:tabs>
          <w:tab w:val="num" w:pos="1620"/>
        </w:tabs>
        <w:ind w:left="1620" w:hanging="360"/>
      </w:pPr>
    </w:lvl>
  </w:abstractNum>
  <w:abstractNum w:abstractNumId="2">
    <w:nsid w:val="FFFFFF7E"/>
    <w:multiLevelType w:val="singleLevel"/>
    <w:tmpl w:val="FFFFFF7E"/>
    <w:lvl w:ilvl="0">
      <w:start w:val="1"/>
      <w:numFmt w:val="decimal"/>
      <w:pStyle w:val="3"/>
      <w:lvlText w:val="%1."/>
      <w:lvlJc w:val="left"/>
      <w:pPr>
        <w:tabs>
          <w:tab w:val="num" w:pos="1200"/>
        </w:tabs>
        <w:ind w:left="1200" w:hanging="360"/>
      </w:pPr>
    </w:lvl>
  </w:abstractNum>
  <w:abstractNum w:abstractNumId="3">
    <w:nsid w:val="FFFFFF7F"/>
    <w:multiLevelType w:val="singleLevel"/>
    <w:tmpl w:val="FFFFFF7F"/>
    <w:lvl w:ilvl="0">
      <w:start w:val="1"/>
      <w:numFmt w:val="decimal"/>
      <w:pStyle w:val="2"/>
      <w:lvlText w:val="%1."/>
      <w:lvlJc w:val="left"/>
      <w:pPr>
        <w:tabs>
          <w:tab w:val="num" w:pos="780"/>
        </w:tabs>
        <w:ind w:left="780" w:hanging="360"/>
      </w:pPr>
    </w:lvl>
  </w:abstractNum>
  <w:abstractNum w:abstractNumId="4">
    <w:nsid w:val="FFFFFF80"/>
    <w:multiLevelType w:val="singleLevel"/>
    <w:tmpl w:val="FFFFFF80"/>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FFFFFF81"/>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FFFFFF82"/>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FFFFFF83"/>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FFFFFF88"/>
    <w:lvl w:ilvl="0">
      <w:start w:val="1"/>
      <w:numFmt w:val="decimal"/>
      <w:pStyle w:val="a"/>
      <w:lvlText w:val="%1."/>
      <w:lvlJc w:val="left"/>
      <w:pPr>
        <w:tabs>
          <w:tab w:val="num" w:pos="360"/>
        </w:tabs>
        <w:ind w:left="360" w:hanging="360"/>
      </w:pPr>
    </w:lvl>
  </w:abstractNum>
  <w:abstractNum w:abstractNumId="9">
    <w:nsid w:val="FFFFFF89"/>
    <w:multiLevelType w:val="singleLevel"/>
    <w:tmpl w:val="FFFFFF89"/>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169478A"/>
    <w:multiLevelType w:val="hybridMultilevel"/>
    <w:tmpl w:val="FEA46CC0"/>
    <w:lvl w:ilvl="0" w:tplc="FB6ACEBE">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1">
    <w:nsid w:val="01A968A8"/>
    <w:multiLevelType w:val="multilevel"/>
    <w:tmpl w:val="01A968A8"/>
    <w:lvl w:ilvl="0">
      <w:start w:val="1"/>
      <w:numFmt w:val="bullet"/>
      <w:lvlText w:val=""/>
      <w:lvlJc w:val="left"/>
      <w:pPr>
        <w:tabs>
          <w:tab w:val="num" w:pos="839"/>
        </w:tabs>
        <w:ind w:left="839" w:hanging="419"/>
      </w:pPr>
      <w:rPr>
        <w:rFonts w:ascii="Symbol" w:hAnsi="Symbol" w:hint="default"/>
        <w:b w:val="0"/>
        <w:i w:val="0"/>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nsid w:val="48DE38F9"/>
    <w:multiLevelType w:val="hybridMultilevel"/>
    <w:tmpl w:val="13AE6060"/>
    <w:lvl w:ilvl="0" w:tplc="169A4F0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BBC2CA8"/>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59C345FB"/>
    <w:multiLevelType w:val="multilevel"/>
    <w:tmpl w:val="59C345FB"/>
    <w:lvl w:ilvl="0">
      <w:start w:val="1"/>
      <w:numFmt w:val="decimal"/>
      <w:pStyle w:val="references"/>
      <w:lvlText w:val="[%1]"/>
      <w:lvlJc w:val="left"/>
      <w:pPr>
        <w:tabs>
          <w:tab w:val="num" w:pos="567"/>
        </w:tabs>
        <w:ind w:left="567" w:hanging="567"/>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5BFC2CBE"/>
    <w:multiLevelType w:val="multilevel"/>
    <w:tmpl w:val="5BFC2CBE"/>
    <w:lvl w:ilvl="0">
      <w:start w:val="1"/>
      <w:numFmt w:val="decimal"/>
      <w:lvlText w:val="(%1)"/>
      <w:lvlJc w:val="left"/>
      <w:pPr>
        <w:tabs>
          <w:tab w:val="num" w:pos="839"/>
        </w:tabs>
        <w:ind w:left="839" w:hanging="419"/>
      </w:pPr>
      <w:rPr>
        <w:rFonts w:ascii="Times New Roman" w:eastAsia="宋体" w:hAnsi="Times New Roman" w:hint="default"/>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612B6CE2"/>
    <w:multiLevelType w:val="multilevel"/>
    <w:tmpl w:val="B5A03D28"/>
    <w:lvl w:ilvl="0">
      <w:start w:val="1"/>
      <w:numFmt w:val="decimal"/>
      <w:pStyle w:val="TextofReference"/>
      <w:lvlText w:val="[%1]  "/>
      <w:lvlJc w:val="right"/>
      <w:pPr>
        <w:tabs>
          <w:tab w:val="num" w:pos="397"/>
        </w:tabs>
        <w:ind w:left="420" w:hanging="23"/>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nsid w:val="62AB7B53"/>
    <w:multiLevelType w:val="hybridMultilevel"/>
    <w:tmpl w:val="EFEE3CB6"/>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8">
    <w:nsid w:val="631B5AE9"/>
    <w:multiLevelType w:val="multilevel"/>
    <w:tmpl w:val="631B5AE9"/>
    <w:lvl w:ilvl="0">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63520049"/>
    <w:multiLevelType w:val="hybridMultilevel"/>
    <w:tmpl w:val="55AACDD8"/>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20">
    <w:nsid w:val="664B0F7A"/>
    <w:multiLevelType w:val="multilevel"/>
    <w:tmpl w:val="664B0F7A"/>
    <w:lvl w:ilvl="0">
      <w:start w:val="1"/>
      <w:numFmt w:val="decimal"/>
      <w:lvlText w:val="[%1]"/>
      <w:lvlJc w:val="right"/>
      <w:pPr>
        <w:tabs>
          <w:tab w:val="num" w:pos="397"/>
        </w:tabs>
        <w:ind w:left="397" w:hanging="113"/>
      </w:pPr>
      <w:rPr>
        <w:rFonts w:hint="eastAsia"/>
      </w:rPr>
    </w:lvl>
    <w:lvl w:ilvl="1">
      <w:start w:val="1"/>
      <w:numFmt w:val="lowerLetter"/>
      <w:pStyle w:val="a1"/>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78923ACE"/>
    <w:multiLevelType w:val="hybridMultilevel"/>
    <w:tmpl w:val="5FB63B1A"/>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22">
    <w:nsid w:val="7B222752"/>
    <w:multiLevelType w:val="hybridMultilevel"/>
    <w:tmpl w:val="1BF4C1CC"/>
    <w:lvl w:ilvl="0" w:tplc="65DAE1EE">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num w:numId="1">
    <w:abstractNumId w:val="13"/>
  </w:num>
  <w:num w:numId="2">
    <w:abstractNumId w:val="8"/>
  </w:num>
  <w:num w:numId="3">
    <w:abstractNumId w:val="1"/>
  </w:num>
  <w:num w:numId="4">
    <w:abstractNumId w:val="2"/>
  </w:num>
  <w:num w:numId="5">
    <w:abstractNumId w:val="3"/>
  </w:num>
  <w:num w:numId="6">
    <w:abstractNumId w:val="0"/>
  </w:num>
  <w:num w:numId="7">
    <w:abstractNumId w:val="5"/>
  </w:num>
  <w:num w:numId="8">
    <w:abstractNumId w:val="4"/>
  </w:num>
  <w:num w:numId="9">
    <w:abstractNumId w:val="7"/>
  </w:num>
  <w:num w:numId="10">
    <w:abstractNumId w:val="9"/>
  </w:num>
  <w:num w:numId="11">
    <w:abstractNumId w:val="6"/>
  </w:num>
  <w:num w:numId="12">
    <w:abstractNumId w:val="14"/>
  </w:num>
  <w:num w:numId="13">
    <w:abstractNumId w:val="16"/>
  </w:num>
  <w:num w:numId="14">
    <w:abstractNumId w:val="18"/>
  </w:num>
  <w:num w:numId="15">
    <w:abstractNumId w:val="20"/>
  </w:num>
  <w:num w:numId="16">
    <w:abstractNumId w:val="15"/>
  </w:num>
  <w:num w:numId="17">
    <w:abstractNumId w:val="11"/>
  </w:num>
  <w:num w:numId="18">
    <w:abstractNumId w:val="22"/>
  </w:num>
  <w:num w:numId="19">
    <w:abstractNumId w:val="12"/>
  </w:num>
  <w:num w:numId="20">
    <w:abstractNumId w:val="17"/>
  </w:num>
  <w:num w:numId="21">
    <w:abstractNumId w:val="21"/>
  </w:num>
  <w:num w:numId="22">
    <w:abstractNumId w:val="19"/>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234"/>
    <w:rsid w:val="00017321"/>
    <w:rsid w:val="00026738"/>
    <w:rsid w:val="00074225"/>
    <w:rsid w:val="000A6003"/>
    <w:rsid w:val="001B2881"/>
    <w:rsid w:val="002160F9"/>
    <w:rsid w:val="002E483E"/>
    <w:rsid w:val="003603C4"/>
    <w:rsid w:val="00380EF1"/>
    <w:rsid w:val="0040065E"/>
    <w:rsid w:val="00400BE6"/>
    <w:rsid w:val="00405F4F"/>
    <w:rsid w:val="00453459"/>
    <w:rsid w:val="00476C16"/>
    <w:rsid w:val="004C1ABA"/>
    <w:rsid w:val="004E3B48"/>
    <w:rsid w:val="00574C0E"/>
    <w:rsid w:val="005B6E44"/>
    <w:rsid w:val="005E1715"/>
    <w:rsid w:val="005F5DB3"/>
    <w:rsid w:val="00697164"/>
    <w:rsid w:val="0072675C"/>
    <w:rsid w:val="00737C28"/>
    <w:rsid w:val="007428AD"/>
    <w:rsid w:val="00750B8B"/>
    <w:rsid w:val="007A7CCA"/>
    <w:rsid w:val="00810B41"/>
    <w:rsid w:val="008530C9"/>
    <w:rsid w:val="0087274A"/>
    <w:rsid w:val="00892895"/>
    <w:rsid w:val="008A09DD"/>
    <w:rsid w:val="008D1E6F"/>
    <w:rsid w:val="008D4BFC"/>
    <w:rsid w:val="008E58DB"/>
    <w:rsid w:val="00905303"/>
    <w:rsid w:val="00986E9B"/>
    <w:rsid w:val="00A24C37"/>
    <w:rsid w:val="00AA41B4"/>
    <w:rsid w:val="00AB4614"/>
    <w:rsid w:val="00AE15CC"/>
    <w:rsid w:val="00BB026F"/>
    <w:rsid w:val="00BB17EE"/>
    <w:rsid w:val="00BE6C83"/>
    <w:rsid w:val="00C06B77"/>
    <w:rsid w:val="00C77675"/>
    <w:rsid w:val="00C976F4"/>
    <w:rsid w:val="00CA3566"/>
    <w:rsid w:val="00CE1137"/>
    <w:rsid w:val="00D5155D"/>
    <w:rsid w:val="00DB02E4"/>
    <w:rsid w:val="00E63E22"/>
    <w:rsid w:val="00ED5D7D"/>
    <w:rsid w:val="00EE29FF"/>
    <w:rsid w:val="00F4600F"/>
    <w:rsid w:val="00F773F7"/>
    <w:rsid w:val="00F80ACC"/>
    <w:rsid w:val="00FC0234"/>
    <w:rsid w:val="121B5334"/>
    <w:rsid w:val="2EE32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602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index 1" w:semiHidden="1" w:uiPriority="2"/>
    <w:lsdException w:name="index 2" w:semiHidden="1" w:uiPriority="2"/>
    <w:lsdException w:name="index 3" w:semiHidden="1" w:uiPriority="2"/>
    <w:lsdException w:name="index 4" w:semiHidden="1" w:uiPriority="2"/>
    <w:lsdException w:name="index 5" w:semiHidden="1" w:uiPriority="2"/>
    <w:lsdException w:name="index 6" w:semiHidden="1" w:uiPriority="2"/>
    <w:lsdException w:name="index 7" w:semiHidden="1" w:uiPriority="2"/>
    <w:lsdException w:name="index 8" w:semiHidden="1" w:uiPriority="2"/>
    <w:lsdException w:name="index 9" w:semiHidden="1" w:uiPriority="2"/>
    <w:lsdException w:name="toc 1" w:semiHidden="1" w:uiPriority="2"/>
    <w:lsdException w:name="toc 2" w:semiHidden="1" w:uiPriority="2"/>
    <w:lsdException w:name="toc 3" w:semiHidden="1" w:uiPriority="2"/>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qFormat="1"/>
    <w:lsdException w:name="table of figures" w:semiHidden="1"/>
    <w:lsdException w:name="envelope address" w:semiHidden="1"/>
    <w:lsdException w:name="envelope return" w:semiHidden="1"/>
    <w:lsdException w:name="footnote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uiPriority="2"/>
    <w:lsdException w:name="List 3" w:semiHidden="1" w:uiPriority="2"/>
    <w:lsdException w:name="List 4" w:semiHidden="1" w:uiPriority="2"/>
    <w:lsdException w:name="List 5" w:semiHidden="1" w:uiPriority="2"/>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2"/>
    <w:lsdException w:name="HTML Address" w:semiHidden="1" w:uiPriority="4"/>
    <w:lsdException w:name="HTML Preformatted" w:semiHidden="1" w:uiPriority="4"/>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uiPriority w:val="2"/>
    <w:qFormat/>
    <w:pPr>
      <w:keepNext/>
      <w:keepLines/>
      <w:numPr>
        <w:numId w:val="1"/>
      </w:numPr>
      <w:tabs>
        <w:tab w:val="left" w:pos="318"/>
        <w:tab w:val="left" w:pos="360"/>
      </w:tabs>
      <w:adjustRightInd w:val="0"/>
      <w:spacing w:before="160" w:after="160"/>
      <w:jc w:val="left"/>
      <w:textAlignment w:val="baseline"/>
      <w:outlineLvl w:val="0"/>
    </w:pPr>
    <w:rPr>
      <w:rFonts w:eastAsia="黑体"/>
      <w:kern w:val="0"/>
      <w:sz w:val="21"/>
    </w:rPr>
  </w:style>
  <w:style w:type="paragraph" w:styleId="21">
    <w:name w:val="heading 2"/>
    <w:basedOn w:val="a2"/>
    <w:next w:val="a3"/>
    <w:uiPriority w:val="2"/>
    <w:qFormat/>
    <w:pPr>
      <w:keepNext/>
      <w:keepLines/>
      <w:numPr>
        <w:ilvl w:val="1"/>
        <w:numId w:val="1"/>
      </w:numPr>
      <w:tabs>
        <w:tab w:val="left" w:pos="360"/>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uiPriority w:val="2"/>
    <w:qFormat/>
    <w:pPr>
      <w:keepNext/>
      <w:keepLines/>
      <w:numPr>
        <w:ilvl w:val="2"/>
        <w:numId w:val="1"/>
      </w:numPr>
      <w:tabs>
        <w:tab w:val="left" w:pos="561"/>
      </w:tabs>
      <w:jc w:val="left"/>
      <w:outlineLvl w:val="2"/>
    </w:pPr>
  </w:style>
  <w:style w:type="paragraph" w:styleId="41">
    <w:name w:val="heading 4"/>
    <w:basedOn w:val="a2"/>
    <w:next w:val="a2"/>
    <w:uiPriority w:val="2"/>
    <w:qFormat/>
    <w:pPr>
      <w:keepNext/>
      <w:keepLines/>
      <w:numPr>
        <w:ilvl w:val="3"/>
        <w:numId w:val="1"/>
      </w:numPr>
      <w:tabs>
        <w:tab w:val="left" w:pos="720"/>
      </w:tabs>
      <w:jc w:val="left"/>
      <w:outlineLvl w:val="3"/>
    </w:pPr>
    <w:rPr>
      <w:rFonts w:ascii="Arial" w:eastAsia="黑体" w:hAnsi="Arial"/>
    </w:rPr>
  </w:style>
  <w:style w:type="paragraph" w:styleId="51">
    <w:name w:val="heading 5"/>
    <w:basedOn w:val="a2"/>
    <w:next w:val="a2"/>
    <w:uiPriority w:val="2"/>
    <w:qFormat/>
    <w:pPr>
      <w:keepNext/>
      <w:keepLines/>
      <w:numPr>
        <w:ilvl w:val="4"/>
        <w:numId w:val="1"/>
      </w:numPr>
      <w:tabs>
        <w:tab w:val="left" w:pos="1008"/>
      </w:tabs>
      <w:spacing w:before="280" w:after="290" w:line="376" w:lineRule="auto"/>
      <w:outlineLvl w:val="4"/>
    </w:pPr>
    <w:rPr>
      <w:b/>
      <w:sz w:val="28"/>
    </w:rPr>
  </w:style>
  <w:style w:type="paragraph" w:styleId="6">
    <w:name w:val="heading 6"/>
    <w:basedOn w:val="a2"/>
    <w:next w:val="a2"/>
    <w:uiPriority w:val="2"/>
    <w:qFormat/>
    <w:pPr>
      <w:keepNext/>
      <w:keepLines/>
      <w:numPr>
        <w:ilvl w:val="5"/>
        <w:numId w:val="1"/>
      </w:numPr>
      <w:tabs>
        <w:tab w:val="left" w:pos="1152"/>
      </w:tabs>
      <w:spacing w:before="240" w:after="64"/>
      <w:jc w:val="left"/>
      <w:outlineLvl w:val="5"/>
    </w:pPr>
  </w:style>
  <w:style w:type="paragraph" w:styleId="7">
    <w:name w:val="heading 7"/>
    <w:basedOn w:val="a2"/>
    <w:next w:val="a2"/>
    <w:uiPriority w:val="2"/>
    <w:qFormat/>
    <w:pPr>
      <w:keepNext/>
      <w:keepLines/>
      <w:numPr>
        <w:ilvl w:val="6"/>
        <w:numId w:val="1"/>
      </w:numPr>
      <w:tabs>
        <w:tab w:val="left" w:pos="1296"/>
      </w:tabs>
      <w:spacing w:before="240" w:after="64" w:line="320" w:lineRule="auto"/>
      <w:outlineLvl w:val="6"/>
    </w:pPr>
    <w:rPr>
      <w:b/>
      <w:sz w:val="24"/>
    </w:rPr>
  </w:style>
  <w:style w:type="paragraph" w:styleId="8">
    <w:name w:val="heading 8"/>
    <w:basedOn w:val="a2"/>
    <w:next w:val="a2"/>
    <w:uiPriority w:val="2"/>
    <w:qFormat/>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2"/>
    <w:next w:val="a2"/>
    <w:uiPriority w:val="2"/>
    <w:qFormat/>
    <w:pPr>
      <w:keepNext/>
      <w:keepLines/>
      <w:numPr>
        <w:ilvl w:val="8"/>
        <w:numId w:val="1"/>
      </w:numPr>
      <w:tabs>
        <w:tab w:val="left" w:pos="1584"/>
      </w:tabs>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endnote reference"/>
    <w:basedOn w:val="a4"/>
    <w:semiHidden/>
    <w:rPr>
      <w:vertAlign w:val="superscript"/>
    </w:rPr>
  </w:style>
  <w:style w:type="character" w:styleId="a8">
    <w:name w:val="footnote reference"/>
    <w:basedOn w:val="a4"/>
    <w:semiHidden/>
    <w:rPr>
      <w:rFonts w:ascii="Monotype Sorts" w:eastAsia="宋体" w:hAnsi="Monotype Sorts"/>
      <w:spacing w:val="0"/>
      <w:w w:val="100"/>
      <w:position w:val="0"/>
      <w:sz w:val="11"/>
      <w:vertAlign w:val="baseline"/>
    </w:rPr>
  </w:style>
  <w:style w:type="character" w:styleId="a9">
    <w:name w:val="Hyperlink"/>
    <w:basedOn w:val="a4"/>
    <w:semiHidden/>
    <w:rPr>
      <w:color w:val="0000FF"/>
      <w:u w:val="single"/>
    </w:rPr>
  </w:style>
  <w:style w:type="character" w:styleId="aa">
    <w:name w:val="Strong"/>
    <w:basedOn w:val="a4"/>
    <w:qFormat/>
    <w:rPr>
      <w:b/>
      <w:bCs/>
    </w:rPr>
  </w:style>
  <w:style w:type="character" w:customStyle="1" w:styleId="plain">
    <w:name w:val="plain"/>
    <w:basedOn w:val="a4"/>
    <w:uiPriority w:val="6"/>
  </w:style>
  <w:style w:type="character" w:customStyle="1" w:styleId="FootnoteTextChar">
    <w:name w:val="Footnote Text Char"/>
    <w:basedOn w:val="a4"/>
    <w:uiPriority w:val="6"/>
    <w:semiHidden/>
    <w:rPr>
      <w:kern w:val="2"/>
      <w:sz w:val="15"/>
    </w:rPr>
  </w:style>
  <w:style w:type="character" w:customStyle="1" w:styleId="Char2Char">
    <w:name w:val="Char2 Char"/>
    <w:basedOn w:val="a4"/>
    <w:uiPriority w:val="6"/>
    <w:rPr>
      <w:rFonts w:eastAsia="宋体"/>
      <w:kern w:val="2"/>
      <w:sz w:val="24"/>
      <w:szCs w:val="24"/>
      <w:lang w:val="en-US" w:eastAsia="zh-CN" w:bidi="ar-SA"/>
    </w:rPr>
  </w:style>
  <w:style w:type="character" w:styleId="ab">
    <w:name w:val="FollowedHyperlink"/>
    <w:basedOn w:val="a4"/>
    <w:semiHidden/>
    <w:rPr>
      <w:color w:val="800080"/>
      <w:u w:val="single"/>
    </w:rPr>
  </w:style>
  <w:style w:type="character" w:customStyle="1" w:styleId="HTMLPreformattedChar">
    <w:name w:val="HTML Preformatted Char"/>
    <w:basedOn w:val="a4"/>
    <w:uiPriority w:val="4"/>
    <w:semiHidden/>
    <w:rPr>
      <w:rFonts w:ascii="宋体" w:hAnsi="宋体" w:cs="宋体"/>
      <w:sz w:val="24"/>
      <w:szCs w:val="24"/>
    </w:rPr>
  </w:style>
  <w:style w:type="character" w:customStyle="1" w:styleId="Char">
    <w:name w:val="尾注文本 Char"/>
    <w:basedOn w:val="a4"/>
    <w:semiHidden/>
    <w:rPr>
      <w:kern w:val="2"/>
      <w:sz w:val="18"/>
    </w:rPr>
  </w:style>
  <w:style w:type="character" w:customStyle="1" w:styleId="m">
    <w:name w:val="m"/>
    <w:basedOn w:val="a4"/>
  </w:style>
  <w:style w:type="character" w:customStyle="1" w:styleId="small-text1">
    <w:name w:val="small-text1"/>
    <w:basedOn w:val="a4"/>
    <w:uiPriority w:val="6"/>
    <w:rPr>
      <w:rFonts w:ascii="Arial" w:hAnsi="Arial" w:cs="Arial" w:hint="default"/>
      <w:color w:val="000000"/>
      <w:sz w:val="20"/>
      <w:szCs w:val="20"/>
    </w:rPr>
  </w:style>
  <w:style w:type="character" w:customStyle="1" w:styleId="DocumentMapChar">
    <w:name w:val="Document Map Char"/>
    <w:basedOn w:val="a4"/>
    <w:uiPriority w:val="6"/>
    <w:semiHidden/>
    <w:rPr>
      <w:rFonts w:ascii="宋体"/>
      <w:kern w:val="2"/>
      <w:sz w:val="18"/>
      <w:szCs w:val="18"/>
    </w:rPr>
  </w:style>
  <w:style w:type="character" w:customStyle="1" w:styleId="z3988">
    <w:name w:val="z3988"/>
    <w:basedOn w:val="a4"/>
    <w:uiPriority w:val="3"/>
  </w:style>
  <w:style w:type="character" w:customStyle="1" w:styleId="docemphasis">
    <w:name w:val="docemphasis"/>
    <w:basedOn w:val="a4"/>
    <w:uiPriority w:val="6"/>
  </w:style>
  <w:style w:type="character" w:customStyle="1" w:styleId="Char0">
    <w:name w:val="批注框文本 Char"/>
    <w:basedOn w:val="a4"/>
    <w:semiHidden/>
    <w:rPr>
      <w:kern w:val="2"/>
      <w:sz w:val="18"/>
      <w:szCs w:val="18"/>
    </w:rPr>
  </w:style>
  <w:style w:type="character" w:customStyle="1" w:styleId="simjour">
    <w:name w:val="simjour"/>
    <w:basedOn w:val="a4"/>
    <w:uiPriority w:val="6"/>
  </w:style>
  <w:style w:type="character" w:customStyle="1" w:styleId="PlainTextChar">
    <w:name w:val="Plain Text Char"/>
    <w:basedOn w:val="a4"/>
    <w:uiPriority w:val="6"/>
    <w:rPr>
      <w:rFonts w:ascii="Calibri" w:hAnsi="Courier New" w:cs="Courier New"/>
      <w:kern w:val="2"/>
      <w:sz w:val="21"/>
      <w:szCs w:val="21"/>
    </w:rPr>
  </w:style>
  <w:style w:type="character" w:customStyle="1" w:styleId="Char1">
    <w:name w:val="文档结构图 Char"/>
    <w:basedOn w:val="a4"/>
    <w:semiHidden/>
    <w:rPr>
      <w:rFonts w:ascii="宋体"/>
      <w:kern w:val="2"/>
      <w:sz w:val="18"/>
      <w:szCs w:val="18"/>
    </w:rPr>
  </w:style>
  <w:style w:type="character" w:customStyle="1" w:styleId="Heading3Char">
    <w:name w:val="Heading 3 Char"/>
    <w:basedOn w:val="a4"/>
    <w:uiPriority w:val="6"/>
    <w:rPr>
      <w:kern w:val="2"/>
      <w:sz w:val="18"/>
    </w:rPr>
  </w:style>
  <w:style w:type="character" w:customStyle="1" w:styleId="Char2">
    <w:name w:val="正文文本 Char"/>
    <w:rPr>
      <w:kern w:val="2"/>
      <w:sz w:val="18"/>
    </w:rPr>
  </w:style>
  <w:style w:type="character" w:customStyle="1" w:styleId="mediumb-text1">
    <w:name w:val="mediumb-text1"/>
    <w:basedOn w:val="a4"/>
    <w:uiPriority w:val="6"/>
    <w:rPr>
      <w:rFonts w:ascii="Arial" w:hAnsi="Arial" w:cs="Arial" w:hint="default"/>
      <w:b/>
      <w:bCs/>
      <w:color w:val="000000"/>
      <w:sz w:val="24"/>
      <w:szCs w:val="24"/>
    </w:rPr>
  </w:style>
  <w:style w:type="character" w:styleId="ac">
    <w:name w:val="Placeholder Text"/>
    <w:basedOn w:val="a4"/>
    <w:semiHidden/>
    <w:rPr>
      <w:color w:val="808080"/>
    </w:rPr>
  </w:style>
  <w:style w:type="character" w:customStyle="1" w:styleId="year">
    <w:name w:val="year"/>
    <w:basedOn w:val="a4"/>
    <w:uiPriority w:val="6"/>
  </w:style>
  <w:style w:type="character" w:customStyle="1" w:styleId="intbody1">
    <w:name w:val="intbody1"/>
    <w:basedOn w:val="a4"/>
    <w:uiPriority w:val="7"/>
    <w:rPr>
      <w:rFonts w:ascii="Arial" w:hAnsi="Arial" w:cs="Arial" w:hint="default"/>
      <w:b w:val="0"/>
      <w:bCs w:val="0"/>
      <w:color w:val="000000"/>
      <w:sz w:val="14"/>
      <w:szCs w:val="14"/>
    </w:rPr>
  </w:style>
  <w:style w:type="character" w:customStyle="1" w:styleId="BodyTextIndentChar">
    <w:name w:val="Body Text Indent Char"/>
    <w:basedOn w:val="a4"/>
    <w:uiPriority w:val="6"/>
    <w:rPr>
      <w:kern w:val="2"/>
      <w:sz w:val="18"/>
    </w:rPr>
  </w:style>
  <w:style w:type="character" w:customStyle="1" w:styleId="st1">
    <w:name w:val="st1"/>
    <w:basedOn w:val="a4"/>
    <w:uiPriority w:val="3"/>
    <w:rPr>
      <w:rFonts w:ascii="Times New Roman" w:hAnsi="Times New Roman" w:cs="Times New Roman"/>
    </w:rPr>
  </w:style>
  <w:style w:type="paragraph" w:styleId="10">
    <w:name w:val="toc 1"/>
    <w:basedOn w:val="a2"/>
    <w:next w:val="a2"/>
    <w:uiPriority w:val="2"/>
    <w:semiHidden/>
  </w:style>
  <w:style w:type="paragraph" w:styleId="22">
    <w:name w:val="Body Text 2"/>
    <w:basedOn w:val="a2"/>
    <w:semiHidden/>
    <w:pPr>
      <w:spacing w:line="0" w:lineRule="atLeast"/>
      <w:jc w:val="center"/>
    </w:pPr>
    <w:rPr>
      <w:sz w:val="15"/>
    </w:rPr>
  </w:style>
  <w:style w:type="paragraph" w:styleId="ad">
    <w:name w:val="E-mail Signature"/>
    <w:basedOn w:val="a2"/>
    <w:semiHidden/>
  </w:style>
  <w:style w:type="paragraph" w:styleId="23">
    <w:name w:val="Body Text Indent 2"/>
    <w:basedOn w:val="a2"/>
    <w:semiHidden/>
    <w:pPr>
      <w:overflowPunct/>
      <w:spacing w:line="360" w:lineRule="auto"/>
      <w:ind w:firstLineChars="200" w:firstLine="480"/>
    </w:pPr>
    <w:rPr>
      <w:sz w:val="24"/>
      <w:szCs w:val="24"/>
    </w:rPr>
  </w:style>
  <w:style w:type="paragraph" w:styleId="a">
    <w:name w:val="List Number"/>
    <w:basedOn w:val="a2"/>
    <w:semiHidden/>
    <w:pPr>
      <w:numPr>
        <w:numId w:val="2"/>
      </w:numPr>
      <w:tabs>
        <w:tab w:val="left" w:pos="360"/>
      </w:tabs>
    </w:pPr>
  </w:style>
  <w:style w:type="paragraph" w:styleId="32">
    <w:name w:val="index 3"/>
    <w:basedOn w:val="a2"/>
    <w:next w:val="a2"/>
    <w:uiPriority w:val="2"/>
    <w:semiHidden/>
    <w:pPr>
      <w:ind w:leftChars="400" w:left="400"/>
    </w:pPr>
  </w:style>
  <w:style w:type="paragraph" w:styleId="52">
    <w:name w:val="toc 5"/>
    <w:basedOn w:val="a2"/>
    <w:next w:val="a2"/>
    <w:uiPriority w:val="2"/>
    <w:semiHidden/>
    <w:pPr>
      <w:ind w:leftChars="800" w:left="1680"/>
    </w:pPr>
  </w:style>
  <w:style w:type="paragraph" w:styleId="24">
    <w:name w:val="List Continue 2"/>
    <w:basedOn w:val="a2"/>
    <w:semiHidden/>
    <w:pPr>
      <w:spacing w:after="120"/>
      <w:ind w:leftChars="400" w:left="840"/>
    </w:pPr>
  </w:style>
  <w:style w:type="paragraph" w:styleId="42">
    <w:name w:val="index 4"/>
    <w:basedOn w:val="a2"/>
    <w:next w:val="a2"/>
    <w:uiPriority w:val="2"/>
    <w:semiHidden/>
    <w:pPr>
      <w:ind w:leftChars="600" w:left="600"/>
    </w:pPr>
  </w:style>
  <w:style w:type="paragraph" w:styleId="ae">
    <w:name w:val="Block Text"/>
    <w:basedOn w:val="a2"/>
    <w:semiHidden/>
    <w:pPr>
      <w:spacing w:after="120"/>
      <w:ind w:leftChars="700" w:left="1440" w:rightChars="700" w:right="1440"/>
    </w:pPr>
  </w:style>
  <w:style w:type="paragraph" w:styleId="af">
    <w:name w:val="toa heading"/>
    <w:basedOn w:val="a2"/>
    <w:next w:val="a2"/>
    <w:semiHidden/>
    <w:pPr>
      <w:spacing w:before="120"/>
    </w:pPr>
    <w:rPr>
      <w:rFonts w:ascii="Arial" w:hAnsi="Arial" w:cs="Arial"/>
      <w:sz w:val="24"/>
      <w:szCs w:val="24"/>
    </w:rPr>
  </w:style>
  <w:style w:type="paragraph" w:styleId="90">
    <w:name w:val="toc 9"/>
    <w:basedOn w:val="a2"/>
    <w:next w:val="a2"/>
    <w:uiPriority w:val="2"/>
    <w:semiHidden/>
    <w:pPr>
      <w:ind w:leftChars="1600" w:left="3360"/>
    </w:pPr>
  </w:style>
  <w:style w:type="paragraph" w:styleId="af0">
    <w:name w:val="envelope return"/>
    <w:basedOn w:val="a2"/>
    <w:semiHidden/>
    <w:pPr>
      <w:snapToGrid w:val="0"/>
    </w:pPr>
    <w:rPr>
      <w:rFonts w:ascii="Arial" w:hAnsi="Arial" w:cs="Arial"/>
    </w:rPr>
  </w:style>
  <w:style w:type="paragraph" w:styleId="af1">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2">
    <w:name w:val="Date"/>
    <w:basedOn w:val="a2"/>
    <w:next w:val="a2"/>
    <w:semiHidden/>
    <w:pPr>
      <w:ind w:leftChars="2500" w:left="100"/>
    </w:pPr>
  </w:style>
  <w:style w:type="paragraph" w:styleId="53">
    <w:name w:val="index 5"/>
    <w:basedOn w:val="a2"/>
    <w:next w:val="a2"/>
    <w:uiPriority w:val="2"/>
    <w:semiHidden/>
    <w:pPr>
      <w:ind w:leftChars="800" w:left="800"/>
    </w:pPr>
  </w:style>
  <w:style w:type="paragraph" w:styleId="4">
    <w:name w:val="List Number 4"/>
    <w:basedOn w:val="a2"/>
    <w:semiHidden/>
    <w:pPr>
      <w:numPr>
        <w:numId w:val="3"/>
      </w:numPr>
      <w:tabs>
        <w:tab w:val="left" w:pos="1620"/>
      </w:tabs>
    </w:pPr>
  </w:style>
  <w:style w:type="paragraph" w:styleId="af3">
    <w:name w:val="Document Map"/>
    <w:basedOn w:val="a2"/>
    <w:semiHidden/>
    <w:pPr>
      <w:shd w:val="clear" w:color="auto" w:fill="000080"/>
    </w:pPr>
  </w:style>
  <w:style w:type="paragraph" w:styleId="60">
    <w:name w:val="toc 6"/>
    <w:basedOn w:val="a2"/>
    <w:next w:val="a2"/>
    <w:uiPriority w:val="2"/>
    <w:semiHidden/>
    <w:pPr>
      <w:ind w:leftChars="1000" w:left="2100"/>
    </w:pPr>
  </w:style>
  <w:style w:type="paragraph" w:styleId="af4">
    <w:name w:val="table of authorities"/>
    <w:basedOn w:val="a2"/>
    <w:next w:val="a2"/>
    <w:semiHidden/>
    <w:pPr>
      <w:ind w:leftChars="200" w:left="420"/>
    </w:pPr>
  </w:style>
  <w:style w:type="paragraph" w:styleId="54">
    <w:name w:val="List Continue 5"/>
    <w:basedOn w:val="a2"/>
    <w:semiHidden/>
    <w:pPr>
      <w:spacing w:after="120"/>
      <w:ind w:leftChars="1000" w:left="2100"/>
    </w:pPr>
  </w:style>
  <w:style w:type="paragraph" w:styleId="43">
    <w:name w:val="toc 4"/>
    <w:basedOn w:val="a2"/>
    <w:next w:val="a2"/>
    <w:uiPriority w:val="2"/>
    <w:semiHidden/>
    <w:pPr>
      <w:ind w:leftChars="600" w:left="1260"/>
    </w:pPr>
  </w:style>
  <w:style w:type="paragraph" w:styleId="33">
    <w:name w:val="Body Text 3"/>
    <w:basedOn w:val="a2"/>
    <w:semiHidden/>
    <w:pPr>
      <w:spacing w:after="120"/>
    </w:pPr>
    <w:rPr>
      <w:sz w:val="16"/>
      <w:szCs w:val="16"/>
    </w:rPr>
  </w:style>
  <w:style w:type="paragraph" w:styleId="af5">
    <w:name w:val="header"/>
    <w:basedOn w:val="a2"/>
    <w:semiHidden/>
    <w:pPr>
      <w:snapToGrid w:val="0"/>
      <w:jc w:val="center"/>
    </w:pPr>
  </w:style>
  <w:style w:type="paragraph" w:styleId="3">
    <w:name w:val="List Number 3"/>
    <w:basedOn w:val="a2"/>
    <w:semiHidden/>
    <w:pPr>
      <w:numPr>
        <w:numId w:val="4"/>
      </w:numPr>
      <w:tabs>
        <w:tab w:val="left" w:pos="1200"/>
      </w:tabs>
    </w:pPr>
  </w:style>
  <w:style w:type="paragraph" w:styleId="80">
    <w:name w:val="index 8"/>
    <w:basedOn w:val="a2"/>
    <w:next w:val="a2"/>
    <w:uiPriority w:val="2"/>
    <w:semiHidden/>
    <w:pPr>
      <w:ind w:leftChars="1400" w:left="1400"/>
    </w:pPr>
  </w:style>
  <w:style w:type="paragraph" w:styleId="2">
    <w:name w:val="List Number 2"/>
    <w:basedOn w:val="a2"/>
    <w:semiHidden/>
    <w:pPr>
      <w:numPr>
        <w:numId w:val="5"/>
      </w:numPr>
      <w:tabs>
        <w:tab w:val="left" w:pos="780"/>
      </w:tabs>
    </w:pPr>
  </w:style>
  <w:style w:type="paragraph" w:styleId="a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70">
    <w:name w:val="toc 7"/>
    <w:basedOn w:val="a2"/>
    <w:next w:val="a2"/>
    <w:uiPriority w:val="2"/>
    <w:semiHidden/>
    <w:pPr>
      <w:ind w:leftChars="1200" w:left="2520"/>
    </w:pPr>
  </w:style>
  <w:style w:type="paragraph" w:styleId="af7">
    <w:name w:val="Plain Text"/>
    <w:basedOn w:val="a2"/>
    <w:semiHidden/>
    <w:pPr>
      <w:overflowPunct/>
    </w:pPr>
    <w:rPr>
      <w:rFonts w:ascii="宋体" w:hAnsi="Courier New" w:cs="Courier New"/>
      <w:sz w:val="21"/>
      <w:szCs w:val="21"/>
    </w:rPr>
  </w:style>
  <w:style w:type="paragraph" w:styleId="af8">
    <w:name w:val="Normal (Web)"/>
    <w:basedOn w:val="a2"/>
    <w:uiPriority w:val="2"/>
    <w:semiHidden/>
    <w:rPr>
      <w:sz w:val="24"/>
      <w:szCs w:val="24"/>
    </w:rPr>
  </w:style>
  <w:style w:type="paragraph" w:styleId="34">
    <w:name w:val="toc 3"/>
    <w:basedOn w:val="a2"/>
    <w:next w:val="a2"/>
    <w:uiPriority w:val="2"/>
    <w:semiHidden/>
    <w:pPr>
      <w:ind w:leftChars="400" w:left="840"/>
    </w:pPr>
  </w:style>
  <w:style w:type="paragraph" w:styleId="5">
    <w:name w:val="List Number 5"/>
    <w:basedOn w:val="a2"/>
    <w:semiHidden/>
    <w:pPr>
      <w:numPr>
        <w:numId w:val="6"/>
      </w:numPr>
      <w:tabs>
        <w:tab w:val="left" w:pos="2040"/>
      </w:tabs>
    </w:pPr>
  </w:style>
  <w:style w:type="paragraph" w:styleId="af9">
    <w:name w:val="caption"/>
    <w:basedOn w:val="a2"/>
    <w:next w:val="a2"/>
    <w:qFormat/>
    <w:pPr>
      <w:spacing w:before="152" w:after="160"/>
    </w:pPr>
    <w:rPr>
      <w:rFonts w:ascii="Arial" w:eastAsia="黑体" w:hAnsi="Arial"/>
    </w:rPr>
  </w:style>
  <w:style w:type="paragraph" w:styleId="a3">
    <w:name w:val="Body Text"/>
    <w:basedOn w:val="a2"/>
    <w:semiHidden/>
    <w:pPr>
      <w:tabs>
        <w:tab w:val="left" w:pos="357"/>
      </w:tabs>
      <w:ind w:firstLineChars="200" w:firstLine="200"/>
    </w:pPr>
  </w:style>
  <w:style w:type="paragraph" w:styleId="afa">
    <w:name w:val="Title"/>
    <w:basedOn w:val="a2"/>
    <w:qFormat/>
    <w:pPr>
      <w:spacing w:before="240" w:after="60"/>
      <w:jc w:val="center"/>
      <w:outlineLvl w:val="0"/>
    </w:pPr>
    <w:rPr>
      <w:rFonts w:ascii="Arial" w:hAnsi="Arial" w:cs="Arial"/>
      <w:b/>
      <w:bCs/>
      <w:sz w:val="32"/>
      <w:szCs w:val="32"/>
    </w:rPr>
  </w:style>
  <w:style w:type="paragraph" w:styleId="afb">
    <w:name w:val="index heading"/>
    <w:basedOn w:val="a2"/>
    <w:next w:val="11"/>
    <w:semiHidden/>
    <w:rPr>
      <w:rFonts w:ascii="Arial" w:hAnsi="Arial" w:cs="Arial"/>
      <w:b/>
      <w:bCs/>
    </w:rPr>
  </w:style>
  <w:style w:type="paragraph" w:styleId="44">
    <w:name w:val="List Continue 4"/>
    <w:basedOn w:val="a2"/>
    <w:semiHidden/>
    <w:pPr>
      <w:spacing w:after="120"/>
      <w:ind w:leftChars="800" w:left="1680"/>
    </w:pPr>
  </w:style>
  <w:style w:type="paragraph" w:styleId="afc">
    <w:name w:val="List"/>
    <w:basedOn w:val="a2"/>
    <w:semiHidden/>
    <w:pPr>
      <w:ind w:left="200" w:hangingChars="200" w:hanging="200"/>
    </w:pPr>
  </w:style>
  <w:style w:type="paragraph" w:styleId="HTML">
    <w:name w:val="HTML Address"/>
    <w:basedOn w:val="a2"/>
    <w:uiPriority w:val="4"/>
    <w:semiHidden/>
    <w:rPr>
      <w:i/>
      <w:iCs/>
    </w:rPr>
  </w:style>
  <w:style w:type="paragraph" w:styleId="35">
    <w:name w:val="List 3"/>
    <w:basedOn w:val="a2"/>
    <w:uiPriority w:val="2"/>
    <w:semiHidden/>
    <w:pPr>
      <w:ind w:leftChars="400" w:left="100" w:hangingChars="200" w:hanging="200"/>
    </w:pPr>
  </w:style>
  <w:style w:type="paragraph" w:styleId="afd">
    <w:name w:val="List Continue"/>
    <w:basedOn w:val="a2"/>
    <w:semiHidden/>
    <w:pPr>
      <w:spacing w:after="120"/>
      <w:ind w:leftChars="200" w:left="420"/>
    </w:pPr>
  </w:style>
  <w:style w:type="paragraph" w:styleId="40">
    <w:name w:val="List Bullet 4"/>
    <w:basedOn w:val="a2"/>
    <w:semiHidden/>
    <w:pPr>
      <w:numPr>
        <w:numId w:val="7"/>
      </w:numPr>
      <w:tabs>
        <w:tab w:val="left" w:pos="1620"/>
      </w:tabs>
    </w:pPr>
  </w:style>
  <w:style w:type="paragraph" w:styleId="36">
    <w:name w:val="List Continue 3"/>
    <w:basedOn w:val="a2"/>
    <w:semiHidden/>
    <w:pPr>
      <w:spacing w:after="120"/>
      <w:ind w:leftChars="600" w:left="1260"/>
    </w:pPr>
  </w:style>
  <w:style w:type="paragraph" w:styleId="afe">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f">
    <w:name w:val="Subtitle"/>
    <w:basedOn w:val="a2"/>
    <w:next w:val="aff0"/>
    <w:qFormat/>
    <w:pPr>
      <w:spacing w:before="320"/>
      <w:outlineLvl w:val="0"/>
    </w:pPr>
    <w:rPr>
      <w:rFonts w:eastAsia="黑体"/>
      <w:sz w:val="36"/>
    </w:rPr>
  </w:style>
  <w:style w:type="paragraph" w:styleId="55">
    <w:name w:val="List 5"/>
    <w:basedOn w:val="a2"/>
    <w:uiPriority w:val="2"/>
    <w:semiHidden/>
    <w:pPr>
      <w:ind w:leftChars="800" w:left="100" w:hangingChars="200" w:hanging="200"/>
    </w:pPr>
  </w:style>
  <w:style w:type="paragraph" w:styleId="61">
    <w:name w:val="index 6"/>
    <w:basedOn w:val="a2"/>
    <w:next w:val="a2"/>
    <w:uiPriority w:val="2"/>
    <w:semiHidden/>
    <w:pPr>
      <w:ind w:leftChars="1000" w:left="1000"/>
    </w:pPr>
  </w:style>
  <w:style w:type="paragraph" w:styleId="aff1">
    <w:name w:val="Signature"/>
    <w:basedOn w:val="a2"/>
    <w:semiHidden/>
    <w:pPr>
      <w:ind w:leftChars="2100" w:left="100"/>
    </w:pPr>
  </w:style>
  <w:style w:type="paragraph" w:styleId="25">
    <w:name w:val="Body Text First Indent 2"/>
    <w:basedOn w:val="aff2"/>
    <w:semiHidden/>
    <w:pPr>
      <w:overflowPunct w:val="0"/>
      <w:spacing w:after="120"/>
      <w:ind w:leftChars="200" w:left="420" w:firstLine="420"/>
    </w:pPr>
    <w:rPr>
      <w:szCs w:val="20"/>
    </w:rPr>
  </w:style>
  <w:style w:type="paragraph" w:styleId="aff3">
    <w:name w:val="Body Text First Indent"/>
    <w:basedOn w:val="a3"/>
    <w:semiHidden/>
    <w:pPr>
      <w:tabs>
        <w:tab w:val="clear" w:pos="357"/>
      </w:tabs>
      <w:spacing w:after="120"/>
      <w:ind w:firstLineChars="100" w:firstLine="420"/>
    </w:pPr>
    <w:rPr>
      <w:szCs w:val="18"/>
    </w:rPr>
  </w:style>
  <w:style w:type="paragraph" w:styleId="aff4">
    <w:name w:val="endnote text"/>
    <w:basedOn w:val="a2"/>
    <w:semiHidden/>
    <w:pPr>
      <w:snapToGrid w:val="0"/>
      <w:jc w:val="left"/>
    </w:pPr>
  </w:style>
  <w:style w:type="paragraph" w:styleId="45">
    <w:name w:val="List 4"/>
    <w:basedOn w:val="a2"/>
    <w:uiPriority w:val="2"/>
    <w:semiHidden/>
    <w:pPr>
      <w:ind w:leftChars="600" w:left="100" w:hangingChars="200" w:hanging="200"/>
    </w:pPr>
  </w:style>
  <w:style w:type="paragraph" w:styleId="81">
    <w:name w:val="toc 8"/>
    <w:basedOn w:val="a2"/>
    <w:next w:val="a2"/>
    <w:uiPriority w:val="2"/>
    <w:semiHidden/>
    <w:pPr>
      <w:ind w:leftChars="1400" w:left="2940"/>
    </w:pPr>
  </w:style>
  <w:style w:type="paragraph" w:styleId="aff5">
    <w:name w:val="Note Heading"/>
    <w:basedOn w:val="a2"/>
    <w:next w:val="a2"/>
    <w:semiHidden/>
    <w:pPr>
      <w:jc w:val="center"/>
    </w:pPr>
  </w:style>
  <w:style w:type="paragraph" w:styleId="50">
    <w:name w:val="List Bullet 5"/>
    <w:basedOn w:val="a2"/>
    <w:semiHidden/>
    <w:pPr>
      <w:numPr>
        <w:numId w:val="8"/>
      </w:numPr>
      <w:tabs>
        <w:tab w:val="left" w:pos="2040"/>
      </w:tabs>
    </w:pPr>
  </w:style>
  <w:style w:type="paragraph" w:styleId="20">
    <w:name w:val="List Bullet 2"/>
    <w:basedOn w:val="a2"/>
    <w:semiHidden/>
    <w:pPr>
      <w:numPr>
        <w:numId w:val="9"/>
      </w:numPr>
      <w:tabs>
        <w:tab w:val="left" w:pos="780"/>
      </w:tabs>
    </w:pPr>
  </w:style>
  <w:style w:type="paragraph" w:styleId="91">
    <w:name w:val="index 9"/>
    <w:basedOn w:val="a2"/>
    <w:next w:val="a2"/>
    <w:uiPriority w:val="2"/>
    <w:semiHidden/>
    <w:pPr>
      <w:ind w:leftChars="1600" w:left="1600"/>
    </w:pPr>
  </w:style>
  <w:style w:type="paragraph" w:styleId="aff6">
    <w:name w:val="Closing"/>
    <w:basedOn w:val="a2"/>
    <w:semiHidden/>
    <w:pPr>
      <w:ind w:leftChars="2100" w:left="100"/>
    </w:pPr>
  </w:style>
  <w:style w:type="paragraph" w:styleId="37">
    <w:name w:val="Body Text Indent 3"/>
    <w:basedOn w:val="a2"/>
    <w:semiHidden/>
    <w:pPr>
      <w:spacing w:after="120"/>
      <w:ind w:leftChars="200" w:left="420"/>
    </w:pPr>
    <w:rPr>
      <w:sz w:val="16"/>
      <w:szCs w:val="16"/>
    </w:rPr>
  </w:style>
  <w:style w:type="paragraph" w:styleId="aff7">
    <w:name w:val="Salutation"/>
    <w:basedOn w:val="a2"/>
    <w:next w:val="a2"/>
    <w:semiHidden/>
  </w:style>
  <w:style w:type="paragraph" w:styleId="aff8">
    <w:name w:val="annotation text"/>
    <w:basedOn w:val="a2"/>
    <w:semiHidden/>
    <w:pPr>
      <w:overflowPunct/>
      <w:jc w:val="left"/>
    </w:pPr>
    <w:rPr>
      <w:sz w:val="21"/>
    </w:rPr>
  </w:style>
  <w:style w:type="paragraph" w:styleId="a0">
    <w:name w:val="List Bullet"/>
    <w:basedOn w:val="a2"/>
    <w:semiHidden/>
    <w:pPr>
      <w:numPr>
        <w:numId w:val="10"/>
      </w:numPr>
      <w:tabs>
        <w:tab w:val="left" w:pos="360"/>
      </w:tabs>
    </w:pPr>
  </w:style>
  <w:style w:type="paragraph" w:styleId="11">
    <w:name w:val="index 1"/>
    <w:basedOn w:val="a2"/>
    <w:next w:val="a2"/>
    <w:uiPriority w:val="2"/>
    <w:semiHidden/>
  </w:style>
  <w:style w:type="paragraph" w:styleId="26">
    <w:name w:val="List 2"/>
    <w:basedOn w:val="a2"/>
    <w:uiPriority w:val="2"/>
    <w:semiHidden/>
    <w:pPr>
      <w:ind w:leftChars="200" w:left="100" w:hangingChars="200" w:hanging="200"/>
    </w:pPr>
  </w:style>
  <w:style w:type="paragraph" w:styleId="aff2">
    <w:name w:val="Body Text Indent"/>
    <w:basedOn w:val="a2"/>
    <w:semiHidden/>
    <w:pPr>
      <w:overflowPunct/>
      <w:ind w:firstLineChars="200" w:firstLine="360"/>
    </w:pPr>
    <w:rPr>
      <w:szCs w:val="24"/>
    </w:rPr>
  </w:style>
  <w:style w:type="paragraph" w:styleId="30">
    <w:name w:val="List Bullet 3"/>
    <w:basedOn w:val="a2"/>
    <w:semiHidden/>
    <w:pPr>
      <w:numPr>
        <w:numId w:val="11"/>
      </w:numPr>
      <w:tabs>
        <w:tab w:val="left" w:pos="1200"/>
      </w:tabs>
    </w:pPr>
  </w:style>
  <w:style w:type="paragraph" w:styleId="aff9">
    <w:name w:val="envelope address"/>
    <w:basedOn w:val="a2"/>
    <w:semiHidden/>
    <w:pPr>
      <w:framePr w:w="7920" w:h="1980" w:hRule="exact" w:hSpace="180" w:wrap="around" w:hAnchor="page" w:xAlign="center" w:yAlign="bottom"/>
      <w:snapToGrid w:val="0"/>
      <w:ind w:leftChars="1400" w:left="100"/>
    </w:pPr>
    <w:rPr>
      <w:rFonts w:ascii="Arial" w:hAnsi="Arial" w:cs="Arial"/>
      <w:sz w:val="24"/>
      <w:szCs w:val="24"/>
    </w:rPr>
  </w:style>
  <w:style w:type="paragraph" w:styleId="affa">
    <w:name w:val="Normal Indent"/>
    <w:basedOn w:val="a2"/>
    <w:semiHidden/>
    <w:pPr>
      <w:ind w:firstLineChars="200" w:firstLine="420"/>
    </w:pPr>
  </w:style>
  <w:style w:type="paragraph" w:customStyle="1" w:styleId="aff0">
    <w:name w:val="作者"/>
    <w:basedOn w:val="a2"/>
    <w:next w:val="affb"/>
    <w:pPr>
      <w:spacing w:before="160" w:after="240" w:line="0" w:lineRule="atLeast"/>
      <w:jc w:val="left"/>
    </w:pPr>
    <w:rPr>
      <w:rFonts w:eastAsia="仿宋_GB2312"/>
      <w:w w:val="66"/>
      <w:sz w:val="28"/>
    </w:rPr>
  </w:style>
  <w:style w:type="paragraph" w:customStyle="1" w:styleId="affb">
    <w:name w:val="单位"/>
    <w:pPr>
      <w:ind w:left="70" w:hangingChars="70" w:hanging="70"/>
      <w:jc w:val="both"/>
    </w:pPr>
    <w:rPr>
      <w:sz w:val="17"/>
    </w:rPr>
  </w:style>
  <w:style w:type="paragraph" w:styleId="affc">
    <w:name w:val="footnote text"/>
    <w:basedOn w:val="a2"/>
    <w:next w:val="12"/>
    <w:semiHidden/>
    <w:pPr>
      <w:tabs>
        <w:tab w:val="left" w:pos="465"/>
      </w:tabs>
      <w:snapToGrid w:val="0"/>
      <w:spacing w:before="120" w:line="312" w:lineRule="auto"/>
      <w:ind w:firstLineChars="267" w:firstLine="267"/>
    </w:pPr>
    <w:rPr>
      <w:sz w:val="15"/>
    </w:rPr>
  </w:style>
  <w:style w:type="paragraph" w:customStyle="1" w:styleId="12">
    <w:name w:val="脚注文本1"/>
    <w:basedOn w:val="affc"/>
    <w:pPr>
      <w:spacing w:before="0"/>
      <w:ind w:firstLineChars="297" w:firstLine="297"/>
    </w:pPr>
  </w:style>
  <w:style w:type="paragraph" w:styleId="71">
    <w:name w:val="index 7"/>
    <w:basedOn w:val="a2"/>
    <w:next w:val="a2"/>
    <w:uiPriority w:val="2"/>
    <w:semiHidden/>
    <w:pPr>
      <w:ind w:leftChars="1200" w:left="1200"/>
    </w:pPr>
  </w:style>
  <w:style w:type="paragraph" w:styleId="affd">
    <w:name w:val="table of figures"/>
    <w:basedOn w:val="a2"/>
    <w:next w:val="a2"/>
    <w:semiHidden/>
    <w:pPr>
      <w:ind w:leftChars="200" w:left="200" w:hangingChars="200" w:hanging="200"/>
    </w:pPr>
  </w:style>
  <w:style w:type="paragraph" w:styleId="27">
    <w:name w:val="toc 2"/>
    <w:basedOn w:val="a2"/>
    <w:next w:val="a2"/>
    <w:uiPriority w:val="2"/>
    <w:semiHidden/>
    <w:pPr>
      <w:ind w:leftChars="200" w:left="420"/>
    </w:pPr>
  </w:style>
  <w:style w:type="paragraph" w:styleId="HTML0">
    <w:name w:val="HTML Preformatted"/>
    <w:basedOn w:val="a2"/>
    <w:uiPriority w:val="4"/>
    <w:semiHidden/>
    <w:rPr>
      <w:rFonts w:ascii="Courier New" w:hAnsi="Courier New" w:cs="Courier New"/>
      <w:sz w:val="20"/>
    </w:rPr>
  </w:style>
  <w:style w:type="paragraph" w:styleId="28">
    <w:name w:val="index 2"/>
    <w:basedOn w:val="a2"/>
    <w:next w:val="a2"/>
    <w:uiPriority w:val="2"/>
    <w:semiHidden/>
    <w:pPr>
      <w:ind w:leftChars="200" w:left="200"/>
    </w:pPr>
  </w:style>
  <w:style w:type="paragraph" w:customStyle="1" w:styleId="affe">
    <w:name w:val="证明"/>
    <w:basedOn w:val="afff"/>
    <w:rPr>
      <w:rFonts w:eastAsia="仿宋_GB2312"/>
    </w:rPr>
  </w:style>
  <w:style w:type="paragraph" w:customStyle="1" w:styleId="-">
    <w:name w:val="封面-编号"/>
    <w:basedOn w:val="a2"/>
    <w:uiPriority w:val="2"/>
    <w:pPr>
      <w:overflowPunct/>
      <w:spacing w:before="100" w:after="100" w:line="264" w:lineRule="auto"/>
      <w:outlineLvl w:val="0"/>
    </w:pPr>
    <w:rPr>
      <w:rFonts w:ascii="仿宋_GB2312" w:eastAsia="仿宋_GB2312"/>
      <w:sz w:val="24"/>
    </w:rPr>
  </w:style>
  <w:style w:type="paragraph" w:customStyle="1" w:styleId="13">
    <w:name w:val="批注框文本1"/>
    <w:basedOn w:val="a2"/>
    <w:semiHidden/>
    <w:pPr>
      <w:overflowPunct/>
    </w:pPr>
    <w:rPr>
      <w:szCs w:val="18"/>
    </w:rPr>
  </w:style>
  <w:style w:type="paragraph" w:customStyle="1" w:styleId="afff0">
    <w:name w:val="中文参考文献"/>
    <w:basedOn w:val="Reference"/>
    <w:next w:val="a3"/>
    <w:pPr>
      <w:spacing w:before="240"/>
    </w:pPr>
    <w:rPr>
      <w:b w:val="0"/>
    </w:rPr>
  </w:style>
  <w:style w:type="paragraph" w:customStyle="1" w:styleId="email">
    <w:name w:val="email"/>
    <w:basedOn w:val="a2"/>
    <w:next w:val="abstract"/>
    <w:uiPriority w:val="6"/>
    <w:pPr>
      <w:widowControl/>
      <w:autoSpaceDE w:val="0"/>
      <w:autoSpaceDN w:val="0"/>
      <w:adjustRightInd w:val="0"/>
      <w:ind w:firstLine="227"/>
      <w:jc w:val="center"/>
      <w:textAlignment w:val="baseline"/>
    </w:pPr>
    <w:rPr>
      <w:rFonts w:ascii="Times" w:hAnsi="Times"/>
      <w:kern w:val="0"/>
      <w:lang w:eastAsia="ja-JP"/>
    </w:rPr>
  </w:style>
  <w:style w:type="paragraph" w:customStyle="1" w:styleId="abstract">
    <w:name w:val="abstract"/>
    <w:basedOn w:val="p1a"/>
    <w:next w:val="a2"/>
    <w:uiPriority w:val="7"/>
    <w:pPr>
      <w:spacing w:before="600" w:after="120"/>
      <w:ind w:left="567" w:right="567"/>
    </w:pPr>
    <w:rPr>
      <w:sz w:val="18"/>
    </w:rPr>
  </w:style>
  <w:style w:type="paragraph" w:customStyle="1" w:styleId="14">
    <w:name w:val="日期1"/>
    <w:basedOn w:val="DepartCorrespondhttp"/>
    <w:next w:val="Information"/>
    <w:uiPriority w:val="7"/>
    <w:pPr>
      <w:spacing w:after="240"/>
    </w:pPr>
    <w:rPr>
      <w:sz w:val="18"/>
    </w:rPr>
  </w:style>
  <w:style w:type="paragraph" w:customStyle="1" w:styleId="p1a">
    <w:name w:val="p1a"/>
    <w:basedOn w:val="a2"/>
    <w:next w:val="a2"/>
    <w:uiPriority w:val="6"/>
    <w:pPr>
      <w:widowControl/>
      <w:overflowPunct/>
    </w:pPr>
    <w:rPr>
      <w:rFonts w:ascii="Times" w:hAnsi="Times"/>
      <w:kern w:val="0"/>
      <w:sz w:val="20"/>
      <w:lang w:eastAsia="en-US"/>
    </w:rPr>
  </w:style>
  <w:style w:type="paragraph" w:customStyle="1" w:styleId="29">
    <w:name w:val="批注框文本2"/>
    <w:basedOn w:val="a2"/>
    <w:uiPriority w:val="6"/>
    <w:semiHidden/>
    <w:rPr>
      <w:szCs w:val="18"/>
    </w:rPr>
  </w:style>
  <w:style w:type="paragraph" w:customStyle="1" w:styleId="MTDisplayEquation">
    <w:name w:val="MTDisplayEquation"/>
    <w:basedOn w:val="a2"/>
    <w:next w:val="a2"/>
    <w:uiPriority w:val="4"/>
    <w:pPr>
      <w:tabs>
        <w:tab w:val="center" w:pos="4400"/>
        <w:tab w:val="right" w:pos="8780"/>
      </w:tabs>
      <w:ind w:firstLine="420"/>
    </w:pPr>
  </w:style>
  <w:style w:type="paragraph" w:customStyle="1" w:styleId="Name">
    <w:name w:val="Name"/>
    <w:basedOn w:val="aff0"/>
    <w:next w:val="DepartCorrespondhttp"/>
    <w:uiPriority w:val="6"/>
    <w:pPr>
      <w:keepNext/>
      <w:spacing w:before="220" w:after="180"/>
    </w:pPr>
    <w:rPr>
      <w:rFonts w:eastAsia="宋体"/>
      <w:w w:val="100"/>
      <w:sz w:val="18"/>
    </w:rPr>
  </w:style>
  <w:style w:type="paragraph" w:customStyle="1" w:styleId="afff1">
    <w:name w:val="首页页眉"/>
    <w:basedOn w:val="af5"/>
    <w:pPr>
      <w:pBdr>
        <w:bottom w:val="double" w:sz="6" w:space="1" w:color="auto"/>
      </w:pBdr>
      <w:jc w:val="both"/>
    </w:pPr>
  </w:style>
  <w:style w:type="paragraph" w:customStyle="1" w:styleId="afff2">
    <w:name w:val="致谢"/>
    <w:basedOn w:val="afff"/>
    <w:next w:val="Reference"/>
    <w:pPr>
      <w:tabs>
        <w:tab w:val="clear" w:pos="357"/>
      </w:tabs>
      <w:spacing w:beforeLines="100" w:before="100"/>
      <w:ind w:firstLineChars="0" w:firstLine="0"/>
    </w:pPr>
    <w:rPr>
      <w:rFonts w:eastAsia="宋体"/>
      <w:bCs/>
    </w:rPr>
  </w:style>
  <w:style w:type="paragraph" w:customStyle="1" w:styleId="-0">
    <w:name w:val="图说明-两端"/>
    <w:pPr>
      <w:snapToGrid w:val="0"/>
      <w:jc w:val="both"/>
    </w:pPr>
    <w:rPr>
      <w:rFonts w:eastAsia="黑体"/>
      <w:b/>
      <w:kern w:val="2"/>
      <w:sz w:val="18"/>
      <w:szCs w:val="24"/>
    </w:rPr>
  </w:style>
  <w:style w:type="paragraph" w:customStyle="1" w:styleId="Correspond">
    <w:name w:val="Correspond"/>
    <w:basedOn w:val="DepartCorrespondhttp"/>
    <w:next w:val="a2"/>
    <w:uiPriority w:val="7"/>
  </w:style>
  <w:style w:type="paragraph" w:customStyle="1" w:styleId="Textof">
    <w:name w:val="Text of 中文参考文献１"/>
    <w:basedOn w:val="Textof0"/>
    <w:uiPriority w:val="7"/>
    <w:pPr>
      <w:tabs>
        <w:tab w:val="clear" w:pos="346"/>
        <w:tab w:val="clear" w:pos="419"/>
        <w:tab w:val="left" w:pos="78"/>
        <w:tab w:val="left" w:pos="424"/>
      </w:tabs>
    </w:pPr>
  </w:style>
  <w:style w:type="paragraph" w:customStyle="1" w:styleId="DepartCorrespondhttp">
    <w:name w:val="Depart.Correspond.http"/>
    <w:basedOn w:val="affb"/>
    <w:uiPriority w:val="7"/>
    <w:pPr>
      <w:ind w:left="66" w:hangingChars="66" w:hanging="66"/>
    </w:pPr>
    <w:rPr>
      <w:iCs/>
      <w:sz w:val="16"/>
    </w:rPr>
  </w:style>
  <w:style w:type="paragraph" w:customStyle="1" w:styleId="Information">
    <w:name w:val="Information"/>
    <w:basedOn w:val="14"/>
    <w:next w:val="Abstract0"/>
    <w:uiPriority w:val="6"/>
    <w:pPr>
      <w:ind w:left="0" w:firstLineChars="0" w:firstLine="0"/>
    </w:pPr>
    <w:rPr>
      <w:b/>
      <w:bCs/>
    </w:rPr>
  </w:style>
  <w:style w:type="paragraph" w:customStyle="1" w:styleId="Abstract0">
    <w:name w:val="Abstract"/>
    <w:next w:val="Keywords"/>
    <w:uiPriority w:val="7"/>
    <w:pPr>
      <w:tabs>
        <w:tab w:val="left" w:pos="937"/>
      </w:tabs>
      <w:jc w:val="both"/>
    </w:pPr>
    <w:rPr>
      <w:rFonts w:eastAsia="楷体_GB2312"/>
      <w:kern w:val="2"/>
      <w:sz w:val="18"/>
    </w:rPr>
  </w:style>
  <w:style w:type="paragraph" w:customStyle="1" w:styleId="references">
    <w:name w:val="references"/>
    <w:basedOn w:val="a2"/>
    <w:uiPriority w:val="6"/>
    <w:pPr>
      <w:numPr>
        <w:numId w:val="12"/>
      </w:numPr>
      <w:tabs>
        <w:tab w:val="left" w:pos="567"/>
      </w:tabs>
      <w:overflowPunct/>
      <w:spacing w:line="324" w:lineRule="auto"/>
    </w:pPr>
    <w:rPr>
      <w:sz w:val="24"/>
      <w:szCs w:val="24"/>
    </w:rPr>
  </w:style>
  <w:style w:type="paragraph" w:customStyle="1" w:styleId="afff3">
    <w:name w:val="图目录"/>
    <w:next w:val="a2"/>
    <w:pPr>
      <w:spacing w:line="300" w:lineRule="auto"/>
      <w:jc w:val="center"/>
    </w:pPr>
    <w:rPr>
      <w:sz w:val="24"/>
    </w:rPr>
  </w:style>
  <w:style w:type="paragraph" w:customStyle="1" w:styleId="Keywords">
    <w:name w:val="Key words"/>
    <w:basedOn w:val="a2"/>
    <w:next w:val="afff4"/>
    <w:uiPriority w:val="7"/>
    <w:pPr>
      <w:tabs>
        <w:tab w:val="left" w:pos="1176"/>
      </w:tabs>
      <w:adjustRightInd w:val="0"/>
      <w:spacing w:after="290"/>
      <w:ind w:left="632" w:hangingChars="632" w:hanging="632"/>
    </w:pPr>
    <w:rPr>
      <w:rFonts w:eastAsia="楷体_GB2312"/>
      <w:snapToGrid w:val="0"/>
    </w:rPr>
  </w:style>
  <w:style w:type="paragraph" w:customStyle="1" w:styleId="afff4">
    <w:name w:val="摘要"/>
    <w:basedOn w:val="a3"/>
    <w:next w:val="afff5"/>
    <w:pPr>
      <w:tabs>
        <w:tab w:val="clear" w:pos="357"/>
        <w:tab w:val="left" w:pos="798"/>
      </w:tabs>
      <w:adjustRightInd w:val="0"/>
      <w:ind w:firstLineChars="0" w:firstLine="0"/>
    </w:pPr>
    <w:rPr>
      <w:rFonts w:eastAsia="楷体_GB2312"/>
      <w:snapToGrid w:val="0"/>
    </w:rPr>
  </w:style>
  <w:style w:type="paragraph" w:customStyle="1" w:styleId="15">
    <w:name w:val="列出段落1"/>
    <w:basedOn w:val="a2"/>
    <w:qFormat/>
    <w:pPr>
      <w:overflowPunct/>
      <w:ind w:firstLineChars="200" w:firstLine="420"/>
    </w:pPr>
    <w:rPr>
      <w:rFonts w:ascii="Calibri" w:hAnsi="Calibri"/>
      <w:sz w:val="21"/>
      <w:szCs w:val="22"/>
    </w:rPr>
  </w:style>
  <w:style w:type="paragraph" w:customStyle="1" w:styleId="afff5">
    <w:name w:val="关键词"/>
    <w:basedOn w:val="afff4"/>
    <w:next w:val="afff6"/>
    <w:pPr>
      <w:ind w:left="429" w:hangingChars="429" w:hanging="429"/>
    </w:pPr>
  </w:style>
  <w:style w:type="paragraph" w:customStyle="1" w:styleId="tablecolsubhead">
    <w:name w:val="table col subhead"/>
    <w:basedOn w:val="tablecolhead"/>
    <w:uiPriority w:val="6"/>
    <w:rPr>
      <w:i/>
      <w:iCs/>
      <w:sz w:val="15"/>
      <w:szCs w:val="15"/>
    </w:rPr>
  </w:style>
  <w:style w:type="paragraph" w:customStyle="1" w:styleId="afff6">
    <w:name w:val="分类号"/>
    <w:basedOn w:val="14"/>
    <w:next w:val="a3"/>
    <w:pPr>
      <w:tabs>
        <w:tab w:val="left" w:pos="1233"/>
      </w:tabs>
      <w:spacing w:after="320"/>
      <w:ind w:left="0" w:firstLineChars="0" w:firstLine="0"/>
    </w:pPr>
    <w:rPr>
      <w:rFonts w:eastAsia="黑体"/>
    </w:rPr>
  </w:style>
  <w:style w:type="paragraph" w:customStyle="1" w:styleId="16">
    <w:name w:val="日期1"/>
    <w:basedOn w:val="DepartCorrespond"/>
    <w:next w:val="Information"/>
    <w:uiPriority w:val="3"/>
    <w:pPr>
      <w:spacing w:after="240"/>
    </w:pPr>
    <w:rPr>
      <w:sz w:val="18"/>
    </w:rPr>
  </w:style>
  <w:style w:type="paragraph" w:customStyle="1" w:styleId="authorinfo">
    <w:name w:val="authorinfo"/>
    <w:basedOn w:val="a2"/>
    <w:next w:val="email"/>
    <w:uiPriority w:val="7"/>
    <w:pPr>
      <w:widowControl/>
      <w:autoSpaceDE w:val="0"/>
      <w:autoSpaceDN w:val="0"/>
      <w:adjustRightInd w:val="0"/>
      <w:ind w:firstLine="227"/>
      <w:jc w:val="center"/>
      <w:textAlignment w:val="baseline"/>
    </w:pPr>
    <w:rPr>
      <w:rFonts w:ascii="Times" w:hAnsi="Times"/>
      <w:kern w:val="0"/>
      <w:lang w:eastAsia="ja-JP"/>
    </w:rPr>
  </w:style>
  <w:style w:type="paragraph" w:customStyle="1" w:styleId="2a">
    <w:name w:val="标题2"/>
    <w:basedOn w:val="a2"/>
    <w:next w:val="Name"/>
    <w:uiPriority w:val="3"/>
    <w:pPr>
      <w:keepNext/>
      <w:keepLines/>
      <w:snapToGrid w:val="0"/>
      <w:spacing w:before="240" w:after="100"/>
      <w:outlineLvl w:val="0"/>
    </w:pPr>
    <w:rPr>
      <w:rFonts w:eastAsia="黑体"/>
      <w:b/>
      <w:sz w:val="24"/>
    </w:rPr>
  </w:style>
  <w:style w:type="paragraph" w:customStyle="1" w:styleId="17">
    <w:name w:val="标题1"/>
    <w:basedOn w:val="a2"/>
    <w:next w:val="Name"/>
    <w:uiPriority w:val="7"/>
    <w:pPr>
      <w:keepNext/>
      <w:keepLines/>
      <w:snapToGrid w:val="0"/>
      <w:spacing w:before="240" w:after="100"/>
      <w:outlineLvl w:val="0"/>
    </w:pPr>
    <w:rPr>
      <w:rFonts w:eastAsia="黑体"/>
      <w:b/>
      <w:sz w:val="24"/>
    </w:rPr>
  </w:style>
  <w:style w:type="paragraph" w:customStyle="1" w:styleId="afff7">
    <w:name w:val="文前文本"/>
    <w:basedOn w:val="afff5"/>
    <w:pPr>
      <w:ind w:left="0" w:firstLine="0"/>
    </w:pPr>
    <w:rPr>
      <w:b/>
    </w:rPr>
  </w:style>
  <w:style w:type="paragraph" w:customStyle="1" w:styleId="afff">
    <w:name w:val="定理"/>
    <w:basedOn w:val="a3"/>
    <w:next w:val="a3"/>
    <w:rPr>
      <w:rFonts w:eastAsia="黑体"/>
    </w:rPr>
  </w:style>
  <w:style w:type="paragraph" w:customStyle="1" w:styleId="afff8">
    <w:name w:val="表名"/>
    <w:basedOn w:val="a2"/>
    <w:pPr>
      <w:spacing w:after="120"/>
    </w:pPr>
  </w:style>
  <w:style w:type="paragraph" w:customStyle="1" w:styleId="Default">
    <w:name w:val="Default"/>
    <w:uiPriority w:val="6"/>
    <w:pPr>
      <w:widowControl w:val="0"/>
      <w:autoSpaceDE w:val="0"/>
      <w:autoSpaceDN w:val="0"/>
      <w:adjustRightInd w:val="0"/>
    </w:pPr>
    <w:rPr>
      <w:color w:val="000000"/>
      <w:sz w:val="24"/>
      <w:szCs w:val="24"/>
    </w:rPr>
  </w:style>
  <w:style w:type="paragraph" w:customStyle="1" w:styleId="Reference">
    <w:name w:val="Reference"/>
    <w:basedOn w:val="a2"/>
    <w:next w:val="TextofReference"/>
    <w:uiPriority w:val="6"/>
    <w:qFormat/>
    <w:pPr>
      <w:snapToGrid w:val="0"/>
      <w:spacing w:before="280"/>
      <w:jc w:val="left"/>
      <w:outlineLvl w:val="0"/>
    </w:pPr>
    <w:rPr>
      <w:rFonts w:eastAsia="黑体"/>
      <w:b/>
    </w:rPr>
  </w:style>
  <w:style w:type="paragraph" w:customStyle="1" w:styleId="TextofReference">
    <w:name w:val="Text of Reference"/>
    <w:uiPriority w:val="7"/>
    <w:pPr>
      <w:numPr>
        <w:numId w:val="13"/>
      </w:numPr>
      <w:tabs>
        <w:tab w:val="clear" w:pos="397"/>
        <w:tab w:val="left" w:pos="419"/>
      </w:tabs>
      <w:spacing w:line="260" w:lineRule="exact"/>
      <w:jc w:val="both"/>
    </w:pPr>
    <w:rPr>
      <w:sz w:val="15"/>
    </w:rPr>
  </w:style>
  <w:style w:type="paragraph" w:customStyle="1" w:styleId="TextofReference1">
    <w:name w:val="Text of Reference 1"/>
    <w:uiPriority w:val="7"/>
    <w:pPr>
      <w:numPr>
        <w:numId w:val="14"/>
      </w:numPr>
      <w:tabs>
        <w:tab w:val="left" w:pos="418"/>
      </w:tabs>
      <w:spacing w:line="260" w:lineRule="exact"/>
      <w:jc w:val="both"/>
    </w:pPr>
    <w:rPr>
      <w:sz w:val="15"/>
    </w:rPr>
  </w:style>
  <w:style w:type="paragraph" w:customStyle="1" w:styleId="CommentSubject">
    <w:name w:val="Comment Subject"/>
    <w:basedOn w:val="aff8"/>
    <w:next w:val="aff8"/>
    <w:uiPriority w:val="6"/>
    <w:semiHidden/>
    <w:pPr>
      <w:overflowPunct w:val="0"/>
    </w:pPr>
    <w:rPr>
      <w:b/>
      <w:bCs/>
      <w:sz w:val="18"/>
    </w:rPr>
  </w:style>
  <w:style w:type="paragraph" w:customStyle="1" w:styleId="tablecopy">
    <w:name w:val="table copy"/>
    <w:uiPriority w:val="6"/>
    <w:pPr>
      <w:jc w:val="both"/>
    </w:pPr>
    <w:rPr>
      <w:sz w:val="16"/>
      <w:szCs w:val="16"/>
      <w:lang w:eastAsia="en-US"/>
    </w:rPr>
  </w:style>
  <w:style w:type="paragraph" w:customStyle="1" w:styleId="Textof0">
    <w:name w:val="Text of 中文参考文献"/>
    <w:basedOn w:val="TextofReference"/>
    <w:uiPriority w:val="7"/>
    <w:pPr>
      <w:numPr>
        <w:numId w:val="0"/>
      </w:numPr>
      <w:tabs>
        <w:tab w:val="left" w:pos="346"/>
        <w:tab w:val="left" w:pos="419"/>
      </w:tabs>
      <w:ind w:left="258" w:hangingChars="258" w:hanging="258"/>
    </w:pPr>
  </w:style>
  <w:style w:type="paragraph" w:customStyle="1" w:styleId="18">
    <w:name w:val="样式1"/>
    <w:basedOn w:val="a2"/>
    <w:uiPriority w:val="3"/>
    <w:pPr>
      <w:tabs>
        <w:tab w:val="left" w:pos="357"/>
      </w:tabs>
      <w:ind w:firstLineChars="200" w:firstLine="432"/>
    </w:pPr>
  </w:style>
  <w:style w:type="paragraph" w:customStyle="1" w:styleId="Affiliation">
    <w:name w:val="Affiliation"/>
    <w:basedOn w:val="a2"/>
    <w:uiPriority w:val="6"/>
    <w:pPr>
      <w:widowControl/>
      <w:overflowPunct/>
      <w:jc w:val="center"/>
    </w:pPr>
    <w:rPr>
      <w:i/>
      <w:kern w:val="0"/>
      <w:sz w:val="24"/>
      <w:lang w:eastAsia="en-US"/>
    </w:rPr>
  </w:style>
  <w:style w:type="paragraph" w:customStyle="1" w:styleId="tablecolhead">
    <w:name w:val="table col head"/>
    <w:basedOn w:val="a2"/>
    <w:uiPriority w:val="6"/>
    <w:pPr>
      <w:widowControl/>
      <w:overflowPunct/>
      <w:jc w:val="center"/>
    </w:pPr>
    <w:rPr>
      <w:b/>
      <w:bCs/>
      <w:kern w:val="0"/>
      <w:sz w:val="16"/>
      <w:szCs w:val="16"/>
      <w:lang w:eastAsia="en-US"/>
    </w:rPr>
  </w:style>
  <w:style w:type="paragraph" w:customStyle="1" w:styleId="http">
    <w:name w:val="http(中)"/>
    <w:basedOn w:val="a2"/>
    <w:next w:val="a2"/>
    <w:uiPriority w:val="7"/>
    <w:pPr>
      <w:widowControl/>
      <w:overflowPunct/>
      <w:spacing w:after="200"/>
    </w:pPr>
    <w:rPr>
      <w:kern w:val="0"/>
      <w:sz w:val="15"/>
    </w:rPr>
  </w:style>
  <w:style w:type="paragraph" w:customStyle="1" w:styleId="2b">
    <w:name w:val="日期2"/>
    <w:basedOn w:val="DepartCorrespond"/>
    <w:next w:val="Information"/>
    <w:uiPriority w:val="3"/>
    <w:pPr>
      <w:spacing w:after="240"/>
    </w:pPr>
    <w:rPr>
      <w:sz w:val="18"/>
    </w:rPr>
  </w:style>
  <w:style w:type="paragraph" w:customStyle="1" w:styleId="DepartCorrespond">
    <w:name w:val="Depart.Correspond"/>
    <w:basedOn w:val="affb"/>
    <w:uiPriority w:val="7"/>
    <w:pPr>
      <w:ind w:left="66" w:hangingChars="66" w:hanging="66"/>
    </w:pPr>
    <w:rPr>
      <w:iCs/>
      <w:sz w:val="16"/>
    </w:rPr>
  </w:style>
  <w:style w:type="paragraph" w:customStyle="1" w:styleId="author">
    <w:name w:val="author"/>
    <w:basedOn w:val="a2"/>
    <w:next w:val="authorinfo"/>
    <w:uiPriority w:val="7"/>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Title1">
    <w:name w:val="Title1"/>
    <w:basedOn w:val="a2"/>
    <w:next w:val="Name"/>
    <w:uiPriority w:val="7"/>
    <w:pPr>
      <w:keepNext/>
      <w:keepLines/>
      <w:snapToGrid w:val="0"/>
      <w:spacing w:before="240" w:after="100"/>
      <w:outlineLvl w:val="0"/>
    </w:pPr>
    <w:rPr>
      <w:rFonts w:eastAsia="黑体"/>
      <w:b/>
      <w:sz w:val="24"/>
    </w:rPr>
  </w:style>
  <w:style w:type="paragraph" w:customStyle="1" w:styleId="a1">
    <w:name w:val="参考文献"/>
    <w:basedOn w:val="a2"/>
    <w:pPr>
      <w:numPr>
        <w:ilvl w:val="1"/>
        <w:numId w:val="15"/>
      </w:numPr>
      <w:tabs>
        <w:tab w:val="left" w:pos="840"/>
      </w:tabs>
      <w:overflowPunct/>
      <w:snapToGrid w:val="0"/>
      <w:spacing w:line="295" w:lineRule="auto"/>
    </w:pPr>
    <w:rPr>
      <w:rFonts w:eastAsia="方正书宋简体"/>
      <w:snapToGrid w:val="0"/>
      <w:color w:val="000000"/>
      <w:spacing w:val="2"/>
      <w:szCs w:val="18"/>
    </w:rPr>
  </w:style>
  <w:style w:type="paragraph" w:customStyle="1" w:styleId="19">
    <w:name w:val="样式 正文首行缩进 + 首行缩进:  1 字符"/>
    <w:basedOn w:val="aff3"/>
    <w:uiPriority w:val="2"/>
    <w:pPr>
      <w:overflowPunct/>
      <w:spacing w:before="100" w:beforeAutospacing="1" w:after="100" w:afterAutospacing="1" w:line="360" w:lineRule="auto"/>
      <w:ind w:firstLineChars="200" w:firstLine="200"/>
    </w:pPr>
    <w:rPr>
      <w:sz w:val="24"/>
      <w:szCs w:val="24"/>
    </w:rPr>
  </w:style>
  <w:style w:type="paragraph" w:customStyle="1" w:styleId="FigureCaptionCharChar">
    <w:name w:val="Figure Caption Char Char"/>
    <w:basedOn w:val="a2"/>
    <w:uiPriority w:val="6"/>
    <w:pPr>
      <w:widowControl/>
      <w:overflowPunct/>
      <w:autoSpaceDE w:val="0"/>
      <w:autoSpaceDN w:val="0"/>
    </w:pPr>
    <w:rPr>
      <w:sz w:val="16"/>
      <w:szCs w:val="16"/>
      <w:lang w:eastAsia="en-US"/>
    </w:rPr>
  </w:style>
  <w:style w:type="paragraph" w:customStyle="1" w:styleId="Date1">
    <w:name w:val="Date1"/>
    <w:basedOn w:val="DepartCorrespond"/>
    <w:next w:val="Information"/>
    <w:uiPriority w:val="7"/>
    <w:pPr>
      <w:spacing w:after="240"/>
    </w:pPr>
    <w:rPr>
      <w:sz w:val="18"/>
    </w:rPr>
  </w:style>
  <w:style w:type="paragraph" w:customStyle="1" w:styleId="1a">
    <w:name w:val="标题1"/>
    <w:basedOn w:val="a2"/>
    <w:next w:val="Name"/>
    <w:uiPriority w:val="3"/>
    <w:pPr>
      <w:keepNext/>
      <w:keepLines/>
      <w:snapToGrid w:val="0"/>
      <w:spacing w:before="240" w:after="100"/>
      <w:outlineLvl w:val="0"/>
    </w:pPr>
    <w:rPr>
      <w:rFonts w:eastAsia="黑体"/>
      <w:b/>
      <w:sz w:val="24"/>
    </w:rPr>
  </w:style>
  <w:style w:type="paragraph" w:styleId="afff9">
    <w:name w:val="Balloon Text"/>
    <w:basedOn w:val="a2"/>
    <w:link w:val="Char10"/>
    <w:rsid w:val="00026738"/>
    <w:rPr>
      <w:szCs w:val="18"/>
    </w:rPr>
  </w:style>
  <w:style w:type="character" w:customStyle="1" w:styleId="Char10">
    <w:name w:val="批注框文本 Char1"/>
    <w:basedOn w:val="a4"/>
    <w:link w:val="afff9"/>
    <w:rsid w:val="00026738"/>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index 1" w:semiHidden="1" w:uiPriority="2"/>
    <w:lsdException w:name="index 2" w:semiHidden="1" w:uiPriority="2"/>
    <w:lsdException w:name="index 3" w:semiHidden="1" w:uiPriority="2"/>
    <w:lsdException w:name="index 4" w:semiHidden="1" w:uiPriority="2"/>
    <w:lsdException w:name="index 5" w:semiHidden="1" w:uiPriority="2"/>
    <w:lsdException w:name="index 6" w:semiHidden="1" w:uiPriority="2"/>
    <w:lsdException w:name="index 7" w:semiHidden="1" w:uiPriority="2"/>
    <w:lsdException w:name="index 8" w:semiHidden="1" w:uiPriority="2"/>
    <w:lsdException w:name="index 9" w:semiHidden="1" w:uiPriority="2"/>
    <w:lsdException w:name="toc 1" w:semiHidden="1" w:uiPriority="2"/>
    <w:lsdException w:name="toc 2" w:semiHidden="1" w:uiPriority="2"/>
    <w:lsdException w:name="toc 3" w:semiHidden="1" w:uiPriority="2"/>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qFormat="1"/>
    <w:lsdException w:name="table of figures" w:semiHidden="1"/>
    <w:lsdException w:name="envelope address" w:semiHidden="1"/>
    <w:lsdException w:name="envelope return" w:semiHidden="1"/>
    <w:lsdException w:name="footnote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uiPriority="2"/>
    <w:lsdException w:name="List 3" w:semiHidden="1" w:uiPriority="2"/>
    <w:lsdException w:name="List 4" w:semiHidden="1" w:uiPriority="2"/>
    <w:lsdException w:name="List 5" w:semiHidden="1" w:uiPriority="2"/>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2"/>
    <w:lsdException w:name="HTML Address" w:semiHidden="1" w:uiPriority="4"/>
    <w:lsdException w:name="HTML Preformatted" w:semiHidden="1" w:uiPriority="4"/>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uiPriority w:val="2"/>
    <w:qFormat/>
    <w:pPr>
      <w:keepNext/>
      <w:keepLines/>
      <w:numPr>
        <w:numId w:val="1"/>
      </w:numPr>
      <w:tabs>
        <w:tab w:val="left" w:pos="318"/>
        <w:tab w:val="left" w:pos="360"/>
      </w:tabs>
      <w:adjustRightInd w:val="0"/>
      <w:spacing w:before="160" w:after="160"/>
      <w:jc w:val="left"/>
      <w:textAlignment w:val="baseline"/>
      <w:outlineLvl w:val="0"/>
    </w:pPr>
    <w:rPr>
      <w:rFonts w:eastAsia="黑体"/>
      <w:kern w:val="0"/>
      <w:sz w:val="21"/>
    </w:rPr>
  </w:style>
  <w:style w:type="paragraph" w:styleId="21">
    <w:name w:val="heading 2"/>
    <w:basedOn w:val="a2"/>
    <w:next w:val="a3"/>
    <w:uiPriority w:val="2"/>
    <w:qFormat/>
    <w:pPr>
      <w:keepNext/>
      <w:keepLines/>
      <w:numPr>
        <w:ilvl w:val="1"/>
        <w:numId w:val="1"/>
      </w:numPr>
      <w:tabs>
        <w:tab w:val="left" w:pos="360"/>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uiPriority w:val="2"/>
    <w:qFormat/>
    <w:pPr>
      <w:keepNext/>
      <w:keepLines/>
      <w:numPr>
        <w:ilvl w:val="2"/>
        <w:numId w:val="1"/>
      </w:numPr>
      <w:tabs>
        <w:tab w:val="left" w:pos="561"/>
      </w:tabs>
      <w:jc w:val="left"/>
      <w:outlineLvl w:val="2"/>
    </w:pPr>
  </w:style>
  <w:style w:type="paragraph" w:styleId="41">
    <w:name w:val="heading 4"/>
    <w:basedOn w:val="a2"/>
    <w:next w:val="a2"/>
    <w:uiPriority w:val="2"/>
    <w:qFormat/>
    <w:pPr>
      <w:keepNext/>
      <w:keepLines/>
      <w:numPr>
        <w:ilvl w:val="3"/>
        <w:numId w:val="1"/>
      </w:numPr>
      <w:tabs>
        <w:tab w:val="left" w:pos="720"/>
      </w:tabs>
      <w:jc w:val="left"/>
      <w:outlineLvl w:val="3"/>
    </w:pPr>
    <w:rPr>
      <w:rFonts w:ascii="Arial" w:eastAsia="黑体" w:hAnsi="Arial"/>
    </w:rPr>
  </w:style>
  <w:style w:type="paragraph" w:styleId="51">
    <w:name w:val="heading 5"/>
    <w:basedOn w:val="a2"/>
    <w:next w:val="a2"/>
    <w:uiPriority w:val="2"/>
    <w:qFormat/>
    <w:pPr>
      <w:keepNext/>
      <w:keepLines/>
      <w:numPr>
        <w:ilvl w:val="4"/>
        <w:numId w:val="1"/>
      </w:numPr>
      <w:tabs>
        <w:tab w:val="left" w:pos="1008"/>
      </w:tabs>
      <w:spacing w:before="280" w:after="290" w:line="376" w:lineRule="auto"/>
      <w:outlineLvl w:val="4"/>
    </w:pPr>
    <w:rPr>
      <w:b/>
      <w:sz w:val="28"/>
    </w:rPr>
  </w:style>
  <w:style w:type="paragraph" w:styleId="6">
    <w:name w:val="heading 6"/>
    <w:basedOn w:val="a2"/>
    <w:next w:val="a2"/>
    <w:uiPriority w:val="2"/>
    <w:qFormat/>
    <w:pPr>
      <w:keepNext/>
      <w:keepLines/>
      <w:numPr>
        <w:ilvl w:val="5"/>
        <w:numId w:val="1"/>
      </w:numPr>
      <w:tabs>
        <w:tab w:val="left" w:pos="1152"/>
      </w:tabs>
      <w:spacing w:before="240" w:after="64"/>
      <w:jc w:val="left"/>
      <w:outlineLvl w:val="5"/>
    </w:pPr>
  </w:style>
  <w:style w:type="paragraph" w:styleId="7">
    <w:name w:val="heading 7"/>
    <w:basedOn w:val="a2"/>
    <w:next w:val="a2"/>
    <w:uiPriority w:val="2"/>
    <w:qFormat/>
    <w:pPr>
      <w:keepNext/>
      <w:keepLines/>
      <w:numPr>
        <w:ilvl w:val="6"/>
        <w:numId w:val="1"/>
      </w:numPr>
      <w:tabs>
        <w:tab w:val="left" w:pos="1296"/>
      </w:tabs>
      <w:spacing w:before="240" w:after="64" w:line="320" w:lineRule="auto"/>
      <w:outlineLvl w:val="6"/>
    </w:pPr>
    <w:rPr>
      <w:b/>
      <w:sz w:val="24"/>
    </w:rPr>
  </w:style>
  <w:style w:type="paragraph" w:styleId="8">
    <w:name w:val="heading 8"/>
    <w:basedOn w:val="a2"/>
    <w:next w:val="a2"/>
    <w:uiPriority w:val="2"/>
    <w:qFormat/>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2"/>
    <w:next w:val="a2"/>
    <w:uiPriority w:val="2"/>
    <w:qFormat/>
    <w:pPr>
      <w:keepNext/>
      <w:keepLines/>
      <w:numPr>
        <w:ilvl w:val="8"/>
        <w:numId w:val="1"/>
      </w:numPr>
      <w:tabs>
        <w:tab w:val="left" w:pos="1584"/>
      </w:tabs>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endnote reference"/>
    <w:basedOn w:val="a4"/>
    <w:semiHidden/>
    <w:rPr>
      <w:vertAlign w:val="superscript"/>
    </w:rPr>
  </w:style>
  <w:style w:type="character" w:styleId="a8">
    <w:name w:val="footnote reference"/>
    <w:basedOn w:val="a4"/>
    <w:semiHidden/>
    <w:rPr>
      <w:rFonts w:ascii="Monotype Sorts" w:eastAsia="宋体" w:hAnsi="Monotype Sorts"/>
      <w:spacing w:val="0"/>
      <w:w w:val="100"/>
      <w:position w:val="0"/>
      <w:sz w:val="11"/>
      <w:vertAlign w:val="baseline"/>
    </w:rPr>
  </w:style>
  <w:style w:type="character" w:styleId="a9">
    <w:name w:val="Hyperlink"/>
    <w:basedOn w:val="a4"/>
    <w:semiHidden/>
    <w:rPr>
      <w:color w:val="0000FF"/>
      <w:u w:val="single"/>
    </w:rPr>
  </w:style>
  <w:style w:type="character" w:styleId="aa">
    <w:name w:val="Strong"/>
    <w:basedOn w:val="a4"/>
    <w:qFormat/>
    <w:rPr>
      <w:b/>
      <w:bCs/>
    </w:rPr>
  </w:style>
  <w:style w:type="character" w:customStyle="1" w:styleId="plain">
    <w:name w:val="plain"/>
    <w:basedOn w:val="a4"/>
    <w:uiPriority w:val="6"/>
  </w:style>
  <w:style w:type="character" w:customStyle="1" w:styleId="FootnoteTextChar">
    <w:name w:val="Footnote Text Char"/>
    <w:basedOn w:val="a4"/>
    <w:uiPriority w:val="6"/>
    <w:semiHidden/>
    <w:rPr>
      <w:kern w:val="2"/>
      <w:sz w:val="15"/>
    </w:rPr>
  </w:style>
  <w:style w:type="character" w:customStyle="1" w:styleId="Char2Char">
    <w:name w:val="Char2 Char"/>
    <w:basedOn w:val="a4"/>
    <w:uiPriority w:val="6"/>
    <w:rPr>
      <w:rFonts w:eastAsia="宋体"/>
      <w:kern w:val="2"/>
      <w:sz w:val="24"/>
      <w:szCs w:val="24"/>
      <w:lang w:val="en-US" w:eastAsia="zh-CN" w:bidi="ar-SA"/>
    </w:rPr>
  </w:style>
  <w:style w:type="character" w:styleId="ab">
    <w:name w:val="FollowedHyperlink"/>
    <w:basedOn w:val="a4"/>
    <w:semiHidden/>
    <w:rPr>
      <w:color w:val="800080"/>
      <w:u w:val="single"/>
    </w:rPr>
  </w:style>
  <w:style w:type="character" w:customStyle="1" w:styleId="HTMLPreformattedChar">
    <w:name w:val="HTML Preformatted Char"/>
    <w:basedOn w:val="a4"/>
    <w:uiPriority w:val="4"/>
    <w:semiHidden/>
    <w:rPr>
      <w:rFonts w:ascii="宋体" w:hAnsi="宋体" w:cs="宋体"/>
      <w:sz w:val="24"/>
      <w:szCs w:val="24"/>
    </w:rPr>
  </w:style>
  <w:style w:type="character" w:customStyle="1" w:styleId="Char">
    <w:name w:val="尾注文本 Char"/>
    <w:basedOn w:val="a4"/>
    <w:semiHidden/>
    <w:rPr>
      <w:kern w:val="2"/>
      <w:sz w:val="18"/>
    </w:rPr>
  </w:style>
  <w:style w:type="character" w:customStyle="1" w:styleId="m">
    <w:name w:val="m"/>
    <w:basedOn w:val="a4"/>
  </w:style>
  <w:style w:type="character" w:customStyle="1" w:styleId="small-text1">
    <w:name w:val="small-text1"/>
    <w:basedOn w:val="a4"/>
    <w:uiPriority w:val="6"/>
    <w:rPr>
      <w:rFonts w:ascii="Arial" w:hAnsi="Arial" w:cs="Arial" w:hint="default"/>
      <w:color w:val="000000"/>
      <w:sz w:val="20"/>
      <w:szCs w:val="20"/>
    </w:rPr>
  </w:style>
  <w:style w:type="character" w:customStyle="1" w:styleId="DocumentMapChar">
    <w:name w:val="Document Map Char"/>
    <w:basedOn w:val="a4"/>
    <w:uiPriority w:val="6"/>
    <w:semiHidden/>
    <w:rPr>
      <w:rFonts w:ascii="宋体"/>
      <w:kern w:val="2"/>
      <w:sz w:val="18"/>
      <w:szCs w:val="18"/>
    </w:rPr>
  </w:style>
  <w:style w:type="character" w:customStyle="1" w:styleId="z3988">
    <w:name w:val="z3988"/>
    <w:basedOn w:val="a4"/>
    <w:uiPriority w:val="3"/>
  </w:style>
  <w:style w:type="character" w:customStyle="1" w:styleId="docemphasis">
    <w:name w:val="docemphasis"/>
    <w:basedOn w:val="a4"/>
    <w:uiPriority w:val="6"/>
  </w:style>
  <w:style w:type="character" w:customStyle="1" w:styleId="Char0">
    <w:name w:val="批注框文本 Char"/>
    <w:basedOn w:val="a4"/>
    <w:semiHidden/>
    <w:rPr>
      <w:kern w:val="2"/>
      <w:sz w:val="18"/>
      <w:szCs w:val="18"/>
    </w:rPr>
  </w:style>
  <w:style w:type="character" w:customStyle="1" w:styleId="simjour">
    <w:name w:val="simjour"/>
    <w:basedOn w:val="a4"/>
    <w:uiPriority w:val="6"/>
  </w:style>
  <w:style w:type="character" w:customStyle="1" w:styleId="PlainTextChar">
    <w:name w:val="Plain Text Char"/>
    <w:basedOn w:val="a4"/>
    <w:uiPriority w:val="6"/>
    <w:rPr>
      <w:rFonts w:ascii="Calibri" w:hAnsi="Courier New" w:cs="Courier New"/>
      <w:kern w:val="2"/>
      <w:sz w:val="21"/>
      <w:szCs w:val="21"/>
    </w:rPr>
  </w:style>
  <w:style w:type="character" w:customStyle="1" w:styleId="Char1">
    <w:name w:val="文档结构图 Char"/>
    <w:basedOn w:val="a4"/>
    <w:semiHidden/>
    <w:rPr>
      <w:rFonts w:ascii="宋体"/>
      <w:kern w:val="2"/>
      <w:sz w:val="18"/>
      <w:szCs w:val="18"/>
    </w:rPr>
  </w:style>
  <w:style w:type="character" w:customStyle="1" w:styleId="Heading3Char">
    <w:name w:val="Heading 3 Char"/>
    <w:basedOn w:val="a4"/>
    <w:uiPriority w:val="6"/>
    <w:rPr>
      <w:kern w:val="2"/>
      <w:sz w:val="18"/>
    </w:rPr>
  </w:style>
  <w:style w:type="character" w:customStyle="1" w:styleId="Char2">
    <w:name w:val="正文文本 Char"/>
    <w:rPr>
      <w:kern w:val="2"/>
      <w:sz w:val="18"/>
    </w:rPr>
  </w:style>
  <w:style w:type="character" w:customStyle="1" w:styleId="mediumb-text1">
    <w:name w:val="mediumb-text1"/>
    <w:basedOn w:val="a4"/>
    <w:uiPriority w:val="6"/>
    <w:rPr>
      <w:rFonts w:ascii="Arial" w:hAnsi="Arial" w:cs="Arial" w:hint="default"/>
      <w:b/>
      <w:bCs/>
      <w:color w:val="000000"/>
      <w:sz w:val="24"/>
      <w:szCs w:val="24"/>
    </w:rPr>
  </w:style>
  <w:style w:type="character" w:styleId="ac">
    <w:name w:val="Placeholder Text"/>
    <w:basedOn w:val="a4"/>
    <w:semiHidden/>
    <w:rPr>
      <w:color w:val="808080"/>
    </w:rPr>
  </w:style>
  <w:style w:type="character" w:customStyle="1" w:styleId="year">
    <w:name w:val="year"/>
    <w:basedOn w:val="a4"/>
    <w:uiPriority w:val="6"/>
  </w:style>
  <w:style w:type="character" w:customStyle="1" w:styleId="intbody1">
    <w:name w:val="intbody1"/>
    <w:basedOn w:val="a4"/>
    <w:uiPriority w:val="7"/>
    <w:rPr>
      <w:rFonts w:ascii="Arial" w:hAnsi="Arial" w:cs="Arial" w:hint="default"/>
      <w:b w:val="0"/>
      <w:bCs w:val="0"/>
      <w:color w:val="000000"/>
      <w:sz w:val="14"/>
      <w:szCs w:val="14"/>
    </w:rPr>
  </w:style>
  <w:style w:type="character" w:customStyle="1" w:styleId="BodyTextIndentChar">
    <w:name w:val="Body Text Indent Char"/>
    <w:basedOn w:val="a4"/>
    <w:uiPriority w:val="6"/>
    <w:rPr>
      <w:kern w:val="2"/>
      <w:sz w:val="18"/>
    </w:rPr>
  </w:style>
  <w:style w:type="character" w:customStyle="1" w:styleId="st1">
    <w:name w:val="st1"/>
    <w:basedOn w:val="a4"/>
    <w:uiPriority w:val="3"/>
    <w:rPr>
      <w:rFonts w:ascii="Times New Roman" w:hAnsi="Times New Roman" w:cs="Times New Roman"/>
    </w:rPr>
  </w:style>
  <w:style w:type="paragraph" w:styleId="10">
    <w:name w:val="toc 1"/>
    <w:basedOn w:val="a2"/>
    <w:next w:val="a2"/>
    <w:uiPriority w:val="2"/>
    <w:semiHidden/>
  </w:style>
  <w:style w:type="paragraph" w:styleId="22">
    <w:name w:val="Body Text 2"/>
    <w:basedOn w:val="a2"/>
    <w:semiHidden/>
    <w:pPr>
      <w:spacing w:line="0" w:lineRule="atLeast"/>
      <w:jc w:val="center"/>
    </w:pPr>
    <w:rPr>
      <w:sz w:val="15"/>
    </w:rPr>
  </w:style>
  <w:style w:type="paragraph" w:styleId="ad">
    <w:name w:val="E-mail Signature"/>
    <w:basedOn w:val="a2"/>
    <w:semiHidden/>
  </w:style>
  <w:style w:type="paragraph" w:styleId="23">
    <w:name w:val="Body Text Indent 2"/>
    <w:basedOn w:val="a2"/>
    <w:semiHidden/>
    <w:pPr>
      <w:overflowPunct/>
      <w:spacing w:line="360" w:lineRule="auto"/>
      <w:ind w:firstLineChars="200" w:firstLine="480"/>
    </w:pPr>
    <w:rPr>
      <w:sz w:val="24"/>
      <w:szCs w:val="24"/>
    </w:rPr>
  </w:style>
  <w:style w:type="paragraph" w:styleId="a">
    <w:name w:val="List Number"/>
    <w:basedOn w:val="a2"/>
    <w:semiHidden/>
    <w:pPr>
      <w:numPr>
        <w:numId w:val="2"/>
      </w:numPr>
      <w:tabs>
        <w:tab w:val="left" w:pos="360"/>
      </w:tabs>
    </w:pPr>
  </w:style>
  <w:style w:type="paragraph" w:styleId="32">
    <w:name w:val="index 3"/>
    <w:basedOn w:val="a2"/>
    <w:next w:val="a2"/>
    <w:uiPriority w:val="2"/>
    <w:semiHidden/>
    <w:pPr>
      <w:ind w:leftChars="400" w:left="400"/>
    </w:pPr>
  </w:style>
  <w:style w:type="paragraph" w:styleId="52">
    <w:name w:val="toc 5"/>
    <w:basedOn w:val="a2"/>
    <w:next w:val="a2"/>
    <w:uiPriority w:val="2"/>
    <w:semiHidden/>
    <w:pPr>
      <w:ind w:leftChars="800" w:left="1680"/>
    </w:pPr>
  </w:style>
  <w:style w:type="paragraph" w:styleId="24">
    <w:name w:val="List Continue 2"/>
    <w:basedOn w:val="a2"/>
    <w:semiHidden/>
    <w:pPr>
      <w:spacing w:after="120"/>
      <w:ind w:leftChars="400" w:left="840"/>
    </w:pPr>
  </w:style>
  <w:style w:type="paragraph" w:styleId="42">
    <w:name w:val="index 4"/>
    <w:basedOn w:val="a2"/>
    <w:next w:val="a2"/>
    <w:uiPriority w:val="2"/>
    <w:semiHidden/>
    <w:pPr>
      <w:ind w:leftChars="600" w:left="600"/>
    </w:pPr>
  </w:style>
  <w:style w:type="paragraph" w:styleId="ae">
    <w:name w:val="Block Text"/>
    <w:basedOn w:val="a2"/>
    <w:semiHidden/>
    <w:pPr>
      <w:spacing w:after="120"/>
      <w:ind w:leftChars="700" w:left="1440" w:rightChars="700" w:right="1440"/>
    </w:pPr>
  </w:style>
  <w:style w:type="paragraph" w:styleId="af">
    <w:name w:val="toa heading"/>
    <w:basedOn w:val="a2"/>
    <w:next w:val="a2"/>
    <w:semiHidden/>
    <w:pPr>
      <w:spacing w:before="120"/>
    </w:pPr>
    <w:rPr>
      <w:rFonts w:ascii="Arial" w:hAnsi="Arial" w:cs="Arial"/>
      <w:sz w:val="24"/>
      <w:szCs w:val="24"/>
    </w:rPr>
  </w:style>
  <w:style w:type="paragraph" w:styleId="90">
    <w:name w:val="toc 9"/>
    <w:basedOn w:val="a2"/>
    <w:next w:val="a2"/>
    <w:uiPriority w:val="2"/>
    <w:semiHidden/>
    <w:pPr>
      <w:ind w:leftChars="1600" w:left="3360"/>
    </w:pPr>
  </w:style>
  <w:style w:type="paragraph" w:styleId="af0">
    <w:name w:val="envelope return"/>
    <w:basedOn w:val="a2"/>
    <w:semiHidden/>
    <w:pPr>
      <w:snapToGrid w:val="0"/>
    </w:pPr>
    <w:rPr>
      <w:rFonts w:ascii="Arial" w:hAnsi="Arial" w:cs="Arial"/>
    </w:rPr>
  </w:style>
  <w:style w:type="paragraph" w:styleId="af1">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2">
    <w:name w:val="Date"/>
    <w:basedOn w:val="a2"/>
    <w:next w:val="a2"/>
    <w:semiHidden/>
    <w:pPr>
      <w:ind w:leftChars="2500" w:left="100"/>
    </w:pPr>
  </w:style>
  <w:style w:type="paragraph" w:styleId="53">
    <w:name w:val="index 5"/>
    <w:basedOn w:val="a2"/>
    <w:next w:val="a2"/>
    <w:uiPriority w:val="2"/>
    <w:semiHidden/>
    <w:pPr>
      <w:ind w:leftChars="800" w:left="800"/>
    </w:pPr>
  </w:style>
  <w:style w:type="paragraph" w:styleId="4">
    <w:name w:val="List Number 4"/>
    <w:basedOn w:val="a2"/>
    <w:semiHidden/>
    <w:pPr>
      <w:numPr>
        <w:numId w:val="3"/>
      </w:numPr>
      <w:tabs>
        <w:tab w:val="left" w:pos="1620"/>
      </w:tabs>
    </w:pPr>
  </w:style>
  <w:style w:type="paragraph" w:styleId="af3">
    <w:name w:val="Document Map"/>
    <w:basedOn w:val="a2"/>
    <w:semiHidden/>
    <w:pPr>
      <w:shd w:val="clear" w:color="auto" w:fill="000080"/>
    </w:pPr>
  </w:style>
  <w:style w:type="paragraph" w:styleId="60">
    <w:name w:val="toc 6"/>
    <w:basedOn w:val="a2"/>
    <w:next w:val="a2"/>
    <w:uiPriority w:val="2"/>
    <w:semiHidden/>
    <w:pPr>
      <w:ind w:leftChars="1000" w:left="2100"/>
    </w:pPr>
  </w:style>
  <w:style w:type="paragraph" w:styleId="af4">
    <w:name w:val="table of authorities"/>
    <w:basedOn w:val="a2"/>
    <w:next w:val="a2"/>
    <w:semiHidden/>
    <w:pPr>
      <w:ind w:leftChars="200" w:left="420"/>
    </w:pPr>
  </w:style>
  <w:style w:type="paragraph" w:styleId="54">
    <w:name w:val="List Continue 5"/>
    <w:basedOn w:val="a2"/>
    <w:semiHidden/>
    <w:pPr>
      <w:spacing w:after="120"/>
      <w:ind w:leftChars="1000" w:left="2100"/>
    </w:pPr>
  </w:style>
  <w:style w:type="paragraph" w:styleId="43">
    <w:name w:val="toc 4"/>
    <w:basedOn w:val="a2"/>
    <w:next w:val="a2"/>
    <w:uiPriority w:val="2"/>
    <w:semiHidden/>
    <w:pPr>
      <w:ind w:leftChars="600" w:left="1260"/>
    </w:pPr>
  </w:style>
  <w:style w:type="paragraph" w:styleId="33">
    <w:name w:val="Body Text 3"/>
    <w:basedOn w:val="a2"/>
    <w:semiHidden/>
    <w:pPr>
      <w:spacing w:after="120"/>
    </w:pPr>
    <w:rPr>
      <w:sz w:val="16"/>
      <w:szCs w:val="16"/>
    </w:rPr>
  </w:style>
  <w:style w:type="paragraph" w:styleId="af5">
    <w:name w:val="header"/>
    <w:basedOn w:val="a2"/>
    <w:semiHidden/>
    <w:pPr>
      <w:snapToGrid w:val="0"/>
      <w:jc w:val="center"/>
    </w:pPr>
  </w:style>
  <w:style w:type="paragraph" w:styleId="3">
    <w:name w:val="List Number 3"/>
    <w:basedOn w:val="a2"/>
    <w:semiHidden/>
    <w:pPr>
      <w:numPr>
        <w:numId w:val="4"/>
      </w:numPr>
      <w:tabs>
        <w:tab w:val="left" w:pos="1200"/>
      </w:tabs>
    </w:pPr>
  </w:style>
  <w:style w:type="paragraph" w:styleId="80">
    <w:name w:val="index 8"/>
    <w:basedOn w:val="a2"/>
    <w:next w:val="a2"/>
    <w:uiPriority w:val="2"/>
    <w:semiHidden/>
    <w:pPr>
      <w:ind w:leftChars="1400" w:left="1400"/>
    </w:pPr>
  </w:style>
  <w:style w:type="paragraph" w:styleId="2">
    <w:name w:val="List Number 2"/>
    <w:basedOn w:val="a2"/>
    <w:semiHidden/>
    <w:pPr>
      <w:numPr>
        <w:numId w:val="5"/>
      </w:numPr>
      <w:tabs>
        <w:tab w:val="left" w:pos="780"/>
      </w:tabs>
    </w:pPr>
  </w:style>
  <w:style w:type="paragraph" w:styleId="a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70">
    <w:name w:val="toc 7"/>
    <w:basedOn w:val="a2"/>
    <w:next w:val="a2"/>
    <w:uiPriority w:val="2"/>
    <w:semiHidden/>
    <w:pPr>
      <w:ind w:leftChars="1200" w:left="2520"/>
    </w:pPr>
  </w:style>
  <w:style w:type="paragraph" w:styleId="af7">
    <w:name w:val="Plain Text"/>
    <w:basedOn w:val="a2"/>
    <w:semiHidden/>
    <w:pPr>
      <w:overflowPunct/>
    </w:pPr>
    <w:rPr>
      <w:rFonts w:ascii="宋体" w:hAnsi="Courier New" w:cs="Courier New"/>
      <w:sz w:val="21"/>
      <w:szCs w:val="21"/>
    </w:rPr>
  </w:style>
  <w:style w:type="paragraph" w:styleId="af8">
    <w:name w:val="Normal (Web)"/>
    <w:basedOn w:val="a2"/>
    <w:uiPriority w:val="2"/>
    <w:semiHidden/>
    <w:rPr>
      <w:sz w:val="24"/>
      <w:szCs w:val="24"/>
    </w:rPr>
  </w:style>
  <w:style w:type="paragraph" w:styleId="34">
    <w:name w:val="toc 3"/>
    <w:basedOn w:val="a2"/>
    <w:next w:val="a2"/>
    <w:uiPriority w:val="2"/>
    <w:semiHidden/>
    <w:pPr>
      <w:ind w:leftChars="400" w:left="840"/>
    </w:pPr>
  </w:style>
  <w:style w:type="paragraph" w:styleId="5">
    <w:name w:val="List Number 5"/>
    <w:basedOn w:val="a2"/>
    <w:semiHidden/>
    <w:pPr>
      <w:numPr>
        <w:numId w:val="6"/>
      </w:numPr>
      <w:tabs>
        <w:tab w:val="left" w:pos="2040"/>
      </w:tabs>
    </w:pPr>
  </w:style>
  <w:style w:type="paragraph" w:styleId="af9">
    <w:name w:val="caption"/>
    <w:basedOn w:val="a2"/>
    <w:next w:val="a2"/>
    <w:qFormat/>
    <w:pPr>
      <w:spacing w:before="152" w:after="160"/>
    </w:pPr>
    <w:rPr>
      <w:rFonts w:ascii="Arial" w:eastAsia="黑体" w:hAnsi="Arial"/>
    </w:rPr>
  </w:style>
  <w:style w:type="paragraph" w:styleId="a3">
    <w:name w:val="Body Text"/>
    <w:basedOn w:val="a2"/>
    <w:semiHidden/>
    <w:pPr>
      <w:tabs>
        <w:tab w:val="left" w:pos="357"/>
      </w:tabs>
      <w:ind w:firstLineChars="200" w:firstLine="200"/>
    </w:pPr>
  </w:style>
  <w:style w:type="paragraph" w:styleId="afa">
    <w:name w:val="Title"/>
    <w:basedOn w:val="a2"/>
    <w:qFormat/>
    <w:pPr>
      <w:spacing w:before="240" w:after="60"/>
      <w:jc w:val="center"/>
      <w:outlineLvl w:val="0"/>
    </w:pPr>
    <w:rPr>
      <w:rFonts w:ascii="Arial" w:hAnsi="Arial" w:cs="Arial"/>
      <w:b/>
      <w:bCs/>
      <w:sz w:val="32"/>
      <w:szCs w:val="32"/>
    </w:rPr>
  </w:style>
  <w:style w:type="paragraph" w:styleId="afb">
    <w:name w:val="index heading"/>
    <w:basedOn w:val="a2"/>
    <w:next w:val="11"/>
    <w:semiHidden/>
    <w:rPr>
      <w:rFonts w:ascii="Arial" w:hAnsi="Arial" w:cs="Arial"/>
      <w:b/>
      <w:bCs/>
    </w:rPr>
  </w:style>
  <w:style w:type="paragraph" w:styleId="44">
    <w:name w:val="List Continue 4"/>
    <w:basedOn w:val="a2"/>
    <w:semiHidden/>
    <w:pPr>
      <w:spacing w:after="120"/>
      <w:ind w:leftChars="800" w:left="1680"/>
    </w:pPr>
  </w:style>
  <w:style w:type="paragraph" w:styleId="afc">
    <w:name w:val="List"/>
    <w:basedOn w:val="a2"/>
    <w:semiHidden/>
    <w:pPr>
      <w:ind w:left="200" w:hangingChars="200" w:hanging="200"/>
    </w:pPr>
  </w:style>
  <w:style w:type="paragraph" w:styleId="HTML">
    <w:name w:val="HTML Address"/>
    <w:basedOn w:val="a2"/>
    <w:uiPriority w:val="4"/>
    <w:semiHidden/>
    <w:rPr>
      <w:i/>
      <w:iCs/>
    </w:rPr>
  </w:style>
  <w:style w:type="paragraph" w:styleId="35">
    <w:name w:val="List 3"/>
    <w:basedOn w:val="a2"/>
    <w:uiPriority w:val="2"/>
    <w:semiHidden/>
    <w:pPr>
      <w:ind w:leftChars="400" w:left="100" w:hangingChars="200" w:hanging="200"/>
    </w:pPr>
  </w:style>
  <w:style w:type="paragraph" w:styleId="afd">
    <w:name w:val="List Continue"/>
    <w:basedOn w:val="a2"/>
    <w:semiHidden/>
    <w:pPr>
      <w:spacing w:after="120"/>
      <w:ind w:leftChars="200" w:left="420"/>
    </w:pPr>
  </w:style>
  <w:style w:type="paragraph" w:styleId="40">
    <w:name w:val="List Bullet 4"/>
    <w:basedOn w:val="a2"/>
    <w:semiHidden/>
    <w:pPr>
      <w:numPr>
        <w:numId w:val="7"/>
      </w:numPr>
      <w:tabs>
        <w:tab w:val="left" w:pos="1620"/>
      </w:tabs>
    </w:pPr>
  </w:style>
  <w:style w:type="paragraph" w:styleId="36">
    <w:name w:val="List Continue 3"/>
    <w:basedOn w:val="a2"/>
    <w:semiHidden/>
    <w:pPr>
      <w:spacing w:after="120"/>
      <w:ind w:leftChars="600" w:left="1260"/>
    </w:pPr>
  </w:style>
  <w:style w:type="paragraph" w:styleId="afe">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f">
    <w:name w:val="Subtitle"/>
    <w:basedOn w:val="a2"/>
    <w:next w:val="aff0"/>
    <w:qFormat/>
    <w:pPr>
      <w:spacing w:before="320"/>
      <w:outlineLvl w:val="0"/>
    </w:pPr>
    <w:rPr>
      <w:rFonts w:eastAsia="黑体"/>
      <w:sz w:val="36"/>
    </w:rPr>
  </w:style>
  <w:style w:type="paragraph" w:styleId="55">
    <w:name w:val="List 5"/>
    <w:basedOn w:val="a2"/>
    <w:uiPriority w:val="2"/>
    <w:semiHidden/>
    <w:pPr>
      <w:ind w:leftChars="800" w:left="100" w:hangingChars="200" w:hanging="200"/>
    </w:pPr>
  </w:style>
  <w:style w:type="paragraph" w:styleId="61">
    <w:name w:val="index 6"/>
    <w:basedOn w:val="a2"/>
    <w:next w:val="a2"/>
    <w:uiPriority w:val="2"/>
    <w:semiHidden/>
    <w:pPr>
      <w:ind w:leftChars="1000" w:left="1000"/>
    </w:pPr>
  </w:style>
  <w:style w:type="paragraph" w:styleId="aff1">
    <w:name w:val="Signature"/>
    <w:basedOn w:val="a2"/>
    <w:semiHidden/>
    <w:pPr>
      <w:ind w:leftChars="2100" w:left="100"/>
    </w:pPr>
  </w:style>
  <w:style w:type="paragraph" w:styleId="25">
    <w:name w:val="Body Text First Indent 2"/>
    <w:basedOn w:val="aff2"/>
    <w:semiHidden/>
    <w:pPr>
      <w:overflowPunct w:val="0"/>
      <w:spacing w:after="120"/>
      <w:ind w:leftChars="200" w:left="420" w:firstLine="420"/>
    </w:pPr>
    <w:rPr>
      <w:szCs w:val="20"/>
    </w:rPr>
  </w:style>
  <w:style w:type="paragraph" w:styleId="aff3">
    <w:name w:val="Body Text First Indent"/>
    <w:basedOn w:val="a3"/>
    <w:semiHidden/>
    <w:pPr>
      <w:tabs>
        <w:tab w:val="clear" w:pos="357"/>
      </w:tabs>
      <w:spacing w:after="120"/>
      <w:ind w:firstLineChars="100" w:firstLine="420"/>
    </w:pPr>
    <w:rPr>
      <w:szCs w:val="18"/>
    </w:rPr>
  </w:style>
  <w:style w:type="paragraph" w:styleId="aff4">
    <w:name w:val="endnote text"/>
    <w:basedOn w:val="a2"/>
    <w:semiHidden/>
    <w:pPr>
      <w:snapToGrid w:val="0"/>
      <w:jc w:val="left"/>
    </w:pPr>
  </w:style>
  <w:style w:type="paragraph" w:styleId="45">
    <w:name w:val="List 4"/>
    <w:basedOn w:val="a2"/>
    <w:uiPriority w:val="2"/>
    <w:semiHidden/>
    <w:pPr>
      <w:ind w:leftChars="600" w:left="100" w:hangingChars="200" w:hanging="200"/>
    </w:pPr>
  </w:style>
  <w:style w:type="paragraph" w:styleId="81">
    <w:name w:val="toc 8"/>
    <w:basedOn w:val="a2"/>
    <w:next w:val="a2"/>
    <w:uiPriority w:val="2"/>
    <w:semiHidden/>
    <w:pPr>
      <w:ind w:leftChars="1400" w:left="2940"/>
    </w:pPr>
  </w:style>
  <w:style w:type="paragraph" w:styleId="aff5">
    <w:name w:val="Note Heading"/>
    <w:basedOn w:val="a2"/>
    <w:next w:val="a2"/>
    <w:semiHidden/>
    <w:pPr>
      <w:jc w:val="center"/>
    </w:pPr>
  </w:style>
  <w:style w:type="paragraph" w:styleId="50">
    <w:name w:val="List Bullet 5"/>
    <w:basedOn w:val="a2"/>
    <w:semiHidden/>
    <w:pPr>
      <w:numPr>
        <w:numId w:val="8"/>
      </w:numPr>
      <w:tabs>
        <w:tab w:val="left" w:pos="2040"/>
      </w:tabs>
    </w:pPr>
  </w:style>
  <w:style w:type="paragraph" w:styleId="20">
    <w:name w:val="List Bullet 2"/>
    <w:basedOn w:val="a2"/>
    <w:semiHidden/>
    <w:pPr>
      <w:numPr>
        <w:numId w:val="9"/>
      </w:numPr>
      <w:tabs>
        <w:tab w:val="left" w:pos="780"/>
      </w:tabs>
    </w:pPr>
  </w:style>
  <w:style w:type="paragraph" w:styleId="91">
    <w:name w:val="index 9"/>
    <w:basedOn w:val="a2"/>
    <w:next w:val="a2"/>
    <w:uiPriority w:val="2"/>
    <w:semiHidden/>
    <w:pPr>
      <w:ind w:leftChars="1600" w:left="1600"/>
    </w:pPr>
  </w:style>
  <w:style w:type="paragraph" w:styleId="aff6">
    <w:name w:val="Closing"/>
    <w:basedOn w:val="a2"/>
    <w:semiHidden/>
    <w:pPr>
      <w:ind w:leftChars="2100" w:left="100"/>
    </w:pPr>
  </w:style>
  <w:style w:type="paragraph" w:styleId="37">
    <w:name w:val="Body Text Indent 3"/>
    <w:basedOn w:val="a2"/>
    <w:semiHidden/>
    <w:pPr>
      <w:spacing w:after="120"/>
      <w:ind w:leftChars="200" w:left="420"/>
    </w:pPr>
    <w:rPr>
      <w:sz w:val="16"/>
      <w:szCs w:val="16"/>
    </w:rPr>
  </w:style>
  <w:style w:type="paragraph" w:styleId="aff7">
    <w:name w:val="Salutation"/>
    <w:basedOn w:val="a2"/>
    <w:next w:val="a2"/>
    <w:semiHidden/>
  </w:style>
  <w:style w:type="paragraph" w:styleId="aff8">
    <w:name w:val="annotation text"/>
    <w:basedOn w:val="a2"/>
    <w:semiHidden/>
    <w:pPr>
      <w:overflowPunct/>
      <w:jc w:val="left"/>
    </w:pPr>
    <w:rPr>
      <w:sz w:val="21"/>
    </w:rPr>
  </w:style>
  <w:style w:type="paragraph" w:styleId="a0">
    <w:name w:val="List Bullet"/>
    <w:basedOn w:val="a2"/>
    <w:semiHidden/>
    <w:pPr>
      <w:numPr>
        <w:numId w:val="10"/>
      </w:numPr>
      <w:tabs>
        <w:tab w:val="left" w:pos="360"/>
      </w:tabs>
    </w:pPr>
  </w:style>
  <w:style w:type="paragraph" w:styleId="11">
    <w:name w:val="index 1"/>
    <w:basedOn w:val="a2"/>
    <w:next w:val="a2"/>
    <w:uiPriority w:val="2"/>
    <w:semiHidden/>
  </w:style>
  <w:style w:type="paragraph" w:styleId="26">
    <w:name w:val="List 2"/>
    <w:basedOn w:val="a2"/>
    <w:uiPriority w:val="2"/>
    <w:semiHidden/>
    <w:pPr>
      <w:ind w:leftChars="200" w:left="100" w:hangingChars="200" w:hanging="200"/>
    </w:pPr>
  </w:style>
  <w:style w:type="paragraph" w:styleId="aff2">
    <w:name w:val="Body Text Indent"/>
    <w:basedOn w:val="a2"/>
    <w:semiHidden/>
    <w:pPr>
      <w:overflowPunct/>
      <w:ind w:firstLineChars="200" w:firstLine="360"/>
    </w:pPr>
    <w:rPr>
      <w:szCs w:val="24"/>
    </w:rPr>
  </w:style>
  <w:style w:type="paragraph" w:styleId="30">
    <w:name w:val="List Bullet 3"/>
    <w:basedOn w:val="a2"/>
    <w:semiHidden/>
    <w:pPr>
      <w:numPr>
        <w:numId w:val="11"/>
      </w:numPr>
      <w:tabs>
        <w:tab w:val="left" w:pos="1200"/>
      </w:tabs>
    </w:pPr>
  </w:style>
  <w:style w:type="paragraph" w:styleId="aff9">
    <w:name w:val="envelope address"/>
    <w:basedOn w:val="a2"/>
    <w:semiHidden/>
    <w:pPr>
      <w:framePr w:w="7920" w:h="1980" w:hRule="exact" w:hSpace="180" w:wrap="around" w:hAnchor="page" w:xAlign="center" w:yAlign="bottom"/>
      <w:snapToGrid w:val="0"/>
      <w:ind w:leftChars="1400" w:left="100"/>
    </w:pPr>
    <w:rPr>
      <w:rFonts w:ascii="Arial" w:hAnsi="Arial" w:cs="Arial"/>
      <w:sz w:val="24"/>
      <w:szCs w:val="24"/>
    </w:rPr>
  </w:style>
  <w:style w:type="paragraph" w:styleId="affa">
    <w:name w:val="Normal Indent"/>
    <w:basedOn w:val="a2"/>
    <w:semiHidden/>
    <w:pPr>
      <w:ind w:firstLineChars="200" w:firstLine="420"/>
    </w:pPr>
  </w:style>
  <w:style w:type="paragraph" w:customStyle="1" w:styleId="aff0">
    <w:name w:val="作者"/>
    <w:basedOn w:val="a2"/>
    <w:next w:val="affb"/>
    <w:pPr>
      <w:spacing w:before="160" w:after="240" w:line="0" w:lineRule="atLeast"/>
      <w:jc w:val="left"/>
    </w:pPr>
    <w:rPr>
      <w:rFonts w:eastAsia="仿宋_GB2312"/>
      <w:w w:val="66"/>
      <w:sz w:val="28"/>
    </w:rPr>
  </w:style>
  <w:style w:type="paragraph" w:customStyle="1" w:styleId="affb">
    <w:name w:val="单位"/>
    <w:pPr>
      <w:ind w:left="70" w:hangingChars="70" w:hanging="70"/>
      <w:jc w:val="both"/>
    </w:pPr>
    <w:rPr>
      <w:sz w:val="17"/>
    </w:rPr>
  </w:style>
  <w:style w:type="paragraph" w:styleId="affc">
    <w:name w:val="footnote text"/>
    <w:basedOn w:val="a2"/>
    <w:next w:val="12"/>
    <w:semiHidden/>
    <w:pPr>
      <w:tabs>
        <w:tab w:val="left" w:pos="465"/>
      </w:tabs>
      <w:snapToGrid w:val="0"/>
      <w:spacing w:before="120" w:line="312" w:lineRule="auto"/>
      <w:ind w:firstLineChars="267" w:firstLine="267"/>
    </w:pPr>
    <w:rPr>
      <w:sz w:val="15"/>
    </w:rPr>
  </w:style>
  <w:style w:type="paragraph" w:customStyle="1" w:styleId="12">
    <w:name w:val="脚注文本1"/>
    <w:basedOn w:val="affc"/>
    <w:pPr>
      <w:spacing w:before="0"/>
      <w:ind w:firstLineChars="297" w:firstLine="297"/>
    </w:pPr>
  </w:style>
  <w:style w:type="paragraph" w:styleId="71">
    <w:name w:val="index 7"/>
    <w:basedOn w:val="a2"/>
    <w:next w:val="a2"/>
    <w:uiPriority w:val="2"/>
    <w:semiHidden/>
    <w:pPr>
      <w:ind w:leftChars="1200" w:left="1200"/>
    </w:pPr>
  </w:style>
  <w:style w:type="paragraph" w:styleId="affd">
    <w:name w:val="table of figures"/>
    <w:basedOn w:val="a2"/>
    <w:next w:val="a2"/>
    <w:semiHidden/>
    <w:pPr>
      <w:ind w:leftChars="200" w:left="200" w:hangingChars="200" w:hanging="200"/>
    </w:pPr>
  </w:style>
  <w:style w:type="paragraph" w:styleId="27">
    <w:name w:val="toc 2"/>
    <w:basedOn w:val="a2"/>
    <w:next w:val="a2"/>
    <w:uiPriority w:val="2"/>
    <w:semiHidden/>
    <w:pPr>
      <w:ind w:leftChars="200" w:left="420"/>
    </w:pPr>
  </w:style>
  <w:style w:type="paragraph" w:styleId="HTML0">
    <w:name w:val="HTML Preformatted"/>
    <w:basedOn w:val="a2"/>
    <w:uiPriority w:val="4"/>
    <w:semiHidden/>
    <w:rPr>
      <w:rFonts w:ascii="Courier New" w:hAnsi="Courier New" w:cs="Courier New"/>
      <w:sz w:val="20"/>
    </w:rPr>
  </w:style>
  <w:style w:type="paragraph" w:styleId="28">
    <w:name w:val="index 2"/>
    <w:basedOn w:val="a2"/>
    <w:next w:val="a2"/>
    <w:uiPriority w:val="2"/>
    <w:semiHidden/>
    <w:pPr>
      <w:ind w:leftChars="200" w:left="200"/>
    </w:pPr>
  </w:style>
  <w:style w:type="paragraph" w:customStyle="1" w:styleId="affe">
    <w:name w:val="证明"/>
    <w:basedOn w:val="afff"/>
    <w:rPr>
      <w:rFonts w:eastAsia="仿宋_GB2312"/>
    </w:rPr>
  </w:style>
  <w:style w:type="paragraph" w:customStyle="1" w:styleId="-">
    <w:name w:val="封面-编号"/>
    <w:basedOn w:val="a2"/>
    <w:uiPriority w:val="2"/>
    <w:pPr>
      <w:overflowPunct/>
      <w:spacing w:before="100" w:after="100" w:line="264" w:lineRule="auto"/>
      <w:outlineLvl w:val="0"/>
    </w:pPr>
    <w:rPr>
      <w:rFonts w:ascii="仿宋_GB2312" w:eastAsia="仿宋_GB2312"/>
      <w:sz w:val="24"/>
    </w:rPr>
  </w:style>
  <w:style w:type="paragraph" w:customStyle="1" w:styleId="13">
    <w:name w:val="批注框文本1"/>
    <w:basedOn w:val="a2"/>
    <w:semiHidden/>
    <w:pPr>
      <w:overflowPunct/>
    </w:pPr>
    <w:rPr>
      <w:szCs w:val="18"/>
    </w:rPr>
  </w:style>
  <w:style w:type="paragraph" w:customStyle="1" w:styleId="afff0">
    <w:name w:val="中文参考文献"/>
    <w:basedOn w:val="Reference"/>
    <w:next w:val="a3"/>
    <w:pPr>
      <w:spacing w:before="240"/>
    </w:pPr>
    <w:rPr>
      <w:b w:val="0"/>
    </w:rPr>
  </w:style>
  <w:style w:type="paragraph" w:customStyle="1" w:styleId="email">
    <w:name w:val="email"/>
    <w:basedOn w:val="a2"/>
    <w:next w:val="abstract"/>
    <w:uiPriority w:val="6"/>
    <w:pPr>
      <w:widowControl/>
      <w:autoSpaceDE w:val="0"/>
      <w:autoSpaceDN w:val="0"/>
      <w:adjustRightInd w:val="0"/>
      <w:ind w:firstLine="227"/>
      <w:jc w:val="center"/>
      <w:textAlignment w:val="baseline"/>
    </w:pPr>
    <w:rPr>
      <w:rFonts w:ascii="Times" w:hAnsi="Times"/>
      <w:kern w:val="0"/>
      <w:lang w:eastAsia="ja-JP"/>
    </w:rPr>
  </w:style>
  <w:style w:type="paragraph" w:customStyle="1" w:styleId="abstract">
    <w:name w:val="abstract"/>
    <w:basedOn w:val="p1a"/>
    <w:next w:val="a2"/>
    <w:uiPriority w:val="7"/>
    <w:pPr>
      <w:spacing w:before="600" w:after="120"/>
      <w:ind w:left="567" w:right="567"/>
    </w:pPr>
    <w:rPr>
      <w:sz w:val="18"/>
    </w:rPr>
  </w:style>
  <w:style w:type="paragraph" w:customStyle="1" w:styleId="14">
    <w:name w:val="日期1"/>
    <w:basedOn w:val="DepartCorrespondhttp"/>
    <w:next w:val="Information"/>
    <w:uiPriority w:val="7"/>
    <w:pPr>
      <w:spacing w:after="240"/>
    </w:pPr>
    <w:rPr>
      <w:sz w:val="18"/>
    </w:rPr>
  </w:style>
  <w:style w:type="paragraph" w:customStyle="1" w:styleId="p1a">
    <w:name w:val="p1a"/>
    <w:basedOn w:val="a2"/>
    <w:next w:val="a2"/>
    <w:uiPriority w:val="6"/>
    <w:pPr>
      <w:widowControl/>
      <w:overflowPunct/>
    </w:pPr>
    <w:rPr>
      <w:rFonts w:ascii="Times" w:hAnsi="Times"/>
      <w:kern w:val="0"/>
      <w:sz w:val="20"/>
      <w:lang w:eastAsia="en-US"/>
    </w:rPr>
  </w:style>
  <w:style w:type="paragraph" w:customStyle="1" w:styleId="29">
    <w:name w:val="批注框文本2"/>
    <w:basedOn w:val="a2"/>
    <w:uiPriority w:val="6"/>
    <w:semiHidden/>
    <w:rPr>
      <w:szCs w:val="18"/>
    </w:rPr>
  </w:style>
  <w:style w:type="paragraph" w:customStyle="1" w:styleId="MTDisplayEquation">
    <w:name w:val="MTDisplayEquation"/>
    <w:basedOn w:val="a2"/>
    <w:next w:val="a2"/>
    <w:uiPriority w:val="4"/>
    <w:pPr>
      <w:tabs>
        <w:tab w:val="center" w:pos="4400"/>
        <w:tab w:val="right" w:pos="8780"/>
      </w:tabs>
      <w:ind w:firstLine="420"/>
    </w:pPr>
  </w:style>
  <w:style w:type="paragraph" w:customStyle="1" w:styleId="Name">
    <w:name w:val="Name"/>
    <w:basedOn w:val="aff0"/>
    <w:next w:val="DepartCorrespondhttp"/>
    <w:uiPriority w:val="6"/>
    <w:pPr>
      <w:keepNext/>
      <w:spacing w:before="220" w:after="180"/>
    </w:pPr>
    <w:rPr>
      <w:rFonts w:eastAsia="宋体"/>
      <w:w w:val="100"/>
      <w:sz w:val="18"/>
    </w:rPr>
  </w:style>
  <w:style w:type="paragraph" w:customStyle="1" w:styleId="afff1">
    <w:name w:val="首页页眉"/>
    <w:basedOn w:val="af5"/>
    <w:pPr>
      <w:pBdr>
        <w:bottom w:val="double" w:sz="6" w:space="1" w:color="auto"/>
      </w:pBdr>
      <w:jc w:val="both"/>
    </w:pPr>
  </w:style>
  <w:style w:type="paragraph" w:customStyle="1" w:styleId="afff2">
    <w:name w:val="致谢"/>
    <w:basedOn w:val="afff"/>
    <w:next w:val="Reference"/>
    <w:pPr>
      <w:tabs>
        <w:tab w:val="clear" w:pos="357"/>
      </w:tabs>
      <w:spacing w:beforeLines="100" w:before="100"/>
      <w:ind w:firstLineChars="0" w:firstLine="0"/>
    </w:pPr>
    <w:rPr>
      <w:rFonts w:eastAsia="宋体"/>
      <w:bCs/>
    </w:rPr>
  </w:style>
  <w:style w:type="paragraph" w:customStyle="1" w:styleId="-0">
    <w:name w:val="图说明-两端"/>
    <w:pPr>
      <w:snapToGrid w:val="0"/>
      <w:jc w:val="both"/>
    </w:pPr>
    <w:rPr>
      <w:rFonts w:eastAsia="黑体"/>
      <w:b/>
      <w:kern w:val="2"/>
      <w:sz w:val="18"/>
      <w:szCs w:val="24"/>
    </w:rPr>
  </w:style>
  <w:style w:type="paragraph" w:customStyle="1" w:styleId="Correspond">
    <w:name w:val="Correspond"/>
    <w:basedOn w:val="DepartCorrespondhttp"/>
    <w:next w:val="a2"/>
    <w:uiPriority w:val="7"/>
  </w:style>
  <w:style w:type="paragraph" w:customStyle="1" w:styleId="Textof">
    <w:name w:val="Text of 中文参考文献１"/>
    <w:basedOn w:val="Textof0"/>
    <w:uiPriority w:val="7"/>
    <w:pPr>
      <w:tabs>
        <w:tab w:val="clear" w:pos="346"/>
        <w:tab w:val="clear" w:pos="419"/>
        <w:tab w:val="left" w:pos="78"/>
        <w:tab w:val="left" w:pos="424"/>
      </w:tabs>
    </w:pPr>
  </w:style>
  <w:style w:type="paragraph" w:customStyle="1" w:styleId="DepartCorrespondhttp">
    <w:name w:val="Depart.Correspond.http"/>
    <w:basedOn w:val="affb"/>
    <w:uiPriority w:val="7"/>
    <w:pPr>
      <w:ind w:left="66" w:hangingChars="66" w:hanging="66"/>
    </w:pPr>
    <w:rPr>
      <w:iCs/>
      <w:sz w:val="16"/>
    </w:rPr>
  </w:style>
  <w:style w:type="paragraph" w:customStyle="1" w:styleId="Information">
    <w:name w:val="Information"/>
    <w:basedOn w:val="14"/>
    <w:next w:val="Abstract0"/>
    <w:uiPriority w:val="6"/>
    <w:pPr>
      <w:ind w:left="0" w:firstLineChars="0" w:firstLine="0"/>
    </w:pPr>
    <w:rPr>
      <w:b/>
      <w:bCs/>
    </w:rPr>
  </w:style>
  <w:style w:type="paragraph" w:customStyle="1" w:styleId="Abstract0">
    <w:name w:val="Abstract"/>
    <w:next w:val="Keywords"/>
    <w:uiPriority w:val="7"/>
    <w:pPr>
      <w:tabs>
        <w:tab w:val="left" w:pos="937"/>
      </w:tabs>
      <w:jc w:val="both"/>
    </w:pPr>
    <w:rPr>
      <w:rFonts w:eastAsia="楷体_GB2312"/>
      <w:kern w:val="2"/>
      <w:sz w:val="18"/>
    </w:rPr>
  </w:style>
  <w:style w:type="paragraph" w:customStyle="1" w:styleId="references">
    <w:name w:val="references"/>
    <w:basedOn w:val="a2"/>
    <w:uiPriority w:val="6"/>
    <w:pPr>
      <w:numPr>
        <w:numId w:val="12"/>
      </w:numPr>
      <w:tabs>
        <w:tab w:val="left" w:pos="567"/>
      </w:tabs>
      <w:overflowPunct/>
      <w:spacing w:line="324" w:lineRule="auto"/>
    </w:pPr>
    <w:rPr>
      <w:sz w:val="24"/>
      <w:szCs w:val="24"/>
    </w:rPr>
  </w:style>
  <w:style w:type="paragraph" w:customStyle="1" w:styleId="afff3">
    <w:name w:val="图目录"/>
    <w:next w:val="a2"/>
    <w:pPr>
      <w:spacing w:line="300" w:lineRule="auto"/>
      <w:jc w:val="center"/>
    </w:pPr>
    <w:rPr>
      <w:sz w:val="24"/>
    </w:rPr>
  </w:style>
  <w:style w:type="paragraph" w:customStyle="1" w:styleId="Keywords">
    <w:name w:val="Key words"/>
    <w:basedOn w:val="a2"/>
    <w:next w:val="afff4"/>
    <w:uiPriority w:val="7"/>
    <w:pPr>
      <w:tabs>
        <w:tab w:val="left" w:pos="1176"/>
      </w:tabs>
      <w:adjustRightInd w:val="0"/>
      <w:spacing w:after="290"/>
      <w:ind w:left="632" w:hangingChars="632" w:hanging="632"/>
    </w:pPr>
    <w:rPr>
      <w:rFonts w:eastAsia="楷体_GB2312"/>
      <w:snapToGrid w:val="0"/>
    </w:rPr>
  </w:style>
  <w:style w:type="paragraph" w:customStyle="1" w:styleId="afff4">
    <w:name w:val="摘要"/>
    <w:basedOn w:val="a3"/>
    <w:next w:val="afff5"/>
    <w:pPr>
      <w:tabs>
        <w:tab w:val="clear" w:pos="357"/>
        <w:tab w:val="left" w:pos="798"/>
      </w:tabs>
      <w:adjustRightInd w:val="0"/>
      <w:ind w:firstLineChars="0" w:firstLine="0"/>
    </w:pPr>
    <w:rPr>
      <w:rFonts w:eastAsia="楷体_GB2312"/>
      <w:snapToGrid w:val="0"/>
    </w:rPr>
  </w:style>
  <w:style w:type="paragraph" w:customStyle="1" w:styleId="15">
    <w:name w:val="列出段落1"/>
    <w:basedOn w:val="a2"/>
    <w:qFormat/>
    <w:pPr>
      <w:overflowPunct/>
      <w:ind w:firstLineChars="200" w:firstLine="420"/>
    </w:pPr>
    <w:rPr>
      <w:rFonts w:ascii="Calibri" w:hAnsi="Calibri"/>
      <w:sz w:val="21"/>
      <w:szCs w:val="22"/>
    </w:rPr>
  </w:style>
  <w:style w:type="paragraph" w:customStyle="1" w:styleId="afff5">
    <w:name w:val="关键词"/>
    <w:basedOn w:val="afff4"/>
    <w:next w:val="afff6"/>
    <w:pPr>
      <w:ind w:left="429" w:hangingChars="429" w:hanging="429"/>
    </w:pPr>
  </w:style>
  <w:style w:type="paragraph" w:customStyle="1" w:styleId="tablecolsubhead">
    <w:name w:val="table col subhead"/>
    <w:basedOn w:val="tablecolhead"/>
    <w:uiPriority w:val="6"/>
    <w:rPr>
      <w:i/>
      <w:iCs/>
      <w:sz w:val="15"/>
      <w:szCs w:val="15"/>
    </w:rPr>
  </w:style>
  <w:style w:type="paragraph" w:customStyle="1" w:styleId="afff6">
    <w:name w:val="分类号"/>
    <w:basedOn w:val="14"/>
    <w:next w:val="a3"/>
    <w:pPr>
      <w:tabs>
        <w:tab w:val="left" w:pos="1233"/>
      </w:tabs>
      <w:spacing w:after="320"/>
      <w:ind w:left="0" w:firstLineChars="0" w:firstLine="0"/>
    </w:pPr>
    <w:rPr>
      <w:rFonts w:eastAsia="黑体"/>
    </w:rPr>
  </w:style>
  <w:style w:type="paragraph" w:customStyle="1" w:styleId="16">
    <w:name w:val="日期1"/>
    <w:basedOn w:val="DepartCorrespond"/>
    <w:next w:val="Information"/>
    <w:uiPriority w:val="3"/>
    <w:pPr>
      <w:spacing w:after="240"/>
    </w:pPr>
    <w:rPr>
      <w:sz w:val="18"/>
    </w:rPr>
  </w:style>
  <w:style w:type="paragraph" w:customStyle="1" w:styleId="authorinfo">
    <w:name w:val="authorinfo"/>
    <w:basedOn w:val="a2"/>
    <w:next w:val="email"/>
    <w:uiPriority w:val="7"/>
    <w:pPr>
      <w:widowControl/>
      <w:autoSpaceDE w:val="0"/>
      <w:autoSpaceDN w:val="0"/>
      <w:adjustRightInd w:val="0"/>
      <w:ind w:firstLine="227"/>
      <w:jc w:val="center"/>
      <w:textAlignment w:val="baseline"/>
    </w:pPr>
    <w:rPr>
      <w:rFonts w:ascii="Times" w:hAnsi="Times"/>
      <w:kern w:val="0"/>
      <w:lang w:eastAsia="ja-JP"/>
    </w:rPr>
  </w:style>
  <w:style w:type="paragraph" w:customStyle="1" w:styleId="2a">
    <w:name w:val="标题2"/>
    <w:basedOn w:val="a2"/>
    <w:next w:val="Name"/>
    <w:uiPriority w:val="3"/>
    <w:pPr>
      <w:keepNext/>
      <w:keepLines/>
      <w:snapToGrid w:val="0"/>
      <w:spacing w:before="240" w:after="100"/>
      <w:outlineLvl w:val="0"/>
    </w:pPr>
    <w:rPr>
      <w:rFonts w:eastAsia="黑体"/>
      <w:b/>
      <w:sz w:val="24"/>
    </w:rPr>
  </w:style>
  <w:style w:type="paragraph" w:customStyle="1" w:styleId="17">
    <w:name w:val="标题1"/>
    <w:basedOn w:val="a2"/>
    <w:next w:val="Name"/>
    <w:uiPriority w:val="7"/>
    <w:pPr>
      <w:keepNext/>
      <w:keepLines/>
      <w:snapToGrid w:val="0"/>
      <w:spacing w:before="240" w:after="100"/>
      <w:outlineLvl w:val="0"/>
    </w:pPr>
    <w:rPr>
      <w:rFonts w:eastAsia="黑体"/>
      <w:b/>
      <w:sz w:val="24"/>
    </w:rPr>
  </w:style>
  <w:style w:type="paragraph" w:customStyle="1" w:styleId="afff7">
    <w:name w:val="文前文本"/>
    <w:basedOn w:val="afff5"/>
    <w:pPr>
      <w:ind w:left="0" w:firstLine="0"/>
    </w:pPr>
    <w:rPr>
      <w:b/>
    </w:rPr>
  </w:style>
  <w:style w:type="paragraph" w:customStyle="1" w:styleId="afff">
    <w:name w:val="定理"/>
    <w:basedOn w:val="a3"/>
    <w:next w:val="a3"/>
    <w:rPr>
      <w:rFonts w:eastAsia="黑体"/>
    </w:rPr>
  </w:style>
  <w:style w:type="paragraph" w:customStyle="1" w:styleId="afff8">
    <w:name w:val="表名"/>
    <w:basedOn w:val="a2"/>
    <w:pPr>
      <w:spacing w:after="120"/>
    </w:pPr>
  </w:style>
  <w:style w:type="paragraph" w:customStyle="1" w:styleId="Default">
    <w:name w:val="Default"/>
    <w:uiPriority w:val="6"/>
    <w:pPr>
      <w:widowControl w:val="0"/>
      <w:autoSpaceDE w:val="0"/>
      <w:autoSpaceDN w:val="0"/>
      <w:adjustRightInd w:val="0"/>
    </w:pPr>
    <w:rPr>
      <w:color w:val="000000"/>
      <w:sz w:val="24"/>
      <w:szCs w:val="24"/>
    </w:rPr>
  </w:style>
  <w:style w:type="paragraph" w:customStyle="1" w:styleId="Reference">
    <w:name w:val="Reference"/>
    <w:basedOn w:val="a2"/>
    <w:next w:val="TextofReference"/>
    <w:uiPriority w:val="6"/>
    <w:qFormat/>
    <w:pPr>
      <w:snapToGrid w:val="0"/>
      <w:spacing w:before="280"/>
      <w:jc w:val="left"/>
      <w:outlineLvl w:val="0"/>
    </w:pPr>
    <w:rPr>
      <w:rFonts w:eastAsia="黑体"/>
      <w:b/>
    </w:rPr>
  </w:style>
  <w:style w:type="paragraph" w:customStyle="1" w:styleId="TextofReference">
    <w:name w:val="Text of Reference"/>
    <w:uiPriority w:val="7"/>
    <w:pPr>
      <w:numPr>
        <w:numId w:val="13"/>
      </w:numPr>
      <w:tabs>
        <w:tab w:val="clear" w:pos="397"/>
        <w:tab w:val="left" w:pos="419"/>
      </w:tabs>
      <w:spacing w:line="260" w:lineRule="exact"/>
      <w:jc w:val="both"/>
    </w:pPr>
    <w:rPr>
      <w:sz w:val="15"/>
    </w:rPr>
  </w:style>
  <w:style w:type="paragraph" w:customStyle="1" w:styleId="TextofReference1">
    <w:name w:val="Text of Reference 1"/>
    <w:uiPriority w:val="7"/>
    <w:pPr>
      <w:numPr>
        <w:numId w:val="14"/>
      </w:numPr>
      <w:tabs>
        <w:tab w:val="left" w:pos="418"/>
      </w:tabs>
      <w:spacing w:line="260" w:lineRule="exact"/>
      <w:jc w:val="both"/>
    </w:pPr>
    <w:rPr>
      <w:sz w:val="15"/>
    </w:rPr>
  </w:style>
  <w:style w:type="paragraph" w:customStyle="1" w:styleId="CommentSubject">
    <w:name w:val="Comment Subject"/>
    <w:basedOn w:val="aff8"/>
    <w:next w:val="aff8"/>
    <w:uiPriority w:val="6"/>
    <w:semiHidden/>
    <w:pPr>
      <w:overflowPunct w:val="0"/>
    </w:pPr>
    <w:rPr>
      <w:b/>
      <w:bCs/>
      <w:sz w:val="18"/>
    </w:rPr>
  </w:style>
  <w:style w:type="paragraph" w:customStyle="1" w:styleId="tablecopy">
    <w:name w:val="table copy"/>
    <w:uiPriority w:val="6"/>
    <w:pPr>
      <w:jc w:val="both"/>
    </w:pPr>
    <w:rPr>
      <w:sz w:val="16"/>
      <w:szCs w:val="16"/>
      <w:lang w:eastAsia="en-US"/>
    </w:rPr>
  </w:style>
  <w:style w:type="paragraph" w:customStyle="1" w:styleId="Textof0">
    <w:name w:val="Text of 中文参考文献"/>
    <w:basedOn w:val="TextofReference"/>
    <w:uiPriority w:val="7"/>
    <w:pPr>
      <w:numPr>
        <w:numId w:val="0"/>
      </w:numPr>
      <w:tabs>
        <w:tab w:val="left" w:pos="346"/>
        <w:tab w:val="left" w:pos="419"/>
      </w:tabs>
      <w:ind w:left="258" w:hangingChars="258" w:hanging="258"/>
    </w:pPr>
  </w:style>
  <w:style w:type="paragraph" w:customStyle="1" w:styleId="18">
    <w:name w:val="样式1"/>
    <w:basedOn w:val="a2"/>
    <w:uiPriority w:val="3"/>
    <w:pPr>
      <w:tabs>
        <w:tab w:val="left" w:pos="357"/>
      </w:tabs>
      <w:ind w:firstLineChars="200" w:firstLine="432"/>
    </w:pPr>
  </w:style>
  <w:style w:type="paragraph" w:customStyle="1" w:styleId="Affiliation">
    <w:name w:val="Affiliation"/>
    <w:basedOn w:val="a2"/>
    <w:uiPriority w:val="6"/>
    <w:pPr>
      <w:widowControl/>
      <w:overflowPunct/>
      <w:jc w:val="center"/>
    </w:pPr>
    <w:rPr>
      <w:i/>
      <w:kern w:val="0"/>
      <w:sz w:val="24"/>
      <w:lang w:eastAsia="en-US"/>
    </w:rPr>
  </w:style>
  <w:style w:type="paragraph" w:customStyle="1" w:styleId="tablecolhead">
    <w:name w:val="table col head"/>
    <w:basedOn w:val="a2"/>
    <w:uiPriority w:val="6"/>
    <w:pPr>
      <w:widowControl/>
      <w:overflowPunct/>
      <w:jc w:val="center"/>
    </w:pPr>
    <w:rPr>
      <w:b/>
      <w:bCs/>
      <w:kern w:val="0"/>
      <w:sz w:val="16"/>
      <w:szCs w:val="16"/>
      <w:lang w:eastAsia="en-US"/>
    </w:rPr>
  </w:style>
  <w:style w:type="paragraph" w:customStyle="1" w:styleId="http">
    <w:name w:val="http(中)"/>
    <w:basedOn w:val="a2"/>
    <w:next w:val="a2"/>
    <w:uiPriority w:val="7"/>
    <w:pPr>
      <w:widowControl/>
      <w:overflowPunct/>
      <w:spacing w:after="200"/>
    </w:pPr>
    <w:rPr>
      <w:kern w:val="0"/>
      <w:sz w:val="15"/>
    </w:rPr>
  </w:style>
  <w:style w:type="paragraph" w:customStyle="1" w:styleId="2b">
    <w:name w:val="日期2"/>
    <w:basedOn w:val="DepartCorrespond"/>
    <w:next w:val="Information"/>
    <w:uiPriority w:val="3"/>
    <w:pPr>
      <w:spacing w:after="240"/>
    </w:pPr>
    <w:rPr>
      <w:sz w:val="18"/>
    </w:rPr>
  </w:style>
  <w:style w:type="paragraph" w:customStyle="1" w:styleId="DepartCorrespond">
    <w:name w:val="Depart.Correspond"/>
    <w:basedOn w:val="affb"/>
    <w:uiPriority w:val="7"/>
    <w:pPr>
      <w:ind w:left="66" w:hangingChars="66" w:hanging="66"/>
    </w:pPr>
    <w:rPr>
      <w:iCs/>
      <w:sz w:val="16"/>
    </w:rPr>
  </w:style>
  <w:style w:type="paragraph" w:customStyle="1" w:styleId="author">
    <w:name w:val="author"/>
    <w:basedOn w:val="a2"/>
    <w:next w:val="authorinfo"/>
    <w:uiPriority w:val="7"/>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Title1">
    <w:name w:val="Title1"/>
    <w:basedOn w:val="a2"/>
    <w:next w:val="Name"/>
    <w:uiPriority w:val="7"/>
    <w:pPr>
      <w:keepNext/>
      <w:keepLines/>
      <w:snapToGrid w:val="0"/>
      <w:spacing w:before="240" w:after="100"/>
      <w:outlineLvl w:val="0"/>
    </w:pPr>
    <w:rPr>
      <w:rFonts w:eastAsia="黑体"/>
      <w:b/>
      <w:sz w:val="24"/>
    </w:rPr>
  </w:style>
  <w:style w:type="paragraph" w:customStyle="1" w:styleId="a1">
    <w:name w:val="参考文献"/>
    <w:basedOn w:val="a2"/>
    <w:pPr>
      <w:numPr>
        <w:ilvl w:val="1"/>
        <w:numId w:val="15"/>
      </w:numPr>
      <w:tabs>
        <w:tab w:val="left" w:pos="840"/>
      </w:tabs>
      <w:overflowPunct/>
      <w:snapToGrid w:val="0"/>
      <w:spacing w:line="295" w:lineRule="auto"/>
    </w:pPr>
    <w:rPr>
      <w:rFonts w:eastAsia="方正书宋简体"/>
      <w:snapToGrid w:val="0"/>
      <w:color w:val="000000"/>
      <w:spacing w:val="2"/>
      <w:szCs w:val="18"/>
    </w:rPr>
  </w:style>
  <w:style w:type="paragraph" w:customStyle="1" w:styleId="19">
    <w:name w:val="样式 正文首行缩进 + 首行缩进:  1 字符"/>
    <w:basedOn w:val="aff3"/>
    <w:uiPriority w:val="2"/>
    <w:pPr>
      <w:overflowPunct/>
      <w:spacing w:before="100" w:beforeAutospacing="1" w:after="100" w:afterAutospacing="1" w:line="360" w:lineRule="auto"/>
      <w:ind w:firstLineChars="200" w:firstLine="200"/>
    </w:pPr>
    <w:rPr>
      <w:sz w:val="24"/>
      <w:szCs w:val="24"/>
    </w:rPr>
  </w:style>
  <w:style w:type="paragraph" w:customStyle="1" w:styleId="FigureCaptionCharChar">
    <w:name w:val="Figure Caption Char Char"/>
    <w:basedOn w:val="a2"/>
    <w:uiPriority w:val="6"/>
    <w:pPr>
      <w:widowControl/>
      <w:overflowPunct/>
      <w:autoSpaceDE w:val="0"/>
      <w:autoSpaceDN w:val="0"/>
    </w:pPr>
    <w:rPr>
      <w:sz w:val="16"/>
      <w:szCs w:val="16"/>
      <w:lang w:eastAsia="en-US"/>
    </w:rPr>
  </w:style>
  <w:style w:type="paragraph" w:customStyle="1" w:styleId="Date1">
    <w:name w:val="Date1"/>
    <w:basedOn w:val="DepartCorrespond"/>
    <w:next w:val="Information"/>
    <w:uiPriority w:val="7"/>
    <w:pPr>
      <w:spacing w:after="240"/>
    </w:pPr>
    <w:rPr>
      <w:sz w:val="18"/>
    </w:rPr>
  </w:style>
  <w:style w:type="paragraph" w:customStyle="1" w:styleId="1a">
    <w:name w:val="标题1"/>
    <w:basedOn w:val="a2"/>
    <w:next w:val="Name"/>
    <w:uiPriority w:val="3"/>
    <w:pPr>
      <w:keepNext/>
      <w:keepLines/>
      <w:snapToGrid w:val="0"/>
      <w:spacing w:before="240" w:after="100"/>
      <w:outlineLvl w:val="0"/>
    </w:pPr>
    <w:rPr>
      <w:rFonts w:eastAsia="黑体"/>
      <w:b/>
      <w:sz w:val="24"/>
    </w:rPr>
  </w:style>
  <w:style w:type="paragraph" w:styleId="afff9">
    <w:name w:val="Balloon Text"/>
    <w:basedOn w:val="a2"/>
    <w:link w:val="Char10"/>
    <w:rsid w:val="00026738"/>
    <w:rPr>
      <w:szCs w:val="18"/>
    </w:rPr>
  </w:style>
  <w:style w:type="character" w:customStyle="1" w:styleId="Char10">
    <w:name w:val="批注框文本 Char1"/>
    <w:basedOn w:val="a4"/>
    <w:link w:val="afff9"/>
    <w:rsid w:val="0002673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中文模板（2003）</Template>
  <TotalTime>607</TotalTime>
  <Pages>21</Pages>
  <Words>4553</Words>
  <Characters>25958</Characters>
  <Application>Microsoft Office Word</Application>
  <DocSecurity>0</DocSecurity>
  <Lines>216</Lines>
  <Paragraphs>60</Paragraphs>
  <ScaleCrop>false</ScaleCrop>
  <Company>JOS</Company>
  <LinksUpToDate>false</LinksUpToDate>
  <CharactersWithSpaces>30451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GJD</cp:lastModifiedBy>
  <cp:revision>18</cp:revision>
  <cp:lastPrinted>2012-07-11T04:33:00Z</cp:lastPrinted>
  <dcterms:created xsi:type="dcterms:W3CDTF">2020-03-24T12:12:00Z</dcterms:created>
  <dcterms:modified xsi:type="dcterms:W3CDTF">2022-04-18T04:23:00Z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