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1A32C4" w14:textId="0F5A558F" w:rsidR="0044118B" w:rsidRPr="00AA6BAF" w:rsidRDefault="0044118B" w:rsidP="0044118B">
      <w:pPr>
        <w:spacing w:after="0" w:line="360" w:lineRule="auto"/>
        <w:jc w:val="center"/>
        <w:rPr>
          <w:rFonts w:ascii="Times New Roman" w:hAnsi="Times New Roman" w:cs="Times New Roman"/>
          <w:b/>
          <w:bCs/>
          <w:sz w:val="32"/>
          <w:szCs w:val="32"/>
          <w:lang w:val="en-GB"/>
        </w:rPr>
      </w:pPr>
      <w:r w:rsidRPr="00AA6BAF">
        <w:rPr>
          <w:rFonts w:ascii="Times New Roman" w:hAnsi="Times New Roman" w:cs="Times New Roman"/>
          <w:b/>
          <w:bCs/>
          <w:sz w:val="36"/>
          <w:szCs w:val="36"/>
          <w:lang w:val="en-GB"/>
        </w:rPr>
        <w:t>CISC7204 Data Science and Data Visualization</w:t>
      </w:r>
    </w:p>
    <w:p w14:paraId="66D609C1" w14:textId="0E65AFE9" w:rsidR="00D76E68" w:rsidRPr="00AA6BAF" w:rsidRDefault="00D76E68" w:rsidP="0044118B">
      <w:pPr>
        <w:spacing w:after="0" w:line="360" w:lineRule="auto"/>
        <w:jc w:val="center"/>
        <w:rPr>
          <w:rFonts w:ascii="Times New Roman" w:hAnsi="Times New Roman" w:cs="Times New Roman"/>
          <w:b/>
          <w:bCs/>
          <w:sz w:val="28"/>
          <w:szCs w:val="28"/>
          <w:lang w:val="en-GB"/>
        </w:rPr>
      </w:pPr>
      <w:r w:rsidRPr="00AA6BAF">
        <w:rPr>
          <w:rFonts w:ascii="Times New Roman" w:hAnsi="Times New Roman" w:cs="Times New Roman"/>
          <w:b/>
          <w:bCs/>
          <w:sz w:val="28"/>
          <w:szCs w:val="28"/>
          <w:lang w:val="en-GB"/>
        </w:rPr>
        <w:t>Assignment 01 — Preliminary Project Proposal</w:t>
      </w:r>
    </w:p>
    <w:p w14:paraId="7521D6A1" w14:textId="3B78246A" w:rsidR="00D76E68" w:rsidRPr="00AA6BAF" w:rsidRDefault="00D76E68" w:rsidP="0044118B">
      <w:pPr>
        <w:spacing w:after="0" w:line="360" w:lineRule="auto"/>
        <w:jc w:val="center"/>
        <w:rPr>
          <w:rFonts w:ascii="Times New Roman" w:hAnsi="Times New Roman" w:cs="Times New Roman"/>
          <w:lang w:val="en-GB"/>
        </w:rPr>
      </w:pPr>
      <w:r w:rsidRPr="00AA6BAF">
        <w:rPr>
          <w:rFonts w:ascii="Times New Roman" w:hAnsi="Times New Roman" w:cs="Times New Roman"/>
          <w:lang w:val="en-GB"/>
        </w:rPr>
        <w:t>September 2026</w:t>
      </w:r>
    </w:p>
    <w:p w14:paraId="3CC41713" w14:textId="77777777" w:rsidR="00D76E68" w:rsidRPr="00AA6BAF" w:rsidRDefault="00D76E68" w:rsidP="00D76E68">
      <w:pPr>
        <w:spacing w:after="0"/>
        <w:jc w:val="center"/>
        <w:rPr>
          <w:rFonts w:ascii="Times New Roman" w:hAnsi="Times New Roman" w:cs="Times New Roman"/>
          <w:lang w:val="en-GB"/>
        </w:rPr>
      </w:pPr>
    </w:p>
    <w:p w14:paraId="46D6CD33" w14:textId="72210E38" w:rsidR="00E57F7D" w:rsidRPr="00AA6BAF" w:rsidRDefault="000D3012" w:rsidP="00E57F7D">
      <w:pPr>
        <w:pBdr>
          <w:bottom w:val="single" w:sz="12" w:space="1" w:color="auto"/>
        </w:pBdr>
        <w:spacing w:afterLines="50" w:after="180"/>
        <w:rPr>
          <w:rFonts w:ascii="Times New Roman" w:hAnsi="Times New Roman" w:cs="Times New Roman"/>
          <w:lang w:val="en-GB"/>
        </w:rPr>
      </w:pPr>
      <w:r w:rsidRPr="00AA6BAF">
        <w:rPr>
          <w:rFonts w:ascii="Times New Roman" w:hAnsi="Times New Roman" w:cs="Times New Roman"/>
          <w:b/>
          <w:bCs/>
          <w:lang w:val="en-GB"/>
        </w:rPr>
        <w:t>Prepared by</w:t>
      </w:r>
      <w:r w:rsidRPr="00AA6BAF">
        <w:rPr>
          <w:rFonts w:ascii="Times New Roman" w:hAnsi="Times New Roman" w:cs="Times New Roman"/>
          <w:lang w:val="en-GB"/>
        </w:rPr>
        <w:t>: Chen Iat Hong (MC654102)</w:t>
      </w:r>
      <w:r w:rsidR="00FC5331" w:rsidRPr="00AA6BAF">
        <w:rPr>
          <w:rFonts w:ascii="Times New Roman" w:hAnsi="Times New Roman" w:cs="Times New Roman"/>
          <w:lang w:val="en-GB"/>
        </w:rPr>
        <w:t xml:space="preserve"> |</w:t>
      </w:r>
      <w:r w:rsidR="00FC5331" w:rsidRPr="00FC5331">
        <w:rPr>
          <w:rFonts w:ascii="Times New Roman" w:hAnsi="Times New Roman" w:cs="Times New Roman"/>
          <w:lang w:val="en-GB"/>
        </w:rPr>
        <w:t xml:space="preserve"> </w:t>
      </w:r>
      <w:r w:rsidR="00FC5331" w:rsidRPr="00AA6BAF">
        <w:rPr>
          <w:rFonts w:ascii="Times New Roman" w:hAnsi="Times New Roman" w:cs="Times New Roman"/>
          <w:lang w:val="en-GB"/>
        </w:rPr>
        <w:t>Tang Chi In (MC660146)</w:t>
      </w:r>
    </w:p>
    <w:p w14:paraId="3F5E6C20" w14:textId="2FB0AA4C" w:rsidR="007D2FAE" w:rsidRPr="00AA6BAF" w:rsidRDefault="007D2FAE" w:rsidP="00B05DF0">
      <w:pPr>
        <w:pStyle w:val="a9"/>
        <w:numPr>
          <w:ilvl w:val="0"/>
          <w:numId w:val="20"/>
        </w:numPr>
        <w:spacing w:after="0"/>
        <w:ind w:left="284" w:hanging="284"/>
        <w:rPr>
          <w:rFonts w:ascii="Times New Roman" w:hAnsi="Times New Roman" w:cs="Times New Roman"/>
          <w:b/>
          <w:bCs/>
          <w:sz w:val="22"/>
          <w:szCs w:val="22"/>
          <w:lang w:val="en-GB"/>
        </w:rPr>
      </w:pPr>
      <w:r w:rsidRPr="00AA6BAF">
        <w:rPr>
          <w:rFonts w:ascii="Times New Roman" w:hAnsi="Times New Roman" w:cs="Times New Roman"/>
          <w:b/>
          <w:bCs/>
          <w:lang w:val="en-GB"/>
        </w:rPr>
        <w:t>Project Topic Name</w:t>
      </w:r>
      <w:r w:rsidRPr="00AA6BAF">
        <w:rPr>
          <w:rFonts w:ascii="Times New Roman" w:hAnsi="Times New Roman" w:cs="Times New Roman"/>
          <w:lang w:val="en-GB"/>
        </w:rPr>
        <w:t xml:space="preserve">: </w:t>
      </w:r>
      <w:r w:rsidRPr="00AA6BAF">
        <w:rPr>
          <w:rFonts w:ascii="Times New Roman" w:hAnsi="Times New Roman" w:cs="Times New Roman"/>
          <w:b/>
          <w:bCs/>
          <w:sz w:val="22"/>
          <w:szCs w:val="22"/>
          <w:lang w:val="en-GB"/>
        </w:rPr>
        <w:t>Performance Patterns in the 2025/26 English Premier League</w:t>
      </w:r>
    </w:p>
    <w:p w14:paraId="690C7A82" w14:textId="21F8880D" w:rsidR="00E57F7D" w:rsidRPr="00AA6BAF" w:rsidRDefault="00E57F7D" w:rsidP="00D76E68">
      <w:pPr>
        <w:spacing w:after="0"/>
        <w:rPr>
          <w:rFonts w:ascii="Times New Roman" w:hAnsi="Times New Roman" w:cs="Times New Roman"/>
          <w:b/>
          <w:bCs/>
          <w:sz w:val="22"/>
          <w:szCs w:val="22"/>
          <w:lang w:val="en-GB"/>
        </w:rPr>
      </w:pPr>
      <w:r w:rsidRPr="00AA6BAF">
        <w:rPr>
          <w:rFonts w:ascii="Times New Roman" w:hAnsi="Times New Roman" w:cs="Times New Roman"/>
          <w:b/>
          <w:bCs/>
          <w:sz w:val="22"/>
          <w:szCs w:val="22"/>
          <w:lang w:val="en-GB"/>
        </w:rPr>
        <w:t>Datasets</w:t>
      </w:r>
    </w:p>
    <w:p w14:paraId="678C3942" w14:textId="1541DBD2" w:rsidR="00BB169E" w:rsidRPr="00AA6BAF" w:rsidRDefault="00E57F7D" w:rsidP="00BB169E">
      <w:pPr>
        <w:pStyle w:val="a9"/>
        <w:numPr>
          <w:ilvl w:val="0"/>
          <w:numId w:val="10"/>
        </w:numPr>
        <w:spacing w:after="0" w:line="320" w:lineRule="exact"/>
        <w:ind w:left="284" w:hanging="284"/>
        <w:rPr>
          <w:rFonts w:ascii="Times New Roman" w:hAnsi="Times New Roman" w:cs="Times New Roman"/>
          <w:sz w:val="20"/>
          <w:szCs w:val="20"/>
          <w:lang w:val="en-GB"/>
        </w:rPr>
      </w:pPr>
      <w:r w:rsidRPr="00AA6BAF">
        <w:rPr>
          <w:rFonts w:ascii="Times New Roman" w:hAnsi="Times New Roman" w:cs="Times New Roman"/>
          <w:sz w:val="20"/>
          <w:szCs w:val="20"/>
          <w:lang w:val="en-GB"/>
        </w:rPr>
        <w:t>players_data-2025_2026.csv</w:t>
      </w:r>
    </w:p>
    <w:p w14:paraId="341E3446" w14:textId="1081937F" w:rsidR="00E57F7D" w:rsidRPr="00AA6BAF" w:rsidRDefault="007D2FAE" w:rsidP="00BB169E">
      <w:pPr>
        <w:pStyle w:val="a9"/>
        <w:spacing w:after="0" w:line="320" w:lineRule="exact"/>
        <w:ind w:left="284"/>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(link: </w:t>
      </w:r>
      <w:hyperlink r:id="rId8" w:history="1">
        <w:r w:rsidRPr="00AA6BAF">
          <w:rPr>
            <w:rStyle w:val="af0"/>
            <w:rFonts w:ascii="Times New Roman" w:hAnsi="Times New Roman" w:cs="Times New Roman"/>
            <w:sz w:val="20"/>
            <w:szCs w:val="20"/>
            <w:lang w:val="en-GB"/>
          </w:rPr>
          <w:t>https://www.kaggle.com/datasets/hubertsidorowicz/football-players-stats-2025-2026</w:t>
        </w:r>
      </w:hyperlink>
      <w:r w:rsidRPr="00AA6BAF">
        <w:rPr>
          <w:rFonts w:ascii="Times New Roman" w:hAnsi="Times New Roman" w:cs="Times New Roman"/>
          <w:sz w:val="20"/>
          <w:szCs w:val="20"/>
          <w:lang w:val="en-GB"/>
        </w:rPr>
        <w:t>)</w:t>
      </w:r>
    </w:p>
    <w:p w14:paraId="356FBF38" w14:textId="368FB9E4" w:rsidR="002B46AD" w:rsidRPr="00AA6BAF" w:rsidRDefault="007D2FAE" w:rsidP="007D2FAE">
      <w:pPr>
        <w:pStyle w:val="a9"/>
        <w:numPr>
          <w:ilvl w:val="0"/>
          <w:numId w:val="13"/>
        </w:numPr>
        <w:spacing w:after="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Original 2839 </w:t>
      </w:r>
      <w:r w:rsidR="002B46AD" w:rsidRPr="00AA6BAF">
        <w:rPr>
          <w:rFonts w:ascii="Times New Roman" w:hAnsi="Times New Roman" w:cs="Times New Roman"/>
          <w:sz w:val="20"/>
          <w:szCs w:val="20"/>
          <w:lang w:val="en-GB"/>
        </w:rPr>
        <w:t>players</w:t>
      </w:r>
      <w:r w:rsidRPr="00AA6BAF">
        <w:rPr>
          <w:rFonts w:ascii="Times New Roman" w:hAnsi="Times New Roman" w:cs="Times New Roman"/>
          <w:sz w:val="20"/>
          <w:szCs w:val="20"/>
          <w:lang w:val="en-GB"/>
        </w:rPr>
        <w:t xml:space="preserve"> </w:t>
      </w:r>
      <w:r w:rsidR="002B46AD" w:rsidRPr="00AA6BAF">
        <w:rPr>
          <w:rFonts w:ascii="Times New Roman" w:hAnsi="Times New Roman" w:cs="Times New Roman"/>
          <w:sz w:val="20"/>
          <w:szCs w:val="20"/>
          <w:lang w:val="en-GB"/>
        </w:rPr>
        <w:t xml:space="preserve">record across the top five European leagues; </w:t>
      </w:r>
    </w:p>
    <w:p w14:paraId="274C487D" w14:textId="0C46F634" w:rsidR="007D2FAE" w:rsidRPr="00AA6BAF" w:rsidRDefault="002B46AD" w:rsidP="002B46AD">
      <w:pPr>
        <w:pStyle w:val="a9"/>
        <w:spacing w:after="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(Afterward </w:t>
      </w:r>
      <w:r w:rsidR="007D2FAE" w:rsidRPr="00AA6BAF">
        <w:rPr>
          <w:rFonts w:ascii="Times New Roman" w:hAnsi="Times New Roman" w:cs="Times New Roman"/>
          <w:sz w:val="20"/>
          <w:szCs w:val="20"/>
          <w:lang w:val="en-GB"/>
        </w:rPr>
        <w:t>filtered to 551 Premier</w:t>
      </w:r>
      <w:r w:rsidR="007D2FAE" w:rsidRPr="00AA6BAF">
        <w:rPr>
          <w:rFonts w:ascii="Times New Roman" w:hAnsi="Times New Roman" w:cs="Times New Roman"/>
          <w:sz w:val="20"/>
          <w:szCs w:val="20"/>
          <w:lang w:val="en-GB"/>
        </w:rPr>
        <w:noBreakHyphen/>
        <w:t>League player</w:t>
      </w:r>
      <w:r w:rsidRPr="00AA6BAF">
        <w:rPr>
          <w:rFonts w:ascii="Times New Roman" w:hAnsi="Times New Roman" w:cs="Times New Roman"/>
          <w:sz w:val="20"/>
          <w:szCs w:val="20"/>
          <w:lang w:val="en-GB"/>
        </w:rPr>
        <w:t xml:space="preserve"> stats</w:t>
      </w:r>
      <w:r w:rsidR="007D2FAE" w:rsidRPr="00AA6BAF">
        <w:rPr>
          <w:rFonts w:ascii="Times New Roman" w:hAnsi="Times New Roman" w:cs="Times New Roman"/>
          <w:sz w:val="20"/>
          <w:szCs w:val="20"/>
          <w:lang w:val="en-GB"/>
        </w:rPr>
        <w:t>.</w:t>
      </w:r>
      <w:r w:rsidRPr="00AA6BAF">
        <w:rPr>
          <w:rFonts w:ascii="Times New Roman" w:hAnsi="Times New Roman" w:cs="Times New Roman"/>
          <w:sz w:val="20"/>
          <w:szCs w:val="20"/>
          <w:lang w:val="en-GB"/>
        </w:rPr>
        <w:t>)</w:t>
      </w:r>
    </w:p>
    <w:p w14:paraId="0530C62C" w14:textId="41FBF6AA" w:rsidR="007D2FAE" w:rsidRPr="00AA6BAF" w:rsidRDefault="007D2FAE" w:rsidP="007D2FAE">
      <w:pPr>
        <w:pStyle w:val="a9"/>
        <w:numPr>
          <w:ilvl w:val="0"/>
          <w:numId w:val="13"/>
        </w:numPr>
        <w:spacing w:after="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Variables: age, position, minutes played, goals, plus goalkeeper</w:t>
      </w:r>
      <w:r w:rsidRPr="00AA6BAF">
        <w:rPr>
          <w:rFonts w:ascii="Times New Roman" w:hAnsi="Times New Roman" w:cs="Times New Roman"/>
          <w:sz w:val="20"/>
          <w:szCs w:val="20"/>
          <w:lang w:val="en-GB"/>
        </w:rPr>
        <w:noBreakHyphen/>
        <w:t>specific metrics.</w:t>
      </w:r>
    </w:p>
    <w:p w14:paraId="067F96CC" w14:textId="0F3A37B6" w:rsidR="00BB169E" w:rsidRPr="00AA6BAF" w:rsidRDefault="007D2FAE" w:rsidP="00BB169E">
      <w:pPr>
        <w:pStyle w:val="a9"/>
        <w:numPr>
          <w:ilvl w:val="0"/>
          <w:numId w:val="10"/>
        </w:numPr>
        <w:spacing w:after="0" w:line="320" w:lineRule="exact"/>
        <w:ind w:left="284" w:hanging="284"/>
        <w:rPr>
          <w:rFonts w:ascii="Times New Roman" w:hAnsi="Times New Roman" w:cs="Times New Roman"/>
          <w:sz w:val="20"/>
          <w:szCs w:val="20"/>
          <w:lang w:val="en-GB"/>
        </w:rPr>
      </w:pPr>
      <w:r w:rsidRPr="00AA6BAF">
        <w:rPr>
          <w:rFonts w:ascii="Times New Roman" w:hAnsi="Times New Roman" w:cs="Times New Roman"/>
          <w:sz w:val="20"/>
          <w:szCs w:val="20"/>
          <w:lang w:val="en-GB"/>
        </w:rPr>
        <w:t>season-2526.csv:</w:t>
      </w:r>
      <w:r w:rsidR="00BB169E" w:rsidRPr="00AA6BAF">
        <w:rPr>
          <w:rFonts w:ascii="Times New Roman" w:hAnsi="Times New Roman" w:cs="Times New Roman"/>
          <w:sz w:val="20"/>
          <w:szCs w:val="20"/>
          <w:lang w:val="en-GB"/>
        </w:rPr>
        <w:t xml:space="preserve"> </w:t>
      </w:r>
    </w:p>
    <w:p w14:paraId="68594194" w14:textId="204E4BA1" w:rsidR="00BB169E" w:rsidRPr="00AA6BAF" w:rsidRDefault="007D2FAE" w:rsidP="00BB169E">
      <w:pPr>
        <w:pStyle w:val="a9"/>
        <w:spacing w:after="0" w:line="320" w:lineRule="exact"/>
        <w:ind w:left="284"/>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(link: </w:t>
      </w:r>
      <w:hyperlink r:id="rId9" w:history="1">
        <w:r w:rsidRPr="00AA6BAF">
          <w:rPr>
            <w:rStyle w:val="af0"/>
            <w:rFonts w:ascii="Times New Roman" w:hAnsi="Times New Roman" w:cs="Times New Roman"/>
            <w:sz w:val="20"/>
            <w:szCs w:val="20"/>
            <w:lang w:val="en-GB"/>
          </w:rPr>
          <w:t>https://datahub.io/football/english-premier-league</w:t>
        </w:r>
      </w:hyperlink>
      <w:r w:rsidRPr="00AA6BAF">
        <w:rPr>
          <w:rFonts w:ascii="Times New Roman" w:hAnsi="Times New Roman" w:cs="Times New Roman"/>
          <w:sz w:val="20"/>
          <w:szCs w:val="20"/>
          <w:lang w:val="en-GB"/>
        </w:rPr>
        <w:t>)</w:t>
      </w:r>
    </w:p>
    <w:p w14:paraId="41D784F5" w14:textId="6D13B5AF" w:rsidR="007D2FAE" w:rsidRPr="00AA6BAF" w:rsidRDefault="002B46AD" w:rsidP="007D2FAE">
      <w:pPr>
        <w:pStyle w:val="a9"/>
        <w:numPr>
          <w:ilvl w:val="0"/>
          <w:numId w:val="11"/>
        </w:numPr>
        <w:spacing w:after="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380</w:t>
      </w:r>
      <w:r w:rsidR="007D2FAE" w:rsidRPr="00AA6BAF">
        <w:rPr>
          <w:rFonts w:ascii="Times New Roman" w:hAnsi="Times New Roman" w:cs="Times New Roman"/>
          <w:sz w:val="20"/>
          <w:szCs w:val="20"/>
          <w:lang w:val="en-GB"/>
        </w:rPr>
        <w:t xml:space="preserve"> records </w:t>
      </w:r>
      <w:r w:rsidRPr="00AA6BAF">
        <w:rPr>
          <w:rFonts w:ascii="Times New Roman" w:hAnsi="Times New Roman" w:cs="Times New Roman"/>
          <w:sz w:val="20"/>
          <w:szCs w:val="20"/>
          <w:lang w:val="en-GB"/>
        </w:rPr>
        <w:t>of</w:t>
      </w:r>
      <w:r w:rsidR="007D2FAE" w:rsidRPr="00AA6BAF">
        <w:rPr>
          <w:rFonts w:ascii="Times New Roman" w:hAnsi="Times New Roman" w:cs="Times New Roman"/>
          <w:sz w:val="20"/>
          <w:szCs w:val="20"/>
          <w:lang w:val="en-GB"/>
        </w:rPr>
        <w:t xml:space="preserve"> all 25/26 Premier League fixtures</w:t>
      </w:r>
    </w:p>
    <w:p w14:paraId="61B63B0F" w14:textId="13F5488B" w:rsidR="007D2FAE" w:rsidRPr="00AA6BAF" w:rsidRDefault="007D2FAE" w:rsidP="007D2FAE">
      <w:pPr>
        <w:pStyle w:val="a9"/>
        <w:numPr>
          <w:ilvl w:val="0"/>
          <w:numId w:val="11"/>
        </w:numPr>
        <w:spacing w:after="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Variables: teams, match result, goals, shots, corners, yellow/red cards.</w:t>
      </w:r>
    </w:p>
    <w:p w14:paraId="7F2C4514" w14:textId="77777777" w:rsidR="00E57F7D" w:rsidRPr="00AA6BAF" w:rsidRDefault="00E57F7D" w:rsidP="00D76E68">
      <w:pPr>
        <w:spacing w:after="0"/>
        <w:rPr>
          <w:rFonts w:ascii="Times New Roman" w:hAnsi="Times New Roman" w:cs="Times New Roman"/>
          <w:b/>
          <w:bCs/>
          <w:lang w:val="en-GB"/>
        </w:rPr>
      </w:pPr>
    </w:p>
    <w:p w14:paraId="6F22C60D" w14:textId="48DCB2E4" w:rsidR="000D3012" w:rsidRPr="00AA6BAF" w:rsidRDefault="007D2FAE" w:rsidP="00B05DF0">
      <w:pPr>
        <w:spacing w:after="0"/>
        <w:rPr>
          <w:rFonts w:ascii="Times New Roman" w:hAnsi="Times New Roman" w:cs="Times New Roman"/>
          <w:b/>
          <w:bCs/>
          <w:sz w:val="22"/>
          <w:szCs w:val="22"/>
          <w:lang w:val="en-GB"/>
        </w:rPr>
      </w:pPr>
      <w:r w:rsidRPr="00AA6BAF">
        <w:rPr>
          <w:rFonts w:ascii="Times New Roman" w:hAnsi="Times New Roman" w:cs="Times New Roman"/>
          <w:b/>
          <w:bCs/>
          <w:sz w:val="22"/>
          <w:szCs w:val="22"/>
          <w:lang w:val="en-GB"/>
        </w:rPr>
        <w:t>Abstract</w:t>
      </w:r>
    </w:p>
    <w:p w14:paraId="76371A0D" w14:textId="43F70DBC" w:rsidR="00B05DF0" w:rsidRPr="00AA6BAF" w:rsidRDefault="00D459EF" w:rsidP="00B05DF0">
      <w:pPr>
        <w:spacing w:after="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In </w:t>
      </w:r>
      <w:r w:rsidR="00733AF9" w:rsidRPr="00AA6BAF">
        <w:rPr>
          <w:rFonts w:ascii="Times New Roman" w:hAnsi="Times New Roman" w:cs="Times New Roman"/>
          <w:sz w:val="20"/>
          <w:szCs w:val="20"/>
          <w:lang w:val="en-GB"/>
        </w:rPr>
        <w:t>modern</w:t>
      </w:r>
      <w:r w:rsidR="00F83E4C" w:rsidRPr="00AA6BAF">
        <w:rPr>
          <w:rFonts w:ascii="Times New Roman" w:hAnsi="Times New Roman" w:cs="Times New Roman"/>
          <w:sz w:val="20"/>
          <w:szCs w:val="20"/>
          <w:lang w:val="en-GB"/>
        </w:rPr>
        <w:t>-day football</w:t>
      </w:r>
      <w:r w:rsidRPr="00AA6BAF">
        <w:rPr>
          <w:rFonts w:ascii="Times New Roman" w:hAnsi="Times New Roman" w:cs="Times New Roman"/>
          <w:sz w:val="20"/>
          <w:szCs w:val="20"/>
          <w:lang w:val="en-GB"/>
        </w:rPr>
        <w:t xml:space="preserve">, </w:t>
      </w:r>
      <w:r w:rsidR="00E93E0F" w:rsidRPr="00AA6BAF">
        <w:rPr>
          <w:rFonts w:ascii="Times New Roman" w:hAnsi="Times New Roman" w:cs="Times New Roman"/>
          <w:sz w:val="20"/>
          <w:szCs w:val="20"/>
          <w:lang w:val="en-GB"/>
        </w:rPr>
        <w:t xml:space="preserve">directors, </w:t>
      </w:r>
      <w:r w:rsidR="00F83E4C" w:rsidRPr="00AA6BAF">
        <w:rPr>
          <w:rFonts w:ascii="Times New Roman" w:hAnsi="Times New Roman" w:cs="Times New Roman"/>
          <w:sz w:val="20"/>
          <w:szCs w:val="20"/>
          <w:lang w:val="en-GB"/>
        </w:rPr>
        <w:t>coaches</w:t>
      </w:r>
      <w:r w:rsidR="00E93E0F" w:rsidRPr="00AA6BAF">
        <w:rPr>
          <w:rFonts w:ascii="Times New Roman" w:hAnsi="Times New Roman" w:cs="Times New Roman"/>
          <w:sz w:val="20"/>
          <w:szCs w:val="20"/>
          <w:lang w:val="en-GB"/>
        </w:rPr>
        <w:t xml:space="preserve">, </w:t>
      </w:r>
      <w:r w:rsidR="000136BD" w:rsidRPr="00AA6BAF">
        <w:rPr>
          <w:rFonts w:ascii="Times New Roman" w:hAnsi="Times New Roman" w:cs="Times New Roman"/>
          <w:sz w:val="20"/>
          <w:szCs w:val="20"/>
          <w:lang w:val="en-GB"/>
        </w:rPr>
        <w:t>analysts</w:t>
      </w:r>
      <w:r w:rsidR="00E93E0F" w:rsidRPr="00AA6BAF">
        <w:rPr>
          <w:rFonts w:ascii="Times New Roman" w:hAnsi="Times New Roman" w:cs="Times New Roman"/>
          <w:sz w:val="20"/>
          <w:szCs w:val="20"/>
          <w:lang w:val="en-GB"/>
        </w:rPr>
        <w:t xml:space="preserve">, </w:t>
      </w:r>
      <w:r w:rsidR="00B56980" w:rsidRPr="00AA6BAF">
        <w:rPr>
          <w:rFonts w:ascii="Times New Roman" w:hAnsi="Times New Roman" w:cs="Times New Roman"/>
          <w:sz w:val="20"/>
          <w:szCs w:val="20"/>
          <w:lang w:val="en-GB"/>
        </w:rPr>
        <w:t>commentators</w:t>
      </w:r>
      <w:r w:rsidR="000136BD" w:rsidRPr="00AA6BAF">
        <w:rPr>
          <w:rFonts w:ascii="Times New Roman" w:hAnsi="Times New Roman" w:cs="Times New Roman"/>
          <w:sz w:val="20"/>
          <w:szCs w:val="20"/>
          <w:lang w:val="en-GB"/>
        </w:rPr>
        <w:t>, etc.</w:t>
      </w:r>
      <w:r w:rsidR="00124395" w:rsidRPr="00AA6BAF">
        <w:rPr>
          <w:rFonts w:ascii="Times New Roman" w:hAnsi="Times New Roman" w:cs="Times New Roman"/>
          <w:sz w:val="20"/>
          <w:szCs w:val="20"/>
          <w:lang w:val="en-GB"/>
        </w:rPr>
        <w:t xml:space="preserve"> </w:t>
      </w:r>
      <w:r w:rsidR="00C3533F" w:rsidRPr="00AA6BAF">
        <w:rPr>
          <w:rFonts w:ascii="Times New Roman" w:hAnsi="Times New Roman" w:cs="Times New Roman"/>
          <w:sz w:val="20"/>
          <w:szCs w:val="20"/>
          <w:lang w:val="en-GB"/>
        </w:rPr>
        <w:t>often</w:t>
      </w:r>
      <w:r w:rsidR="00F83E4C" w:rsidRPr="00AA6BAF">
        <w:rPr>
          <w:rFonts w:ascii="Times New Roman" w:hAnsi="Times New Roman" w:cs="Times New Roman"/>
          <w:sz w:val="20"/>
          <w:szCs w:val="20"/>
          <w:lang w:val="en-GB"/>
        </w:rPr>
        <w:t xml:space="preserve"> rely on </w:t>
      </w:r>
      <w:r w:rsidR="00E021B5" w:rsidRPr="00AA6BAF">
        <w:rPr>
          <w:rFonts w:ascii="Times New Roman" w:hAnsi="Times New Roman" w:cs="Times New Roman"/>
          <w:sz w:val="20"/>
          <w:szCs w:val="20"/>
          <w:lang w:val="en-GB"/>
        </w:rPr>
        <w:t xml:space="preserve">and </w:t>
      </w:r>
      <w:r w:rsidR="00DD6163" w:rsidRPr="00AA6BAF">
        <w:rPr>
          <w:rFonts w:ascii="Times New Roman" w:hAnsi="Times New Roman" w:cs="Times New Roman"/>
          <w:sz w:val="20"/>
          <w:szCs w:val="20"/>
          <w:lang w:val="en-GB"/>
        </w:rPr>
        <w:t>quantify</w:t>
      </w:r>
      <w:r w:rsidR="00E021B5" w:rsidRPr="00AA6BAF">
        <w:rPr>
          <w:rFonts w:ascii="Times New Roman" w:hAnsi="Times New Roman" w:cs="Times New Roman"/>
          <w:sz w:val="20"/>
          <w:szCs w:val="20"/>
          <w:lang w:val="en-GB"/>
        </w:rPr>
        <w:t xml:space="preserve"> player</w:t>
      </w:r>
      <w:r w:rsidR="00170DC5" w:rsidRPr="00AA6BAF">
        <w:rPr>
          <w:rFonts w:ascii="Times New Roman" w:hAnsi="Times New Roman" w:cs="Times New Roman"/>
          <w:sz w:val="20"/>
          <w:szCs w:val="20"/>
          <w:lang w:val="en-GB"/>
        </w:rPr>
        <w:t xml:space="preserve"> performance to evaluate the </w:t>
      </w:r>
      <w:r w:rsidR="0095699D" w:rsidRPr="00AA6BAF">
        <w:rPr>
          <w:rFonts w:ascii="Times New Roman" w:hAnsi="Times New Roman" w:cs="Times New Roman"/>
          <w:sz w:val="20"/>
          <w:szCs w:val="20"/>
          <w:lang w:val="en-GB"/>
        </w:rPr>
        <w:t>form and trend of the team</w:t>
      </w:r>
      <w:r w:rsidR="00124395" w:rsidRPr="00AA6BAF">
        <w:rPr>
          <w:rFonts w:ascii="Times New Roman" w:hAnsi="Times New Roman" w:cs="Times New Roman"/>
          <w:sz w:val="20"/>
          <w:szCs w:val="20"/>
          <w:lang w:val="en-GB"/>
        </w:rPr>
        <w:t xml:space="preserve">. </w:t>
      </w:r>
      <w:r w:rsidR="0095699D" w:rsidRPr="00AA6BAF">
        <w:rPr>
          <w:rFonts w:ascii="Times New Roman" w:hAnsi="Times New Roman" w:cs="Times New Roman"/>
          <w:sz w:val="20"/>
          <w:szCs w:val="20"/>
          <w:lang w:val="en-GB"/>
        </w:rPr>
        <w:t xml:space="preserve">Football commentary has </w:t>
      </w:r>
      <w:r w:rsidR="005C5DBF" w:rsidRPr="00AA6BAF">
        <w:rPr>
          <w:rFonts w:ascii="Times New Roman" w:hAnsi="Times New Roman" w:cs="Times New Roman"/>
          <w:sz w:val="20"/>
          <w:szCs w:val="20"/>
          <w:lang w:val="en-GB"/>
        </w:rPr>
        <w:t xml:space="preserve">become </w:t>
      </w:r>
      <w:r w:rsidR="00C3533F" w:rsidRPr="00AA6BAF">
        <w:rPr>
          <w:rFonts w:ascii="Times New Roman" w:hAnsi="Times New Roman" w:cs="Times New Roman"/>
          <w:sz w:val="20"/>
          <w:szCs w:val="20"/>
          <w:lang w:val="en-GB"/>
        </w:rPr>
        <w:t xml:space="preserve">increasingly </w:t>
      </w:r>
      <w:r w:rsidR="005C5DBF" w:rsidRPr="00AA6BAF">
        <w:rPr>
          <w:rFonts w:ascii="Times New Roman" w:hAnsi="Times New Roman" w:cs="Times New Roman"/>
          <w:sz w:val="20"/>
          <w:szCs w:val="20"/>
          <w:lang w:val="en-GB"/>
        </w:rPr>
        <w:t xml:space="preserve">quantitatively oriented. </w:t>
      </w:r>
      <w:r w:rsidR="00B05DF0" w:rsidRPr="00AA6BAF">
        <w:rPr>
          <w:rFonts w:ascii="Times New Roman" w:hAnsi="Times New Roman" w:cs="Times New Roman"/>
          <w:sz w:val="20"/>
          <w:szCs w:val="20"/>
          <w:lang w:val="en-GB"/>
        </w:rPr>
        <w:t xml:space="preserve">This project </w:t>
      </w:r>
      <w:r w:rsidR="003B6863" w:rsidRPr="00AA6BAF">
        <w:rPr>
          <w:rFonts w:ascii="Times New Roman" w:hAnsi="Times New Roman" w:cs="Times New Roman"/>
          <w:sz w:val="20"/>
          <w:szCs w:val="20"/>
          <w:lang w:val="en-GB"/>
        </w:rPr>
        <w:t>outlines</w:t>
      </w:r>
      <w:r w:rsidR="00B05DF0" w:rsidRPr="00AA6BAF">
        <w:rPr>
          <w:rFonts w:ascii="Times New Roman" w:hAnsi="Times New Roman" w:cs="Times New Roman"/>
          <w:sz w:val="20"/>
          <w:szCs w:val="20"/>
          <w:lang w:val="en-GB"/>
        </w:rPr>
        <w:t xml:space="preserve"> matches, teams and players performance within the 2025/26 English Premier League</w:t>
      </w:r>
      <w:r w:rsidR="00B31530" w:rsidRPr="00AA6BAF">
        <w:rPr>
          <w:rFonts w:ascii="Times New Roman" w:hAnsi="Times New Roman" w:cs="Times New Roman"/>
          <w:sz w:val="20"/>
          <w:szCs w:val="20"/>
          <w:lang w:val="en-GB"/>
        </w:rPr>
        <w:t xml:space="preserve"> with a </w:t>
      </w:r>
      <w:r w:rsidR="00B05DF0" w:rsidRPr="00AA6BAF">
        <w:rPr>
          <w:rFonts w:ascii="Times New Roman" w:hAnsi="Times New Roman" w:cs="Times New Roman"/>
          <w:sz w:val="20"/>
          <w:szCs w:val="20"/>
          <w:lang w:val="en-GB"/>
        </w:rPr>
        <w:t xml:space="preserve">core research question </w:t>
      </w:r>
      <w:r w:rsidR="00784B34" w:rsidRPr="00AA6BAF">
        <w:rPr>
          <w:rFonts w:ascii="Times New Roman" w:hAnsi="Times New Roman" w:cs="Times New Roman"/>
          <w:sz w:val="20"/>
          <w:szCs w:val="20"/>
          <w:lang w:val="en-GB"/>
        </w:rPr>
        <w:t>and</w:t>
      </w:r>
      <w:r w:rsidR="003B6863" w:rsidRPr="00AA6BAF">
        <w:rPr>
          <w:rFonts w:ascii="Times New Roman" w:hAnsi="Times New Roman" w:cs="Times New Roman"/>
          <w:sz w:val="20"/>
          <w:szCs w:val="20"/>
          <w:lang w:val="en-GB"/>
        </w:rPr>
        <w:t xml:space="preserve"> two </w:t>
      </w:r>
      <w:r w:rsidR="00B05DF0" w:rsidRPr="00AA6BAF">
        <w:rPr>
          <w:rFonts w:ascii="Times New Roman" w:hAnsi="Times New Roman" w:cs="Times New Roman"/>
          <w:sz w:val="20"/>
          <w:szCs w:val="20"/>
          <w:lang w:val="en-GB"/>
        </w:rPr>
        <w:t>supporting questions extend</w:t>
      </w:r>
      <w:r w:rsidR="00784B34" w:rsidRPr="00AA6BAF">
        <w:rPr>
          <w:rFonts w:ascii="Times New Roman" w:hAnsi="Times New Roman" w:cs="Times New Roman"/>
          <w:sz w:val="20"/>
          <w:szCs w:val="20"/>
          <w:lang w:val="en-GB"/>
        </w:rPr>
        <w:t>ing</w:t>
      </w:r>
      <w:r w:rsidR="00B05DF0" w:rsidRPr="00AA6BAF">
        <w:rPr>
          <w:rFonts w:ascii="Times New Roman" w:hAnsi="Times New Roman" w:cs="Times New Roman"/>
          <w:sz w:val="20"/>
          <w:szCs w:val="20"/>
          <w:lang w:val="en-GB"/>
        </w:rPr>
        <w:t xml:space="preserve"> the analysis</w:t>
      </w:r>
      <w:r w:rsidR="003B6863" w:rsidRPr="00AA6BAF">
        <w:rPr>
          <w:rFonts w:ascii="Times New Roman" w:hAnsi="Times New Roman" w:cs="Times New Roman"/>
          <w:sz w:val="20"/>
          <w:szCs w:val="20"/>
          <w:lang w:val="en-GB"/>
        </w:rPr>
        <w:t xml:space="preserve">: </w:t>
      </w:r>
    </w:p>
    <w:p w14:paraId="2D59B3D3" w14:textId="7471F325" w:rsidR="00B05DF0" w:rsidRPr="00AA6BAF" w:rsidRDefault="00B05DF0" w:rsidP="00B05DF0">
      <w:pPr>
        <w:spacing w:after="0" w:line="320" w:lineRule="exact"/>
        <w:rPr>
          <w:rFonts w:ascii="Times New Roman" w:hAnsi="Times New Roman" w:cs="Times New Roman"/>
          <w:sz w:val="20"/>
          <w:szCs w:val="20"/>
          <w:lang w:val="en-GB"/>
        </w:rPr>
      </w:pPr>
    </w:p>
    <w:p w14:paraId="4D36A966" w14:textId="64B00F2C" w:rsidR="00B05DF0" w:rsidRPr="00AA6BAF" w:rsidRDefault="00B05DF0" w:rsidP="00B05DF0">
      <w:pPr>
        <w:pStyle w:val="a9"/>
        <w:numPr>
          <w:ilvl w:val="0"/>
          <w:numId w:val="10"/>
        </w:numPr>
        <w:spacing w:after="0" w:line="320" w:lineRule="exact"/>
        <w:ind w:left="284" w:hanging="284"/>
        <w:rPr>
          <w:rFonts w:ascii="Times New Roman" w:hAnsi="Times New Roman" w:cs="Times New Roman"/>
          <w:sz w:val="20"/>
          <w:szCs w:val="20"/>
          <w:lang w:val="en-GB"/>
        </w:rPr>
      </w:pPr>
      <w:r w:rsidRPr="00AA6BAF">
        <w:rPr>
          <w:rFonts w:ascii="Times New Roman" w:hAnsi="Times New Roman" w:cs="Times New Roman"/>
          <w:b/>
          <w:bCs/>
          <w:sz w:val="20"/>
          <w:szCs w:val="20"/>
          <w:lang w:val="en-GB"/>
        </w:rPr>
        <w:t>Primary Research Question</w:t>
      </w:r>
    </w:p>
    <w:p w14:paraId="3AEF629A" w14:textId="4D29AA01" w:rsidR="00B05DF0" w:rsidRPr="00AA6BAF" w:rsidRDefault="00065CEF" w:rsidP="00B05DF0">
      <w:pPr>
        <w:spacing w:after="0" w:line="320" w:lineRule="exact"/>
        <w:rPr>
          <w:rFonts w:ascii="Times New Roman" w:hAnsi="Times New Roman" w:cs="Times New Roman"/>
          <w:i/>
          <w:iCs/>
          <w:sz w:val="20"/>
          <w:szCs w:val="20"/>
          <w:lang w:val="en-GB"/>
        </w:rPr>
      </w:pPr>
      <w:r w:rsidRPr="00AA6BAF">
        <w:rPr>
          <w:rFonts w:ascii="Times New Roman" w:hAnsi="Times New Roman" w:cs="Times New Roman"/>
          <w:i/>
          <w:iCs/>
          <w:sz w:val="20"/>
          <w:szCs w:val="20"/>
          <w:lang w:val="en-GB"/>
        </w:rPr>
        <w:t xml:space="preserve">What is the </w:t>
      </w:r>
      <w:r w:rsidR="00EF35F2" w:rsidRPr="00AA6BAF">
        <w:rPr>
          <w:rFonts w:ascii="Times New Roman" w:hAnsi="Times New Roman" w:cs="Times New Roman"/>
          <w:i/>
          <w:iCs/>
          <w:sz w:val="20"/>
          <w:szCs w:val="20"/>
          <w:lang w:val="en-GB"/>
        </w:rPr>
        <w:t>association</w:t>
      </w:r>
      <w:r w:rsidR="007531BB" w:rsidRPr="00AA6BAF">
        <w:rPr>
          <w:rFonts w:ascii="Times New Roman" w:hAnsi="Times New Roman" w:cs="Times New Roman"/>
          <w:i/>
          <w:iCs/>
          <w:sz w:val="20"/>
          <w:szCs w:val="20"/>
          <w:lang w:val="en-GB"/>
        </w:rPr>
        <w:t xml:space="preserve"> between </w:t>
      </w:r>
      <w:r w:rsidR="00A06AB3" w:rsidRPr="00AA6BAF">
        <w:rPr>
          <w:rFonts w:ascii="Times New Roman" w:hAnsi="Times New Roman" w:cs="Times New Roman"/>
          <w:i/>
          <w:iCs/>
          <w:sz w:val="20"/>
          <w:szCs w:val="20"/>
          <w:lang w:val="en-GB"/>
        </w:rPr>
        <w:t xml:space="preserve">offensive &amp; defensive </w:t>
      </w:r>
      <w:r w:rsidR="008A484B" w:rsidRPr="00AA6BAF">
        <w:rPr>
          <w:rFonts w:ascii="Times New Roman" w:hAnsi="Times New Roman" w:cs="Times New Roman"/>
          <w:i/>
          <w:iCs/>
          <w:sz w:val="20"/>
          <w:szCs w:val="20"/>
          <w:lang w:val="en-GB"/>
        </w:rPr>
        <w:t>performance of the team</w:t>
      </w:r>
      <w:r w:rsidR="00BF5241" w:rsidRPr="00AA6BAF">
        <w:rPr>
          <w:rFonts w:ascii="Times New Roman" w:hAnsi="Times New Roman" w:cs="Times New Roman"/>
          <w:i/>
          <w:iCs/>
          <w:sz w:val="20"/>
          <w:szCs w:val="20"/>
          <w:lang w:val="en-GB"/>
        </w:rPr>
        <w:t xml:space="preserve"> and the </w:t>
      </w:r>
      <w:r w:rsidR="008D6C82" w:rsidRPr="00AA6BAF">
        <w:rPr>
          <w:rFonts w:ascii="Times New Roman" w:hAnsi="Times New Roman" w:cs="Times New Roman"/>
          <w:i/>
          <w:iCs/>
          <w:sz w:val="20"/>
          <w:szCs w:val="20"/>
          <w:lang w:val="en-GB"/>
        </w:rPr>
        <w:t>league points in the 25/26 English Premier League at the end of the season?</w:t>
      </w:r>
      <w:r w:rsidR="008A484B" w:rsidRPr="00AA6BAF">
        <w:rPr>
          <w:rFonts w:ascii="Times New Roman" w:hAnsi="Times New Roman" w:cs="Times New Roman"/>
          <w:i/>
          <w:iCs/>
          <w:sz w:val="20"/>
          <w:szCs w:val="20"/>
          <w:lang w:val="en-GB"/>
        </w:rPr>
        <w:t xml:space="preserve"> </w:t>
      </w:r>
    </w:p>
    <w:p w14:paraId="0AD842AF" w14:textId="77777777" w:rsidR="00B05DF0" w:rsidRPr="00AA6BAF" w:rsidRDefault="00B05DF0" w:rsidP="00B05DF0">
      <w:pPr>
        <w:spacing w:after="0" w:line="320" w:lineRule="exact"/>
        <w:rPr>
          <w:rFonts w:ascii="Times New Roman" w:hAnsi="Times New Roman" w:cs="Times New Roman"/>
          <w:sz w:val="20"/>
          <w:szCs w:val="20"/>
          <w:lang w:val="en-GB"/>
        </w:rPr>
      </w:pPr>
    </w:p>
    <w:p w14:paraId="0CA68DC8" w14:textId="77777777" w:rsidR="00B05DF0" w:rsidRPr="00AA6BAF" w:rsidRDefault="00B05DF0" w:rsidP="00B05DF0">
      <w:pPr>
        <w:pStyle w:val="a9"/>
        <w:numPr>
          <w:ilvl w:val="0"/>
          <w:numId w:val="10"/>
        </w:numPr>
        <w:spacing w:after="0" w:line="320" w:lineRule="exact"/>
        <w:ind w:left="284" w:hanging="284"/>
        <w:rPr>
          <w:rFonts w:ascii="Times New Roman" w:hAnsi="Times New Roman" w:cs="Times New Roman"/>
          <w:sz w:val="20"/>
          <w:szCs w:val="20"/>
          <w:lang w:val="en-GB"/>
        </w:rPr>
      </w:pPr>
      <w:r w:rsidRPr="00AA6BAF">
        <w:rPr>
          <w:rFonts w:ascii="Times New Roman" w:hAnsi="Times New Roman" w:cs="Times New Roman"/>
          <w:b/>
          <w:bCs/>
          <w:sz w:val="20"/>
          <w:szCs w:val="20"/>
          <w:lang w:val="en-GB"/>
        </w:rPr>
        <w:t>Supporting Research Questions</w:t>
      </w:r>
    </w:p>
    <w:p w14:paraId="6C99F158" w14:textId="016CC17F" w:rsidR="00B05DF0" w:rsidRPr="00AA6BAF" w:rsidRDefault="00B05DF0" w:rsidP="00B05DF0">
      <w:pPr>
        <w:pStyle w:val="a9"/>
        <w:numPr>
          <w:ilvl w:val="0"/>
          <w:numId w:val="21"/>
        </w:numPr>
        <w:spacing w:after="0" w:line="320" w:lineRule="exact"/>
        <w:ind w:left="567" w:hanging="141"/>
        <w:rPr>
          <w:rFonts w:ascii="Times New Roman" w:hAnsi="Times New Roman" w:cs="Times New Roman"/>
          <w:i/>
          <w:iCs/>
          <w:sz w:val="20"/>
          <w:szCs w:val="20"/>
          <w:lang w:val="en-GB"/>
        </w:rPr>
      </w:pPr>
      <w:r w:rsidRPr="00AA6BAF">
        <w:rPr>
          <w:rFonts w:ascii="Times New Roman" w:hAnsi="Times New Roman" w:cs="Times New Roman"/>
          <w:i/>
          <w:iCs/>
          <w:sz w:val="20"/>
          <w:szCs w:val="20"/>
          <w:lang w:val="en-GB"/>
        </w:rPr>
        <w:t>Do shots, shots</w:t>
      </w:r>
      <w:r w:rsidRPr="00AA6BAF">
        <w:rPr>
          <w:rFonts w:ascii="Times New Roman" w:hAnsi="Times New Roman" w:cs="Times New Roman"/>
          <w:i/>
          <w:iCs/>
          <w:sz w:val="20"/>
          <w:szCs w:val="20"/>
          <w:lang w:val="en-GB"/>
        </w:rPr>
        <w:noBreakHyphen/>
        <w:t>on</w:t>
      </w:r>
      <w:r w:rsidRPr="00AA6BAF">
        <w:rPr>
          <w:rFonts w:ascii="Times New Roman" w:hAnsi="Times New Roman" w:cs="Times New Roman"/>
          <w:i/>
          <w:iCs/>
          <w:sz w:val="20"/>
          <w:szCs w:val="20"/>
          <w:lang w:val="en-GB"/>
        </w:rPr>
        <w:noBreakHyphen/>
        <w:t xml:space="preserve">target and corners </w:t>
      </w:r>
      <w:r w:rsidR="0090490D" w:rsidRPr="00AA6BAF">
        <w:rPr>
          <w:rFonts w:ascii="Times New Roman" w:hAnsi="Times New Roman" w:cs="Times New Roman"/>
          <w:i/>
          <w:iCs/>
          <w:sz w:val="20"/>
          <w:szCs w:val="20"/>
          <w:lang w:val="en-GB"/>
        </w:rPr>
        <w:t>show</w:t>
      </w:r>
      <w:r w:rsidRPr="00AA6BAF">
        <w:rPr>
          <w:rFonts w:ascii="Times New Roman" w:hAnsi="Times New Roman" w:cs="Times New Roman"/>
          <w:i/>
          <w:iCs/>
          <w:sz w:val="20"/>
          <w:szCs w:val="20"/>
          <w:lang w:val="en-GB"/>
        </w:rPr>
        <w:t xml:space="preserve"> consistent differences</w:t>
      </w:r>
      <w:r w:rsidR="007411CD" w:rsidRPr="00AA6BAF">
        <w:rPr>
          <w:rFonts w:ascii="Times New Roman" w:hAnsi="Times New Roman" w:cs="Times New Roman"/>
          <w:i/>
          <w:iCs/>
          <w:sz w:val="20"/>
          <w:szCs w:val="20"/>
          <w:lang w:val="en-GB"/>
        </w:rPr>
        <w:t xml:space="preserve"> between home and away</w:t>
      </w:r>
      <w:r w:rsidRPr="00AA6BAF">
        <w:rPr>
          <w:rFonts w:ascii="Times New Roman" w:hAnsi="Times New Roman" w:cs="Times New Roman"/>
          <w:i/>
          <w:iCs/>
          <w:sz w:val="20"/>
          <w:szCs w:val="20"/>
          <w:lang w:val="en-GB"/>
        </w:rPr>
        <w:t xml:space="preserve"> </w:t>
      </w:r>
      <w:r w:rsidR="007411CD" w:rsidRPr="00AA6BAF">
        <w:rPr>
          <w:rFonts w:ascii="Times New Roman" w:hAnsi="Times New Roman" w:cs="Times New Roman"/>
          <w:i/>
          <w:iCs/>
          <w:sz w:val="20"/>
          <w:szCs w:val="20"/>
          <w:lang w:val="en-GB"/>
        </w:rPr>
        <w:t xml:space="preserve">games </w:t>
      </w:r>
      <w:r w:rsidRPr="00AA6BAF">
        <w:rPr>
          <w:rFonts w:ascii="Times New Roman" w:hAnsi="Times New Roman" w:cs="Times New Roman"/>
          <w:i/>
          <w:iCs/>
          <w:sz w:val="20"/>
          <w:szCs w:val="20"/>
          <w:lang w:val="en-GB"/>
        </w:rPr>
        <w:t xml:space="preserve">within individual </w:t>
      </w:r>
      <w:r w:rsidR="005146AC" w:rsidRPr="00AA6BAF">
        <w:rPr>
          <w:rFonts w:ascii="Times New Roman" w:hAnsi="Times New Roman" w:cs="Times New Roman"/>
          <w:i/>
          <w:iCs/>
          <w:sz w:val="20"/>
          <w:szCs w:val="20"/>
          <w:lang w:val="en-GB"/>
        </w:rPr>
        <w:t>fixture</w:t>
      </w:r>
      <w:r w:rsidRPr="00AA6BAF">
        <w:rPr>
          <w:rFonts w:ascii="Times New Roman" w:hAnsi="Times New Roman" w:cs="Times New Roman"/>
          <w:i/>
          <w:iCs/>
          <w:sz w:val="20"/>
          <w:szCs w:val="20"/>
          <w:lang w:val="en-GB"/>
        </w:rPr>
        <w:t>s?</w:t>
      </w:r>
    </w:p>
    <w:p w14:paraId="68CCA5F1" w14:textId="01ADA761" w:rsidR="00B05DF0" w:rsidRPr="00AA6BAF" w:rsidRDefault="00122F19" w:rsidP="00B05DF0">
      <w:pPr>
        <w:pStyle w:val="a9"/>
        <w:numPr>
          <w:ilvl w:val="0"/>
          <w:numId w:val="21"/>
        </w:numPr>
        <w:spacing w:after="0" w:line="320" w:lineRule="exact"/>
        <w:ind w:left="567" w:hanging="141"/>
        <w:rPr>
          <w:rFonts w:ascii="Times New Roman" w:hAnsi="Times New Roman" w:cs="Times New Roman"/>
          <w:i/>
          <w:iCs/>
          <w:sz w:val="20"/>
          <w:szCs w:val="20"/>
          <w:lang w:val="en-GB"/>
        </w:rPr>
      </w:pPr>
      <w:r w:rsidRPr="00AA6BAF">
        <w:rPr>
          <w:rFonts w:ascii="Times New Roman" w:hAnsi="Times New Roman" w:cs="Times New Roman"/>
          <w:i/>
          <w:iCs/>
          <w:sz w:val="20"/>
          <w:szCs w:val="20"/>
          <w:lang w:val="en-GB"/>
        </w:rPr>
        <w:t>Is there any relation</w:t>
      </w:r>
      <w:r w:rsidR="00A818BC" w:rsidRPr="00AA6BAF">
        <w:rPr>
          <w:rFonts w:ascii="Times New Roman" w:hAnsi="Times New Roman" w:cs="Times New Roman"/>
          <w:i/>
          <w:iCs/>
          <w:sz w:val="20"/>
          <w:szCs w:val="20"/>
          <w:lang w:val="en-GB"/>
        </w:rPr>
        <w:t xml:space="preserve"> between</w:t>
      </w:r>
      <w:r w:rsidR="001C64BE" w:rsidRPr="00AA6BAF">
        <w:rPr>
          <w:rFonts w:ascii="Times New Roman" w:hAnsi="Times New Roman" w:cs="Times New Roman"/>
          <w:i/>
          <w:iCs/>
          <w:sz w:val="20"/>
          <w:szCs w:val="20"/>
          <w:lang w:val="en-GB"/>
        </w:rPr>
        <w:t xml:space="preserve"> outfield</w:t>
      </w:r>
      <w:r w:rsidR="00A818BC" w:rsidRPr="00AA6BAF">
        <w:rPr>
          <w:rFonts w:ascii="Times New Roman" w:hAnsi="Times New Roman" w:cs="Times New Roman"/>
          <w:i/>
          <w:iCs/>
          <w:sz w:val="20"/>
          <w:szCs w:val="20"/>
          <w:lang w:val="en-GB"/>
        </w:rPr>
        <w:t xml:space="preserve"> player age and goals scored</w:t>
      </w:r>
      <w:r w:rsidR="001C64BE" w:rsidRPr="00AA6BAF">
        <w:rPr>
          <w:rFonts w:ascii="Times New Roman" w:hAnsi="Times New Roman" w:cs="Times New Roman"/>
          <w:i/>
          <w:iCs/>
          <w:sz w:val="20"/>
          <w:szCs w:val="20"/>
          <w:lang w:val="en-GB"/>
        </w:rPr>
        <w:t xml:space="preserve">, by considering the playing position and </w:t>
      </w:r>
      <w:r w:rsidR="008413E9" w:rsidRPr="00AA6BAF">
        <w:rPr>
          <w:rFonts w:ascii="Times New Roman" w:hAnsi="Times New Roman" w:cs="Times New Roman"/>
          <w:i/>
          <w:iCs/>
          <w:sz w:val="20"/>
          <w:szCs w:val="20"/>
          <w:lang w:val="en-GB"/>
        </w:rPr>
        <w:t>minutes played?</w:t>
      </w:r>
      <w:r w:rsidR="001C64BE" w:rsidRPr="00AA6BAF">
        <w:rPr>
          <w:rFonts w:ascii="Times New Roman" w:hAnsi="Times New Roman" w:cs="Times New Roman"/>
          <w:i/>
          <w:iCs/>
          <w:sz w:val="20"/>
          <w:szCs w:val="20"/>
          <w:lang w:val="en-GB"/>
        </w:rPr>
        <w:t xml:space="preserve"> </w:t>
      </w:r>
    </w:p>
    <w:p w14:paraId="75A9E53F" w14:textId="77777777" w:rsidR="00B05DF0" w:rsidRPr="00AA6BAF" w:rsidRDefault="00B05DF0" w:rsidP="00B05DF0">
      <w:pPr>
        <w:spacing w:after="0" w:line="320" w:lineRule="exact"/>
        <w:ind w:left="3"/>
        <w:rPr>
          <w:rFonts w:ascii="Times New Roman" w:hAnsi="Times New Roman" w:cs="Times New Roman"/>
          <w:sz w:val="20"/>
          <w:szCs w:val="20"/>
          <w:lang w:val="en-GB"/>
        </w:rPr>
      </w:pPr>
    </w:p>
    <w:p w14:paraId="1208DDCF" w14:textId="32072AF2" w:rsidR="008F02BA" w:rsidRPr="00AA6BAF" w:rsidRDefault="002F10AF" w:rsidP="0044118B">
      <w:pPr>
        <w:spacing w:after="0" w:line="320" w:lineRule="exact"/>
        <w:ind w:left="3"/>
        <w:rPr>
          <w:rFonts w:ascii="Times New Roman" w:hAnsi="Times New Roman" w:cs="Times New Roman"/>
          <w:sz w:val="20"/>
          <w:szCs w:val="20"/>
          <w:lang w:val="en-GB"/>
        </w:rPr>
      </w:pPr>
      <w:r w:rsidRPr="00AA6BAF">
        <w:rPr>
          <w:rFonts w:ascii="Times New Roman" w:hAnsi="Times New Roman" w:cs="Times New Roman"/>
          <w:sz w:val="20"/>
          <w:szCs w:val="20"/>
          <w:lang w:val="en-GB"/>
        </w:rPr>
        <w:t>The t</w:t>
      </w:r>
      <w:r w:rsidR="00B05DF0" w:rsidRPr="00AA6BAF">
        <w:rPr>
          <w:rFonts w:ascii="Times New Roman" w:hAnsi="Times New Roman" w:cs="Times New Roman"/>
          <w:sz w:val="20"/>
          <w:szCs w:val="20"/>
          <w:lang w:val="en-GB"/>
        </w:rPr>
        <w:t xml:space="preserve">wo datasets </w:t>
      </w:r>
      <w:r w:rsidR="003B6863" w:rsidRPr="00AA6BAF">
        <w:rPr>
          <w:rFonts w:ascii="Times New Roman" w:hAnsi="Times New Roman" w:cs="Times New Roman"/>
          <w:sz w:val="20"/>
          <w:szCs w:val="20"/>
          <w:lang w:val="en-GB"/>
        </w:rPr>
        <w:t>form the basis of this analysis</w:t>
      </w:r>
      <w:r w:rsidR="00B05DF0" w:rsidRPr="00AA6BAF">
        <w:rPr>
          <w:rFonts w:ascii="Times New Roman" w:hAnsi="Times New Roman" w:cs="Times New Roman"/>
          <w:sz w:val="20"/>
          <w:szCs w:val="20"/>
          <w:lang w:val="en-GB"/>
        </w:rPr>
        <w:t>: a match</w:t>
      </w:r>
      <w:r w:rsidR="00B05DF0" w:rsidRPr="00AA6BAF">
        <w:rPr>
          <w:rFonts w:ascii="Times New Roman" w:hAnsi="Times New Roman" w:cs="Times New Roman"/>
          <w:sz w:val="20"/>
          <w:szCs w:val="20"/>
          <w:lang w:val="en-GB"/>
        </w:rPr>
        <w:noBreakHyphen/>
        <w:t>level file covering all 380 league fixtures and a player</w:t>
      </w:r>
      <w:r w:rsidR="00B05DF0" w:rsidRPr="00AA6BAF">
        <w:rPr>
          <w:rFonts w:ascii="Times New Roman" w:hAnsi="Times New Roman" w:cs="Times New Roman"/>
          <w:sz w:val="20"/>
          <w:szCs w:val="20"/>
          <w:lang w:val="en-GB"/>
        </w:rPr>
        <w:noBreakHyphen/>
        <w:t xml:space="preserve">level dataset. </w:t>
      </w:r>
      <w:r w:rsidR="00501794" w:rsidRPr="00AA6BAF">
        <w:rPr>
          <w:rFonts w:ascii="Times New Roman" w:hAnsi="Times New Roman" w:cs="Times New Roman"/>
          <w:sz w:val="20"/>
          <w:szCs w:val="20"/>
          <w:lang w:val="en-GB"/>
        </w:rPr>
        <w:t xml:space="preserve">Since the data only covers one season, all findings are treated as </w:t>
      </w:r>
      <w:proofErr w:type="gramStart"/>
      <w:r w:rsidR="00501794" w:rsidRPr="00AA6BAF">
        <w:rPr>
          <w:rFonts w:ascii="Times New Roman" w:hAnsi="Times New Roman" w:cs="Times New Roman"/>
          <w:sz w:val="20"/>
          <w:szCs w:val="20"/>
          <w:lang w:val="en-GB"/>
        </w:rPr>
        <w:t>descriptive</w:t>
      </w:r>
      <w:proofErr w:type="gramEnd"/>
      <w:r w:rsidR="00501794" w:rsidRPr="00AA6BAF">
        <w:rPr>
          <w:rFonts w:ascii="Times New Roman" w:hAnsi="Times New Roman" w:cs="Times New Roman"/>
          <w:sz w:val="20"/>
          <w:szCs w:val="20"/>
          <w:lang w:val="en-GB"/>
        </w:rPr>
        <w:t xml:space="preserve"> and no causal claims are made.</w:t>
      </w:r>
    </w:p>
    <w:p w14:paraId="2331E545" w14:textId="77777777" w:rsidR="00501794" w:rsidRPr="00AA6BAF" w:rsidRDefault="00501794" w:rsidP="0044118B">
      <w:pPr>
        <w:spacing w:after="0" w:line="320" w:lineRule="exact"/>
        <w:ind w:left="3"/>
        <w:rPr>
          <w:rFonts w:ascii="Times New Roman" w:hAnsi="Times New Roman" w:cs="Times New Roman"/>
          <w:sz w:val="20"/>
          <w:szCs w:val="20"/>
          <w:lang w:val="en-GB"/>
        </w:rPr>
      </w:pPr>
    </w:p>
    <w:p w14:paraId="72DA9972" w14:textId="3D877E66" w:rsidR="00B05DF0" w:rsidRPr="00AA6BAF" w:rsidRDefault="00B05DF0" w:rsidP="002A6AAA">
      <w:pPr>
        <w:pStyle w:val="a9"/>
        <w:numPr>
          <w:ilvl w:val="0"/>
          <w:numId w:val="23"/>
        </w:numPr>
        <w:spacing w:after="0"/>
        <w:ind w:left="284" w:hanging="284"/>
        <w:rPr>
          <w:rFonts w:ascii="Times New Roman" w:hAnsi="Times New Roman" w:cs="Times New Roman"/>
          <w:b/>
          <w:bCs/>
          <w:lang w:val="en-GB"/>
        </w:rPr>
      </w:pPr>
      <w:r w:rsidRPr="00AA6BAF">
        <w:rPr>
          <w:rFonts w:ascii="Times New Roman" w:hAnsi="Times New Roman" w:cs="Times New Roman"/>
          <w:b/>
          <w:bCs/>
          <w:lang w:val="en-GB"/>
        </w:rPr>
        <w:lastRenderedPageBreak/>
        <w:t>Project Purpose</w:t>
      </w:r>
    </w:p>
    <w:p w14:paraId="6DE70469" w14:textId="644B2D32" w:rsidR="000D3012" w:rsidRPr="00AA6BAF" w:rsidRDefault="00B05DF0" w:rsidP="00D76E68">
      <w:pPr>
        <w:spacing w:after="0"/>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This project combines </w:t>
      </w:r>
      <w:r w:rsidR="0007260E" w:rsidRPr="00AA6BAF">
        <w:rPr>
          <w:rFonts w:ascii="Times New Roman" w:hAnsi="Times New Roman" w:cs="Times New Roman"/>
          <w:sz w:val="20"/>
          <w:szCs w:val="20"/>
          <w:lang w:val="en-GB"/>
        </w:rPr>
        <w:t>actual</w:t>
      </w:r>
      <w:r w:rsidRPr="00AA6BAF">
        <w:rPr>
          <w:rFonts w:ascii="Times New Roman" w:hAnsi="Times New Roman" w:cs="Times New Roman"/>
          <w:sz w:val="20"/>
          <w:szCs w:val="20"/>
          <w:lang w:val="en-GB"/>
        </w:rPr>
        <w:t xml:space="preserve"> data</w:t>
      </w:r>
      <w:r w:rsidR="007E4CC7" w:rsidRPr="00AA6BAF">
        <w:rPr>
          <w:rFonts w:ascii="Times New Roman" w:hAnsi="Times New Roman" w:cs="Times New Roman"/>
          <w:sz w:val="20"/>
          <w:szCs w:val="20"/>
          <w:lang w:val="en-GB"/>
        </w:rPr>
        <w:t xml:space="preserve"> </w:t>
      </w:r>
      <w:r w:rsidRPr="00AA6BAF">
        <w:rPr>
          <w:rFonts w:ascii="Times New Roman" w:hAnsi="Times New Roman" w:cs="Times New Roman"/>
          <w:sz w:val="20"/>
          <w:szCs w:val="20"/>
          <w:lang w:val="en-GB"/>
        </w:rPr>
        <w:t>science practice with real</w:t>
      </w:r>
      <w:r w:rsidRPr="00AA6BAF">
        <w:rPr>
          <w:rFonts w:ascii="Times New Roman" w:hAnsi="Times New Roman" w:cs="Times New Roman"/>
          <w:sz w:val="20"/>
          <w:szCs w:val="20"/>
          <w:lang w:val="en-GB"/>
        </w:rPr>
        <w:noBreakHyphen/>
        <w:t xml:space="preserve">world sports </w:t>
      </w:r>
      <w:r w:rsidR="007E4CC7" w:rsidRPr="00AA6BAF">
        <w:rPr>
          <w:rFonts w:ascii="Times New Roman" w:hAnsi="Times New Roman" w:cs="Times New Roman"/>
          <w:sz w:val="20"/>
          <w:szCs w:val="20"/>
          <w:lang w:val="en-GB"/>
        </w:rPr>
        <w:t xml:space="preserve">statistics and </w:t>
      </w:r>
      <w:r w:rsidRPr="00AA6BAF">
        <w:rPr>
          <w:rFonts w:ascii="Times New Roman" w:hAnsi="Times New Roman" w:cs="Times New Roman"/>
          <w:sz w:val="20"/>
          <w:szCs w:val="20"/>
          <w:lang w:val="en-GB"/>
        </w:rPr>
        <w:t>analytics.</w:t>
      </w:r>
    </w:p>
    <w:p w14:paraId="7964591F" w14:textId="1A49CAC5" w:rsidR="00B05DF0" w:rsidRPr="00AA6BAF" w:rsidRDefault="00B05DF0" w:rsidP="00B05DF0">
      <w:pPr>
        <w:pStyle w:val="a9"/>
        <w:numPr>
          <w:ilvl w:val="0"/>
          <w:numId w:val="10"/>
        </w:numPr>
        <w:spacing w:after="0"/>
        <w:ind w:left="284" w:hanging="284"/>
        <w:rPr>
          <w:rFonts w:ascii="Times New Roman" w:hAnsi="Times New Roman" w:cs="Times New Roman"/>
          <w:b/>
          <w:bCs/>
          <w:sz w:val="22"/>
          <w:szCs w:val="22"/>
          <w:lang w:val="en-GB"/>
        </w:rPr>
      </w:pPr>
      <w:r w:rsidRPr="00AA6BAF">
        <w:rPr>
          <w:rFonts w:ascii="Times New Roman" w:hAnsi="Times New Roman" w:cs="Times New Roman"/>
          <w:b/>
          <w:bCs/>
          <w:sz w:val="20"/>
          <w:szCs w:val="20"/>
          <w:lang w:val="en-GB"/>
        </w:rPr>
        <w:t>Outcome</w:t>
      </w:r>
    </w:p>
    <w:p w14:paraId="4337537A" w14:textId="5CADB8B0" w:rsidR="00B05DF0" w:rsidRPr="00AA6BAF" w:rsidRDefault="00B05DF0" w:rsidP="00B05DF0">
      <w:pPr>
        <w:spacing w:afterLines="50" w:after="18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Build a Jupyter notebook (Premier League 25-26 </w:t>
      </w:r>
      <w:proofErr w:type="spellStart"/>
      <w:r w:rsidRPr="00AA6BAF">
        <w:rPr>
          <w:rFonts w:ascii="Times New Roman" w:hAnsi="Times New Roman" w:cs="Times New Roman"/>
          <w:sz w:val="20"/>
          <w:szCs w:val="20"/>
          <w:lang w:val="en-GB"/>
        </w:rPr>
        <w:t>Analysis.ipynb</w:t>
      </w:r>
      <w:proofErr w:type="spellEnd"/>
      <w:r w:rsidRPr="00AA6BAF">
        <w:rPr>
          <w:rFonts w:ascii="Times New Roman" w:hAnsi="Times New Roman" w:cs="Times New Roman"/>
          <w:sz w:val="20"/>
          <w:szCs w:val="20"/>
          <w:lang w:val="en-GB"/>
        </w:rPr>
        <w:t xml:space="preserve">) </w:t>
      </w:r>
      <w:r w:rsidR="006679DB" w:rsidRPr="00AA6BAF">
        <w:rPr>
          <w:rFonts w:ascii="Times New Roman" w:hAnsi="Times New Roman" w:cs="Times New Roman"/>
          <w:sz w:val="20"/>
          <w:szCs w:val="20"/>
          <w:lang w:val="en-GB"/>
        </w:rPr>
        <w:t>for</w:t>
      </w:r>
      <w:r w:rsidRPr="00AA6BAF">
        <w:rPr>
          <w:rFonts w:ascii="Times New Roman" w:hAnsi="Times New Roman" w:cs="Times New Roman"/>
          <w:sz w:val="20"/>
          <w:szCs w:val="20"/>
          <w:lang w:val="en-GB"/>
        </w:rPr>
        <w:t xml:space="preserve"> import</w:t>
      </w:r>
      <w:r w:rsidR="006679DB" w:rsidRPr="00AA6BAF">
        <w:rPr>
          <w:rFonts w:ascii="Times New Roman" w:hAnsi="Times New Roman" w:cs="Times New Roman"/>
          <w:sz w:val="20"/>
          <w:szCs w:val="20"/>
          <w:lang w:val="en-GB"/>
        </w:rPr>
        <w:t>ing</w:t>
      </w:r>
      <w:r w:rsidRPr="00AA6BAF">
        <w:rPr>
          <w:rFonts w:ascii="Times New Roman" w:hAnsi="Times New Roman" w:cs="Times New Roman"/>
          <w:sz w:val="20"/>
          <w:szCs w:val="20"/>
          <w:lang w:val="en-GB"/>
        </w:rPr>
        <w:t>, clean</w:t>
      </w:r>
      <w:r w:rsidR="006679DB" w:rsidRPr="00AA6BAF">
        <w:rPr>
          <w:rFonts w:ascii="Times New Roman" w:hAnsi="Times New Roman" w:cs="Times New Roman"/>
          <w:sz w:val="20"/>
          <w:szCs w:val="20"/>
          <w:lang w:val="en-GB"/>
        </w:rPr>
        <w:t>ing</w:t>
      </w:r>
      <w:r w:rsidRPr="00AA6BAF">
        <w:rPr>
          <w:rFonts w:ascii="Times New Roman" w:hAnsi="Times New Roman" w:cs="Times New Roman"/>
          <w:sz w:val="20"/>
          <w:szCs w:val="20"/>
          <w:lang w:val="en-GB"/>
        </w:rPr>
        <w:t>, merg</w:t>
      </w:r>
      <w:r w:rsidR="006679DB" w:rsidRPr="00AA6BAF">
        <w:rPr>
          <w:rFonts w:ascii="Times New Roman" w:hAnsi="Times New Roman" w:cs="Times New Roman"/>
          <w:sz w:val="20"/>
          <w:szCs w:val="20"/>
          <w:lang w:val="en-GB"/>
        </w:rPr>
        <w:t>ing</w:t>
      </w:r>
      <w:r w:rsidRPr="00AA6BAF">
        <w:rPr>
          <w:rFonts w:ascii="Times New Roman" w:hAnsi="Times New Roman" w:cs="Times New Roman"/>
          <w:sz w:val="20"/>
          <w:szCs w:val="20"/>
          <w:lang w:val="en-GB"/>
        </w:rPr>
        <w:t xml:space="preserve"> and </w:t>
      </w:r>
      <w:r w:rsidR="007C61B9" w:rsidRPr="00AA6BAF">
        <w:rPr>
          <w:rFonts w:ascii="Times New Roman" w:hAnsi="Times New Roman" w:cs="Times New Roman"/>
          <w:sz w:val="20"/>
          <w:szCs w:val="20"/>
          <w:lang w:val="en-GB"/>
        </w:rPr>
        <w:t>analysing</w:t>
      </w:r>
      <w:r w:rsidRPr="00AA6BAF">
        <w:rPr>
          <w:rFonts w:ascii="Times New Roman" w:hAnsi="Times New Roman" w:cs="Times New Roman"/>
          <w:sz w:val="20"/>
          <w:szCs w:val="20"/>
          <w:lang w:val="en-GB"/>
        </w:rPr>
        <w:t xml:space="preserve"> two </w:t>
      </w:r>
      <w:r w:rsidR="007E5A70" w:rsidRPr="00AA6BAF">
        <w:rPr>
          <w:rFonts w:ascii="Times New Roman" w:hAnsi="Times New Roman" w:cs="Times New Roman"/>
          <w:sz w:val="20"/>
          <w:szCs w:val="20"/>
          <w:lang w:val="en-GB"/>
        </w:rPr>
        <w:t>independent</w:t>
      </w:r>
      <w:r w:rsidRPr="00AA6BAF">
        <w:rPr>
          <w:rFonts w:ascii="Times New Roman" w:hAnsi="Times New Roman" w:cs="Times New Roman"/>
          <w:sz w:val="20"/>
          <w:szCs w:val="20"/>
          <w:lang w:val="en-GB"/>
        </w:rPr>
        <w:t xml:space="preserve"> datasets. </w:t>
      </w:r>
      <w:r w:rsidR="002C476C" w:rsidRPr="00AA6BAF">
        <w:rPr>
          <w:rFonts w:ascii="Times New Roman" w:hAnsi="Times New Roman" w:cs="Times New Roman"/>
          <w:sz w:val="20"/>
          <w:szCs w:val="20"/>
          <w:lang w:val="en-GB"/>
        </w:rPr>
        <w:t>G</w:t>
      </w:r>
      <w:r w:rsidR="007E5A70" w:rsidRPr="00AA6BAF">
        <w:rPr>
          <w:rFonts w:ascii="Times New Roman" w:hAnsi="Times New Roman" w:cs="Times New Roman"/>
          <w:sz w:val="20"/>
          <w:szCs w:val="20"/>
          <w:lang w:val="en-GB"/>
        </w:rPr>
        <w:t>enerates</w:t>
      </w:r>
      <w:r w:rsidRPr="00AA6BAF">
        <w:rPr>
          <w:rFonts w:ascii="Times New Roman" w:hAnsi="Times New Roman" w:cs="Times New Roman"/>
          <w:sz w:val="20"/>
          <w:szCs w:val="20"/>
          <w:lang w:val="en-GB"/>
        </w:rPr>
        <w:t xml:space="preserve"> tables, statistical outputs and </w:t>
      </w:r>
      <w:r w:rsidR="00AA6BAF" w:rsidRPr="00AA6BAF">
        <w:rPr>
          <w:rFonts w:ascii="Times New Roman" w:hAnsi="Times New Roman" w:cs="Times New Roman"/>
          <w:sz w:val="20"/>
          <w:szCs w:val="20"/>
          <w:lang w:val="en-GB"/>
        </w:rPr>
        <w:t>visualisations</w:t>
      </w:r>
      <w:r w:rsidRPr="00AA6BAF">
        <w:rPr>
          <w:rFonts w:ascii="Times New Roman" w:hAnsi="Times New Roman" w:cs="Times New Roman"/>
          <w:sz w:val="20"/>
          <w:szCs w:val="20"/>
          <w:lang w:val="en-GB"/>
        </w:rPr>
        <w:t xml:space="preserve">, </w:t>
      </w:r>
      <w:r w:rsidR="00F61392" w:rsidRPr="00AA6BAF">
        <w:rPr>
          <w:rFonts w:ascii="Times New Roman" w:hAnsi="Times New Roman" w:cs="Times New Roman"/>
          <w:sz w:val="20"/>
          <w:szCs w:val="20"/>
          <w:lang w:val="en-GB"/>
        </w:rPr>
        <w:t xml:space="preserve">with explanation </w:t>
      </w:r>
      <w:r w:rsidR="008B4500" w:rsidRPr="00AA6BAF">
        <w:rPr>
          <w:rFonts w:ascii="Times New Roman" w:hAnsi="Times New Roman" w:cs="Times New Roman"/>
          <w:sz w:val="20"/>
          <w:szCs w:val="20"/>
          <w:lang w:val="en-GB"/>
        </w:rPr>
        <w:t>reveal</w:t>
      </w:r>
      <w:r w:rsidR="00F61392" w:rsidRPr="00AA6BAF">
        <w:rPr>
          <w:rFonts w:ascii="Times New Roman" w:hAnsi="Times New Roman" w:cs="Times New Roman"/>
          <w:sz w:val="20"/>
          <w:szCs w:val="20"/>
          <w:lang w:val="en-GB"/>
        </w:rPr>
        <w:t>ing</w:t>
      </w:r>
      <w:r w:rsidR="008B4500" w:rsidRPr="00AA6BAF">
        <w:rPr>
          <w:rFonts w:ascii="Times New Roman" w:hAnsi="Times New Roman" w:cs="Times New Roman"/>
          <w:sz w:val="20"/>
          <w:szCs w:val="20"/>
          <w:lang w:val="en-GB"/>
        </w:rPr>
        <w:t xml:space="preserve"> relevant information about the performance of t</w:t>
      </w:r>
      <w:r w:rsidR="006E64F4" w:rsidRPr="00AA6BAF">
        <w:rPr>
          <w:rFonts w:ascii="Times New Roman" w:hAnsi="Times New Roman" w:cs="Times New Roman"/>
          <w:sz w:val="20"/>
          <w:szCs w:val="20"/>
          <w:lang w:val="en-GB"/>
        </w:rPr>
        <w:t>he Premier League teams.</w:t>
      </w:r>
    </w:p>
    <w:p w14:paraId="6472C6C3" w14:textId="0DD841CE" w:rsidR="00B05DF0" w:rsidRPr="00AA6BAF" w:rsidRDefault="00B05DF0" w:rsidP="00B05DF0">
      <w:pPr>
        <w:pStyle w:val="a9"/>
        <w:numPr>
          <w:ilvl w:val="0"/>
          <w:numId w:val="10"/>
        </w:numPr>
        <w:spacing w:after="0"/>
        <w:ind w:left="284" w:hanging="284"/>
        <w:rPr>
          <w:rFonts w:ascii="Times New Roman" w:hAnsi="Times New Roman" w:cs="Times New Roman"/>
          <w:b/>
          <w:bCs/>
          <w:sz w:val="20"/>
          <w:szCs w:val="20"/>
          <w:lang w:val="en-GB"/>
        </w:rPr>
      </w:pPr>
      <w:r w:rsidRPr="00AA6BAF">
        <w:rPr>
          <w:rFonts w:ascii="Times New Roman" w:hAnsi="Times New Roman" w:cs="Times New Roman"/>
          <w:b/>
          <w:bCs/>
          <w:sz w:val="20"/>
          <w:szCs w:val="20"/>
          <w:lang w:val="en-GB"/>
        </w:rPr>
        <w:t>Skills</w:t>
      </w:r>
    </w:p>
    <w:p w14:paraId="32B95672" w14:textId="54727CE4" w:rsidR="00B05DF0" w:rsidRPr="00AA6BAF" w:rsidRDefault="00B05DF0" w:rsidP="00B05DF0">
      <w:pPr>
        <w:spacing w:afterLines="50" w:after="18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Practice </w:t>
      </w:r>
      <w:r w:rsidR="00A276AD" w:rsidRPr="00AA6BAF">
        <w:rPr>
          <w:rFonts w:ascii="Times New Roman" w:hAnsi="Times New Roman" w:cs="Times New Roman"/>
          <w:sz w:val="20"/>
          <w:szCs w:val="20"/>
          <w:lang w:val="en-GB"/>
        </w:rPr>
        <w:t xml:space="preserve">and study </w:t>
      </w:r>
      <w:r w:rsidRPr="00AA6BAF">
        <w:rPr>
          <w:rFonts w:ascii="Times New Roman" w:hAnsi="Times New Roman" w:cs="Times New Roman"/>
          <w:sz w:val="20"/>
          <w:szCs w:val="20"/>
          <w:lang w:val="en-GB"/>
        </w:rPr>
        <w:t>core data</w:t>
      </w:r>
      <w:r w:rsidR="001D73EF" w:rsidRPr="00AA6BAF">
        <w:rPr>
          <w:rFonts w:ascii="Times New Roman" w:hAnsi="Times New Roman" w:cs="Times New Roman"/>
          <w:sz w:val="20"/>
          <w:szCs w:val="20"/>
          <w:lang w:val="en-GB"/>
        </w:rPr>
        <w:t xml:space="preserve"> </w:t>
      </w:r>
      <w:r w:rsidRPr="00AA6BAF">
        <w:rPr>
          <w:rFonts w:ascii="Times New Roman" w:hAnsi="Times New Roman" w:cs="Times New Roman"/>
          <w:sz w:val="20"/>
          <w:szCs w:val="20"/>
          <w:lang w:val="en-GB"/>
        </w:rPr>
        <w:t xml:space="preserve">science </w:t>
      </w:r>
      <w:r w:rsidR="001D73EF" w:rsidRPr="00AA6BAF">
        <w:rPr>
          <w:rFonts w:ascii="Times New Roman" w:hAnsi="Times New Roman" w:cs="Times New Roman"/>
          <w:sz w:val="20"/>
          <w:szCs w:val="20"/>
          <w:lang w:val="en-GB"/>
        </w:rPr>
        <w:t>process</w:t>
      </w:r>
      <w:r w:rsidR="00566EDB" w:rsidRPr="00AA6BAF">
        <w:rPr>
          <w:rFonts w:ascii="Times New Roman" w:hAnsi="Times New Roman" w:cs="Times New Roman"/>
          <w:sz w:val="20"/>
          <w:szCs w:val="20"/>
          <w:lang w:val="en-GB"/>
        </w:rPr>
        <w:t>es</w:t>
      </w:r>
      <w:r w:rsidRPr="00AA6BAF">
        <w:rPr>
          <w:rFonts w:ascii="Times New Roman" w:hAnsi="Times New Roman" w:cs="Times New Roman"/>
          <w:sz w:val="20"/>
          <w:szCs w:val="20"/>
          <w:lang w:val="en-GB"/>
        </w:rPr>
        <w:t xml:space="preserve"> including </w:t>
      </w:r>
      <w:proofErr w:type="gramStart"/>
      <w:r w:rsidRPr="00AA6BAF">
        <w:rPr>
          <w:rFonts w:ascii="Times New Roman" w:hAnsi="Times New Roman" w:cs="Times New Roman"/>
          <w:sz w:val="20"/>
          <w:szCs w:val="20"/>
          <w:lang w:val="en-GB"/>
        </w:rPr>
        <w:t>pandas</w:t>
      </w:r>
      <w:proofErr w:type="gramEnd"/>
      <w:r w:rsidRPr="00AA6BAF">
        <w:rPr>
          <w:rFonts w:ascii="Times New Roman" w:hAnsi="Times New Roman" w:cs="Times New Roman"/>
          <w:sz w:val="20"/>
          <w:szCs w:val="20"/>
          <w:lang w:val="en-GB"/>
        </w:rPr>
        <w:t xml:space="preserve"> data filtering, data</w:t>
      </w:r>
      <w:r w:rsidR="001D73EF" w:rsidRPr="00AA6BAF">
        <w:rPr>
          <w:rFonts w:ascii="Times New Roman" w:hAnsi="Times New Roman" w:cs="Times New Roman"/>
          <w:sz w:val="20"/>
          <w:szCs w:val="20"/>
          <w:lang w:val="en-GB"/>
        </w:rPr>
        <w:t xml:space="preserve"> </w:t>
      </w:r>
      <w:r w:rsidRPr="00AA6BAF">
        <w:rPr>
          <w:rFonts w:ascii="Times New Roman" w:hAnsi="Times New Roman" w:cs="Times New Roman"/>
          <w:sz w:val="20"/>
          <w:szCs w:val="20"/>
          <w:lang w:val="en-GB"/>
        </w:rPr>
        <w:t>type conversion, duplicate and missing</w:t>
      </w:r>
      <w:r w:rsidRPr="00AA6BAF">
        <w:rPr>
          <w:rFonts w:ascii="Times New Roman" w:hAnsi="Times New Roman" w:cs="Times New Roman"/>
          <w:sz w:val="20"/>
          <w:szCs w:val="20"/>
          <w:lang w:val="en-GB"/>
        </w:rPr>
        <w:noBreakHyphen/>
        <w:t>value validation, cross</w:t>
      </w:r>
      <w:r w:rsidRPr="00AA6BAF">
        <w:rPr>
          <w:rFonts w:ascii="Times New Roman" w:hAnsi="Times New Roman" w:cs="Times New Roman"/>
          <w:sz w:val="20"/>
          <w:szCs w:val="20"/>
          <w:lang w:val="en-GB"/>
        </w:rPr>
        <w:noBreakHyphen/>
        <w:t>dataset name reconciliation, table aggregation and table join</w:t>
      </w:r>
      <w:r w:rsidR="00286364" w:rsidRPr="00AA6BAF">
        <w:rPr>
          <w:rFonts w:ascii="Times New Roman" w:hAnsi="Times New Roman" w:cs="Times New Roman"/>
          <w:sz w:val="20"/>
          <w:szCs w:val="20"/>
          <w:lang w:val="en-GB"/>
        </w:rPr>
        <w:t>ing</w:t>
      </w:r>
      <w:r w:rsidRPr="00AA6BAF">
        <w:rPr>
          <w:rFonts w:ascii="Times New Roman" w:hAnsi="Times New Roman" w:cs="Times New Roman"/>
          <w:sz w:val="20"/>
          <w:szCs w:val="20"/>
          <w:lang w:val="en-GB"/>
        </w:rPr>
        <w:t xml:space="preserve">. Develop </w:t>
      </w:r>
      <w:r w:rsidR="00286364" w:rsidRPr="00AA6BAF">
        <w:rPr>
          <w:rFonts w:ascii="Times New Roman" w:hAnsi="Times New Roman" w:cs="Times New Roman"/>
          <w:sz w:val="20"/>
          <w:szCs w:val="20"/>
          <w:lang w:val="en-GB"/>
        </w:rPr>
        <w:t>techniques</w:t>
      </w:r>
      <w:r w:rsidRPr="00AA6BAF">
        <w:rPr>
          <w:rFonts w:ascii="Times New Roman" w:hAnsi="Times New Roman" w:cs="Times New Roman"/>
          <w:sz w:val="20"/>
          <w:szCs w:val="20"/>
          <w:lang w:val="en-GB"/>
        </w:rPr>
        <w:t xml:space="preserve"> for correlation analysis, </w:t>
      </w:r>
      <w:r w:rsidR="00200D3A" w:rsidRPr="00AA6BAF">
        <w:rPr>
          <w:rFonts w:ascii="Times New Roman" w:hAnsi="Times New Roman" w:cs="Times New Roman"/>
          <w:sz w:val="20"/>
          <w:szCs w:val="20"/>
          <w:lang w:val="en-GB"/>
        </w:rPr>
        <w:t>sample comparison with</w:t>
      </w:r>
      <w:r w:rsidRPr="00AA6BAF">
        <w:rPr>
          <w:rFonts w:ascii="Times New Roman" w:hAnsi="Times New Roman" w:cs="Times New Roman"/>
          <w:sz w:val="20"/>
          <w:szCs w:val="20"/>
          <w:lang w:val="en-GB"/>
        </w:rPr>
        <w:t xml:space="preserve"> hypothesis testing</w:t>
      </w:r>
      <w:r w:rsidR="00733D1A" w:rsidRPr="00AA6BAF">
        <w:rPr>
          <w:rFonts w:ascii="Times New Roman" w:hAnsi="Times New Roman" w:cs="Times New Roman"/>
          <w:sz w:val="20"/>
          <w:szCs w:val="20"/>
          <w:lang w:val="en-GB"/>
        </w:rPr>
        <w:t xml:space="preserve"> and explanation about statistical uncertainties.</w:t>
      </w:r>
    </w:p>
    <w:p w14:paraId="31057E42" w14:textId="348F2008" w:rsidR="00B05DF0" w:rsidRPr="00AA6BAF" w:rsidRDefault="00B05DF0" w:rsidP="00B05DF0">
      <w:pPr>
        <w:pStyle w:val="a9"/>
        <w:numPr>
          <w:ilvl w:val="0"/>
          <w:numId w:val="10"/>
        </w:numPr>
        <w:spacing w:after="0"/>
        <w:ind w:left="284" w:hanging="284"/>
        <w:rPr>
          <w:rFonts w:ascii="Times New Roman" w:hAnsi="Times New Roman" w:cs="Times New Roman"/>
          <w:b/>
          <w:bCs/>
          <w:sz w:val="20"/>
          <w:szCs w:val="20"/>
          <w:lang w:val="en-GB"/>
        </w:rPr>
      </w:pPr>
      <w:r w:rsidRPr="00AA6BAF">
        <w:rPr>
          <w:rFonts w:ascii="Times New Roman" w:hAnsi="Times New Roman" w:cs="Times New Roman"/>
          <w:b/>
          <w:bCs/>
          <w:sz w:val="20"/>
          <w:szCs w:val="20"/>
          <w:lang w:val="en-GB"/>
        </w:rPr>
        <w:t>Knowledge</w:t>
      </w:r>
    </w:p>
    <w:p w14:paraId="3644E526" w14:textId="11D66C6D" w:rsidR="00B05DF0" w:rsidRPr="00AA6BAF" w:rsidRDefault="00B05DF0" w:rsidP="00F04901">
      <w:pPr>
        <w:spacing w:afterLines="100" w:after="36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Reinforce key </w:t>
      </w:r>
      <w:r w:rsidR="00A30E5A" w:rsidRPr="00AA6BAF">
        <w:rPr>
          <w:rFonts w:ascii="Times New Roman" w:hAnsi="Times New Roman" w:cs="Times New Roman"/>
          <w:sz w:val="20"/>
          <w:szCs w:val="20"/>
          <w:lang w:val="en-GB"/>
        </w:rPr>
        <w:t>differences among</w:t>
      </w:r>
      <w:r w:rsidRPr="00AA6BAF">
        <w:rPr>
          <w:rFonts w:ascii="Times New Roman" w:hAnsi="Times New Roman" w:cs="Times New Roman"/>
          <w:sz w:val="20"/>
          <w:szCs w:val="20"/>
          <w:lang w:val="en-GB"/>
        </w:rPr>
        <w:t xml:space="preserve"> player</w:t>
      </w:r>
      <w:r w:rsidRPr="00AA6BAF">
        <w:rPr>
          <w:rFonts w:ascii="Times New Roman" w:hAnsi="Times New Roman" w:cs="Times New Roman"/>
          <w:sz w:val="20"/>
          <w:szCs w:val="20"/>
          <w:lang w:val="en-GB"/>
        </w:rPr>
        <w:noBreakHyphen/>
        <w:t xml:space="preserve">level, </w:t>
      </w:r>
      <w:r w:rsidR="00A9706A" w:rsidRPr="00AA6BAF">
        <w:rPr>
          <w:rFonts w:ascii="Times New Roman" w:hAnsi="Times New Roman" w:cs="Times New Roman"/>
          <w:sz w:val="20"/>
          <w:szCs w:val="20"/>
          <w:lang w:val="en-GB"/>
        </w:rPr>
        <w:t>game</w:t>
      </w:r>
      <w:r w:rsidRPr="00AA6BAF">
        <w:rPr>
          <w:rFonts w:ascii="Times New Roman" w:hAnsi="Times New Roman" w:cs="Times New Roman"/>
          <w:sz w:val="20"/>
          <w:szCs w:val="20"/>
          <w:lang w:val="en-GB"/>
        </w:rPr>
        <w:noBreakHyphen/>
        <w:t>level and team</w:t>
      </w:r>
      <w:r w:rsidRPr="00AA6BAF">
        <w:rPr>
          <w:rFonts w:ascii="Times New Roman" w:hAnsi="Times New Roman" w:cs="Times New Roman"/>
          <w:sz w:val="20"/>
          <w:szCs w:val="20"/>
          <w:lang w:val="en-GB"/>
        </w:rPr>
        <w:noBreakHyphen/>
        <w:t>season</w:t>
      </w:r>
      <w:r w:rsidRPr="00AA6BAF">
        <w:rPr>
          <w:rFonts w:ascii="Times New Roman" w:hAnsi="Times New Roman" w:cs="Times New Roman"/>
          <w:sz w:val="20"/>
          <w:szCs w:val="20"/>
          <w:lang w:val="en-GB"/>
        </w:rPr>
        <w:noBreakHyphen/>
        <w:t xml:space="preserve">level observations; the impact of limited playing </w:t>
      </w:r>
      <w:r w:rsidR="00A9706A" w:rsidRPr="00AA6BAF">
        <w:rPr>
          <w:rFonts w:ascii="Times New Roman" w:hAnsi="Times New Roman" w:cs="Times New Roman"/>
          <w:sz w:val="20"/>
          <w:szCs w:val="20"/>
          <w:lang w:val="en-GB"/>
        </w:rPr>
        <w:t>time</w:t>
      </w:r>
      <w:r w:rsidRPr="00AA6BAF">
        <w:rPr>
          <w:rFonts w:ascii="Times New Roman" w:hAnsi="Times New Roman" w:cs="Times New Roman"/>
          <w:sz w:val="20"/>
          <w:szCs w:val="20"/>
          <w:lang w:val="en-GB"/>
        </w:rPr>
        <w:t xml:space="preserve"> on scoring; the </w:t>
      </w:r>
      <w:r w:rsidR="005B0453" w:rsidRPr="00AA6BAF">
        <w:rPr>
          <w:rFonts w:ascii="Times New Roman" w:hAnsi="Times New Roman" w:cs="Times New Roman"/>
          <w:sz w:val="20"/>
          <w:szCs w:val="20"/>
          <w:lang w:val="en-GB"/>
        </w:rPr>
        <w:t>essential</w:t>
      </w:r>
      <w:r w:rsidRPr="00AA6BAF">
        <w:rPr>
          <w:rFonts w:ascii="Times New Roman" w:hAnsi="Times New Roman" w:cs="Times New Roman"/>
          <w:sz w:val="20"/>
          <w:szCs w:val="20"/>
          <w:lang w:val="en-GB"/>
        </w:rPr>
        <w:t xml:space="preserve"> difference between statistical </w:t>
      </w:r>
      <w:r w:rsidR="005B0453" w:rsidRPr="00AA6BAF">
        <w:rPr>
          <w:rFonts w:ascii="Times New Roman" w:hAnsi="Times New Roman" w:cs="Times New Roman"/>
          <w:sz w:val="20"/>
          <w:szCs w:val="20"/>
          <w:lang w:val="en-GB"/>
        </w:rPr>
        <w:t>correlation</w:t>
      </w:r>
      <w:r w:rsidRPr="00AA6BAF">
        <w:rPr>
          <w:rFonts w:ascii="Times New Roman" w:hAnsi="Times New Roman" w:cs="Times New Roman"/>
          <w:sz w:val="20"/>
          <w:szCs w:val="20"/>
          <w:lang w:val="en-GB"/>
        </w:rPr>
        <w:t xml:space="preserve"> and causation. </w:t>
      </w:r>
      <w:r w:rsidR="0025628F" w:rsidRPr="00AA6BAF">
        <w:rPr>
          <w:rFonts w:ascii="Times New Roman" w:hAnsi="Times New Roman" w:cs="Times New Roman"/>
          <w:sz w:val="20"/>
          <w:szCs w:val="20"/>
          <w:lang w:val="en-GB"/>
        </w:rPr>
        <w:t xml:space="preserve">This project also demonstrates the challenges encountered when </w:t>
      </w:r>
      <w:r w:rsidR="00337F4D" w:rsidRPr="00AA6BAF">
        <w:rPr>
          <w:rFonts w:ascii="Times New Roman" w:hAnsi="Times New Roman" w:cs="Times New Roman"/>
          <w:sz w:val="20"/>
          <w:szCs w:val="20"/>
          <w:lang w:val="en-GB"/>
        </w:rPr>
        <w:t xml:space="preserve">merging </w:t>
      </w:r>
      <w:r w:rsidR="0025628F" w:rsidRPr="00AA6BAF">
        <w:rPr>
          <w:rFonts w:ascii="Times New Roman" w:hAnsi="Times New Roman" w:cs="Times New Roman"/>
          <w:sz w:val="20"/>
          <w:szCs w:val="20"/>
          <w:lang w:val="en-GB"/>
        </w:rPr>
        <w:t>datasets, such as the numerical mismatch</w:t>
      </w:r>
      <w:r w:rsidR="002E7089" w:rsidRPr="00AA6BAF">
        <w:rPr>
          <w:rFonts w:ascii="Times New Roman" w:hAnsi="Times New Roman" w:cs="Times New Roman"/>
          <w:sz w:val="20"/>
          <w:szCs w:val="20"/>
          <w:lang w:val="en-GB"/>
        </w:rPr>
        <w:t>ing</w:t>
      </w:r>
      <w:r w:rsidR="0025628F" w:rsidRPr="00AA6BAF">
        <w:rPr>
          <w:rFonts w:ascii="Times New Roman" w:hAnsi="Times New Roman" w:cs="Times New Roman"/>
          <w:sz w:val="20"/>
          <w:szCs w:val="20"/>
          <w:lang w:val="en-GB"/>
        </w:rPr>
        <w:t xml:space="preserve"> issue between goalkeeper and game level statistics.</w:t>
      </w:r>
    </w:p>
    <w:p w14:paraId="01E14354" w14:textId="70DB53C6" w:rsidR="00B05DF0" w:rsidRPr="00AA6BAF" w:rsidRDefault="00B05DF0" w:rsidP="004518CB">
      <w:pPr>
        <w:pStyle w:val="a9"/>
        <w:numPr>
          <w:ilvl w:val="0"/>
          <w:numId w:val="23"/>
        </w:numPr>
        <w:spacing w:after="0" w:line="320" w:lineRule="exact"/>
        <w:ind w:left="284" w:hanging="284"/>
        <w:rPr>
          <w:rFonts w:ascii="Times New Roman" w:hAnsi="Times New Roman" w:cs="Times New Roman"/>
          <w:sz w:val="20"/>
          <w:szCs w:val="20"/>
          <w:lang w:val="en-GB"/>
        </w:rPr>
      </w:pPr>
      <w:r w:rsidRPr="00AA6BAF">
        <w:rPr>
          <w:rFonts w:ascii="Times New Roman" w:hAnsi="Times New Roman" w:cs="Times New Roman"/>
          <w:b/>
          <w:bCs/>
          <w:lang w:val="en-GB"/>
        </w:rPr>
        <w:t>Project Tasks</w:t>
      </w:r>
    </w:p>
    <w:p w14:paraId="6051E346" w14:textId="2501C0A4" w:rsidR="002A6AAA" w:rsidRPr="00AA6BAF" w:rsidRDefault="002A6AAA" w:rsidP="002A6AAA">
      <w:pPr>
        <w:spacing w:after="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The analysis is completed sequentially in the Jupyter notebook across Section 1</w:t>
      </w:r>
      <w:r w:rsidRPr="00AA6BAF">
        <w:rPr>
          <w:rFonts w:ascii="Times New Roman" w:hAnsi="Times New Roman" w:cs="Times New Roman"/>
          <w:sz w:val="20"/>
          <w:szCs w:val="20"/>
          <w:lang w:val="en-GB"/>
        </w:rPr>
        <w:noBreakHyphen/>
        <w:t>6, with assertion checks for data validation.</w:t>
      </w:r>
    </w:p>
    <w:p w14:paraId="1C291465" w14:textId="77777777" w:rsidR="004518CB" w:rsidRPr="00AA6BAF" w:rsidRDefault="004518CB" w:rsidP="002A6AAA">
      <w:pPr>
        <w:spacing w:after="0" w:line="320" w:lineRule="exact"/>
        <w:rPr>
          <w:rFonts w:ascii="Times New Roman" w:hAnsi="Times New Roman" w:cs="Times New Roman"/>
          <w:sz w:val="20"/>
          <w:szCs w:val="20"/>
          <w:lang w:val="en-GB"/>
        </w:rPr>
      </w:pPr>
    </w:p>
    <w:p w14:paraId="5F8E2E80" w14:textId="1E99BB85" w:rsidR="002A6AAA" w:rsidRPr="00AA6BAF" w:rsidRDefault="002A6AAA" w:rsidP="002A6AAA">
      <w:pPr>
        <w:pStyle w:val="a9"/>
        <w:numPr>
          <w:ilvl w:val="0"/>
          <w:numId w:val="24"/>
        </w:numPr>
        <w:spacing w:after="0" w:line="320" w:lineRule="exact"/>
        <w:ind w:left="284" w:hanging="142"/>
        <w:rPr>
          <w:rFonts w:ascii="Times New Roman" w:hAnsi="Times New Roman" w:cs="Times New Roman"/>
          <w:b/>
          <w:bCs/>
          <w:sz w:val="22"/>
          <w:szCs w:val="22"/>
          <w:lang w:val="en-GB"/>
        </w:rPr>
      </w:pPr>
      <w:r w:rsidRPr="00AA6BAF">
        <w:rPr>
          <w:rFonts w:ascii="Times New Roman" w:hAnsi="Times New Roman" w:cs="Times New Roman"/>
          <w:b/>
          <w:bCs/>
          <w:sz w:val="22"/>
          <w:szCs w:val="22"/>
          <w:lang w:val="en-GB"/>
        </w:rPr>
        <w:t>Load and inspect datasets (Notebook Section 1</w:t>
      </w:r>
      <w:r w:rsidRPr="00AA6BAF">
        <w:rPr>
          <w:rFonts w:ascii="Times New Roman" w:hAnsi="Times New Roman" w:cs="Times New Roman"/>
          <w:b/>
          <w:bCs/>
          <w:sz w:val="22"/>
          <w:szCs w:val="22"/>
          <w:lang w:val="en-GB"/>
        </w:rPr>
        <w:noBreakHyphen/>
        <w:t>2)</w:t>
      </w:r>
    </w:p>
    <w:p w14:paraId="7FAF5097" w14:textId="3B005037" w:rsidR="002A6AAA" w:rsidRPr="00AA6BAF" w:rsidRDefault="002A6AAA" w:rsidP="002A6AAA">
      <w:pPr>
        <w:pStyle w:val="a9"/>
        <w:spacing w:after="0" w:line="320" w:lineRule="exact"/>
        <w:ind w:left="284"/>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Import required Python libraries and read the two CSV files. Inspect </w:t>
      </w:r>
      <w:r w:rsidR="00454C85" w:rsidRPr="00AA6BAF">
        <w:rPr>
          <w:rFonts w:ascii="Times New Roman" w:hAnsi="Times New Roman" w:cs="Times New Roman"/>
          <w:sz w:val="20"/>
          <w:szCs w:val="20"/>
          <w:lang w:val="en-GB"/>
        </w:rPr>
        <w:t>dataset structures</w:t>
      </w:r>
      <w:r w:rsidRPr="00AA6BAF">
        <w:rPr>
          <w:rFonts w:ascii="Times New Roman" w:hAnsi="Times New Roman" w:cs="Times New Roman"/>
          <w:sz w:val="20"/>
          <w:szCs w:val="20"/>
          <w:lang w:val="en-GB"/>
        </w:rPr>
        <w:t>, data types, missing values and duplicates. Perform logical validation</w:t>
      </w:r>
      <w:r w:rsidR="000647B4" w:rsidRPr="00AA6BAF">
        <w:rPr>
          <w:rFonts w:ascii="Times New Roman" w:hAnsi="Times New Roman" w:cs="Times New Roman"/>
          <w:sz w:val="20"/>
          <w:szCs w:val="20"/>
          <w:lang w:val="en-GB"/>
        </w:rPr>
        <w:t xml:space="preserve"> such as</w:t>
      </w:r>
      <w:r w:rsidRPr="00AA6BAF">
        <w:rPr>
          <w:rFonts w:ascii="Times New Roman" w:hAnsi="Times New Roman" w:cs="Times New Roman"/>
          <w:sz w:val="20"/>
          <w:szCs w:val="20"/>
          <w:lang w:val="en-GB"/>
        </w:rPr>
        <w:t xml:space="preserve"> </w:t>
      </w:r>
      <w:r w:rsidR="000647B4" w:rsidRPr="00AA6BAF">
        <w:rPr>
          <w:rFonts w:ascii="Times New Roman" w:hAnsi="Times New Roman" w:cs="Times New Roman"/>
          <w:sz w:val="20"/>
          <w:szCs w:val="20"/>
          <w:lang w:val="en-GB"/>
        </w:rPr>
        <w:t>non-negative shot counts and valid match results</w:t>
      </w:r>
      <w:r w:rsidRPr="00AA6BAF">
        <w:rPr>
          <w:rFonts w:ascii="Times New Roman" w:hAnsi="Times New Roman" w:cs="Times New Roman"/>
          <w:sz w:val="20"/>
          <w:szCs w:val="20"/>
          <w:lang w:val="en-GB"/>
        </w:rPr>
        <w:t>. Standardi</w:t>
      </w:r>
      <w:r w:rsidR="001727C5">
        <w:rPr>
          <w:rFonts w:ascii="Times New Roman" w:hAnsi="Times New Roman" w:cs="Times New Roman" w:hint="eastAsia"/>
          <w:sz w:val="20"/>
          <w:szCs w:val="20"/>
          <w:lang w:val="en-GB"/>
        </w:rPr>
        <w:t>s</w:t>
      </w:r>
      <w:r w:rsidRPr="00AA6BAF">
        <w:rPr>
          <w:rFonts w:ascii="Times New Roman" w:hAnsi="Times New Roman" w:cs="Times New Roman"/>
          <w:sz w:val="20"/>
          <w:szCs w:val="20"/>
          <w:lang w:val="en-GB"/>
        </w:rPr>
        <w:t xml:space="preserve">e inconsistent team names </w:t>
      </w:r>
      <w:r w:rsidR="00267C46" w:rsidRPr="00AA6BAF">
        <w:rPr>
          <w:rFonts w:ascii="Times New Roman" w:hAnsi="Times New Roman" w:cs="Times New Roman"/>
          <w:sz w:val="20"/>
          <w:szCs w:val="20"/>
          <w:lang w:val="en-GB"/>
        </w:rPr>
        <w:t xml:space="preserve">to align </w:t>
      </w:r>
      <w:r w:rsidR="00737510" w:rsidRPr="00AA6BAF">
        <w:rPr>
          <w:rFonts w:ascii="Times New Roman" w:hAnsi="Times New Roman" w:cs="Times New Roman"/>
          <w:sz w:val="20"/>
          <w:szCs w:val="20"/>
          <w:lang w:val="en-GB"/>
        </w:rPr>
        <w:t>the two different datasets.</w:t>
      </w:r>
    </w:p>
    <w:p w14:paraId="7A402D9F" w14:textId="72EACEFA" w:rsidR="002A6AAA" w:rsidRPr="00AA6BAF" w:rsidRDefault="002A6AAA" w:rsidP="002A6AAA">
      <w:pPr>
        <w:pStyle w:val="a9"/>
        <w:spacing w:after="0" w:line="320" w:lineRule="exact"/>
        <w:ind w:left="284"/>
        <w:rPr>
          <w:rFonts w:ascii="Times New Roman" w:hAnsi="Times New Roman" w:cs="Times New Roman"/>
          <w:sz w:val="20"/>
          <w:szCs w:val="20"/>
          <w:lang w:val="en-GB"/>
        </w:rPr>
      </w:pPr>
    </w:p>
    <w:p w14:paraId="15C5B74C" w14:textId="00CE77C8" w:rsidR="002A6AAA" w:rsidRPr="00AA6BAF" w:rsidRDefault="00AC3C72" w:rsidP="00AC3C72">
      <w:pPr>
        <w:pStyle w:val="a9"/>
        <w:numPr>
          <w:ilvl w:val="0"/>
          <w:numId w:val="24"/>
        </w:numPr>
        <w:spacing w:after="0" w:line="320" w:lineRule="exact"/>
        <w:ind w:left="284" w:hanging="142"/>
        <w:rPr>
          <w:rFonts w:ascii="Times New Roman" w:hAnsi="Times New Roman" w:cs="Times New Roman"/>
          <w:b/>
          <w:bCs/>
          <w:sz w:val="22"/>
          <w:szCs w:val="22"/>
          <w:lang w:val="en-GB"/>
        </w:rPr>
      </w:pPr>
      <w:r w:rsidRPr="00AA6BAF">
        <w:rPr>
          <w:rFonts w:ascii="Times New Roman" w:hAnsi="Times New Roman" w:cs="Times New Roman"/>
          <w:b/>
          <w:bCs/>
          <w:sz w:val="22"/>
          <w:szCs w:val="22"/>
          <w:lang w:val="en-GB"/>
        </w:rPr>
        <w:t>Team</w:t>
      </w:r>
      <w:r w:rsidR="002A6AAA" w:rsidRPr="00AA6BAF">
        <w:rPr>
          <w:rFonts w:ascii="Times New Roman" w:hAnsi="Times New Roman" w:cs="Times New Roman"/>
          <w:b/>
          <w:bCs/>
          <w:sz w:val="22"/>
          <w:szCs w:val="22"/>
          <w:lang w:val="en-GB"/>
        </w:rPr>
        <w:t xml:space="preserve"> statistics and </w:t>
      </w:r>
      <w:r w:rsidRPr="00AA6BAF">
        <w:rPr>
          <w:rFonts w:ascii="Times New Roman" w:hAnsi="Times New Roman" w:cs="Times New Roman"/>
          <w:b/>
          <w:bCs/>
          <w:sz w:val="22"/>
          <w:szCs w:val="22"/>
          <w:lang w:val="en-GB"/>
        </w:rPr>
        <w:t>Data Integration</w:t>
      </w:r>
      <w:r w:rsidR="002A6AAA" w:rsidRPr="00AA6BAF">
        <w:rPr>
          <w:rFonts w:ascii="Times New Roman" w:hAnsi="Times New Roman" w:cs="Times New Roman"/>
          <w:b/>
          <w:bCs/>
          <w:sz w:val="22"/>
          <w:szCs w:val="22"/>
          <w:lang w:val="en-GB"/>
        </w:rPr>
        <w:t xml:space="preserve"> (Notebook Section 3)</w:t>
      </w:r>
    </w:p>
    <w:p w14:paraId="1691969D" w14:textId="03D33D9E" w:rsidR="00E97383" w:rsidRPr="00AA6BAF" w:rsidRDefault="009B4B97" w:rsidP="00E763E8">
      <w:pPr>
        <w:spacing w:after="0" w:line="320" w:lineRule="exact"/>
        <w:ind w:leftChars="118" w:left="283"/>
        <w:rPr>
          <w:rFonts w:ascii="Times New Roman" w:hAnsi="Times New Roman" w:cs="Times New Roman"/>
          <w:sz w:val="20"/>
          <w:szCs w:val="20"/>
          <w:lang w:val="en-GB"/>
        </w:rPr>
      </w:pPr>
      <w:r w:rsidRPr="00AA6BAF">
        <w:rPr>
          <w:rFonts w:ascii="Times New Roman" w:hAnsi="Times New Roman" w:cs="Times New Roman"/>
          <w:b/>
          <w:bCs/>
          <w:noProof/>
          <w:sz w:val="22"/>
          <w:szCs w:val="22"/>
          <w:lang w:val="en-GB"/>
        </w:rPr>
        <w:drawing>
          <wp:anchor distT="0" distB="0" distL="114300" distR="114300" simplePos="0" relativeHeight="251658240" behindDoc="1" locked="0" layoutInCell="1" allowOverlap="1" wp14:anchorId="325813E2" wp14:editId="3914CFCD">
            <wp:simplePos x="0" y="0"/>
            <wp:positionH relativeFrom="column">
              <wp:posOffset>1835586</wp:posOffset>
            </wp:positionH>
            <wp:positionV relativeFrom="paragraph">
              <wp:posOffset>100447</wp:posOffset>
            </wp:positionV>
            <wp:extent cx="3554730" cy="2711450"/>
            <wp:effectExtent l="0" t="0" r="7620" b="0"/>
            <wp:wrapTight wrapText="bothSides">
              <wp:wrapPolygon edited="0">
                <wp:start x="0" y="0"/>
                <wp:lineTo x="0" y="21398"/>
                <wp:lineTo x="21531" y="21398"/>
                <wp:lineTo x="21531" y="0"/>
                <wp:lineTo x="0" y="0"/>
              </wp:wrapPolygon>
            </wp:wrapTight>
            <wp:docPr id="21001919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9193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4730" cy="2711450"/>
                    </a:xfrm>
                    <a:prstGeom prst="rect">
                      <a:avLst/>
                    </a:prstGeom>
                  </pic:spPr>
                </pic:pic>
              </a:graphicData>
            </a:graphic>
            <wp14:sizeRelH relativeFrom="margin">
              <wp14:pctWidth>0</wp14:pctWidth>
            </wp14:sizeRelH>
            <wp14:sizeRelV relativeFrom="margin">
              <wp14:pctHeight>0</wp14:pctHeight>
            </wp14:sizeRelV>
          </wp:anchor>
        </w:drawing>
      </w:r>
      <w:r w:rsidR="001E2DE7" w:rsidRPr="00AA6BAF">
        <w:rPr>
          <w:rFonts w:ascii="Times New Roman" w:hAnsi="Times New Roman" w:cs="Times New Roman"/>
          <w:sz w:val="20"/>
          <w:szCs w:val="20"/>
          <w:lang w:val="en-GB"/>
        </w:rPr>
        <w:t>Convert</w:t>
      </w:r>
      <w:r w:rsidR="002A6AAA" w:rsidRPr="00AA6BAF">
        <w:rPr>
          <w:rFonts w:ascii="Times New Roman" w:hAnsi="Times New Roman" w:cs="Times New Roman"/>
          <w:sz w:val="20"/>
          <w:szCs w:val="20"/>
          <w:lang w:val="en-GB"/>
        </w:rPr>
        <w:t xml:space="preserve"> each </w:t>
      </w:r>
      <w:r w:rsidR="00897971" w:rsidRPr="00AA6BAF">
        <w:rPr>
          <w:rFonts w:ascii="Times New Roman" w:hAnsi="Times New Roman" w:cs="Times New Roman"/>
          <w:sz w:val="20"/>
          <w:szCs w:val="20"/>
          <w:lang w:val="en-GB"/>
        </w:rPr>
        <w:t>game</w:t>
      </w:r>
      <w:r w:rsidR="002A6AAA" w:rsidRPr="00AA6BAF">
        <w:rPr>
          <w:rFonts w:ascii="Times New Roman" w:hAnsi="Times New Roman" w:cs="Times New Roman"/>
          <w:sz w:val="20"/>
          <w:szCs w:val="20"/>
          <w:lang w:val="en-GB"/>
        </w:rPr>
        <w:t xml:space="preserve"> </w:t>
      </w:r>
      <w:r w:rsidR="00AC28EF" w:rsidRPr="00AA6BAF">
        <w:rPr>
          <w:rFonts w:ascii="Times New Roman" w:hAnsi="Times New Roman" w:cs="Times New Roman"/>
          <w:sz w:val="20"/>
          <w:szCs w:val="20"/>
          <w:lang w:val="en-GB"/>
        </w:rPr>
        <w:t>result</w:t>
      </w:r>
      <w:r w:rsidR="002A6AAA" w:rsidRPr="00AA6BAF">
        <w:rPr>
          <w:rFonts w:ascii="Times New Roman" w:hAnsi="Times New Roman" w:cs="Times New Roman"/>
          <w:sz w:val="20"/>
          <w:szCs w:val="20"/>
          <w:lang w:val="en-GB"/>
        </w:rPr>
        <w:t xml:space="preserve"> into two</w:t>
      </w:r>
      <w:r w:rsidR="001D33F2" w:rsidRPr="00AA6BAF">
        <w:rPr>
          <w:rFonts w:ascii="Times New Roman" w:hAnsi="Times New Roman" w:cs="Times New Roman"/>
          <w:sz w:val="20"/>
          <w:szCs w:val="20"/>
          <w:lang w:val="en-GB"/>
        </w:rPr>
        <w:t xml:space="preserve"> records (Home and Away)</w:t>
      </w:r>
      <w:r w:rsidR="002A6AAA" w:rsidRPr="00AA6BAF">
        <w:rPr>
          <w:rFonts w:ascii="Times New Roman" w:hAnsi="Times New Roman" w:cs="Times New Roman"/>
          <w:sz w:val="20"/>
          <w:szCs w:val="20"/>
          <w:lang w:val="en-GB"/>
        </w:rPr>
        <w:t xml:space="preserve">. </w:t>
      </w:r>
      <w:r w:rsidR="0022044D" w:rsidRPr="00AA6BAF">
        <w:rPr>
          <w:rFonts w:ascii="Times New Roman" w:hAnsi="Times New Roman" w:cs="Times New Roman"/>
          <w:sz w:val="20"/>
          <w:szCs w:val="20"/>
          <w:lang w:val="en-GB"/>
        </w:rPr>
        <w:t>Aggregate data to team-level to calculate total league points, goals scored</w:t>
      </w:r>
      <w:r w:rsidR="00CD462D" w:rsidRPr="00AA6BAF">
        <w:rPr>
          <w:rFonts w:ascii="Times New Roman" w:hAnsi="Times New Roman" w:cs="Times New Roman"/>
          <w:sz w:val="20"/>
          <w:szCs w:val="20"/>
          <w:lang w:val="en-GB"/>
        </w:rPr>
        <w:t xml:space="preserve"> and </w:t>
      </w:r>
      <w:r w:rsidR="0022044D" w:rsidRPr="00AA6BAF">
        <w:rPr>
          <w:rFonts w:ascii="Times New Roman" w:hAnsi="Times New Roman" w:cs="Times New Roman"/>
          <w:sz w:val="20"/>
          <w:szCs w:val="20"/>
          <w:lang w:val="en-GB"/>
        </w:rPr>
        <w:t xml:space="preserve">conceded and shot statistics. </w:t>
      </w:r>
      <w:r w:rsidR="00E763E8" w:rsidRPr="00AA6BAF">
        <w:rPr>
          <w:rFonts w:ascii="Times New Roman" w:hAnsi="Times New Roman" w:cs="Times New Roman"/>
          <w:sz w:val="20"/>
          <w:szCs w:val="20"/>
          <w:lang w:val="en-GB"/>
        </w:rPr>
        <w:t>Afterwards, c</w:t>
      </w:r>
      <w:r w:rsidR="0022044D" w:rsidRPr="00AA6BAF">
        <w:rPr>
          <w:rFonts w:ascii="Times New Roman" w:hAnsi="Times New Roman" w:cs="Times New Roman"/>
          <w:sz w:val="20"/>
          <w:szCs w:val="20"/>
          <w:lang w:val="en-GB"/>
        </w:rPr>
        <w:t xml:space="preserve">ombine aggregated goalkeeper statistics with team match data, and document numerical mismatches between the two datasets. </w:t>
      </w:r>
      <w:r w:rsidR="00E97383" w:rsidRPr="00AA6BAF">
        <w:rPr>
          <w:rFonts w:ascii="Times New Roman" w:hAnsi="Times New Roman" w:cs="Times New Roman"/>
          <w:sz w:val="20"/>
          <w:szCs w:val="20"/>
          <w:lang w:val="en-GB"/>
        </w:rPr>
        <w:br w:type="page"/>
      </w:r>
    </w:p>
    <w:p w14:paraId="5EA65B4E" w14:textId="6A3C1989" w:rsidR="002A6AAA" w:rsidRPr="00AA6BAF" w:rsidRDefault="00F24E9B" w:rsidP="002A6AAA">
      <w:pPr>
        <w:pStyle w:val="a9"/>
        <w:numPr>
          <w:ilvl w:val="0"/>
          <w:numId w:val="24"/>
        </w:numPr>
        <w:spacing w:after="0" w:line="320" w:lineRule="exact"/>
        <w:ind w:left="284" w:hanging="142"/>
        <w:rPr>
          <w:rFonts w:ascii="Times New Roman" w:hAnsi="Times New Roman" w:cs="Times New Roman"/>
          <w:b/>
          <w:bCs/>
          <w:sz w:val="22"/>
          <w:szCs w:val="22"/>
          <w:lang w:val="en-GB"/>
        </w:rPr>
      </w:pPr>
      <w:r w:rsidRPr="00AA6BAF">
        <w:rPr>
          <w:rFonts w:ascii="Times New Roman" w:hAnsi="Times New Roman" w:cs="Times New Roman"/>
          <w:b/>
          <w:bCs/>
          <w:sz w:val="22"/>
          <w:szCs w:val="22"/>
          <w:lang w:val="en-GB"/>
        </w:rPr>
        <w:lastRenderedPageBreak/>
        <w:t>Association between A</w:t>
      </w:r>
      <w:r w:rsidR="002A6AAA" w:rsidRPr="00AA6BAF">
        <w:rPr>
          <w:rFonts w:ascii="Times New Roman" w:hAnsi="Times New Roman" w:cs="Times New Roman"/>
          <w:b/>
          <w:bCs/>
          <w:sz w:val="22"/>
          <w:szCs w:val="22"/>
          <w:lang w:val="en-GB"/>
        </w:rPr>
        <w:t>ttack</w:t>
      </w:r>
      <w:r w:rsidR="002A6AAA" w:rsidRPr="00AA6BAF">
        <w:rPr>
          <w:rFonts w:ascii="Times New Roman" w:hAnsi="Times New Roman" w:cs="Times New Roman"/>
          <w:b/>
          <w:bCs/>
          <w:sz w:val="22"/>
          <w:szCs w:val="22"/>
          <w:lang w:val="en-GB"/>
        </w:rPr>
        <w:noBreakHyphen/>
      </w:r>
      <w:r w:rsidR="00AA6BAF" w:rsidRPr="00AA6BAF">
        <w:rPr>
          <w:rFonts w:ascii="Times New Roman" w:hAnsi="Times New Roman" w:cs="Times New Roman"/>
          <w:b/>
          <w:bCs/>
          <w:sz w:val="22"/>
          <w:szCs w:val="22"/>
          <w:lang w:val="en-GB"/>
        </w:rPr>
        <w:t>Defence</w:t>
      </w:r>
      <w:r w:rsidR="002A6AAA" w:rsidRPr="00AA6BAF">
        <w:rPr>
          <w:rFonts w:ascii="Times New Roman" w:hAnsi="Times New Roman" w:cs="Times New Roman"/>
          <w:b/>
          <w:bCs/>
          <w:sz w:val="22"/>
          <w:szCs w:val="22"/>
          <w:lang w:val="en-GB"/>
        </w:rPr>
        <w:t xml:space="preserve"> with </w:t>
      </w:r>
      <w:r w:rsidRPr="00AA6BAF">
        <w:rPr>
          <w:rFonts w:ascii="Times New Roman" w:hAnsi="Times New Roman" w:cs="Times New Roman"/>
          <w:b/>
          <w:bCs/>
          <w:sz w:val="22"/>
          <w:szCs w:val="22"/>
          <w:lang w:val="en-GB"/>
        </w:rPr>
        <w:t>League Points</w:t>
      </w:r>
      <w:r w:rsidR="002A6AAA" w:rsidRPr="00AA6BAF">
        <w:rPr>
          <w:rFonts w:ascii="Times New Roman" w:hAnsi="Times New Roman" w:cs="Times New Roman"/>
          <w:b/>
          <w:bCs/>
          <w:sz w:val="22"/>
          <w:szCs w:val="22"/>
          <w:lang w:val="en-GB"/>
        </w:rPr>
        <w:t xml:space="preserve"> (Notebook Section 4)</w:t>
      </w:r>
    </w:p>
    <w:p w14:paraId="7FD07AAA" w14:textId="266216CE" w:rsidR="002A6AAA" w:rsidRPr="00AA6BAF" w:rsidRDefault="00C809ED" w:rsidP="00064C1C">
      <w:pPr>
        <w:spacing w:afterLines="100" w:after="360" w:line="320" w:lineRule="exact"/>
        <w:ind w:leftChars="118" w:left="283"/>
        <w:rPr>
          <w:rFonts w:ascii="Times New Roman" w:hAnsi="Times New Roman" w:cs="Times New Roman"/>
          <w:sz w:val="20"/>
          <w:szCs w:val="20"/>
          <w:lang w:val="en-GB"/>
        </w:rPr>
      </w:pPr>
      <w:r w:rsidRPr="00AA6BAF">
        <w:rPr>
          <w:rFonts w:ascii="Times New Roman" w:hAnsi="Times New Roman" w:cs="Times New Roman"/>
          <w:noProof/>
          <w:sz w:val="20"/>
          <w:szCs w:val="20"/>
          <w:lang w:val="en-GB"/>
        </w:rPr>
        <w:drawing>
          <wp:anchor distT="0" distB="0" distL="114300" distR="114300" simplePos="0" relativeHeight="251660288" behindDoc="1" locked="0" layoutInCell="1" allowOverlap="1" wp14:anchorId="525BCC05" wp14:editId="11EAE8A9">
            <wp:simplePos x="0" y="0"/>
            <wp:positionH relativeFrom="margin">
              <wp:posOffset>2900680</wp:posOffset>
            </wp:positionH>
            <wp:positionV relativeFrom="paragraph">
              <wp:posOffset>56515</wp:posOffset>
            </wp:positionV>
            <wp:extent cx="2470150" cy="1219200"/>
            <wp:effectExtent l="0" t="0" r="6350" b="0"/>
            <wp:wrapTight wrapText="bothSides">
              <wp:wrapPolygon edited="0">
                <wp:start x="0" y="0"/>
                <wp:lineTo x="0" y="21375"/>
                <wp:lineTo x="21544" y="21375"/>
                <wp:lineTo x="21544" y="0"/>
                <wp:lineTo x="0" y="0"/>
              </wp:wrapPolygon>
            </wp:wrapTight>
            <wp:docPr id="5691044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04423" name=""/>
                    <pic:cNvPicPr/>
                  </pic:nvPicPr>
                  <pic:blipFill rotWithShape="1">
                    <a:blip r:embed="rId11">
                      <a:extLst>
                        <a:ext uri="{28A0092B-C50C-407E-A947-70E740481C1C}">
                          <a14:useLocalDpi xmlns:a14="http://schemas.microsoft.com/office/drawing/2010/main" val="0"/>
                        </a:ext>
                      </a:extLst>
                    </a:blip>
                    <a:srcRect r="1643"/>
                    <a:stretch>
                      <a:fillRect/>
                    </a:stretch>
                  </pic:blipFill>
                  <pic:spPr bwMode="auto">
                    <a:xfrm>
                      <a:off x="0" y="0"/>
                      <a:ext cx="2470150" cy="12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6B69" w:rsidRPr="00AA6BAF">
        <w:rPr>
          <w:rFonts w:ascii="Times New Roman" w:hAnsi="Times New Roman" w:cs="Times New Roman"/>
          <w:noProof/>
          <w:sz w:val="20"/>
          <w:szCs w:val="20"/>
          <w:lang w:val="en-GB"/>
        </w:rPr>
        <w:drawing>
          <wp:anchor distT="0" distB="0" distL="114300" distR="114300" simplePos="0" relativeHeight="251659264" behindDoc="1" locked="0" layoutInCell="1" allowOverlap="1" wp14:anchorId="0839233F" wp14:editId="0F82B2A7">
            <wp:simplePos x="0" y="0"/>
            <wp:positionH relativeFrom="margin">
              <wp:align>center</wp:align>
            </wp:positionH>
            <wp:positionV relativeFrom="paragraph">
              <wp:posOffset>1276985</wp:posOffset>
            </wp:positionV>
            <wp:extent cx="3903980" cy="1579245"/>
            <wp:effectExtent l="0" t="0" r="1270" b="1905"/>
            <wp:wrapTight wrapText="bothSides">
              <wp:wrapPolygon edited="0">
                <wp:start x="0" y="0"/>
                <wp:lineTo x="0" y="21366"/>
                <wp:lineTo x="21502" y="21366"/>
                <wp:lineTo x="21502" y="0"/>
                <wp:lineTo x="0" y="0"/>
              </wp:wrapPolygon>
            </wp:wrapTight>
            <wp:docPr id="4749248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2485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03980" cy="1579245"/>
                    </a:xfrm>
                    <a:prstGeom prst="rect">
                      <a:avLst/>
                    </a:prstGeom>
                  </pic:spPr>
                </pic:pic>
              </a:graphicData>
            </a:graphic>
            <wp14:sizeRelH relativeFrom="margin">
              <wp14:pctWidth>0</wp14:pctWidth>
            </wp14:sizeRelH>
            <wp14:sizeRelV relativeFrom="margin">
              <wp14:pctHeight>0</wp14:pctHeight>
            </wp14:sizeRelV>
          </wp:anchor>
        </w:drawing>
      </w:r>
      <w:r w:rsidR="002A6AAA" w:rsidRPr="00AA6BAF">
        <w:rPr>
          <w:rFonts w:ascii="Times New Roman" w:hAnsi="Times New Roman" w:cs="Times New Roman"/>
          <w:sz w:val="20"/>
          <w:szCs w:val="20"/>
          <w:lang w:val="en-GB"/>
        </w:rPr>
        <w:t xml:space="preserve">Calculate Pearson and Spearman correlation </w:t>
      </w:r>
      <w:r w:rsidR="00043F66" w:rsidRPr="00AA6BAF">
        <w:rPr>
          <w:rFonts w:ascii="Times New Roman" w:hAnsi="Times New Roman" w:cs="Times New Roman"/>
          <w:sz w:val="20"/>
          <w:szCs w:val="20"/>
          <w:lang w:val="en-GB"/>
        </w:rPr>
        <w:t>and g</w:t>
      </w:r>
      <w:r w:rsidR="002A6AAA" w:rsidRPr="00AA6BAF">
        <w:rPr>
          <w:rFonts w:ascii="Times New Roman" w:hAnsi="Times New Roman" w:cs="Times New Roman"/>
          <w:sz w:val="20"/>
          <w:szCs w:val="20"/>
          <w:lang w:val="en-GB"/>
        </w:rPr>
        <w:t>enerate a dual</w:t>
      </w:r>
      <w:r w:rsidR="002A6AAA" w:rsidRPr="00AA6BAF">
        <w:rPr>
          <w:rFonts w:ascii="Times New Roman" w:hAnsi="Times New Roman" w:cs="Times New Roman"/>
          <w:sz w:val="20"/>
          <w:szCs w:val="20"/>
          <w:lang w:val="en-GB"/>
        </w:rPr>
        <w:noBreakHyphen/>
        <w:t>panel scatter plot comparing goals</w:t>
      </w:r>
      <w:r w:rsidR="005E5559" w:rsidRPr="00AA6BAF">
        <w:rPr>
          <w:rFonts w:ascii="Times New Roman" w:hAnsi="Times New Roman" w:cs="Times New Roman"/>
          <w:sz w:val="20"/>
          <w:szCs w:val="20"/>
          <w:lang w:val="en-GB"/>
        </w:rPr>
        <w:t xml:space="preserve"> </w:t>
      </w:r>
      <w:r w:rsidR="002A6AAA" w:rsidRPr="00AA6BAF">
        <w:rPr>
          <w:rFonts w:ascii="Times New Roman" w:hAnsi="Times New Roman" w:cs="Times New Roman"/>
          <w:sz w:val="20"/>
          <w:szCs w:val="20"/>
          <w:lang w:val="en-GB"/>
        </w:rPr>
        <w:t>per</w:t>
      </w:r>
      <w:r w:rsidR="005E5559" w:rsidRPr="00AA6BAF">
        <w:rPr>
          <w:rFonts w:ascii="Times New Roman" w:hAnsi="Times New Roman" w:cs="Times New Roman"/>
          <w:sz w:val="20"/>
          <w:szCs w:val="20"/>
          <w:lang w:val="en-GB"/>
        </w:rPr>
        <w:t xml:space="preserve"> </w:t>
      </w:r>
      <w:r w:rsidR="002A6AAA" w:rsidRPr="00AA6BAF">
        <w:rPr>
          <w:rFonts w:ascii="Times New Roman" w:hAnsi="Times New Roman" w:cs="Times New Roman"/>
          <w:sz w:val="20"/>
          <w:szCs w:val="20"/>
          <w:lang w:val="en-GB"/>
        </w:rPr>
        <w:t>match and goals</w:t>
      </w:r>
      <w:r w:rsidR="005E5559" w:rsidRPr="00AA6BAF">
        <w:rPr>
          <w:rFonts w:ascii="Times New Roman" w:hAnsi="Times New Roman" w:cs="Times New Roman"/>
          <w:sz w:val="20"/>
          <w:szCs w:val="20"/>
          <w:lang w:val="en-GB"/>
        </w:rPr>
        <w:t xml:space="preserve"> </w:t>
      </w:r>
      <w:r w:rsidR="002A6AAA" w:rsidRPr="00AA6BAF">
        <w:rPr>
          <w:rFonts w:ascii="Times New Roman" w:hAnsi="Times New Roman" w:cs="Times New Roman"/>
          <w:sz w:val="20"/>
          <w:szCs w:val="20"/>
          <w:lang w:val="en-GB"/>
        </w:rPr>
        <w:t>conceded</w:t>
      </w:r>
      <w:r w:rsidR="005E5559" w:rsidRPr="00AA6BAF">
        <w:rPr>
          <w:rFonts w:ascii="Times New Roman" w:hAnsi="Times New Roman" w:cs="Times New Roman"/>
          <w:sz w:val="20"/>
          <w:szCs w:val="20"/>
          <w:lang w:val="en-GB"/>
        </w:rPr>
        <w:t xml:space="preserve"> </w:t>
      </w:r>
      <w:r w:rsidR="002A6AAA" w:rsidRPr="00AA6BAF">
        <w:rPr>
          <w:rFonts w:ascii="Times New Roman" w:hAnsi="Times New Roman" w:cs="Times New Roman"/>
          <w:sz w:val="20"/>
          <w:szCs w:val="20"/>
          <w:lang w:val="en-GB"/>
        </w:rPr>
        <w:t>per</w:t>
      </w:r>
      <w:r w:rsidR="005E5559" w:rsidRPr="00AA6BAF">
        <w:rPr>
          <w:rFonts w:ascii="Times New Roman" w:hAnsi="Times New Roman" w:cs="Times New Roman"/>
          <w:sz w:val="20"/>
          <w:szCs w:val="20"/>
          <w:lang w:val="en-GB"/>
        </w:rPr>
        <w:t xml:space="preserve"> </w:t>
      </w:r>
      <w:r w:rsidR="002A6AAA" w:rsidRPr="00AA6BAF">
        <w:rPr>
          <w:rFonts w:ascii="Times New Roman" w:hAnsi="Times New Roman" w:cs="Times New Roman"/>
          <w:sz w:val="20"/>
          <w:szCs w:val="20"/>
          <w:lang w:val="en-GB"/>
        </w:rPr>
        <w:t xml:space="preserve">match against league points. </w:t>
      </w:r>
      <w:r w:rsidR="00336B69" w:rsidRPr="00AA6BAF">
        <w:rPr>
          <w:rFonts w:ascii="Times New Roman" w:hAnsi="Times New Roman" w:cs="Times New Roman"/>
          <w:sz w:val="20"/>
          <w:szCs w:val="20"/>
          <w:lang w:val="en-GB"/>
        </w:rPr>
        <w:t>It</w:t>
      </w:r>
      <w:r w:rsidR="00043F66" w:rsidRPr="00AA6BAF">
        <w:rPr>
          <w:rFonts w:ascii="Times New Roman" w:hAnsi="Times New Roman" w:cs="Times New Roman"/>
          <w:sz w:val="20"/>
          <w:szCs w:val="20"/>
          <w:lang w:val="en-GB"/>
        </w:rPr>
        <w:t xml:space="preserve"> depicts how attacking and defensive performance respectively </w:t>
      </w:r>
      <w:r w:rsidR="007B67AB" w:rsidRPr="00AA6BAF">
        <w:rPr>
          <w:rFonts w:ascii="Times New Roman" w:hAnsi="Times New Roman" w:cs="Times New Roman"/>
          <w:sz w:val="20"/>
          <w:szCs w:val="20"/>
          <w:lang w:val="en-GB"/>
        </w:rPr>
        <w:t>positively</w:t>
      </w:r>
      <w:r w:rsidR="00043F66" w:rsidRPr="00AA6BAF">
        <w:rPr>
          <w:rFonts w:ascii="Times New Roman" w:hAnsi="Times New Roman" w:cs="Times New Roman"/>
          <w:sz w:val="20"/>
          <w:szCs w:val="20"/>
          <w:lang w:val="en-GB"/>
        </w:rPr>
        <w:t xml:space="preserve"> and negative</w:t>
      </w:r>
      <w:r w:rsidR="001727C5">
        <w:rPr>
          <w:rFonts w:ascii="Times New Roman" w:hAnsi="Times New Roman" w:cs="Times New Roman" w:hint="eastAsia"/>
          <w:sz w:val="20"/>
          <w:szCs w:val="20"/>
          <w:lang w:val="en-GB"/>
        </w:rPr>
        <w:t>ly</w:t>
      </w:r>
      <w:r w:rsidR="00043F66" w:rsidRPr="00AA6BAF">
        <w:rPr>
          <w:rFonts w:ascii="Times New Roman" w:hAnsi="Times New Roman" w:cs="Times New Roman"/>
          <w:sz w:val="20"/>
          <w:szCs w:val="20"/>
          <w:lang w:val="en-GB"/>
        </w:rPr>
        <w:t xml:space="preserve"> correlated </w:t>
      </w:r>
      <w:r w:rsidR="007B67AB" w:rsidRPr="00AA6BAF">
        <w:rPr>
          <w:rFonts w:ascii="Times New Roman" w:hAnsi="Times New Roman" w:cs="Times New Roman"/>
          <w:sz w:val="20"/>
          <w:szCs w:val="20"/>
          <w:lang w:val="en-GB"/>
        </w:rPr>
        <w:t>with</w:t>
      </w:r>
      <w:r w:rsidR="00043F66" w:rsidRPr="00AA6BAF">
        <w:rPr>
          <w:rFonts w:ascii="Times New Roman" w:hAnsi="Times New Roman" w:cs="Times New Roman"/>
          <w:sz w:val="20"/>
          <w:szCs w:val="20"/>
          <w:lang w:val="en-GB"/>
        </w:rPr>
        <w:t xml:space="preserve"> the total league points.</w:t>
      </w:r>
    </w:p>
    <w:p w14:paraId="65F585C2" w14:textId="0A8F3B16" w:rsidR="004518CB" w:rsidRPr="00AA6BAF" w:rsidRDefault="004518CB" w:rsidP="00064C1C">
      <w:pPr>
        <w:spacing w:afterLines="100" w:after="360" w:line="320" w:lineRule="exact"/>
        <w:ind w:leftChars="118" w:left="283"/>
        <w:rPr>
          <w:rFonts w:ascii="Times New Roman" w:hAnsi="Times New Roman" w:cs="Times New Roman"/>
          <w:sz w:val="20"/>
          <w:szCs w:val="20"/>
          <w:lang w:val="en-GB"/>
        </w:rPr>
      </w:pPr>
    </w:p>
    <w:p w14:paraId="1756BA3E" w14:textId="4B571766" w:rsidR="004518CB" w:rsidRPr="00AA6BAF" w:rsidRDefault="004518CB" w:rsidP="00064C1C">
      <w:pPr>
        <w:spacing w:afterLines="100" w:after="360" w:line="320" w:lineRule="exact"/>
        <w:ind w:leftChars="118" w:left="283"/>
        <w:rPr>
          <w:rFonts w:ascii="Times New Roman" w:hAnsi="Times New Roman" w:cs="Times New Roman"/>
          <w:sz w:val="20"/>
          <w:szCs w:val="20"/>
          <w:lang w:val="en-GB"/>
        </w:rPr>
      </w:pPr>
    </w:p>
    <w:p w14:paraId="08CC44FD" w14:textId="2E14AAC6" w:rsidR="004518CB" w:rsidRPr="00AA6BAF" w:rsidRDefault="004518CB" w:rsidP="00E15F92">
      <w:pPr>
        <w:spacing w:afterLines="100" w:after="360" w:line="320" w:lineRule="exact"/>
        <w:ind w:leftChars="118" w:left="283"/>
        <w:rPr>
          <w:rFonts w:ascii="Times New Roman" w:hAnsi="Times New Roman" w:cs="Times New Roman"/>
          <w:sz w:val="20"/>
          <w:szCs w:val="20"/>
          <w:lang w:val="en-GB"/>
        </w:rPr>
      </w:pPr>
    </w:p>
    <w:p w14:paraId="67E1D32A" w14:textId="77777777" w:rsidR="007C5B4D" w:rsidRPr="00AA6BAF" w:rsidRDefault="007C5B4D" w:rsidP="007C5B4D">
      <w:pPr>
        <w:spacing w:after="0" w:line="320" w:lineRule="exact"/>
        <w:ind w:leftChars="118" w:left="283"/>
        <w:rPr>
          <w:rFonts w:ascii="Times New Roman" w:hAnsi="Times New Roman" w:cs="Times New Roman"/>
          <w:sz w:val="20"/>
          <w:szCs w:val="20"/>
          <w:lang w:val="en-GB"/>
        </w:rPr>
      </w:pPr>
    </w:p>
    <w:p w14:paraId="08887A1E" w14:textId="0F3E9683" w:rsidR="002A6AAA" w:rsidRPr="00AA6BAF" w:rsidRDefault="007C5B4D" w:rsidP="002A6AAA">
      <w:pPr>
        <w:pStyle w:val="a9"/>
        <w:numPr>
          <w:ilvl w:val="0"/>
          <w:numId w:val="24"/>
        </w:numPr>
        <w:spacing w:after="0" w:line="320" w:lineRule="exact"/>
        <w:ind w:left="284" w:hanging="142"/>
        <w:rPr>
          <w:rFonts w:ascii="Times New Roman" w:hAnsi="Times New Roman" w:cs="Times New Roman"/>
          <w:b/>
          <w:bCs/>
          <w:sz w:val="22"/>
          <w:szCs w:val="22"/>
          <w:lang w:val="en-GB"/>
        </w:rPr>
      </w:pPr>
      <w:r w:rsidRPr="00AA6BAF">
        <w:rPr>
          <w:rFonts w:ascii="Times New Roman" w:hAnsi="Times New Roman" w:cs="Times New Roman"/>
          <w:b/>
          <w:bCs/>
          <w:sz w:val="22"/>
          <w:szCs w:val="22"/>
          <w:lang w:val="en-GB"/>
        </w:rPr>
        <w:t>H</w:t>
      </w:r>
      <w:r w:rsidR="002A6AAA" w:rsidRPr="00AA6BAF">
        <w:rPr>
          <w:rFonts w:ascii="Times New Roman" w:hAnsi="Times New Roman" w:cs="Times New Roman"/>
          <w:b/>
          <w:bCs/>
          <w:sz w:val="22"/>
          <w:szCs w:val="22"/>
          <w:lang w:val="en-GB"/>
        </w:rPr>
        <w:t>ome</w:t>
      </w:r>
      <w:r w:rsidRPr="00AA6BAF">
        <w:rPr>
          <w:rFonts w:ascii="Times New Roman" w:hAnsi="Times New Roman" w:cs="Times New Roman"/>
          <w:b/>
          <w:bCs/>
          <w:sz w:val="22"/>
          <w:szCs w:val="22"/>
          <w:lang w:val="en-GB"/>
        </w:rPr>
        <w:t xml:space="preserve"> and </w:t>
      </w:r>
      <w:r w:rsidR="001D7B05" w:rsidRPr="00AA6BAF">
        <w:rPr>
          <w:rFonts w:ascii="Times New Roman" w:hAnsi="Times New Roman" w:cs="Times New Roman"/>
          <w:b/>
          <w:bCs/>
          <w:sz w:val="22"/>
          <w:szCs w:val="22"/>
          <w:lang w:val="en-GB"/>
        </w:rPr>
        <w:t>A</w:t>
      </w:r>
      <w:r w:rsidR="002A6AAA" w:rsidRPr="00AA6BAF">
        <w:rPr>
          <w:rFonts w:ascii="Times New Roman" w:hAnsi="Times New Roman" w:cs="Times New Roman"/>
          <w:b/>
          <w:bCs/>
          <w:sz w:val="22"/>
          <w:szCs w:val="22"/>
          <w:lang w:val="en-GB"/>
        </w:rPr>
        <w:t xml:space="preserve">way </w:t>
      </w:r>
      <w:r w:rsidR="001D7B05" w:rsidRPr="00AA6BAF">
        <w:rPr>
          <w:rFonts w:ascii="Times New Roman" w:hAnsi="Times New Roman" w:cs="Times New Roman"/>
          <w:b/>
          <w:bCs/>
          <w:sz w:val="22"/>
          <w:szCs w:val="22"/>
          <w:lang w:val="en-GB"/>
        </w:rPr>
        <w:t>Performance Comparisons</w:t>
      </w:r>
      <w:r w:rsidR="002A6AAA" w:rsidRPr="00AA6BAF">
        <w:rPr>
          <w:rFonts w:ascii="Times New Roman" w:hAnsi="Times New Roman" w:cs="Times New Roman"/>
          <w:b/>
          <w:bCs/>
          <w:sz w:val="22"/>
          <w:szCs w:val="22"/>
          <w:lang w:val="en-GB"/>
        </w:rPr>
        <w:t xml:space="preserve"> (Notebook Section 5)</w:t>
      </w:r>
    </w:p>
    <w:p w14:paraId="6D7B98D6" w14:textId="3857F894" w:rsidR="007956D9" w:rsidRPr="00AA6BAF" w:rsidRDefault="0031200D" w:rsidP="002A6AAA">
      <w:pPr>
        <w:pStyle w:val="a9"/>
        <w:spacing w:after="0" w:line="320" w:lineRule="exact"/>
        <w:ind w:left="284"/>
        <w:rPr>
          <w:rFonts w:ascii="Times New Roman" w:hAnsi="Times New Roman" w:cs="Times New Roman"/>
          <w:sz w:val="20"/>
          <w:szCs w:val="20"/>
          <w:lang w:val="en-GB"/>
        </w:rPr>
      </w:pPr>
      <w:r w:rsidRPr="00AA6BAF">
        <w:rPr>
          <w:rFonts w:ascii="Times New Roman" w:hAnsi="Times New Roman" w:cs="Times New Roman"/>
          <w:noProof/>
          <w:sz w:val="20"/>
          <w:szCs w:val="20"/>
          <w:lang w:val="en-GB"/>
        </w:rPr>
        <w:drawing>
          <wp:anchor distT="0" distB="0" distL="114300" distR="114300" simplePos="0" relativeHeight="251665408" behindDoc="1" locked="0" layoutInCell="1" allowOverlap="1" wp14:anchorId="03740CBB" wp14:editId="792B5C59">
            <wp:simplePos x="0" y="0"/>
            <wp:positionH relativeFrom="column">
              <wp:posOffset>3337346</wp:posOffset>
            </wp:positionH>
            <wp:positionV relativeFrom="paragraph">
              <wp:posOffset>8890</wp:posOffset>
            </wp:positionV>
            <wp:extent cx="1622425" cy="832485"/>
            <wp:effectExtent l="0" t="0" r="0" b="5715"/>
            <wp:wrapTight wrapText="bothSides">
              <wp:wrapPolygon edited="0">
                <wp:start x="0" y="0"/>
                <wp:lineTo x="0" y="21254"/>
                <wp:lineTo x="21304" y="21254"/>
                <wp:lineTo x="21304" y="0"/>
                <wp:lineTo x="0" y="0"/>
              </wp:wrapPolygon>
            </wp:wrapTight>
            <wp:docPr id="2259154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1543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22425" cy="832485"/>
                    </a:xfrm>
                    <a:prstGeom prst="rect">
                      <a:avLst/>
                    </a:prstGeom>
                  </pic:spPr>
                </pic:pic>
              </a:graphicData>
            </a:graphic>
            <wp14:sizeRelH relativeFrom="margin">
              <wp14:pctWidth>0</wp14:pctWidth>
            </wp14:sizeRelH>
            <wp14:sizeRelV relativeFrom="margin">
              <wp14:pctHeight>0</wp14:pctHeight>
            </wp14:sizeRelV>
          </wp:anchor>
        </w:drawing>
      </w:r>
      <w:r w:rsidR="0065679F" w:rsidRPr="00AA6BAF">
        <w:rPr>
          <w:rFonts w:ascii="Times New Roman" w:hAnsi="Times New Roman" w:cs="Times New Roman"/>
          <w:sz w:val="20"/>
          <w:szCs w:val="20"/>
          <w:lang w:val="en-GB"/>
        </w:rPr>
        <w:t>Compute</w:t>
      </w:r>
      <w:r w:rsidR="002A6AAA" w:rsidRPr="00AA6BAF">
        <w:rPr>
          <w:rFonts w:ascii="Times New Roman" w:hAnsi="Times New Roman" w:cs="Times New Roman"/>
          <w:sz w:val="20"/>
          <w:szCs w:val="20"/>
          <w:lang w:val="en-GB"/>
        </w:rPr>
        <w:t xml:space="preserve"> </w:t>
      </w:r>
      <w:r w:rsidR="009068B7" w:rsidRPr="00AA6BAF">
        <w:rPr>
          <w:rFonts w:ascii="Times New Roman" w:hAnsi="Times New Roman" w:cs="Times New Roman"/>
          <w:sz w:val="20"/>
          <w:szCs w:val="20"/>
          <w:lang w:val="en-GB"/>
        </w:rPr>
        <w:t xml:space="preserve">a </w:t>
      </w:r>
      <w:r w:rsidR="002A6AAA" w:rsidRPr="00AA6BAF">
        <w:rPr>
          <w:rFonts w:ascii="Times New Roman" w:hAnsi="Times New Roman" w:cs="Times New Roman"/>
          <w:sz w:val="20"/>
          <w:szCs w:val="20"/>
          <w:lang w:val="en-GB"/>
        </w:rPr>
        <w:t>home</w:t>
      </w:r>
      <w:r w:rsidR="002A6AAA" w:rsidRPr="00AA6BAF">
        <w:rPr>
          <w:rFonts w:ascii="Times New Roman" w:hAnsi="Times New Roman" w:cs="Times New Roman"/>
          <w:sz w:val="20"/>
          <w:szCs w:val="20"/>
          <w:lang w:val="en-GB"/>
        </w:rPr>
        <w:noBreakHyphen/>
        <w:t>win, draw and away</w:t>
      </w:r>
      <w:r w:rsidR="002A6AAA" w:rsidRPr="00AA6BAF">
        <w:rPr>
          <w:rFonts w:ascii="Times New Roman" w:hAnsi="Times New Roman" w:cs="Times New Roman"/>
          <w:sz w:val="20"/>
          <w:szCs w:val="20"/>
          <w:lang w:val="en-GB"/>
        </w:rPr>
        <w:noBreakHyphen/>
        <w:t>win</w:t>
      </w:r>
      <w:r w:rsidR="00252640" w:rsidRPr="00AA6BAF">
        <w:rPr>
          <w:rFonts w:ascii="Times New Roman" w:hAnsi="Times New Roman" w:cs="Times New Roman"/>
          <w:sz w:val="20"/>
          <w:szCs w:val="20"/>
          <w:lang w:val="en-GB"/>
        </w:rPr>
        <w:t xml:space="preserve"> </w:t>
      </w:r>
      <w:r w:rsidR="002A6AAA" w:rsidRPr="00AA6BAF">
        <w:rPr>
          <w:rFonts w:ascii="Times New Roman" w:hAnsi="Times New Roman" w:cs="Times New Roman"/>
          <w:sz w:val="20"/>
          <w:szCs w:val="20"/>
          <w:lang w:val="en-GB"/>
        </w:rPr>
        <w:t>frequencies</w:t>
      </w:r>
      <w:r w:rsidR="00252640" w:rsidRPr="00AA6BAF">
        <w:rPr>
          <w:rFonts w:ascii="Times New Roman" w:hAnsi="Times New Roman" w:cs="Times New Roman"/>
          <w:sz w:val="20"/>
          <w:szCs w:val="20"/>
          <w:lang w:val="en-GB"/>
        </w:rPr>
        <w:t xml:space="preserve"> and proportion</w:t>
      </w:r>
      <w:r w:rsidR="003E2979" w:rsidRPr="00AA6BAF">
        <w:rPr>
          <w:rFonts w:ascii="Times New Roman" w:hAnsi="Times New Roman" w:cs="Times New Roman"/>
          <w:sz w:val="20"/>
          <w:szCs w:val="20"/>
          <w:lang w:val="en-GB"/>
        </w:rPr>
        <w:t xml:space="preserve"> table</w:t>
      </w:r>
      <w:r w:rsidRPr="00AA6BAF">
        <w:rPr>
          <w:rFonts w:ascii="Times New Roman" w:hAnsi="Times New Roman" w:cs="Times New Roman"/>
          <w:sz w:val="20"/>
          <w:szCs w:val="20"/>
          <w:lang w:val="en-GB"/>
        </w:rPr>
        <w:t>, while t</w:t>
      </w:r>
      <w:r w:rsidR="00FB2923" w:rsidRPr="00AA6BAF">
        <w:rPr>
          <w:rFonts w:ascii="Times New Roman" w:hAnsi="Times New Roman" w:cs="Times New Roman"/>
          <w:sz w:val="20"/>
          <w:szCs w:val="20"/>
          <w:lang w:val="en-GB"/>
        </w:rPr>
        <w:t>h</w:t>
      </w:r>
      <w:r w:rsidR="00A42BAF" w:rsidRPr="00AA6BAF">
        <w:rPr>
          <w:rFonts w:ascii="Times New Roman" w:hAnsi="Times New Roman" w:cs="Times New Roman"/>
          <w:sz w:val="20"/>
          <w:szCs w:val="20"/>
          <w:lang w:val="en-GB"/>
        </w:rPr>
        <w:t xml:space="preserve">e </w:t>
      </w:r>
      <w:r w:rsidR="00FB2923" w:rsidRPr="00AA6BAF">
        <w:rPr>
          <w:rFonts w:ascii="Times New Roman" w:hAnsi="Times New Roman" w:cs="Times New Roman"/>
          <w:sz w:val="20"/>
          <w:szCs w:val="20"/>
          <w:lang w:val="en-GB"/>
        </w:rPr>
        <w:t xml:space="preserve">grouped bar chart compares the mean values of three attacking metrics between home and away teams. </w:t>
      </w:r>
    </w:p>
    <w:p w14:paraId="7878372E" w14:textId="7CBBC1A3" w:rsidR="00AE2687" w:rsidRPr="00AA6BAF" w:rsidRDefault="00672C9E" w:rsidP="008F02BA">
      <w:pPr>
        <w:widowControl/>
        <w:rPr>
          <w:rFonts w:ascii="Times New Roman" w:hAnsi="Times New Roman" w:cs="Times New Roman"/>
          <w:sz w:val="20"/>
          <w:szCs w:val="20"/>
          <w:lang w:val="en-GB"/>
        </w:rPr>
      </w:pPr>
      <w:r w:rsidRPr="00AA6BAF">
        <w:rPr>
          <w:rFonts w:ascii="Times New Roman" w:hAnsi="Times New Roman" w:cs="Times New Roman"/>
          <w:noProof/>
          <w:sz w:val="20"/>
          <w:szCs w:val="20"/>
          <w:lang w:val="en-GB"/>
        </w:rPr>
        <w:drawing>
          <wp:anchor distT="0" distB="0" distL="114300" distR="114300" simplePos="0" relativeHeight="251668480" behindDoc="0" locked="0" layoutInCell="1" allowOverlap="1" wp14:anchorId="09B00078" wp14:editId="644EAC8E">
            <wp:simplePos x="0" y="0"/>
            <wp:positionH relativeFrom="column">
              <wp:posOffset>140335</wp:posOffset>
            </wp:positionH>
            <wp:positionV relativeFrom="paragraph">
              <wp:posOffset>68261</wp:posOffset>
            </wp:positionV>
            <wp:extent cx="1396042" cy="751715"/>
            <wp:effectExtent l="0" t="0" r="0" b="0"/>
            <wp:wrapNone/>
            <wp:docPr id="401801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01603" name=""/>
                    <pic:cNvPicPr/>
                  </pic:nvPicPr>
                  <pic:blipFill>
                    <a:blip r:embed="rId14">
                      <a:extLst>
                        <a:ext uri="{28A0092B-C50C-407E-A947-70E740481C1C}">
                          <a14:useLocalDpi xmlns:a14="http://schemas.microsoft.com/office/drawing/2010/main" val="0"/>
                        </a:ext>
                      </a:extLst>
                    </a:blip>
                    <a:stretch>
                      <a:fillRect/>
                    </a:stretch>
                  </pic:blipFill>
                  <pic:spPr>
                    <a:xfrm>
                      <a:off x="0" y="0"/>
                      <a:ext cx="1396042" cy="751715"/>
                    </a:xfrm>
                    <a:prstGeom prst="rect">
                      <a:avLst/>
                    </a:prstGeom>
                  </pic:spPr>
                </pic:pic>
              </a:graphicData>
            </a:graphic>
            <wp14:sizeRelH relativeFrom="margin">
              <wp14:pctWidth>0</wp14:pctWidth>
            </wp14:sizeRelH>
            <wp14:sizeRelV relativeFrom="margin">
              <wp14:pctHeight>0</wp14:pctHeight>
            </wp14:sizeRelV>
          </wp:anchor>
        </w:drawing>
      </w:r>
      <w:r w:rsidRPr="00AA6BAF">
        <w:rPr>
          <w:rFonts w:ascii="Times New Roman" w:hAnsi="Times New Roman" w:cs="Times New Roman"/>
          <w:noProof/>
          <w:sz w:val="20"/>
          <w:szCs w:val="20"/>
          <w:lang w:val="en-GB"/>
        </w:rPr>
        <w:drawing>
          <wp:anchor distT="0" distB="0" distL="114300" distR="114300" simplePos="0" relativeHeight="251663360" behindDoc="0" locked="0" layoutInCell="1" allowOverlap="1" wp14:anchorId="7598845D" wp14:editId="5D4AFA6F">
            <wp:simplePos x="0" y="0"/>
            <wp:positionH relativeFrom="margin">
              <wp:posOffset>1555115</wp:posOffset>
            </wp:positionH>
            <wp:positionV relativeFrom="paragraph">
              <wp:posOffset>69211</wp:posOffset>
            </wp:positionV>
            <wp:extent cx="3408448" cy="1682746"/>
            <wp:effectExtent l="0" t="0" r="1905" b="0"/>
            <wp:wrapNone/>
            <wp:docPr id="265677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774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08448" cy="1682746"/>
                    </a:xfrm>
                    <a:prstGeom prst="rect">
                      <a:avLst/>
                    </a:prstGeom>
                  </pic:spPr>
                </pic:pic>
              </a:graphicData>
            </a:graphic>
            <wp14:sizeRelH relativeFrom="margin">
              <wp14:pctWidth>0</wp14:pctWidth>
            </wp14:sizeRelH>
            <wp14:sizeRelV relativeFrom="margin">
              <wp14:pctHeight>0</wp14:pctHeight>
            </wp14:sizeRelV>
          </wp:anchor>
        </w:drawing>
      </w:r>
    </w:p>
    <w:p w14:paraId="1210A154" w14:textId="77777777" w:rsidR="0031200D" w:rsidRPr="00AA6BAF" w:rsidRDefault="0031200D" w:rsidP="0031200D">
      <w:pPr>
        <w:widowControl/>
        <w:spacing w:line="320" w:lineRule="exact"/>
        <w:ind w:leftChars="118" w:left="283"/>
        <w:rPr>
          <w:rFonts w:ascii="Times New Roman" w:hAnsi="Times New Roman" w:cs="Times New Roman"/>
          <w:sz w:val="20"/>
          <w:szCs w:val="20"/>
          <w:lang w:val="en-GB"/>
        </w:rPr>
      </w:pPr>
    </w:p>
    <w:p w14:paraId="1E273F36" w14:textId="77777777" w:rsidR="00E318DF" w:rsidRPr="00AA6BAF" w:rsidRDefault="00E318DF" w:rsidP="0055767D">
      <w:pPr>
        <w:spacing w:line="320" w:lineRule="exact"/>
        <w:ind w:leftChars="118" w:left="283"/>
        <w:rPr>
          <w:rFonts w:ascii="Times New Roman" w:hAnsi="Times New Roman" w:cs="Times New Roman"/>
          <w:sz w:val="20"/>
          <w:szCs w:val="20"/>
          <w:lang w:val="en-GB"/>
        </w:rPr>
      </w:pPr>
    </w:p>
    <w:p w14:paraId="2FC5D860" w14:textId="77777777" w:rsidR="00E318DF" w:rsidRPr="00AA6BAF" w:rsidRDefault="00E318DF" w:rsidP="0055767D">
      <w:pPr>
        <w:spacing w:line="320" w:lineRule="exact"/>
        <w:ind w:leftChars="118" w:left="283"/>
        <w:rPr>
          <w:rFonts w:ascii="Times New Roman" w:hAnsi="Times New Roman" w:cs="Times New Roman"/>
          <w:sz w:val="20"/>
          <w:szCs w:val="20"/>
          <w:lang w:val="en-GB"/>
        </w:rPr>
      </w:pPr>
    </w:p>
    <w:p w14:paraId="14575944" w14:textId="77777777" w:rsidR="00E318DF" w:rsidRPr="00AA6BAF" w:rsidRDefault="00E318DF" w:rsidP="0055767D">
      <w:pPr>
        <w:spacing w:line="320" w:lineRule="exact"/>
        <w:ind w:leftChars="118" w:left="283"/>
        <w:rPr>
          <w:rFonts w:ascii="Times New Roman" w:hAnsi="Times New Roman" w:cs="Times New Roman"/>
          <w:sz w:val="20"/>
          <w:szCs w:val="20"/>
          <w:lang w:val="en-GB"/>
        </w:rPr>
      </w:pPr>
    </w:p>
    <w:p w14:paraId="02B89927" w14:textId="77777777" w:rsidR="0057703F" w:rsidRPr="00AA6BAF" w:rsidRDefault="0057703F" w:rsidP="0055767D">
      <w:pPr>
        <w:spacing w:line="320" w:lineRule="exact"/>
        <w:ind w:leftChars="118" w:left="283"/>
        <w:rPr>
          <w:rFonts w:ascii="Times New Roman" w:hAnsi="Times New Roman" w:cs="Times New Roman"/>
          <w:sz w:val="20"/>
          <w:szCs w:val="20"/>
          <w:lang w:val="en-GB"/>
        </w:rPr>
      </w:pPr>
    </w:p>
    <w:p w14:paraId="388A92A3" w14:textId="331E1041" w:rsidR="0055767D" w:rsidRPr="00AA6BAF" w:rsidRDefault="0057703F" w:rsidP="0055767D">
      <w:pPr>
        <w:spacing w:line="320" w:lineRule="exact"/>
        <w:ind w:leftChars="118" w:left="283"/>
        <w:rPr>
          <w:rFonts w:ascii="Times New Roman" w:hAnsi="Times New Roman" w:cs="Times New Roman"/>
          <w:sz w:val="20"/>
          <w:szCs w:val="20"/>
          <w:lang w:val="en-GB"/>
        </w:rPr>
      </w:pPr>
      <w:r w:rsidRPr="00AA6BAF">
        <w:rPr>
          <w:rFonts w:ascii="Times New Roman" w:hAnsi="Times New Roman" w:cs="Times New Roman"/>
          <w:noProof/>
          <w:sz w:val="20"/>
          <w:szCs w:val="20"/>
          <w:lang w:val="en-GB"/>
        </w:rPr>
        <w:drawing>
          <wp:anchor distT="0" distB="0" distL="114300" distR="114300" simplePos="0" relativeHeight="251664384" behindDoc="1" locked="0" layoutInCell="1" allowOverlap="1" wp14:anchorId="41E2E7D1" wp14:editId="5EA78F94">
            <wp:simplePos x="0" y="0"/>
            <wp:positionH relativeFrom="margin">
              <wp:posOffset>225324</wp:posOffset>
            </wp:positionH>
            <wp:positionV relativeFrom="paragraph">
              <wp:posOffset>689941</wp:posOffset>
            </wp:positionV>
            <wp:extent cx="4722495" cy="2114550"/>
            <wp:effectExtent l="0" t="0" r="1905" b="0"/>
            <wp:wrapTight wrapText="bothSides">
              <wp:wrapPolygon edited="0">
                <wp:start x="0" y="0"/>
                <wp:lineTo x="0" y="21405"/>
                <wp:lineTo x="21522" y="21405"/>
                <wp:lineTo x="21522" y="0"/>
                <wp:lineTo x="0" y="0"/>
              </wp:wrapPolygon>
            </wp:wrapTight>
            <wp:docPr id="13200604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6048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22495" cy="2114550"/>
                    </a:xfrm>
                    <a:prstGeom prst="rect">
                      <a:avLst/>
                    </a:prstGeom>
                  </pic:spPr>
                </pic:pic>
              </a:graphicData>
            </a:graphic>
            <wp14:sizeRelH relativeFrom="margin">
              <wp14:pctWidth>0</wp14:pctWidth>
            </wp14:sizeRelH>
            <wp14:sizeRelV relativeFrom="margin">
              <wp14:pctHeight>0</wp14:pctHeight>
            </wp14:sizeRelV>
          </wp:anchor>
        </w:drawing>
      </w:r>
      <w:r w:rsidR="0054031B" w:rsidRPr="00AA6BAF">
        <w:rPr>
          <w:rFonts w:ascii="Times New Roman" w:hAnsi="Times New Roman" w:cs="Times New Roman"/>
          <w:sz w:val="20"/>
          <w:szCs w:val="20"/>
          <w:lang w:val="en-GB"/>
        </w:rPr>
        <w:t xml:space="preserve">A statistics table and three histograms showing the distribution for three attacking </w:t>
      </w:r>
      <w:r w:rsidR="00152B72" w:rsidRPr="00AA6BAF">
        <w:rPr>
          <w:rFonts w:ascii="Times New Roman" w:hAnsi="Times New Roman" w:cs="Times New Roman"/>
          <w:sz w:val="20"/>
          <w:szCs w:val="20"/>
          <w:lang w:val="en-GB"/>
        </w:rPr>
        <w:t>stats</w:t>
      </w:r>
      <w:r w:rsidR="0054031B" w:rsidRPr="00AA6BAF">
        <w:rPr>
          <w:rFonts w:ascii="Times New Roman" w:hAnsi="Times New Roman" w:cs="Times New Roman"/>
          <w:sz w:val="20"/>
          <w:szCs w:val="20"/>
          <w:lang w:val="en-GB"/>
        </w:rPr>
        <w:t xml:space="preserve"> across </w:t>
      </w:r>
      <w:r w:rsidR="00152B72" w:rsidRPr="00AA6BAF">
        <w:rPr>
          <w:rFonts w:ascii="Times New Roman" w:hAnsi="Times New Roman" w:cs="Times New Roman"/>
          <w:sz w:val="20"/>
          <w:szCs w:val="20"/>
          <w:lang w:val="en-GB"/>
        </w:rPr>
        <w:t xml:space="preserve">all the </w:t>
      </w:r>
      <w:r w:rsidR="0054031B" w:rsidRPr="00AA6BAF">
        <w:rPr>
          <w:rFonts w:ascii="Times New Roman" w:hAnsi="Times New Roman" w:cs="Times New Roman"/>
          <w:sz w:val="20"/>
          <w:szCs w:val="20"/>
          <w:lang w:val="en-GB"/>
        </w:rPr>
        <w:t>matches.</w:t>
      </w:r>
      <w:r w:rsidR="0059723C" w:rsidRPr="00AA6BAF">
        <w:rPr>
          <w:rFonts w:ascii="Times New Roman" w:hAnsi="Times New Roman" w:cs="Times New Roman"/>
          <w:sz w:val="20"/>
          <w:szCs w:val="20"/>
          <w:lang w:val="en-GB"/>
        </w:rPr>
        <w:t xml:space="preserve"> </w:t>
      </w:r>
      <w:r w:rsidR="008A5C55" w:rsidRPr="00AA6BAF">
        <w:rPr>
          <w:rFonts w:ascii="Times New Roman" w:hAnsi="Times New Roman" w:cs="Times New Roman"/>
          <w:sz w:val="20"/>
          <w:szCs w:val="20"/>
          <w:lang w:val="en-GB"/>
        </w:rPr>
        <w:t>All three histograms are right-skewed</w:t>
      </w:r>
      <w:r w:rsidR="00E318DF" w:rsidRPr="00AA6BAF">
        <w:rPr>
          <w:rFonts w:ascii="Times New Roman" w:hAnsi="Times New Roman" w:cs="Times New Roman"/>
          <w:sz w:val="20"/>
          <w:szCs w:val="20"/>
          <w:lang w:val="en-GB"/>
        </w:rPr>
        <w:t>.</w:t>
      </w:r>
      <w:r w:rsidR="0055767D" w:rsidRPr="00AA6BAF">
        <w:rPr>
          <w:rFonts w:ascii="Times New Roman" w:eastAsia="Times New Roman" w:hAnsi="Times New Roman" w:cs="Times New Roman"/>
          <w:kern w:val="0"/>
          <w:lang w:val="en-GB"/>
          <w14:ligatures w14:val="none"/>
        </w:rPr>
        <w:t xml:space="preserve"> </w:t>
      </w:r>
      <w:r w:rsidR="0055767D" w:rsidRPr="00AA6BAF">
        <w:rPr>
          <w:rFonts w:ascii="Times New Roman" w:hAnsi="Times New Roman" w:cs="Times New Roman"/>
          <w:sz w:val="20"/>
          <w:szCs w:val="20"/>
          <w:lang w:val="en-GB"/>
        </w:rPr>
        <w:t xml:space="preserve">On average, home teams </w:t>
      </w:r>
      <w:r w:rsidR="00E318DF" w:rsidRPr="00AA6BAF">
        <w:rPr>
          <w:rFonts w:ascii="Times New Roman" w:hAnsi="Times New Roman" w:cs="Times New Roman"/>
          <w:sz w:val="20"/>
          <w:szCs w:val="20"/>
          <w:lang w:val="en-GB"/>
        </w:rPr>
        <w:t>perform</w:t>
      </w:r>
      <w:r w:rsidR="0055767D" w:rsidRPr="00AA6BAF">
        <w:rPr>
          <w:rFonts w:ascii="Times New Roman" w:hAnsi="Times New Roman" w:cs="Times New Roman"/>
          <w:sz w:val="20"/>
          <w:szCs w:val="20"/>
          <w:lang w:val="en-GB"/>
        </w:rPr>
        <w:t xml:space="preserve"> more than away opponents, though away teams can still outperform the home side in </w:t>
      </w:r>
      <w:r w:rsidR="00790B69" w:rsidRPr="00AA6BAF">
        <w:rPr>
          <w:rFonts w:ascii="Times New Roman" w:hAnsi="Times New Roman" w:cs="Times New Roman"/>
          <w:sz w:val="20"/>
          <w:szCs w:val="20"/>
          <w:lang w:val="en-GB"/>
        </w:rPr>
        <w:t>individual</w:t>
      </w:r>
      <w:r w:rsidR="0055767D" w:rsidRPr="00AA6BAF">
        <w:rPr>
          <w:rFonts w:ascii="Times New Roman" w:hAnsi="Times New Roman" w:cs="Times New Roman"/>
          <w:sz w:val="20"/>
          <w:szCs w:val="20"/>
          <w:lang w:val="en-GB"/>
        </w:rPr>
        <w:t xml:space="preserve"> games.</w:t>
      </w:r>
    </w:p>
    <w:p w14:paraId="415B770C" w14:textId="43ECC5E2" w:rsidR="002A6AAA" w:rsidRPr="00AA6BAF" w:rsidRDefault="002A6AAA" w:rsidP="0031200D">
      <w:pPr>
        <w:widowControl/>
        <w:spacing w:line="320" w:lineRule="exact"/>
        <w:ind w:leftChars="118" w:left="283"/>
        <w:rPr>
          <w:rFonts w:ascii="Times New Roman" w:hAnsi="Times New Roman" w:cs="Times New Roman"/>
          <w:sz w:val="20"/>
          <w:szCs w:val="20"/>
          <w:lang w:val="en-GB"/>
        </w:rPr>
      </w:pPr>
    </w:p>
    <w:p w14:paraId="52DD7357" w14:textId="32FFBAEE" w:rsidR="003F2CF8" w:rsidRPr="00AA6BAF" w:rsidRDefault="003F2CF8" w:rsidP="002A6AAA">
      <w:pPr>
        <w:pStyle w:val="a9"/>
        <w:spacing w:after="0" w:line="320" w:lineRule="exact"/>
        <w:ind w:left="284"/>
        <w:rPr>
          <w:rFonts w:ascii="Times New Roman" w:hAnsi="Times New Roman" w:cs="Times New Roman"/>
          <w:sz w:val="20"/>
          <w:szCs w:val="20"/>
          <w:lang w:val="en-GB"/>
        </w:rPr>
      </w:pPr>
    </w:p>
    <w:p w14:paraId="52A26019" w14:textId="7F06032E" w:rsidR="003F2CF8" w:rsidRPr="00AA6BAF" w:rsidRDefault="003F2CF8" w:rsidP="002A6AAA">
      <w:pPr>
        <w:pStyle w:val="a9"/>
        <w:spacing w:after="0" w:line="320" w:lineRule="exact"/>
        <w:ind w:left="284"/>
        <w:rPr>
          <w:rFonts w:ascii="Times New Roman" w:hAnsi="Times New Roman" w:cs="Times New Roman"/>
          <w:sz w:val="20"/>
          <w:szCs w:val="20"/>
          <w:lang w:val="en-GB"/>
        </w:rPr>
      </w:pPr>
    </w:p>
    <w:p w14:paraId="4CF05BB2" w14:textId="5B81374C" w:rsidR="003F2CF8" w:rsidRPr="00AA6BAF" w:rsidRDefault="003F2CF8" w:rsidP="002A6AAA">
      <w:pPr>
        <w:pStyle w:val="a9"/>
        <w:spacing w:after="0" w:line="320" w:lineRule="exact"/>
        <w:ind w:left="284"/>
        <w:rPr>
          <w:rFonts w:ascii="Times New Roman" w:hAnsi="Times New Roman" w:cs="Times New Roman"/>
          <w:sz w:val="20"/>
          <w:szCs w:val="20"/>
          <w:lang w:val="en-GB"/>
        </w:rPr>
      </w:pPr>
    </w:p>
    <w:p w14:paraId="6C73E663" w14:textId="231DAC77" w:rsidR="007A68BA" w:rsidRPr="00AA6BAF" w:rsidRDefault="007A68BA" w:rsidP="002A6AAA">
      <w:pPr>
        <w:pStyle w:val="a9"/>
        <w:spacing w:after="0" w:line="320" w:lineRule="exact"/>
        <w:ind w:left="284"/>
        <w:rPr>
          <w:rFonts w:ascii="Times New Roman" w:hAnsi="Times New Roman" w:cs="Times New Roman"/>
          <w:sz w:val="20"/>
          <w:szCs w:val="20"/>
          <w:lang w:val="en-GB"/>
        </w:rPr>
      </w:pPr>
    </w:p>
    <w:p w14:paraId="11FC1B76" w14:textId="5D94CF26" w:rsidR="007A68BA" w:rsidRPr="00AA6BAF" w:rsidRDefault="007A68BA" w:rsidP="002A6AAA">
      <w:pPr>
        <w:pStyle w:val="a9"/>
        <w:spacing w:after="0" w:line="320" w:lineRule="exact"/>
        <w:ind w:left="284"/>
        <w:rPr>
          <w:rFonts w:ascii="Times New Roman" w:hAnsi="Times New Roman" w:cs="Times New Roman"/>
          <w:sz w:val="20"/>
          <w:szCs w:val="20"/>
          <w:lang w:val="en-GB"/>
        </w:rPr>
      </w:pPr>
    </w:p>
    <w:p w14:paraId="5CD1C028" w14:textId="77777777" w:rsidR="007A68BA" w:rsidRPr="00AA6BAF" w:rsidRDefault="007A68BA" w:rsidP="002A6AAA">
      <w:pPr>
        <w:pStyle w:val="a9"/>
        <w:spacing w:after="0" w:line="320" w:lineRule="exact"/>
        <w:ind w:left="284"/>
        <w:rPr>
          <w:rFonts w:ascii="Times New Roman" w:hAnsi="Times New Roman" w:cs="Times New Roman"/>
          <w:sz w:val="20"/>
          <w:szCs w:val="20"/>
          <w:lang w:val="en-GB"/>
        </w:rPr>
      </w:pPr>
    </w:p>
    <w:p w14:paraId="38340908" w14:textId="2FAB2899" w:rsidR="007A68BA" w:rsidRPr="00AA6BAF" w:rsidRDefault="007A68BA" w:rsidP="002A6AAA">
      <w:pPr>
        <w:pStyle w:val="a9"/>
        <w:spacing w:after="0" w:line="320" w:lineRule="exact"/>
        <w:ind w:left="284"/>
        <w:rPr>
          <w:rFonts w:ascii="Times New Roman" w:hAnsi="Times New Roman" w:cs="Times New Roman"/>
          <w:sz w:val="20"/>
          <w:szCs w:val="20"/>
          <w:lang w:val="en-GB"/>
        </w:rPr>
      </w:pPr>
    </w:p>
    <w:p w14:paraId="43D188FF" w14:textId="77777777" w:rsidR="007A68BA" w:rsidRPr="00AA6BAF" w:rsidRDefault="007A68BA" w:rsidP="002A6AAA">
      <w:pPr>
        <w:pStyle w:val="a9"/>
        <w:spacing w:after="0" w:line="320" w:lineRule="exact"/>
        <w:ind w:left="284"/>
        <w:rPr>
          <w:rFonts w:ascii="Times New Roman" w:hAnsi="Times New Roman" w:cs="Times New Roman"/>
          <w:sz w:val="20"/>
          <w:szCs w:val="20"/>
          <w:lang w:val="en-GB"/>
        </w:rPr>
      </w:pPr>
    </w:p>
    <w:p w14:paraId="156EDCBF" w14:textId="75719FC9" w:rsidR="003F2CF8" w:rsidRPr="00AA6BAF" w:rsidRDefault="000F5DFF" w:rsidP="002A6AAA">
      <w:pPr>
        <w:pStyle w:val="a9"/>
        <w:spacing w:after="0" w:line="320" w:lineRule="exact"/>
        <w:ind w:left="284"/>
        <w:rPr>
          <w:rFonts w:ascii="Times New Roman" w:hAnsi="Times New Roman" w:cs="Times New Roman"/>
          <w:sz w:val="20"/>
          <w:szCs w:val="20"/>
          <w:lang w:val="en-GB"/>
        </w:rPr>
      </w:pPr>
      <w:r w:rsidRPr="00AA6BAF">
        <w:rPr>
          <w:rFonts w:ascii="Times New Roman" w:hAnsi="Times New Roman" w:cs="Times New Roman"/>
          <w:noProof/>
          <w:sz w:val="20"/>
          <w:szCs w:val="20"/>
          <w:lang w:val="en-GB"/>
        </w:rPr>
        <w:lastRenderedPageBreak/>
        <w:drawing>
          <wp:anchor distT="0" distB="0" distL="114300" distR="114300" simplePos="0" relativeHeight="251666432" behindDoc="1" locked="0" layoutInCell="1" allowOverlap="1" wp14:anchorId="6BEA4394" wp14:editId="7D69C22C">
            <wp:simplePos x="0" y="0"/>
            <wp:positionH relativeFrom="column">
              <wp:posOffset>2833265</wp:posOffset>
            </wp:positionH>
            <wp:positionV relativeFrom="paragraph">
              <wp:posOffset>87630</wp:posOffset>
            </wp:positionV>
            <wp:extent cx="2199005" cy="477520"/>
            <wp:effectExtent l="0" t="0" r="0" b="0"/>
            <wp:wrapTight wrapText="bothSides">
              <wp:wrapPolygon edited="0">
                <wp:start x="0" y="0"/>
                <wp:lineTo x="0" y="20681"/>
                <wp:lineTo x="21332" y="20681"/>
                <wp:lineTo x="21332" y="0"/>
                <wp:lineTo x="0" y="0"/>
              </wp:wrapPolygon>
            </wp:wrapTight>
            <wp:docPr id="16247779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77942" name=""/>
                    <pic:cNvPicPr/>
                  </pic:nvPicPr>
                  <pic:blipFill>
                    <a:blip r:embed="rId17">
                      <a:extLst>
                        <a:ext uri="{28A0092B-C50C-407E-A947-70E740481C1C}">
                          <a14:useLocalDpi xmlns:a14="http://schemas.microsoft.com/office/drawing/2010/main" val="0"/>
                        </a:ext>
                      </a:extLst>
                    </a:blip>
                    <a:stretch>
                      <a:fillRect/>
                    </a:stretch>
                  </pic:blipFill>
                  <pic:spPr>
                    <a:xfrm>
                      <a:off x="0" y="0"/>
                      <a:ext cx="2199005" cy="477520"/>
                    </a:xfrm>
                    <a:prstGeom prst="rect">
                      <a:avLst/>
                    </a:prstGeom>
                  </pic:spPr>
                </pic:pic>
              </a:graphicData>
            </a:graphic>
            <wp14:sizeRelH relativeFrom="margin">
              <wp14:pctWidth>0</wp14:pctWidth>
            </wp14:sizeRelH>
            <wp14:sizeRelV relativeFrom="margin">
              <wp14:pctHeight>0</wp14:pctHeight>
            </wp14:sizeRelV>
          </wp:anchor>
        </w:drawing>
      </w:r>
      <w:r w:rsidR="004816C6" w:rsidRPr="00AA6BAF">
        <w:rPr>
          <w:rFonts w:ascii="Times New Roman" w:hAnsi="Times New Roman" w:cs="Times New Roman"/>
          <w:sz w:val="20"/>
          <w:szCs w:val="20"/>
          <w:lang w:val="en-GB"/>
        </w:rPr>
        <w:t>Paired t-test for home</w:t>
      </w:r>
      <w:r w:rsidR="004816C6" w:rsidRPr="00AA6BAF">
        <w:rPr>
          <w:rFonts w:ascii="Times New Roman" w:hAnsi="Times New Roman" w:cs="Times New Roman"/>
          <w:sz w:val="20"/>
          <w:szCs w:val="20"/>
          <w:lang w:val="en-GB"/>
        </w:rPr>
        <w:noBreakHyphen/>
        <w:t xml:space="preserve">away attacking differences. </w:t>
      </w:r>
      <w:r w:rsidR="003827C8" w:rsidRPr="00AA6BAF">
        <w:rPr>
          <w:rFonts w:ascii="Times New Roman" w:hAnsi="Times New Roman" w:cs="Times New Roman"/>
          <w:sz w:val="20"/>
          <w:szCs w:val="20"/>
          <w:lang w:val="en-GB"/>
        </w:rPr>
        <w:t>A</w:t>
      </w:r>
      <w:r w:rsidR="004816C6" w:rsidRPr="00AA6BAF">
        <w:rPr>
          <w:rFonts w:ascii="Times New Roman" w:hAnsi="Times New Roman" w:cs="Times New Roman"/>
          <w:sz w:val="20"/>
          <w:szCs w:val="20"/>
          <w:lang w:val="en-GB"/>
        </w:rPr>
        <w:t>ll tests are statistically significant, confirming home advantage with small effect sizes.</w:t>
      </w:r>
    </w:p>
    <w:p w14:paraId="2F34DE5F" w14:textId="7946BA43" w:rsidR="000077E1" w:rsidRPr="00AA6BAF" w:rsidRDefault="000F5DFF" w:rsidP="002A6AAA">
      <w:pPr>
        <w:pStyle w:val="a9"/>
        <w:spacing w:after="0" w:line="320" w:lineRule="exact"/>
        <w:ind w:left="284"/>
        <w:rPr>
          <w:rFonts w:ascii="Times New Roman" w:hAnsi="Times New Roman" w:cs="Times New Roman"/>
          <w:sz w:val="20"/>
          <w:szCs w:val="20"/>
          <w:lang w:val="en-GB"/>
        </w:rPr>
      </w:pPr>
      <w:r w:rsidRPr="00AA6BAF">
        <w:rPr>
          <w:rFonts w:ascii="Times New Roman" w:hAnsi="Times New Roman" w:cs="Times New Roman"/>
          <w:noProof/>
          <w:sz w:val="20"/>
          <w:szCs w:val="20"/>
          <w:lang w:val="en-GB"/>
        </w:rPr>
        <w:drawing>
          <wp:anchor distT="0" distB="0" distL="114300" distR="114300" simplePos="0" relativeHeight="251667456" behindDoc="0" locked="0" layoutInCell="1" allowOverlap="1" wp14:anchorId="34C6F4E0" wp14:editId="4874A2B1">
            <wp:simplePos x="0" y="0"/>
            <wp:positionH relativeFrom="page">
              <wp:align>center</wp:align>
            </wp:positionH>
            <wp:positionV relativeFrom="paragraph">
              <wp:posOffset>79375</wp:posOffset>
            </wp:positionV>
            <wp:extent cx="4795200" cy="766800"/>
            <wp:effectExtent l="0" t="0" r="0" b="0"/>
            <wp:wrapNone/>
            <wp:docPr id="16780258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25803" name=""/>
                    <pic:cNvPicPr/>
                  </pic:nvPicPr>
                  <pic:blipFill>
                    <a:blip r:embed="rId18">
                      <a:extLst>
                        <a:ext uri="{28A0092B-C50C-407E-A947-70E740481C1C}">
                          <a14:useLocalDpi xmlns:a14="http://schemas.microsoft.com/office/drawing/2010/main" val="0"/>
                        </a:ext>
                      </a:extLst>
                    </a:blip>
                    <a:stretch>
                      <a:fillRect/>
                    </a:stretch>
                  </pic:blipFill>
                  <pic:spPr>
                    <a:xfrm>
                      <a:off x="0" y="0"/>
                      <a:ext cx="4795200" cy="766800"/>
                    </a:xfrm>
                    <a:prstGeom prst="rect">
                      <a:avLst/>
                    </a:prstGeom>
                  </pic:spPr>
                </pic:pic>
              </a:graphicData>
            </a:graphic>
            <wp14:sizeRelH relativeFrom="margin">
              <wp14:pctWidth>0</wp14:pctWidth>
            </wp14:sizeRelH>
            <wp14:sizeRelV relativeFrom="margin">
              <wp14:pctHeight>0</wp14:pctHeight>
            </wp14:sizeRelV>
          </wp:anchor>
        </w:drawing>
      </w:r>
    </w:p>
    <w:p w14:paraId="6F4E8DDD" w14:textId="564590DC" w:rsidR="003F2CF8" w:rsidRPr="00AA6BAF" w:rsidRDefault="003F2CF8" w:rsidP="002A6AAA">
      <w:pPr>
        <w:pStyle w:val="a9"/>
        <w:spacing w:after="0" w:line="320" w:lineRule="exact"/>
        <w:ind w:left="284"/>
        <w:rPr>
          <w:rFonts w:ascii="Times New Roman" w:hAnsi="Times New Roman" w:cs="Times New Roman"/>
          <w:sz w:val="20"/>
          <w:szCs w:val="20"/>
          <w:lang w:val="en-GB"/>
        </w:rPr>
      </w:pPr>
    </w:p>
    <w:p w14:paraId="674E3CD9" w14:textId="4FA44231" w:rsidR="003F2CF8" w:rsidRPr="00AA6BAF" w:rsidRDefault="003F2CF8" w:rsidP="002A6AAA">
      <w:pPr>
        <w:pStyle w:val="a9"/>
        <w:spacing w:after="0" w:line="320" w:lineRule="exact"/>
        <w:ind w:left="284"/>
        <w:rPr>
          <w:rFonts w:ascii="Times New Roman" w:hAnsi="Times New Roman" w:cs="Times New Roman"/>
          <w:sz w:val="20"/>
          <w:szCs w:val="20"/>
          <w:lang w:val="en-GB"/>
        </w:rPr>
      </w:pPr>
    </w:p>
    <w:p w14:paraId="5B5CE27D" w14:textId="4348DA9F" w:rsidR="003F2CF8" w:rsidRPr="00AA6BAF" w:rsidRDefault="003F2CF8" w:rsidP="002A6AAA">
      <w:pPr>
        <w:pStyle w:val="a9"/>
        <w:spacing w:after="0" w:line="320" w:lineRule="exact"/>
        <w:ind w:left="284"/>
        <w:rPr>
          <w:rFonts w:ascii="Times New Roman" w:hAnsi="Times New Roman" w:cs="Times New Roman"/>
          <w:sz w:val="20"/>
          <w:szCs w:val="20"/>
          <w:lang w:val="en-GB"/>
        </w:rPr>
      </w:pPr>
    </w:p>
    <w:p w14:paraId="145AC612" w14:textId="77777777" w:rsidR="003F2CF8" w:rsidRPr="00AA6BAF" w:rsidRDefault="003F2CF8" w:rsidP="002A6AAA">
      <w:pPr>
        <w:pStyle w:val="a9"/>
        <w:spacing w:after="0" w:line="320" w:lineRule="exact"/>
        <w:ind w:left="284"/>
        <w:rPr>
          <w:rFonts w:ascii="Times New Roman" w:hAnsi="Times New Roman" w:cs="Times New Roman"/>
          <w:sz w:val="20"/>
          <w:szCs w:val="20"/>
          <w:lang w:val="en-GB"/>
        </w:rPr>
      </w:pPr>
    </w:p>
    <w:p w14:paraId="7F85F39F" w14:textId="732511E7" w:rsidR="002A6AAA" w:rsidRPr="00AA6BAF" w:rsidRDefault="001D7B05" w:rsidP="002A6AAA">
      <w:pPr>
        <w:pStyle w:val="a9"/>
        <w:numPr>
          <w:ilvl w:val="0"/>
          <w:numId w:val="24"/>
        </w:numPr>
        <w:spacing w:after="0" w:line="320" w:lineRule="exact"/>
        <w:ind w:left="284" w:hanging="142"/>
        <w:rPr>
          <w:rFonts w:ascii="Times New Roman" w:hAnsi="Times New Roman" w:cs="Times New Roman"/>
          <w:b/>
          <w:bCs/>
          <w:sz w:val="22"/>
          <w:szCs w:val="22"/>
          <w:lang w:val="en-GB"/>
        </w:rPr>
      </w:pPr>
      <w:r w:rsidRPr="00AA6BAF">
        <w:rPr>
          <w:rFonts w:ascii="Times New Roman" w:hAnsi="Times New Roman" w:cs="Times New Roman"/>
          <w:b/>
          <w:bCs/>
          <w:sz w:val="22"/>
          <w:szCs w:val="22"/>
          <w:lang w:val="en-GB"/>
        </w:rPr>
        <w:t>Player Level Exploration</w:t>
      </w:r>
      <w:r w:rsidR="002A6AAA" w:rsidRPr="00AA6BAF">
        <w:rPr>
          <w:rFonts w:ascii="Times New Roman" w:hAnsi="Times New Roman" w:cs="Times New Roman"/>
          <w:b/>
          <w:bCs/>
          <w:sz w:val="22"/>
          <w:szCs w:val="22"/>
          <w:lang w:val="en-GB"/>
        </w:rPr>
        <w:t xml:space="preserve"> (Notebook Section 6)</w:t>
      </w:r>
    </w:p>
    <w:p w14:paraId="20E3838D" w14:textId="5D9EDEAE" w:rsidR="00A60A24" w:rsidRPr="00AA6BAF" w:rsidRDefault="00141745" w:rsidP="00453959">
      <w:pPr>
        <w:pStyle w:val="a9"/>
        <w:spacing w:after="0" w:line="320" w:lineRule="exact"/>
        <w:ind w:left="284"/>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Generate a </w:t>
      </w:r>
      <w:r w:rsidR="001D7B05" w:rsidRPr="00AA6BAF">
        <w:rPr>
          <w:rFonts w:ascii="Times New Roman" w:hAnsi="Times New Roman" w:cs="Times New Roman"/>
          <w:sz w:val="20"/>
          <w:szCs w:val="20"/>
          <w:lang w:val="en-GB"/>
        </w:rPr>
        <w:t>scatter plot</w:t>
      </w:r>
      <w:r w:rsidRPr="00AA6BAF">
        <w:rPr>
          <w:rFonts w:ascii="Times New Roman" w:hAnsi="Times New Roman" w:cs="Times New Roman"/>
          <w:sz w:val="20"/>
          <w:szCs w:val="20"/>
          <w:lang w:val="en-GB"/>
        </w:rPr>
        <w:t xml:space="preserve"> of total goals and goals</w:t>
      </w:r>
      <w:r w:rsidRPr="00AA6BAF">
        <w:rPr>
          <w:rFonts w:ascii="Times New Roman" w:hAnsi="Times New Roman" w:cs="Times New Roman"/>
          <w:sz w:val="20"/>
          <w:szCs w:val="20"/>
          <w:lang w:val="en-GB"/>
        </w:rPr>
        <w:noBreakHyphen/>
        <w:t>per</w:t>
      </w:r>
      <w:r w:rsidRPr="00AA6BAF">
        <w:rPr>
          <w:rFonts w:ascii="Times New Roman" w:hAnsi="Times New Roman" w:cs="Times New Roman"/>
          <w:sz w:val="20"/>
          <w:szCs w:val="20"/>
          <w:lang w:val="en-GB"/>
        </w:rPr>
        <w:noBreakHyphen/>
        <w:t xml:space="preserve">90 versus player age, </w:t>
      </w:r>
      <w:r w:rsidR="00AA6BAF" w:rsidRPr="00AA6BAF">
        <w:rPr>
          <w:rFonts w:ascii="Times New Roman" w:hAnsi="Times New Roman" w:cs="Times New Roman"/>
          <w:sz w:val="20"/>
          <w:szCs w:val="20"/>
          <w:lang w:val="en-GB"/>
        </w:rPr>
        <w:t>coloured</w:t>
      </w:r>
      <w:r w:rsidRPr="00AA6BAF">
        <w:rPr>
          <w:rFonts w:ascii="Times New Roman" w:hAnsi="Times New Roman" w:cs="Times New Roman"/>
          <w:sz w:val="20"/>
          <w:szCs w:val="20"/>
          <w:lang w:val="en-GB"/>
        </w:rPr>
        <w:t xml:space="preserve"> by playing position (DF / MF / FW).</w:t>
      </w:r>
      <w:r w:rsidR="00453959" w:rsidRPr="00AA6BAF">
        <w:rPr>
          <w:rFonts w:ascii="Times New Roman" w:hAnsi="Times New Roman" w:cs="Times New Roman"/>
          <w:sz w:val="20"/>
          <w:szCs w:val="20"/>
          <w:lang w:val="en-GB"/>
        </w:rPr>
        <w:t xml:space="preserve"> The result shows scoring output differs greatly by position; forwards produce the highest scoring rates. No visible linear trend between player age and scoring output.</w:t>
      </w:r>
    </w:p>
    <w:p w14:paraId="6370676A" w14:textId="6BA5BD05" w:rsidR="0057417D" w:rsidRPr="00AA6BAF" w:rsidRDefault="00C809ED" w:rsidP="00453959">
      <w:pPr>
        <w:pStyle w:val="a9"/>
        <w:spacing w:after="0" w:line="320" w:lineRule="exact"/>
        <w:ind w:left="284"/>
        <w:rPr>
          <w:rFonts w:ascii="Times New Roman" w:hAnsi="Times New Roman" w:cs="Times New Roman"/>
          <w:sz w:val="20"/>
          <w:szCs w:val="20"/>
          <w:lang w:val="en-GB"/>
        </w:rPr>
      </w:pPr>
      <w:r w:rsidRPr="00AA6BAF">
        <w:rPr>
          <w:rFonts w:ascii="Times New Roman" w:hAnsi="Times New Roman" w:cs="Times New Roman"/>
          <w:noProof/>
          <w:sz w:val="20"/>
          <w:szCs w:val="20"/>
          <w:lang w:val="en-GB"/>
        </w:rPr>
        <w:drawing>
          <wp:anchor distT="0" distB="0" distL="114300" distR="114300" simplePos="0" relativeHeight="251669504" behindDoc="0" locked="0" layoutInCell="1" allowOverlap="1" wp14:anchorId="4B75D52E" wp14:editId="680D0377">
            <wp:simplePos x="0" y="0"/>
            <wp:positionH relativeFrom="page">
              <wp:align>center</wp:align>
            </wp:positionH>
            <wp:positionV relativeFrom="paragraph">
              <wp:posOffset>133350</wp:posOffset>
            </wp:positionV>
            <wp:extent cx="4931410" cy="1792605"/>
            <wp:effectExtent l="0" t="0" r="0" b="0"/>
            <wp:wrapNone/>
            <wp:docPr id="12891408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40850" name=""/>
                    <pic:cNvPicPr/>
                  </pic:nvPicPr>
                  <pic:blipFill rotWithShape="1">
                    <a:blip r:embed="rId19" cstate="print">
                      <a:extLst>
                        <a:ext uri="{28A0092B-C50C-407E-A947-70E740481C1C}">
                          <a14:useLocalDpi xmlns:a14="http://schemas.microsoft.com/office/drawing/2010/main" val="0"/>
                        </a:ext>
                      </a:extLst>
                    </a:blip>
                    <a:srcRect l="896"/>
                    <a:stretch>
                      <a:fillRect/>
                    </a:stretch>
                  </pic:blipFill>
                  <pic:spPr bwMode="auto">
                    <a:xfrm>
                      <a:off x="0" y="0"/>
                      <a:ext cx="4949605" cy="17992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7AFD8B" w14:textId="7DCE3A76" w:rsidR="0057417D" w:rsidRPr="00AA6BAF" w:rsidRDefault="0057417D" w:rsidP="00453959">
      <w:pPr>
        <w:pStyle w:val="a9"/>
        <w:spacing w:after="0" w:line="320" w:lineRule="exact"/>
        <w:ind w:left="284"/>
        <w:rPr>
          <w:rFonts w:ascii="Times New Roman" w:hAnsi="Times New Roman" w:cs="Times New Roman"/>
          <w:sz w:val="20"/>
          <w:szCs w:val="20"/>
          <w:lang w:val="en-GB"/>
        </w:rPr>
      </w:pPr>
    </w:p>
    <w:p w14:paraId="2519E2BE" w14:textId="2E52F0E8" w:rsidR="0057417D" w:rsidRPr="00AA6BAF" w:rsidRDefault="0057417D" w:rsidP="00453959">
      <w:pPr>
        <w:pStyle w:val="a9"/>
        <w:spacing w:after="0" w:line="320" w:lineRule="exact"/>
        <w:ind w:left="284"/>
        <w:rPr>
          <w:rFonts w:ascii="Times New Roman" w:hAnsi="Times New Roman" w:cs="Times New Roman"/>
          <w:sz w:val="20"/>
          <w:szCs w:val="20"/>
          <w:lang w:val="en-GB"/>
        </w:rPr>
      </w:pPr>
    </w:p>
    <w:p w14:paraId="71F74097" w14:textId="128ECC5E" w:rsidR="0057417D" w:rsidRPr="00AA6BAF" w:rsidRDefault="0057417D" w:rsidP="00453959">
      <w:pPr>
        <w:pStyle w:val="a9"/>
        <w:spacing w:after="0" w:line="320" w:lineRule="exact"/>
        <w:ind w:left="284"/>
        <w:rPr>
          <w:rFonts w:ascii="Times New Roman" w:hAnsi="Times New Roman" w:cs="Times New Roman"/>
          <w:sz w:val="20"/>
          <w:szCs w:val="20"/>
          <w:lang w:val="en-GB"/>
        </w:rPr>
      </w:pPr>
    </w:p>
    <w:p w14:paraId="6E1EC408" w14:textId="7A564B7A" w:rsidR="00453959" w:rsidRPr="00AA6BAF" w:rsidRDefault="00453959" w:rsidP="00453959">
      <w:pPr>
        <w:pStyle w:val="a9"/>
        <w:spacing w:after="0" w:line="320" w:lineRule="exact"/>
        <w:ind w:left="284"/>
        <w:rPr>
          <w:rFonts w:ascii="Times New Roman" w:hAnsi="Times New Roman" w:cs="Times New Roman"/>
          <w:sz w:val="20"/>
          <w:szCs w:val="20"/>
          <w:lang w:val="en-GB"/>
        </w:rPr>
      </w:pPr>
    </w:p>
    <w:p w14:paraId="72D8783A" w14:textId="4B73A57F" w:rsidR="00453959" w:rsidRPr="00AA6BAF" w:rsidRDefault="00453959" w:rsidP="00453959">
      <w:pPr>
        <w:pStyle w:val="a9"/>
        <w:spacing w:after="0" w:line="320" w:lineRule="exact"/>
        <w:ind w:left="284"/>
        <w:rPr>
          <w:rFonts w:ascii="Times New Roman" w:hAnsi="Times New Roman" w:cs="Times New Roman"/>
          <w:sz w:val="20"/>
          <w:szCs w:val="20"/>
          <w:lang w:val="en-GB"/>
        </w:rPr>
      </w:pPr>
    </w:p>
    <w:p w14:paraId="2E3FFA97" w14:textId="0779600E" w:rsidR="00453959" w:rsidRPr="00AA6BAF" w:rsidRDefault="00453959" w:rsidP="00453959">
      <w:pPr>
        <w:pStyle w:val="a9"/>
        <w:spacing w:after="0" w:line="320" w:lineRule="exact"/>
        <w:ind w:left="284"/>
        <w:rPr>
          <w:rFonts w:ascii="Times New Roman" w:hAnsi="Times New Roman" w:cs="Times New Roman"/>
          <w:sz w:val="20"/>
          <w:szCs w:val="20"/>
          <w:lang w:val="en-GB"/>
        </w:rPr>
      </w:pPr>
    </w:p>
    <w:p w14:paraId="4AC0B3AF" w14:textId="7CE172CE" w:rsidR="00453959" w:rsidRPr="00AA6BAF" w:rsidRDefault="00453959" w:rsidP="00453959">
      <w:pPr>
        <w:pStyle w:val="a9"/>
        <w:spacing w:after="0" w:line="320" w:lineRule="exact"/>
        <w:ind w:left="284"/>
        <w:rPr>
          <w:rFonts w:ascii="Times New Roman" w:hAnsi="Times New Roman" w:cs="Times New Roman"/>
          <w:sz w:val="20"/>
          <w:szCs w:val="20"/>
          <w:lang w:val="en-GB"/>
        </w:rPr>
      </w:pPr>
    </w:p>
    <w:p w14:paraId="73AB2EED" w14:textId="77777777" w:rsidR="009750DF" w:rsidRDefault="009750DF" w:rsidP="00F62946">
      <w:pPr>
        <w:widowControl/>
        <w:spacing w:line="320" w:lineRule="exact"/>
        <w:rPr>
          <w:rFonts w:ascii="Times New Roman" w:hAnsi="Times New Roman" w:cs="Times New Roman"/>
          <w:sz w:val="20"/>
          <w:szCs w:val="20"/>
          <w:lang w:val="en-GB"/>
        </w:rPr>
      </w:pPr>
    </w:p>
    <w:p w14:paraId="63443BBC" w14:textId="712D588E" w:rsidR="00E143BF" w:rsidRPr="00AA6BAF" w:rsidRDefault="00A10347" w:rsidP="00E143BF">
      <w:pPr>
        <w:widowControl/>
        <w:spacing w:line="320" w:lineRule="exact"/>
        <w:ind w:leftChars="122" w:left="293"/>
        <w:rPr>
          <w:rFonts w:ascii="Times New Roman" w:hAnsi="Times New Roman" w:cs="Times New Roman"/>
          <w:sz w:val="20"/>
          <w:szCs w:val="20"/>
          <w:lang w:val="en-GB"/>
        </w:rPr>
      </w:pPr>
      <w:r w:rsidRPr="00AA6BAF">
        <w:rPr>
          <w:rFonts w:ascii="Times New Roman" w:hAnsi="Times New Roman" w:cs="Times New Roman"/>
          <w:noProof/>
          <w:sz w:val="20"/>
          <w:szCs w:val="20"/>
          <w:lang w:val="en-GB"/>
        </w:rPr>
        <w:drawing>
          <wp:anchor distT="0" distB="0" distL="114300" distR="114300" simplePos="0" relativeHeight="251670528" behindDoc="1" locked="0" layoutInCell="1" allowOverlap="1" wp14:anchorId="7433FCE2" wp14:editId="254F0B1E">
            <wp:simplePos x="0" y="0"/>
            <wp:positionH relativeFrom="column">
              <wp:posOffset>2575833</wp:posOffset>
            </wp:positionH>
            <wp:positionV relativeFrom="paragraph">
              <wp:posOffset>141668</wp:posOffset>
            </wp:positionV>
            <wp:extent cx="2560320" cy="1651000"/>
            <wp:effectExtent l="0" t="0" r="0" b="6350"/>
            <wp:wrapTight wrapText="bothSides">
              <wp:wrapPolygon edited="0">
                <wp:start x="0" y="0"/>
                <wp:lineTo x="0" y="21434"/>
                <wp:lineTo x="21375" y="21434"/>
                <wp:lineTo x="21375" y="0"/>
                <wp:lineTo x="0" y="0"/>
              </wp:wrapPolygon>
            </wp:wrapTight>
            <wp:docPr id="15339146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14611" name=""/>
                    <pic:cNvPicPr/>
                  </pic:nvPicPr>
                  <pic:blipFill>
                    <a:blip r:embed="rId20">
                      <a:extLst>
                        <a:ext uri="{28A0092B-C50C-407E-A947-70E740481C1C}">
                          <a14:useLocalDpi xmlns:a14="http://schemas.microsoft.com/office/drawing/2010/main" val="0"/>
                        </a:ext>
                      </a:extLst>
                    </a:blip>
                    <a:stretch>
                      <a:fillRect/>
                    </a:stretch>
                  </pic:blipFill>
                  <pic:spPr>
                    <a:xfrm>
                      <a:off x="0" y="0"/>
                      <a:ext cx="2560320" cy="1651000"/>
                    </a:xfrm>
                    <a:prstGeom prst="rect">
                      <a:avLst/>
                    </a:prstGeom>
                  </pic:spPr>
                </pic:pic>
              </a:graphicData>
            </a:graphic>
            <wp14:sizeRelH relativeFrom="margin">
              <wp14:pctWidth>0</wp14:pctWidth>
            </wp14:sizeRelH>
            <wp14:sizeRelV relativeFrom="margin">
              <wp14:pctHeight>0</wp14:pctHeight>
            </wp14:sizeRelV>
          </wp:anchor>
        </w:drawing>
      </w:r>
    </w:p>
    <w:p w14:paraId="45A36D4E" w14:textId="2FBADB71" w:rsidR="00E143BF" w:rsidRPr="00AA6BAF" w:rsidRDefault="001D7B05" w:rsidP="00E143BF">
      <w:pPr>
        <w:widowControl/>
        <w:spacing w:line="320" w:lineRule="exact"/>
        <w:ind w:leftChars="122" w:left="293"/>
        <w:rPr>
          <w:noProof/>
          <w:lang w:val="en-GB"/>
        </w:rPr>
      </w:pPr>
      <w:r w:rsidRPr="00AA6BAF">
        <w:rPr>
          <w:rFonts w:ascii="Times New Roman" w:hAnsi="Times New Roman" w:cs="Times New Roman"/>
          <w:sz w:val="20"/>
          <w:szCs w:val="20"/>
          <w:lang w:val="en-GB"/>
        </w:rPr>
        <w:t>Compute a</w:t>
      </w:r>
      <w:r w:rsidR="00E143BF" w:rsidRPr="00AA6BAF">
        <w:rPr>
          <w:rFonts w:ascii="Times New Roman" w:hAnsi="Times New Roman" w:cs="Times New Roman"/>
          <w:sz w:val="20"/>
          <w:szCs w:val="20"/>
          <w:lang w:val="en-GB"/>
        </w:rPr>
        <w:t xml:space="preserve"> Pearson correlation sensitivity test below for age versus goals per 90 minutes at different playing-time thresholds. Near zero r values demonstrate no strong linear relationship between player age and scoring rate for defenders, midfielders or forwards.</w:t>
      </w:r>
      <w:r w:rsidR="00A10347" w:rsidRPr="00AA6BAF">
        <w:rPr>
          <w:noProof/>
          <w:lang w:val="en-GB"/>
        </w:rPr>
        <w:t xml:space="preserve"> </w:t>
      </w:r>
    </w:p>
    <w:p w14:paraId="5A2C617F" w14:textId="77777777" w:rsidR="001D7B05" w:rsidRPr="00AA6BAF" w:rsidRDefault="001D7B05" w:rsidP="009750DF">
      <w:pPr>
        <w:widowControl/>
        <w:spacing w:after="0" w:line="320" w:lineRule="exact"/>
        <w:rPr>
          <w:rFonts w:ascii="Times New Roman" w:hAnsi="Times New Roman" w:cs="Times New Roman"/>
          <w:sz w:val="20"/>
          <w:szCs w:val="20"/>
          <w:lang w:val="en-GB"/>
        </w:rPr>
      </w:pPr>
    </w:p>
    <w:p w14:paraId="304C3D14" w14:textId="79382233" w:rsidR="001D7B05" w:rsidRPr="00AA6BAF" w:rsidRDefault="001D7B05" w:rsidP="00F929D6">
      <w:pPr>
        <w:pStyle w:val="a9"/>
        <w:numPr>
          <w:ilvl w:val="0"/>
          <w:numId w:val="23"/>
        </w:numPr>
        <w:spacing w:afterLines="50" w:after="180" w:line="320" w:lineRule="exact"/>
        <w:ind w:left="284" w:hanging="284"/>
        <w:rPr>
          <w:rFonts w:ascii="Times New Roman" w:hAnsi="Times New Roman" w:cs="Times New Roman"/>
          <w:sz w:val="20"/>
          <w:szCs w:val="20"/>
          <w:lang w:val="en-GB"/>
        </w:rPr>
      </w:pPr>
      <w:r w:rsidRPr="00AA6BAF">
        <w:rPr>
          <w:rFonts w:ascii="Times New Roman" w:hAnsi="Times New Roman" w:cs="Times New Roman"/>
          <w:b/>
          <w:bCs/>
          <w:lang w:val="en-GB"/>
        </w:rPr>
        <w:t xml:space="preserve">Project </w:t>
      </w:r>
      <w:r w:rsidR="00B162B2" w:rsidRPr="00AA6BAF">
        <w:rPr>
          <w:rFonts w:ascii="Times New Roman" w:hAnsi="Times New Roman" w:cs="Times New Roman"/>
          <w:b/>
          <w:bCs/>
          <w:lang w:val="en-GB"/>
        </w:rPr>
        <w:t>Criteria for Success</w:t>
      </w:r>
    </w:p>
    <w:p w14:paraId="37B04879" w14:textId="2489A752" w:rsidR="001D7B05" w:rsidRPr="00AA6BAF" w:rsidRDefault="001B6A3E" w:rsidP="001B6A3E">
      <w:pPr>
        <w:widowControl/>
        <w:spacing w:before="100" w:beforeAutospacing="1" w:after="100" w:afterAutospacing="1" w:line="240" w:lineRule="auto"/>
        <w:rPr>
          <w:rFonts w:ascii="Times New Roman" w:eastAsia="Times New Roman" w:hAnsi="Times New Roman" w:cs="Times New Roman"/>
          <w:kern w:val="0"/>
          <w:sz w:val="20"/>
          <w:szCs w:val="20"/>
          <w:lang w:val="en-GB"/>
          <w14:ligatures w14:val="none"/>
        </w:rPr>
      </w:pPr>
      <w:r w:rsidRPr="00AA6BAF">
        <w:rPr>
          <w:rFonts w:ascii="Times New Roman" w:eastAsia="Times New Roman" w:hAnsi="Times New Roman" w:cs="Times New Roman"/>
          <w:kern w:val="0"/>
          <w:sz w:val="20"/>
          <w:szCs w:val="20"/>
          <w:lang w:val="en-GB"/>
          <w14:ligatures w14:val="none"/>
        </w:rPr>
        <w:t xml:space="preserve">The project will be considered successful if the analysis is reproducible, the methods are clearly documented, and the findings address the research questions. </w:t>
      </w:r>
      <w:r w:rsidR="008B7691" w:rsidRPr="00AA6BAF">
        <w:rPr>
          <w:rFonts w:ascii="Times New Roman" w:eastAsia="Times New Roman" w:hAnsi="Times New Roman" w:cs="Times New Roman"/>
          <w:kern w:val="0"/>
          <w:sz w:val="20"/>
          <w:szCs w:val="20"/>
          <w:lang w:val="en-GB"/>
          <w14:ligatures w14:val="none"/>
        </w:rPr>
        <w:t>Getting statistically significant results is not a requirement for success.</w:t>
      </w:r>
    </w:p>
    <w:p w14:paraId="4897ACB3" w14:textId="737D06DF" w:rsidR="008B7691" w:rsidRPr="00AA6BAF" w:rsidRDefault="002C1FDD" w:rsidP="008B7691">
      <w:pPr>
        <w:pStyle w:val="a9"/>
        <w:numPr>
          <w:ilvl w:val="0"/>
          <w:numId w:val="26"/>
        </w:numPr>
        <w:spacing w:after="0" w:line="320" w:lineRule="exact"/>
        <w:ind w:left="284" w:hanging="142"/>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The final Jupyter notebook can run fully from a fresh kernel, using only the two </w:t>
      </w:r>
      <w:r w:rsidR="001B6A3E" w:rsidRPr="00AA6BAF">
        <w:rPr>
          <w:rFonts w:ascii="Times New Roman" w:hAnsi="Times New Roman" w:cs="Times New Roman"/>
          <w:sz w:val="20"/>
          <w:szCs w:val="20"/>
          <w:lang w:val="en-GB"/>
        </w:rPr>
        <w:t>initial</w:t>
      </w:r>
      <w:r w:rsidRPr="00AA6BAF">
        <w:rPr>
          <w:rFonts w:ascii="Times New Roman" w:hAnsi="Times New Roman" w:cs="Times New Roman"/>
          <w:sz w:val="20"/>
          <w:szCs w:val="20"/>
          <w:lang w:val="en-GB"/>
        </w:rPr>
        <w:t xml:space="preserve"> CSV source files</w:t>
      </w:r>
      <w:r w:rsidR="00DC6710" w:rsidRPr="00AA6BAF">
        <w:rPr>
          <w:rFonts w:ascii="Times New Roman" w:hAnsi="Times New Roman" w:cs="Times New Roman"/>
          <w:sz w:val="20"/>
          <w:szCs w:val="20"/>
          <w:lang w:val="en-GB"/>
        </w:rPr>
        <w:t xml:space="preserve"> as data inputs</w:t>
      </w:r>
      <w:r w:rsidRPr="00AA6BAF">
        <w:rPr>
          <w:rFonts w:ascii="Times New Roman" w:hAnsi="Times New Roman" w:cs="Times New Roman"/>
          <w:sz w:val="20"/>
          <w:szCs w:val="20"/>
          <w:lang w:val="en-GB"/>
        </w:rPr>
        <w:t xml:space="preserve">. </w:t>
      </w:r>
      <w:r w:rsidR="00DC6710" w:rsidRPr="00AA6BAF">
        <w:rPr>
          <w:rFonts w:ascii="Times New Roman" w:hAnsi="Times New Roman" w:cs="Times New Roman"/>
          <w:sz w:val="20"/>
          <w:szCs w:val="20"/>
          <w:lang w:val="en-GB"/>
        </w:rPr>
        <w:t>Data validation checks are included.</w:t>
      </w:r>
      <w:r w:rsidRPr="00AA6BAF">
        <w:rPr>
          <w:rFonts w:ascii="Times New Roman" w:hAnsi="Times New Roman" w:cs="Times New Roman"/>
          <w:sz w:val="20"/>
          <w:szCs w:val="20"/>
          <w:lang w:val="en-GB"/>
        </w:rPr>
        <w:t xml:space="preserve"> </w:t>
      </w:r>
    </w:p>
    <w:p w14:paraId="42914D8F" w14:textId="12E6EA19" w:rsidR="005C2833" w:rsidRPr="00AA6BAF" w:rsidRDefault="002C1FDD" w:rsidP="00FD72A9">
      <w:pPr>
        <w:pStyle w:val="a9"/>
        <w:numPr>
          <w:ilvl w:val="0"/>
          <w:numId w:val="26"/>
        </w:numPr>
        <w:spacing w:after="0" w:line="320" w:lineRule="exact"/>
        <w:ind w:left="284" w:hanging="142"/>
        <w:rPr>
          <w:rFonts w:ascii="Times New Roman" w:hAnsi="Times New Roman" w:cs="Times New Roman"/>
          <w:sz w:val="20"/>
          <w:szCs w:val="20"/>
          <w:lang w:val="en-GB"/>
        </w:rPr>
      </w:pPr>
      <w:r w:rsidRPr="00AA6BAF">
        <w:rPr>
          <w:rFonts w:ascii="Times New Roman" w:hAnsi="Times New Roman" w:cs="Times New Roman"/>
          <w:sz w:val="20"/>
          <w:szCs w:val="20"/>
          <w:lang w:val="en-GB"/>
        </w:rPr>
        <w:t>All d</w:t>
      </w:r>
      <w:r w:rsidR="00DC6710" w:rsidRPr="00AA6BAF">
        <w:rPr>
          <w:rFonts w:ascii="Times New Roman" w:eastAsia="Times New Roman" w:hAnsi="Times New Roman" w:cs="Times New Roman"/>
          <w:kern w:val="0"/>
          <w:sz w:val="20"/>
          <w:szCs w:val="20"/>
          <w:lang w:val="en-GB"/>
          <w14:ligatures w14:val="none"/>
        </w:rPr>
        <w:t>ata processing decisions are explained in the notebook,</w:t>
      </w:r>
      <w:r w:rsidRPr="00AA6BAF">
        <w:rPr>
          <w:rFonts w:ascii="Times New Roman" w:hAnsi="Times New Roman" w:cs="Times New Roman"/>
          <w:sz w:val="20"/>
          <w:szCs w:val="20"/>
          <w:lang w:val="en-GB"/>
        </w:rPr>
        <w:t xml:space="preserve"> </w:t>
      </w:r>
      <w:r w:rsidR="00D04AD4">
        <w:rPr>
          <w:rFonts w:ascii="Times New Roman" w:hAnsi="Times New Roman" w:cs="Times New Roman" w:hint="eastAsia"/>
          <w:sz w:val="20"/>
          <w:szCs w:val="20"/>
          <w:lang w:val="en-GB"/>
        </w:rPr>
        <w:t>i</w:t>
      </w:r>
      <w:r w:rsidR="00D04AD4" w:rsidRPr="00D04AD4">
        <w:rPr>
          <w:rFonts w:ascii="Times New Roman" w:hAnsi="Times New Roman" w:cs="Times New Roman"/>
          <w:sz w:val="20"/>
          <w:szCs w:val="20"/>
          <w:lang w:val="en-GB"/>
        </w:rPr>
        <w:t>ncluding how missing values are handled, how team names are matched between the two datasets, and how the numerical mismatches are identified</w:t>
      </w:r>
      <w:r w:rsidR="00282492">
        <w:rPr>
          <w:rFonts w:ascii="Times New Roman" w:hAnsi="Times New Roman" w:cs="Times New Roman"/>
          <w:sz w:val="20"/>
          <w:szCs w:val="20"/>
        </w:rPr>
        <w:t>.</w:t>
      </w:r>
    </w:p>
    <w:p w14:paraId="7C384DD4" w14:textId="1C621FD3" w:rsidR="00604B64" w:rsidRPr="00AA6BAF" w:rsidRDefault="002C1FDD" w:rsidP="002A6AAA">
      <w:pPr>
        <w:pStyle w:val="a9"/>
        <w:numPr>
          <w:ilvl w:val="0"/>
          <w:numId w:val="26"/>
        </w:numPr>
        <w:spacing w:after="0" w:line="320" w:lineRule="exact"/>
        <w:ind w:left="284" w:hanging="142"/>
        <w:rPr>
          <w:rFonts w:ascii="Times New Roman" w:hAnsi="Times New Roman" w:cs="Times New Roman"/>
          <w:sz w:val="20"/>
          <w:szCs w:val="20"/>
          <w:lang w:val="en-GB"/>
        </w:rPr>
      </w:pPr>
      <w:r w:rsidRPr="00AA6BAF">
        <w:rPr>
          <w:rFonts w:ascii="Times New Roman" w:hAnsi="Times New Roman" w:cs="Times New Roman"/>
          <w:sz w:val="20"/>
          <w:szCs w:val="20"/>
          <w:lang w:val="en-GB"/>
        </w:rPr>
        <w:lastRenderedPageBreak/>
        <w:t xml:space="preserve">Generated tables </w:t>
      </w:r>
      <w:r w:rsidR="00B94859" w:rsidRPr="00AA6BAF">
        <w:rPr>
          <w:rFonts w:ascii="Times New Roman" w:hAnsi="Times New Roman" w:cs="Times New Roman"/>
          <w:sz w:val="20"/>
          <w:szCs w:val="20"/>
          <w:lang w:val="en-GB"/>
        </w:rPr>
        <w:t>show</w:t>
      </w:r>
      <w:r w:rsidRPr="00AA6BAF">
        <w:rPr>
          <w:rFonts w:ascii="Times New Roman" w:hAnsi="Times New Roman" w:cs="Times New Roman"/>
          <w:sz w:val="20"/>
          <w:szCs w:val="20"/>
          <w:lang w:val="en-GB"/>
        </w:rPr>
        <w:t xml:space="preserve"> sample sizes </w:t>
      </w:r>
      <w:r w:rsidR="0032609B" w:rsidRPr="00AA6BAF">
        <w:rPr>
          <w:rFonts w:ascii="Times New Roman" w:hAnsi="Times New Roman" w:cs="Times New Roman"/>
          <w:sz w:val="20"/>
          <w:szCs w:val="20"/>
          <w:lang w:val="en-GB"/>
        </w:rPr>
        <w:t>alongside the</w:t>
      </w:r>
      <w:r w:rsidRPr="00AA6BAF">
        <w:rPr>
          <w:rFonts w:ascii="Times New Roman" w:hAnsi="Times New Roman" w:cs="Times New Roman"/>
          <w:sz w:val="20"/>
          <w:szCs w:val="20"/>
          <w:lang w:val="en-GB"/>
        </w:rPr>
        <w:t xml:space="preserve"> denominators. All </w:t>
      </w:r>
      <w:r w:rsidR="00AA6BAF" w:rsidRPr="00AA6BAF">
        <w:rPr>
          <w:rFonts w:ascii="Times New Roman" w:hAnsi="Times New Roman" w:cs="Times New Roman"/>
          <w:sz w:val="20"/>
          <w:szCs w:val="20"/>
          <w:lang w:val="en-GB"/>
        </w:rPr>
        <w:t>visualisations</w:t>
      </w:r>
      <w:r w:rsidRPr="00AA6BAF">
        <w:rPr>
          <w:rFonts w:ascii="Times New Roman" w:hAnsi="Times New Roman" w:cs="Times New Roman"/>
          <w:sz w:val="20"/>
          <w:szCs w:val="20"/>
          <w:lang w:val="en-GB"/>
        </w:rPr>
        <w:t xml:space="preserve"> </w:t>
      </w:r>
      <w:r w:rsidR="00120C76" w:rsidRPr="00AA6BAF">
        <w:rPr>
          <w:rFonts w:ascii="Times New Roman" w:hAnsi="Times New Roman" w:cs="Times New Roman"/>
          <w:sz w:val="20"/>
          <w:szCs w:val="20"/>
          <w:lang w:val="en-GB"/>
        </w:rPr>
        <w:t>include</w:t>
      </w:r>
      <w:r w:rsidR="0032609B" w:rsidRPr="00AA6BAF">
        <w:rPr>
          <w:rFonts w:ascii="Times New Roman" w:hAnsi="Times New Roman" w:cs="Times New Roman"/>
          <w:sz w:val="20"/>
          <w:szCs w:val="20"/>
          <w:lang w:val="en-GB"/>
        </w:rPr>
        <w:t xml:space="preserve"> </w:t>
      </w:r>
      <w:r w:rsidRPr="00AA6BAF">
        <w:rPr>
          <w:rFonts w:ascii="Times New Roman" w:hAnsi="Times New Roman" w:cs="Times New Roman"/>
          <w:sz w:val="20"/>
          <w:szCs w:val="20"/>
          <w:lang w:val="en-GB"/>
        </w:rPr>
        <w:t xml:space="preserve">meaningful titles, </w:t>
      </w:r>
      <w:r w:rsidR="00120C76" w:rsidRPr="00AA6BAF">
        <w:rPr>
          <w:rFonts w:ascii="Times New Roman" w:hAnsi="Times New Roman" w:cs="Times New Roman"/>
          <w:sz w:val="20"/>
          <w:szCs w:val="20"/>
          <w:lang w:val="en-GB"/>
        </w:rPr>
        <w:t>clear</w:t>
      </w:r>
      <w:r w:rsidRPr="00AA6BAF">
        <w:rPr>
          <w:rFonts w:ascii="Times New Roman" w:hAnsi="Times New Roman" w:cs="Times New Roman"/>
          <w:sz w:val="20"/>
          <w:szCs w:val="20"/>
          <w:lang w:val="en-GB"/>
        </w:rPr>
        <w:t xml:space="preserve"> axis labels and appropriate units. </w:t>
      </w:r>
      <w:r w:rsidR="00604B64" w:rsidRPr="00AA6BAF">
        <w:rPr>
          <w:rFonts w:ascii="Times New Roman" w:hAnsi="Times New Roman" w:cs="Times New Roman"/>
          <w:sz w:val="20"/>
          <w:szCs w:val="20"/>
          <w:lang w:val="en-GB"/>
        </w:rPr>
        <w:t>Each figure and table is also paired with a short interpretation to explain the main patterns.</w:t>
      </w:r>
    </w:p>
    <w:p w14:paraId="2D578353" w14:textId="241BC4AB" w:rsidR="000F4D77" w:rsidRPr="00AA6BAF" w:rsidRDefault="00337EDE" w:rsidP="002A6AAA">
      <w:pPr>
        <w:pStyle w:val="a9"/>
        <w:numPr>
          <w:ilvl w:val="0"/>
          <w:numId w:val="26"/>
        </w:numPr>
        <w:spacing w:after="0" w:line="320" w:lineRule="exact"/>
        <w:ind w:left="284" w:hanging="142"/>
        <w:rPr>
          <w:rFonts w:ascii="Times New Roman" w:hAnsi="Times New Roman" w:cs="Times New Roman"/>
          <w:sz w:val="20"/>
          <w:szCs w:val="20"/>
          <w:lang w:val="en-GB"/>
        </w:rPr>
      </w:pPr>
      <w:r w:rsidRPr="00AA6BAF">
        <w:rPr>
          <w:rFonts w:ascii="Times New Roman" w:hAnsi="Times New Roman" w:cs="Times New Roman"/>
          <w:sz w:val="20"/>
          <w:szCs w:val="20"/>
          <w:lang w:val="en-GB"/>
        </w:rPr>
        <w:t>Statistical outputs such as correlation coefficients and t-test results are reported together with effect sizes and confidence intervals. Since the same teams appear in multiple fixtures, this dependency issue is acknowledged, and Holm correction is applied when running multiple tests.</w:t>
      </w:r>
      <w:r w:rsidR="002C1FDD" w:rsidRPr="00AA6BAF">
        <w:rPr>
          <w:rFonts w:ascii="Times New Roman" w:hAnsi="Times New Roman" w:cs="Times New Roman"/>
          <w:sz w:val="20"/>
          <w:szCs w:val="20"/>
          <w:lang w:val="en-GB"/>
        </w:rPr>
        <w:t xml:space="preserve"> </w:t>
      </w:r>
    </w:p>
    <w:p w14:paraId="6E2EED5F" w14:textId="3F645DBB" w:rsidR="000F4D77" w:rsidRPr="00AA6BAF" w:rsidRDefault="002C1FDD" w:rsidP="002A6AAA">
      <w:pPr>
        <w:pStyle w:val="a9"/>
        <w:numPr>
          <w:ilvl w:val="0"/>
          <w:numId w:val="26"/>
        </w:numPr>
        <w:spacing w:after="0" w:line="320" w:lineRule="exact"/>
        <w:ind w:left="284" w:hanging="142"/>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All interpretations strictly distinguish statistical association from causation. No unsupported causal claims or predictions of future performance are made. </w:t>
      </w:r>
    </w:p>
    <w:p w14:paraId="50028B74" w14:textId="76BC0FC6" w:rsidR="002F0A4B" w:rsidRPr="00AA6BAF" w:rsidRDefault="002C1FDD" w:rsidP="002F0A4B">
      <w:pPr>
        <w:pStyle w:val="a9"/>
        <w:numPr>
          <w:ilvl w:val="0"/>
          <w:numId w:val="26"/>
        </w:numPr>
        <w:spacing w:after="0" w:line="320" w:lineRule="exact"/>
        <w:ind w:left="284" w:hanging="142"/>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The analysis </w:t>
      </w:r>
      <w:r w:rsidR="002F0A4B" w:rsidRPr="00AA6BAF">
        <w:rPr>
          <w:rFonts w:ascii="Times New Roman" w:hAnsi="Times New Roman" w:cs="Times New Roman"/>
          <w:sz w:val="20"/>
          <w:szCs w:val="20"/>
          <w:lang w:val="en-GB"/>
        </w:rPr>
        <w:t>addresses the primary research question and both supporting questions defined in this proposal.</w:t>
      </w:r>
    </w:p>
    <w:p w14:paraId="7CE3257D" w14:textId="77777777" w:rsidR="002F0A4B" w:rsidRPr="00AA6BAF" w:rsidRDefault="002F0A4B" w:rsidP="002F0A4B">
      <w:pPr>
        <w:spacing w:after="0" w:line="320" w:lineRule="exact"/>
        <w:rPr>
          <w:rFonts w:ascii="Times New Roman" w:hAnsi="Times New Roman" w:cs="Times New Roman"/>
          <w:sz w:val="20"/>
          <w:szCs w:val="20"/>
          <w:lang w:val="en-GB"/>
        </w:rPr>
      </w:pPr>
    </w:p>
    <w:p w14:paraId="451F7125" w14:textId="2EBE6AC9" w:rsidR="00411A95" w:rsidRPr="00AA6BAF" w:rsidRDefault="000F4D77" w:rsidP="000F4D77">
      <w:pPr>
        <w:pStyle w:val="a9"/>
        <w:numPr>
          <w:ilvl w:val="0"/>
          <w:numId w:val="23"/>
        </w:numPr>
        <w:spacing w:afterLines="50" w:after="180" w:line="320" w:lineRule="exact"/>
        <w:ind w:left="284" w:hanging="284"/>
        <w:rPr>
          <w:rFonts w:ascii="Times New Roman" w:hAnsi="Times New Roman" w:cs="Times New Roman"/>
          <w:sz w:val="20"/>
          <w:szCs w:val="20"/>
          <w:lang w:val="en-GB"/>
        </w:rPr>
      </w:pPr>
      <w:r w:rsidRPr="00AA6BAF">
        <w:rPr>
          <w:rFonts w:ascii="Times New Roman" w:hAnsi="Times New Roman" w:cs="Times New Roman"/>
          <w:b/>
          <w:bCs/>
          <w:lang w:val="en-GB"/>
        </w:rPr>
        <w:t xml:space="preserve">Project </w:t>
      </w:r>
      <w:r w:rsidR="00B57977" w:rsidRPr="00AA6BAF">
        <w:rPr>
          <w:rFonts w:ascii="Times New Roman" w:hAnsi="Times New Roman" w:cs="Times New Roman"/>
          <w:b/>
          <w:bCs/>
          <w:lang w:val="en-GB"/>
        </w:rPr>
        <w:t>Collaboration Issues</w:t>
      </w:r>
    </w:p>
    <w:p w14:paraId="391FFF4C" w14:textId="597599FC" w:rsidR="00411A95" w:rsidRPr="00AA6BAF" w:rsidRDefault="00B57977" w:rsidP="000F4D77">
      <w:pPr>
        <w:spacing w:after="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 Tang Chi In (MC660146):</w:t>
      </w:r>
      <w:r w:rsidR="002864EE" w:rsidRPr="00AA6BAF">
        <w:rPr>
          <w:rFonts w:ascii="Times New Roman" w:hAnsi="Times New Roman" w:cs="Times New Roman"/>
          <w:sz w:val="20"/>
          <w:szCs w:val="20"/>
          <w:lang w:val="en-GB"/>
        </w:rPr>
        <w:t xml:space="preserve"> </w:t>
      </w:r>
      <w:r w:rsidR="009F259A" w:rsidRPr="00AA6BAF">
        <w:rPr>
          <w:rFonts w:ascii="Times New Roman" w:hAnsi="Times New Roman" w:cs="Times New Roman"/>
          <w:sz w:val="20"/>
          <w:szCs w:val="20"/>
          <w:lang w:val="en-GB"/>
        </w:rPr>
        <w:t>Responsible for the proposal structure, sourcing the datasets, home-away comparative analysis, paired-sample hypothesis testing, player-level exploratory analysis and sensitivity correlation checks.</w:t>
      </w:r>
      <w:r w:rsidRPr="00AA6BAF">
        <w:rPr>
          <w:rFonts w:ascii="Times New Roman" w:hAnsi="Times New Roman" w:cs="Times New Roman"/>
          <w:sz w:val="20"/>
          <w:szCs w:val="20"/>
          <w:lang w:val="en-GB"/>
        </w:rPr>
        <w:t xml:space="preserve"> </w:t>
      </w:r>
    </w:p>
    <w:p w14:paraId="7922CBD5" w14:textId="77777777" w:rsidR="00411A95" w:rsidRPr="00AA6BAF" w:rsidRDefault="00411A95" w:rsidP="000F4D77">
      <w:pPr>
        <w:spacing w:after="0" w:line="320" w:lineRule="exact"/>
        <w:rPr>
          <w:rFonts w:ascii="Times New Roman" w:hAnsi="Times New Roman" w:cs="Times New Roman"/>
          <w:sz w:val="20"/>
          <w:szCs w:val="20"/>
          <w:lang w:val="en-GB"/>
        </w:rPr>
      </w:pPr>
    </w:p>
    <w:p w14:paraId="630EAFE9" w14:textId="4F8F72F3" w:rsidR="00411A95" w:rsidRPr="00AA6BAF" w:rsidRDefault="00B57977" w:rsidP="000F4D77">
      <w:pPr>
        <w:spacing w:after="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 xml:space="preserve">- Chen Iat Hong (MC654102): </w:t>
      </w:r>
      <w:r w:rsidR="00846EDD" w:rsidRPr="00AA6BAF">
        <w:rPr>
          <w:rFonts w:ascii="Times New Roman" w:hAnsi="Times New Roman" w:cs="Times New Roman"/>
          <w:sz w:val="20"/>
          <w:szCs w:val="20"/>
          <w:lang w:val="en-GB"/>
        </w:rPr>
        <w:t>Responsible for notebook structure, dataset loading, data cleaning, team-level aggregation, attack-defence correlation analysis and results conclusion.</w:t>
      </w:r>
    </w:p>
    <w:p w14:paraId="446DFDA3" w14:textId="77777777" w:rsidR="00411A95" w:rsidRPr="00AA6BAF" w:rsidRDefault="00411A95" w:rsidP="000F4D77">
      <w:pPr>
        <w:spacing w:after="0" w:line="320" w:lineRule="exact"/>
        <w:rPr>
          <w:rFonts w:ascii="Times New Roman" w:hAnsi="Times New Roman" w:cs="Times New Roman"/>
          <w:sz w:val="20"/>
          <w:szCs w:val="20"/>
          <w:lang w:val="en-GB"/>
        </w:rPr>
      </w:pPr>
    </w:p>
    <w:p w14:paraId="08BD480D" w14:textId="34B15435" w:rsidR="002A6AAA" w:rsidRPr="00AA6BAF" w:rsidRDefault="00AD4D4E" w:rsidP="00AD4D4E">
      <w:pPr>
        <w:spacing w:after="0" w:line="320" w:lineRule="exact"/>
        <w:rPr>
          <w:rFonts w:ascii="Times New Roman" w:hAnsi="Times New Roman" w:cs="Times New Roman"/>
          <w:sz w:val="20"/>
          <w:szCs w:val="20"/>
          <w:lang w:val="en-GB"/>
        </w:rPr>
      </w:pPr>
      <w:r w:rsidRPr="00AA6BAF">
        <w:rPr>
          <w:rFonts w:ascii="Times New Roman" w:hAnsi="Times New Roman" w:cs="Times New Roman"/>
          <w:sz w:val="20"/>
          <w:szCs w:val="20"/>
          <w:lang w:val="en-GB"/>
        </w:rPr>
        <w:t>Both members review each other's work and discuss the interpretations together before finalising the notebook. Any questions about the data are addressed by consulting the dataset documentation.</w:t>
      </w:r>
    </w:p>
    <w:sectPr w:rsidR="002A6AAA" w:rsidRPr="00AA6BAF" w:rsidSect="009B4B9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454744" w14:textId="77777777" w:rsidR="008B2D41" w:rsidRDefault="008B2D41" w:rsidP="008C109E">
      <w:pPr>
        <w:spacing w:after="0" w:line="240" w:lineRule="auto"/>
      </w:pPr>
      <w:r>
        <w:separator/>
      </w:r>
    </w:p>
  </w:endnote>
  <w:endnote w:type="continuationSeparator" w:id="0">
    <w:p w14:paraId="4B61C2F5" w14:textId="77777777" w:rsidR="008B2D41" w:rsidRDefault="008B2D41" w:rsidP="008C1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C36A39" w14:textId="77777777" w:rsidR="008B2D41" w:rsidRDefault="008B2D41" w:rsidP="008C109E">
      <w:pPr>
        <w:spacing w:after="0" w:line="240" w:lineRule="auto"/>
      </w:pPr>
      <w:r>
        <w:separator/>
      </w:r>
    </w:p>
  </w:footnote>
  <w:footnote w:type="continuationSeparator" w:id="0">
    <w:p w14:paraId="2C277DC4" w14:textId="77777777" w:rsidR="008B2D41" w:rsidRDefault="008B2D41" w:rsidP="008C10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1E047D"/>
    <w:multiLevelType w:val="multilevel"/>
    <w:tmpl w:val="B4F83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042F4"/>
    <w:multiLevelType w:val="hybridMultilevel"/>
    <w:tmpl w:val="A10E3532"/>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78B0FA9"/>
    <w:multiLevelType w:val="hybridMultilevel"/>
    <w:tmpl w:val="97505E78"/>
    <w:lvl w:ilvl="0" w:tplc="75CA5B6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4AA4513"/>
    <w:multiLevelType w:val="multilevel"/>
    <w:tmpl w:val="6608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67123E"/>
    <w:multiLevelType w:val="hybridMultilevel"/>
    <w:tmpl w:val="8F565276"/>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FBF7C84"/>
    <w:multiLevelType w:val="multilevel"/>
    <w:tmpl w:val="2A40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E914A7"/>
    <w:multiLevelType w:val="multilevel"/>
    <w:tmpl w:val="A886BFE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AF7EEF"/>
    <w:multiLevelType w:val="multilevel"/>
    <w:tmpl w:val="F600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7431FB"/>
    <w:multiLevelType w:val="hybridMultilevel"/>
    <w:tmpl w:val="5F74545E"/>
    <w:lvl w:ilvl="0" w:tplc="E2C4107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ED773C5"/>
    <w:multiLevelType w:val="hybridMultilevel"/>
    <w:tmpl w:val="600AEDE6"/>
    <w:lvl w:ilvl="0" w:tplc="E2C4107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1423CBB"/>
    <w:multiLevelType w:val="hybridMultilevel"/>
    <w:tmpl w:val="8354A61C"/>
    <w:lvl w:ilvl="0" w:tplc="0409001B">
      <w:start w:val="1"/>
      <w:numFmt w:val="lowerRoman"/>
      <w:lvlText w:val="%1."/>
      <w:lvlJc w:val="right"/>
      <w:pPr>
        <w:ind w:left="802" w:hanging="480"/>
      </w:pPr>
    </w:lvl>
    <w:lvl w:ilvl="1" w:tplc="04090019" w:tentative="1">
      <w:start w:val="1"/>
      <w:numFmt w:val="ideographTraditional"/>
      <w:lvlText w:val="%2、"/>
      <w:lvlJc w:val="left"/>
      <w:pPr>
        <w:ind w:left="1282" w:hanging="480"/>
      </w:pPr>
    </w:lvl>
    <w:lvl w:ilvl="2" w:tplc="0409001B" w:tentative="1">
      <w:start w:val="1"/>
      <w:numFmt w:val="lowerRoman"/>
      <w:lvlText w:val="%3."/>
      <w:lvlJc w:val="right"/>
      <w:pPr>
        <w:ind w:left="1762" w:hanging="480"/>
      </w:pPr>
    </w:lvl>
    <w:lvl w:ilvl="3" w:tplc="0409000F" w:tentative="1">
      <w:start w:val="1"/>
      <w:numFmt w:val="decimal"/>
      <w:lvlText w:val="%4."/>
      <w:lvlJc w:val="left"/>
      <w:pPr>
        <w:ind w:left="2242" w:hanging="480"/>
      </w:pPr>
    </w:lvl>
    <w:lvl w:ilvl="4" w:tplc="04090019" w:tentative="1">
      <w:start w:val="1"/>
      <w:numFmt w:val="ideographTraditional"/>
      <w:lvlText w:val="%5、"/>
      <w:lvlJc w:val="left"/>
      <w:pPr>
        <w:ind w:left="2722" w:hanging="480"/>
      </w:pPr>
    </w:lvl>
    <w:lvl w:ilvl="5" w:tplc="0409001B" w:tentative="1">
      <w:start w:val="1"/>
      <w:numFmt w:val="lowerRoman"/>
      <w:lvlText w:val="%6."/>
      <w:lvlJc w:val="right"/>
      <w:pPr>
        <w:ind w:left="3202" w:hanging="480"/>
      </w:pPr>
    </w:lvl>
    <w:lvl w:ilvl="6" w:tplc="0409000F" w:tentative="1">
      <w:start w:val="1"/>
      <w:numFmt w:val="decimal"/>
      <w:lvlText w:val="%7."/>
      <w:lvlJc w:val="left"/>
      <w:pPr>
        <w:ind w:left="3682" w:hanging="480"/>
      </w:pPr>
    </w:lvl>
    <w:lvl w:ilvl="7" w:tplc="04090019" w:tentative="1">
      <w:start w:val="1"/>
      <w:numFmt w:val="ideographTraditional"/>
      <w:lvlText w:val="%8、"/>
      <w:lvlJc w:val="left"/>
      <w:pPr>
        <w:ind w:left="4162" w:hanging="480"/>
      </w:pPr>
    </w:lvl>
    <w:lvl w:ilvl="8" w:tplc="0409001B" w:tentative="1">
      <w:start w:val="1"/>
      <w:numFmt w:val="lowerRoman"/>
      <w:lvlText w:val="%9."/>
      <w:lvlJc w:val="right"/>
      <w:pPr>
        <w:ind w:left="4642" w:hanging="480"/>
      </w:pPr>
    </w:lvl>
  </w:abstractNum>
  <w:abstractNum w:abstractNumId="11" w15:restartNumberingAfterBreak="0">
    <w:nsid w:val="41D3001A"/>
    <w:multiLevelType w:val="multilevel"/>
    <w:tmpl w:val="47B0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8564DF"/>
    <w:multiLevelType w:val="multilevel"/>
    <w:tmpl w:val="FC4C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A54A15"/>
    <w:multiLevelType w:val="hybridMultilevel"/>
    <w:tmpl w:val="AB1A8EE6"/>
    <w:lvl w:ilvl="0" w:tplc="E2C4107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E8C1002"/>
    <w:multiLevelType w:val="multilevel"/>
    <w:tmpl w:val="8AD4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917B9"/>
    <w:multiLevelType w:val="hybridMultilevel"/>
    <w:tmpl w:val="EA72C774"/>
    <w:lvl w:ilvl="0" w:tplc="0409001B">
      <w:start w:val="1"/>
      <w:numFmt w:val="lowerRoman"/>
      <w:lvlText w:val="%1."/>
      <w:lvlJc w:val="right"/>
      <w:pPr>
        <w:ind w:left="764" w:hanging="480"/>
      </w:p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6" w15:restartNumberingAfterBreak="0">
    <w:nsid w:val="51D3512B"/>
    <w:multiLevelType w:val="multilevel"/>
    <w:tmpl w:val="607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7223BF"/>
    <w:multiLevelType w:val="multilevel"/>
    <w:tmpl w:val="3EFE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5E3E5B"/>
    <w:multiLevelType w:val="multilevel"/>
    <w:tmpl w:val="D5EA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B843E7"/>
    <w:multiLevelType w:val="hybridMultilevel"/>
    <w:tmpl w:val="825697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6467C54"/>
    <w:multiLevelType w:val="multilevel"/>
    <w:tmpl w:val="E688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D5E8C"/>
    <w:multiLevelType w:val="hybridMultilevel"/>
    <w:tmpl w:val="4A400E5E"/>
    <w:lvl w:ilvl="0" w:tplc="929E54A8">
      <w:start w:val="2"/>
      <w:numFmt w:val="decimal"/>
      <w:lvlText w:val="%1."/>
      <w:lvlJc w:val="left"/>
      <w:pPr>
        <w:ind w:left="480" w:hanging="480"/>
      </w:pPr>
      <w:rPr>
        <w:rFonts w:hint="eastAsia"/>
        <w:b/>
        <w:bCs/>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A1C106C"/>
    <w:multiLevelType w:val="hybridMultilevel"/>
    <w:tmpl w:val="4D865DC2"/>
    <w:lvl w:ilvl="0" w:tplc="E2C4107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EA617A5"/>
    <w:multiLevelType w:val="hybridMultilevel"/>
    <w:tmpl w:val="78D63DA4"/>
    <w:lvl w:ilvl="0" w:tplc="E2C4107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3F2672B"/>
    <w:multiLevelType w:val="hybridMultilevel"/>
    <w:tmpl w:val="6FE04CF2"/>
    <w:lvl w:ilvl="0" w:tplc="E2C4107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8A65946"/>
    <w:multiLevelType w:val="multilevel"/>
    <w:tmpl w:val="1496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AD6AB3"/>
    <w:multiLevelType w:val="hybridMultilevel"/>
    <w:tmpl w:val="79227F7C"/>
    <w:lvl w:ilvl="0" w:tplc="E2C4107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72164525">
    <w:abstractNumId w:val="19"/>
  </w:num>
  <w:num w:numId="2" w16cid:durableId="39594583">
    <w:abstractNumId w:val="26"/>
  </w:num>
  <w:num w:numId="3" w16cid:durableId="1693338080">
    <w:abstractNumId w:val="14"/>
  </w:num>
  <w:num w:numId="4" w16cid:durableId="1554542274">
    <w:abstractNumId w:val="16"/>
  </w:num>
  <w:num w:numId="5" w16cid:durableId="122309166">
    <w:abstractNumId w:val="17"/>
  </w:num>
  <w:num w:numId="6" w16cid:durableId="307827820">
    <w:abstractNumId w:val="25"/>
  </w:num>
  <w:num w:numId="7" w16cid:durableId="1784643034">
    <w:abstractNumId w:val="5"/>
  </w:num>
  <w:num w:numId="8" w16cid:durableId="1798178632">
    <w:abstractNumId w:val="18"/>
  </w:num>
  <w:num w:numId="9" w16cid:durableId="1568540201">
    <w:abstractNumId w:val="24"/>
  </w:num>
  <w:num w:numId="10" w16cid:durableId="640306094">
    <w:abstractNumId w:val="2"/>
  </w:num>
  <w:num w:numId="11" w16cid:durableId="1760102082">
    <w:abstractNumId w:val="3"/>
  </w:num>
  <w:num w:numId="12" w16cid:durableId="473571095">
    <w:abstractNumId w:val="7"/>
  </w:num>
  <w:num w:numId="13" w16cid:durableId="1068844427">
    <w:abstractNumId w:val="12"/>
  </w:num>
  <w:num w:numId="14" w16cid:durableId="45615772">
    <w:abstractNumId w:val="8"/>
  </w:num>
  <w:num w:numId="15" w16cid:durableId="123038528">
    <w:abstractNumId w:val="9"/>
  </w:num>
  <w:num w:numId="16" w16cid:durableId="772895885">
    <w:abstractNumId w:val="0"/>
  </w:num>
  <w:num w:numId="17" w16cid:durableId="2096902008">
    <w:abstractNumId w:val="6"/>
  </w:num>
  <w:num w:numId="18" w16cid:durableId="596981739">
    <w:abstractNumId w:val="23"/>
  </w:num>
  <w:num w:numId="19" w16cid:durableId="84739057">
    <w:abstractNumId w:val="22"/>
  </w:num>
  <w:num w:numId="20" w16cid:durableId="1486624043">
    <w:abstractNumId w:val="13"/>
  </w:num>
  <w:num w:numId="21" w16cid:durableId="1902250389">
    <w:abstractNumId w:val="10"/>
  </w:num>
  <w:num w:numId="22" w16cid:durableId="1191647073">
    <w:abstractNumId w:val="1"/>
  </w:num>
  <w:num w:numId="23" w16cid:durableId="30423639">
    <w:abstractNumId w:val="21"/>
  </w:num>
  <w:num w:numId="24" w16cid:durableId="1084764174">
    <w:abstractNumId w:val="15"/>
  </w:num>
  <w:num w:numId="25" w16cid:durableId="849300438">
    <w:abstractNumId w:val="11"/>
  </w:num>
  <w:num w:numId="26" w16cid:durableId="871652825">
    <w:abstractNumId w:val="4"/>
  </w:num>
  <w:num w:numId="27" w16cid:durableId="24524107">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68"/>
    <w:rsid w:val="00000CF3"/>
    <w:rsid w:val="000012A2"/>
    <w:rsid w:val="000077E1"/>
    <w:rsid w:val="000136BD"/>
    <w:rsid w:val="00026EB8"/>
    <w:rsid w:val="0002795D"/>
    <w:rsid w:val="00040621"/>
    <w:rsid w:val="00042275"/>
    <w:rsid w:val="0004368A"/>
    <w:rsid w:val="00043F66"/>
    <w:rsid w:val="0005169F"/>
    <w:rsid w:val="000647B4"/>
    <w:rsid w:val="00064C1C"/>
    <w:rsid w:val="00065CEF"/>
    <w:rsid w:val="000716BE"/>
    <w:rsid w:val="0007260E"/>
    <w:rsid w:val="000809D9"/>
    <w:rsid w:val="000961CE"/>
    <w:rsid w:val="000A69D3"/>
    <w:rsid w:val="000B13FB"/>
    <w:rsid w:val="000D3012"/>
    <w:rsid w:val="000E7C64"/>
    <w:rsid w:val="000F4D77"/>
    <w:rsid w:val="000F5DFF"/>
    <w:rsid w:val="00120C76"/>
    <w:rsid w:val="00122F19"/>
    <w:rsid w:val="00124395"/>
    <w:rsid w:val="00127797"/>
    <w:rsid w:val="00141745"/>
    <w:rsid w:val="00152B72"/>
    <w:rsid w:val="00154716"/>
    <w:rsid w:val="00156890"/>
    <w:rsid w:val="00156F85"/>
    <w:rsid w:val="00170DC5"/>
    <w:rsid w:val="001727C5"/>
    <w:rsid w:val="001B4E6E"/>
    <w:rsid w:val="001B6A3E"/>
    <w:rsid w:val="001C64BE"/>
    <w:rsid w:val="001D33F2"/>
    <w:rsid w:val="001D73EF"/>
    <w:rsid w:val="001D7B05"/>
    <w:rsid w:val="001E2DE7"/>
    <w:rsid w:val="001E5953"/>
    <w:rsid w:val="00200D3A"/>
    <w:rsid w:val="0021071B"/>
    <w:rsid w:val="0022044D"/>
    <w:rsid w:val="00233A20"/>
    <w:rsid w:val="00252640"/>
    <w:rsid w:val="0025628F"/>
    <w:rsid w:val="0025659D"/>
    <w:rsid w:val="00267C46"/>
    <w:rsid w:val="002760AE"/>
    <w:rsid w:val="00282492"/>
    <w:rsid w:val="00286364"/>
    <w:rsid w:val="002864EE"/>
    <w:rsid w:val="002965F6"/>
    <w:rsid w:val="002A6AAA"/>
    <w:rsid w:val="002B46AD"/>
    <w:rsid w:val="002C1FDD"/>
    <w:rsid w:val="002C476C"/>
    <w:rsid w:val="002C556C"/>
    <w:rsid w:val="002D7DE9"/>
    <w:rsid w:val="002E7089"/>
    <w:rsid w:val="002F0A4B"/>
    <w:rsid w:val="002F10AF"/>
    <w:rsid w:val="0030074D"/>
    <w:rsid w:val="0031200D"/>
    <w:rsid w:val="0032609B"/>
    <w:rsid w:val="00336B69"/>
    <w:rsid w:val="00337EDE"/>
    <w:rsid w:val="00337F4D"/>
    <w:rsid w:val="003827C8"/>
    <w:rsid w:val="00384BA0"/>
    <w:rsid w:val="003859E3"/>
    <w:rsid w:val="00391686"/>
    <w:rsid w:val="0039194E"/>
    <w:rsid w:val="00395504"/>
    <w:rsid w:val="003B1446"/>
    <w:rsid w:val="003B6863"/>
    <w:rsid w:val="003E2979"/>
    <w:rsid w:val="003F2CF8"/>
    <w:rsid w:val="00401234"/>
    <w:rsid w:val="004023BC"/>
    <w:rsid w:val="00411A95"/>
    <w:rsid w:val="00433B37"/>
    <w:rsid w:val="0044118B"/>
    <w:rsid w:val="004518CB"/>
    <w:rsid w:val="004522B7"/>
    <w:rsid w:val="00453959"/>
    <w:rsid w:val="00454C85"/>
    <w:rsid w:val="004816C6"/>
    <w:rsid w:val="004A1363"/>
    <w:rsid w:val="004B6C37"/>
    <w:rsid w:val="004E2955"/>
    <w:rsid w:val="004E39CE"/>
    <w:rsid w:val="004F025F"/>
    <w:rsid w:val="004F6C1E"/>
    <w:rsid w:val="00500E89"/>
    <w:rsid w:val="00501794"/>
    <w:rsid w:val="005025FD"/>
    <w:rsid w:val="00506480"/>
    <w:rsid w:val="005146AC"/>
    <w:rsid w:val="00535BC1"/>
    <w:rsid w:val="00537DBB"/>
    <w:rsid w:val="0054031B"/>
    <w:rsid w:val="00546F00"/>
    <w:rsid w:val="0055767D"/>
    <w:rsid w:val="00564FB1"/>
    <w:rsid w:val="00566EDB"/>
    <w:rsid w:val="0057417D"/>
    <w:rsid w:val="0057703F"/>
    <w:rsid w:val="00584EEA"/>
    <w:rsid w:val="00594D22"/>
    <w:rsid w:val="0059723C"/>
    <w:rsid w:val="005B0453"/>
    <w:rsid w:val="005B1DF3"/>
    <w:rsid w:val="005C15CC"/>
    <w:rsid w:val="005C2833"/>
    <w:rsid w:val="005C5DBF"/>
    <w:rsid w:val="005D6822"/>
    <w:rsid w:val="005E5559"/>
    <w:rsid w:val="00604B64"/>
    <w:rsid w:val="0062650F"/>
    <w:rsid w:val="0065679F"/>
    <w:rsid w:val="006679DB"/>
    <w:rsid w:val="00672C9E"/>
    <w:rsid w:val="006A00B7"/>
    <w:rsid w:val="006E64F4"/>
    <w:rsid w:val="006F390D"/>
    <w:rsid w:val="0071229B"/>
    <w:rsid w:val="00733AF9"/>
    <w:rsid w:val="00733D1A"/>
    <w:rsid w:val="00737510"/>
    <w:rsid w:val="007411CD"/>
    <w:rsid w:val="00744FB7"/>
    <w:rsid w:val="00751A82"/>
    <w:rsid w:val="00751D45"/>
    <w:rsid w:val="007531BB"/>
    <w:rsid w:val="00757165"/>
    <w:rsid w:val="00763E35"/>
    <w:rsid w:val="00782382"/>
    <w:rsid w:val="00784B34"/>
    <w:rsid w:val="00790B69"/>
    <w:rsid w:val="00794DE7"/>
    <w:rsid w:val="007956D9"/>
    <w:rsid w:val="007A68BA"/>
    <w:rsid w:val="007B67AB"/>
    <w:rsid w:val="007C5B4D"/>
    <w:rsid w:val="007C61B9"/>
    <w:rsid w:val="007C6D27"/>
    <w:rsid w:val="007D2FAE"/>
    <w:rsid w:val="007E0914"/>
    <w:rsid w:val="007E4CC7"/>
    <w:rsid w:val="007E5A70"/>
    <w:rsid w:val="008413E9"/>
    <w:rsid w:val="00846EDD"/>
    <w:rsid w:val="00880B0B"/>
    <w:rsid w:val="00881EDD"/>
    <w:rsid w:val="0088341F"/>
    <w:rsid w:val="00895F25"/>
    <w:rsid w:val="0089649D"/>
    <w:rsid w:val="00897971"/>
    <w:rsid w:val="008A06D3"/>
    <w:rsid w:val="008A484B"/>
    <w:rsid w:val="008A5C55"/>
    <w:rsid w:val="008B2D41"/>
    <w:rsid w:val="008B4500"/>
    <w:rsid w:val="008B7691"/>
    <w:rsid w:val="008C109E"/>
    <w:rsid w:val="008D6C82"/>
    <w:rsid w:val="008E2E36"/>
    <w:rsid w:val="008F02BA"/>
    <w:rsid w:val="008F76D6"/>
    <w:rsid w:val="0090490D"/>
    <w:rsid w:val="009068B7"/>
    <w:rsid w:val="0091011C"/>
    <w:rsid w:val="009119DF"/>
    <w:rsid w:val="0091204C"/>
    <w:rsid w:val="0091593C"/>
    <w:rsid w:val="0092258E"/>
    <w:rsid w:val="00942C90"/>
    <w:rsid w:val="00943E1C"/>
    <w:rsid w:val="0094685F"/>
    <w:rsid w:val="0095699D"/>
    <w:rsid w:val="00956BA0"/>
    <w:rsid w:val="009750DF"/>
    <w:rsid w:val="00991169"/>
    <w:rsid w:val="009B4B97"/>
    <w:rsid w:val="009D62CB"/>
    <w:rsid w:val="009F259A"/>
    <w:rsid w:val="009F3E39"/>
    <w:rsid w:val="00A06AB3"/>
    <w:rsid w:val="00A10347"/>
    <w:rsid w:val="00A120C8"/>
    <w:rsid w:val="00A273A9"/>
    <w:rsid w:val="00A276AD"/>
    <w:rsid w:val="00A30154"/>
    <w:rsid w:val="00A30E5A"/>
    <w:rsid w:val="00A34641"/>
    <w:rsid w:val="00A42BAF"/>
    <w:rsid w:val="00A60A24"/>
    <w:rsid w:val="00A818BC"/>
    <w:rsid w:val="00A9706A"/>
    <w:rsid w:val="00AA4230"/>
    <w:rsid w:val="00AA6BAF"/>
    <w:rsid w:val="00AB2D49"/>
    <w:rsid w:val="00AC28EF"/>
    <w:rsid w:val="00AC3C72"/>
    <w:rsid w:val="00AD1D70"/>
    <w:rsid w:val="00AD4D4E"/>
    <w:rsid w:val="00AE006F"/>
    <w:rsid w:val="00AE0CDC"/>
    <w:rsid w:val="00AE2687"/>
    <w:rsid w:val="00AF0353"/>
    <w:rsid w:val="00AF22A4"/>
    <w:rsid w:val="00AF4C04"/>
    <w:rsid w:val="00B05DF0"/>
    <w:rsid w:val="00B162B2"/>
    <w:rsid w:val="00B31530"/>
    <w:rsid w:val="00B341BC"/>
    <w:rsid w:val="00B472F4"/>
    <w:rsid w:val="00B536D3"/>
    <w:rsid w:val="00B56980"/>
    <w:rsid w:val="00B57977"/>
    <w:rsid w:val="00B66AFD"/>
    <w:rsid w:val="00B9066C"/>
    <w:rsid w:val="00B91AD1"/>
    <w:rsid w:val="00B932D7"/>
    <w:rsid w:val="00B94859"/>
    <w:rsid w:val="00B9597D"/>
    <w:rsid w:val="00BB169E"/>
    <w:rsid w:val="00BC440B"/>
    <w:rsid w:val="00BF5241"/>
    <w:rsid w:val="00C01D40"/>
    <w:rsid w:val="00C0631C"/>
    <w:rsid w:val="00C24AC9"/>
    <w:rsid w:val="00C303B2"/>
    <w:rsid w:val="00C3533F"/>
    <w:rsid w:val="00C809ED"/>
    <w:rsid w:val="00C82872"/>
    <w:rsid w:val="00C84F75"/>
    <w:rsid w:val="00CA626F"/>
    <w:rsid w:val="00CB1892"/>
    <w:rsid w:val="00CD462D"/>
    <w:rsid w:val="00CF1AA6"/>
    <w:rsid w:val="00D04AD4"/>
    <w:rsid w:val="00D1584A"/>
    <w:rsid w:val="00D439DF"/>
    <w:rsid w:val="00D459EF"/>
    <w:rsid w:val="00D63F91"/>
    <w:rsid w:val="00D74D6D"/>
    <w:rsid w:val="00D75784"/>
    <w:rsid w:val="00D76E68"/>
    <w:rsid w:val="00D9234A"/>
    <w:rsid w:val="00DA024A"/>
    <w:rsid w:val="00DC2431"/>
    <w:rsid w:val="00DC5D85"/>
    <w:rsid w:val="00DC6710"/>
    <w:rsid w:val="00DD6163"/>
    <w:rsid w:val="00DE2661"/>
    <w:rsid w:val="00E021B5"/>
    <w:rsid w:val="00E143BF"/>
    <w:rsid w:val="00E15F92"/>
    <w:rsid w:val="00E275FD"/>
    <w:rsid w:val="00E318DF"/>
    <w:rsid w:val="00E32A8B"/>
    <w:rsid w:val="00E44F66"/>
    <w:rsid w:val="00E57F7D"/>
    <w:rsid w:val="00E763E8"/>
    <w:rsid w:val="00E850DE"/>
    <w:rsid w:val="00E93E0F"/>
    <w:rsid w:val="00E97383"/>
    <w:rsid w:val="00E9799B"/>
    <w:rsid w:val="00EB0664"/>
    <w:rsid w:val="00EE2757"/>
    <w:rsid w:val="00EF35F2"/>
    <w:rsid w:val="00F04901"/>
    <w:rsid w:val="00F24E9B"/>
    <w:rsid w:val="00F57BAC"/>
    <w:rsid w:val="00F61392"/>
    <w:rsid w:val="00F62946"/>
    <w:rsid w:val="00F75C05"/>
    <w:rsid w:val="00F83E4C"/>
    <w:rsid w:val="00F929D6"/>
    <w:rsid w:val="00F952E8"/>
    <w:rsid w:val="00FB2923"/>
    <w:rsid w:val="00FC5331"/>
    <w:rsid w:val="00FD72A9"/>
    <w:rsid w:val="00FF17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8D0D6"/>
  <w15:chartTrackingRefBased/>
  <w15:docId w15:val="{6BB6EFAD-287F-402C-B146-5EC4185F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6E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6E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76E6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76E6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76E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76E6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76E6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6E6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76E6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76E6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76E6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D76E6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76E6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76E68"/>
    <w:rPr>
      <w:rFonts w:eastAsiaTheme="majorEastAsia" w:cstheme="majorBidi"/>
      <w:color w:val="0F4761" w:themeColor="accent1" w:themeShade="BF"/>
    </w:rPr>
  </w:style>
  <w:style w:type="character" w:customStyle="1" w:styleId="60">
    <w:name w:val="標題 6 字元"/>
    <w:basedOn w:val="a0"/>
    <w:link w:val="6"/>
    <w:uiPriority w:val="9"/>
    <w:semiHidden/>
    <w:rsid w:val="00D76E68"/>
    <w:rPr>
      <w:rFonts w:eastAsiaTheme="majorEastAsia" w:cstheme="majorBidi"/>
      <w:color w:val="595959" w:themeColor="text1" w:themeTint="A6"/>
    </w:rPr>
  </w:style>
  <w:style w:type="character" w:customStyle="1" w:styleId="70">
    <w:name w:val="標題 7 字元"/>
    <w:basedOn w:val="a0"/>
    <w:link w:val="7"/>
    <w:uiPriority w:val="9"/>
    <w:semiHidden/>
    <w:rsid w:val="00D76E68"/>
    <w:rPr>
      <w:rFonts w:eastAsiaTheme="majorEastAsia" w:cstheme="majorBidi"/>
      <w:color w:val="595959" w:themeColor="text1" w:themeTint="A6"/>
    </w:rPr>
  </w:style>
  <w:style w:type="character" w:customStyle="1" w:styleId="80">
    <w:name w:val="標題 8 字元"/>
    <w:basedOn w:val="a0"/>
    <w:link w:val="8"/>
    <w:uiPriority w:val="9"/>
    <w:semiHidden/>
    <w:rsid w:val="00D76E68"/>
    <w:rPr>
      <w:rFonts w:eastAsiaTheme="majorEastAsia" w:cstheme="majorBidi"/>
      <w:color w:val="272727" w:themeColor="text1" w:themeTint="D8"/>
    </w:rPr>
  </w:style>
  <w:style w:type="character" w:customStyle="1" w:styleId="90">
    <w:name w:val="標題 9 字元"/>
    <w:basedOn w:val="a0"/>
    <w:link w:val="9"/>
    <w:uiPriority w:val="9"/>
    <w:semiHidden/>
    <w:rsid w:val="00D76E68"/>
    <w:rPr>
      <w:rFonts w:eastAsiaTheme="majorEastAsia" w:cstheme="majorBidi"/>
      <w:color w:val="272727" w:themeColor="text1" w:themeTint="D8"/>
    </w:rPr>
  </w:style>
  <w:style w:type="paragraph" w:styleId="a3">
    <w:name w:val="Title"/>
    <w:basedOn w:val="a"/>
    <w:next w:val="a"/>
    <w:link w:val="a4"/>
    <w:uiPriority w:val="10"/>
    <w:qFormat/>
    <w:rsid w:val="00D76E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76E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6E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76E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6E68"/>
    <w:pPr>
      <w:spacing w:before="160"/>
      <w:jc w:val="center"/>
    </w:pPr>
    <w:rPr>
      <w:i/>
      <w:iCs/>
      <w:color w:val="404040" w:themeColor="text1" w:themeTint="BF"/>
    </w:rPr>
  </w:style>
  <w:style w:type="character" w:customStyle="1" w:styleId="a8">
    <w:name w:val="引文 字元"/>
    <w:basedOn w:val="a0"/>
    <w:link w:val="a7"/>
    <w:uiPriority w:val="29"/>
    <w:rsid w:val="00D76E68"/>
    <w:rPr>
      <w:i/>
      <w:iCs/>
      <w:color w:val="404040" w:themeColor="text1" w:themeTint="BF"/>
    </w:rPr>
  </w:style>
  <w:style w:type="paragraph" w:styleId="a9">
    <w:name w:val="List Paragraph"/>
    <w:basedOn w:val="a"/>
    <w:uiPriority w:val="34"/>
    <w:qFormat/>
    <w:rsid w:val="00D76E68"/>
    <w:pPr>
      <w:ind w:left="720"/>
      <w:contextualSpacing/>
    </w:pPr>
  </w:style>
  <w:style w:type="character" w:styleId="aa">
    <w:name w:val="Intense Emphasis"/>
    <w:basedOn w:val="a0"/>
    <w:uiPriority w:val="21"/>
    <w:qFormat/>
    <w:rsid w:val="00D76E68"/>
    <w:rPr>
      <w:i/>
      <w:iCs/>
      <w:color w:val="0F4761" w:themeColor="accent1" w:themeShade="BF"/>
    </w:rPr>
  </w:style>
  <w:style w:type="paragraph" w:styleId="ab">
    <w:name w:val="Intense Quote"/>
    <w:basedOn w:val="a"/>
    <w:next w:val="a"/>
    <w:link w:val="ac"/>
    <w:uiPriority w:val="30"/>
    <w:qFormat/>
    <w:rsid w:val="00D76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76E68"/>
    <w:rPr>
      <w:i/>
      <w:iCs/>
      <w:color w:val="0F4761" w:themeColor="accent1" w:themeShade="BF"/>
    </w:rPr>
  </w:style>
  <w:style w:type="character" w:styleId="ad">
    <w:name w:val="Intense Reference"/>
    <w:basedOn w:val="a0"/>
    <w:uiPriority w:val="32"/>
    <w:qFormat/>
    <w:rsid w:val="00D76E68"/>
    <w:rPr>
      <w:b/>
      <w:bCs/>
      <w:smallCaps/>
      <w:color w:val="0F4761" w:themeColor="accent1" w:themeShade="BF"/>
      <w:spacing w:val="5"/>
    </w:rPr>
  </w:style>
  <w:style w:type="paragraph" w:styleId="ae">
    <w:name w:val="Date"/>
    <w:basedOn w:val="a"/>
    <w:next w:val="a"/>
    <w:link w:val="af"/>
    <w:uiPriority w:val="99"/>
    <w:semiHidden/>
    <w:unhideWhenUsed/>
    <w:rsid w:val="00D76E68"/>
    <w:pPr>
      <w:jc w:val="right"/>
    </w:pPr>
  </w:style>
  <w:style w:type="character" w:customStyle="1" w:styleId="af">
    <w:name w:val="日期 字元"/>
    <w:basedOn w:val="a0"/>
    <w:link w:val="ae"/>
    <w:uiPriority w:val="99"/>
    <w:semiHidden/>
    <w:rsid w:val="00D76E68"/>
  </w:style>
  <w:style w:type="paragraph" w:styleId="Web">
    <w:name w:val="Normal (Web)"/>
    <w:basedOn w:val="a"/>
    <w:uiPriority w:val="99"/>
    <w:semiHidden/>
    <w:unhideWhenUsed/>
    <w:rsid w:val="004F025F"/>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f0">
    <w:name w:val="Hyperlink"/>
    <w:basedOn w:val="a0"/>
    <w:uiPriority w:val="99"/>
    <w:unhideWhenUsed/>
    <w:rsid w:val="00BB169E"/>
    <w:rPr>
      <w:color w:val="467886" w:themeColor="hyperlink"/>
      <w:u w:val="single"/>
    </w:rPr>
  </w:style>
  <w:style w:type="character" w:styleId="af1">
    <w:name w:val="Unresolved Mention"/>
    <w:basedOn w:val="a0"/>
    <w:uiPriority w:val="99"/>
    <w:semiHidden/>
    <w:unhideWhenUsed/>
    <w:rsid w:val="00BB169E"/>
    <w:rPr>
      <w:color w:val="605E5C"/>
      <w:shd w:val="clear" w:color="auto" w:fill="E1DFDD"/>
    </w:rPr>
  </w:style>
  <w:style w:type="paragraph" w:styleId="af2">
    <w:name w:val="header"/>
    <w:basedOn w:val="a"/>
    <w:link w:val="af3"/>
    <w:uiPriority w:val="99"/>
    <w:unhideWhenUsed/>
    <w:rsid w:val="008C109E"/>
    <w:pPr>
      <w:tabs>
        <w:tab w:val="center" w:pos="4153"/>
        <w:tab w:val="right" w:pos="8306"/>
      </w:tabs>
      <w:snapToGrid w:val="0"/>
    </w:pPr>
    <w:rPr>
      <w:sz w:val="20"/>
      <w:szCs w:val="20"/>
    </w:rPr>
  </w:style>
  <w:style w:type="character" w:customStyle="1" w:styleId="af3">
    <w:name w:val="頁首 字元"/>
    <w:basedOn w:val="a0"/>
    <w:link w:val="af2"/>
    <w:uiPriority w:val="99"/>
    <w:rsid w:val="008C109E"/>
    <w:rPr>
      <w:sz w:val="20"/>
      <w:szCs w:val="20"/>
    </w:rPr>
  </w:style>
  <w:style w:type="paragraph" w:styleId="af4">
    <w:name w:val="footer"/>
    <w:basedOn w:val="a"/>
    <w:link w:val="af5"/>
    <w:uiPriority w:val="99"/>
    <w:unhideWhenUsed/>
    <w:rsid w:val="008C109E"/>
    <w:pPr>
      <w:tabs>
        <w:tab w:val="center" w:pos="4153"/>
        <w:tab w:val="right" w:pos="8306"/>
      </w:tabs>
      <w:snapToGrid w:val="0"/>
    </w:pPr>
    <w:rPr>
      <w:sz w:val="20"/>
      <w:szCs w:val="20"/>
    </w:rPr>
  </w:style>
  <w:style w:type="character" w:customStyle="1" w:styleId="af5">
    <w:name w:val="頁尾 字元"/>
    <w:basedOn w:val="a0"/>
    <w:link w:val="af4"/>
    <w:uiPriority w:val="99"/>
    <w:rsid w:val="008C109E"/>
    <w:rPr>
      <w:sz w:val="20"/>
      <w:szCs w:val="20"/>
    </w:rPr>
  </w:style>
  <w:style w:type="character" w:styleId="af6">
    <w:name w:val="FollowedHyperlink"/>
    <w:basedOn w:val="a0"/>
    <w:uiPriority w:val="99"/>
    <w:semiHidden/>
    <w:unhideWhenUsed/>
    <w:rsid w:val="00AB2D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hubertsidorowicz/football-players-stats-2025-2026"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atahub.io/football/english-premier-league"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BC285-50A3-447E-BEDE-B027A83AF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5</Pages>
  <Words>1169</Words>
  <Characters>6665</Characters>
  <Application>Microsoft Office Word</Application>
  <DocSecurity>0</DocSecurity>
  <Lines>55</Lines>
  <Paragraphs>15</Paragraphs>
  <ScaleCrop>false</ScaleCrop>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Tang 鄧子彥</dc:creator>
  <cp:keywords/>
  <dc:description/>
  <cp:lastModifiedBy>Frank Chan</cp:lastModifiedBy>
  <cp:revision>254</cp:revision>
  <dcterms:created xsi:type="dcterms:W3CDTF">2026-09-14T02:50:00Z</dcterms:created>
  <dcterms:modified xsi:type="dcterms:W3CDTF">2026-09-19T16:45:00Z</dcterms:modified>
</cp:coreProperties>
</file>