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118139">
      <w:pPr>
        <w:sectPr>
          <w:footerReference r:id="rId16" w:type="default"/>
          <w:pgSz w:w="11906" w:h="16839"/>
          <w:pgMar w:top="1440" w:right="1080" w:bottom="1440" w:left="1080" w:header="0" w:footer="1027" w:gutter="0"/>
          <w:cols w:space="720" w:num="1"/>
        </w:sectPr>
      </w:pPr>
    </w:p>
    <w:p w14:paraId="111EF31C">
      <w:pPr>
        <w:pStyle w:val="5"/>
        <w:spacing w:before="47" w:line="219" w:lineRule="auto"/>
        <w:rPr>
          <w:sz w:val="24"/>
          <w:szCs w:val="24"/>
          <w:lang w:eastAsia="zh-CN"/>
        </w:rPr>
      </w:pPr>
      <w:r>
        <w:rPr>
          <w:spacing w:val="-11"/>
          <w:sz w:val="24"/>
          <w:szCs w:val="24"/>
          <w:lang w:eastAsia="zh-CN"/>
        </w:rPr>
        <w:t>附表</w:t>
      </w:r>
      <w:r>
        <w:rPr>
          <w:spacing w:val="-46"/>
          <w:sz w:val="24"/>
          <w:szCs w:val="24"/>
          <w:lang w:eastAsia="zh-CN"/>
        </w:rPr>
        <w:t xml:space="preserve"> </w:t>
      </w:r>
      <w:r>
        <w:rPr>
          <w:spacing w:val="-11"/>
          <w:sz w:val="24"/>
          <w:szCs w:val="24"/>
          <w:lang w:eastAsia="zh-CN"/>
        </w:rPr>
        <w:t>5：</w:t>
      </w:r>
    </w:p>
    <w:p w14:paraId="6B613A6F">
      <w:pPr>
        <w:pStyle w:val="5"/>
        <w:spacing w:before="76" w:line="219" w:lineRule="auto"/>
        <w:jc w:val="center"/>
        <w:rPr>
          <w:sz w:val="24"/>
          <w:szCs w:val="24"/>
          <w:lang w:eastAsia="zh-CN"/>
        </w:rPr>
      </w:pPr>
      <w:r>
        <w:rPr>
          <w:spacing w:val="-12"/>
          <w:sz w:val="24"/>
          <w:szCs w:val="24"/>
          <w:lang w:eastAsia="zh-CN"/>
        </w:rPr>
        <w:t>正</w:t>
      </w:r>
      <w:r>
        <w:rPr>
          <w:spacing w:val="-21"/>
          <w:sz w:val="24"/>
          <w:szCs w:val="24"/>
          <w:lang w:eastAsia="zh-CN"/>
        </w:rPr>
        <w:t xml:space="preserve"> </w:t>
      </w:r>
      <w:r>
        <w:rPr>
          <w:spacing w:val="-12"/>
          <w:sz w:val="24"/>
          <w:szCs w:val="24"/>
          <w:lang w:eastAsia="zh-CN"/>
        </w:rPr>
        <w:t>在</w:t>
      </w:r>
      <w:r>
        <w:rPr>
          <w:spacing w:val="-28"/>
          <w:sz w:val="24"/>
          <w:szCs w:val="24"/>
          <w:lang w:eastAsia="zh-CN"/>
        </w:rPr>
        <w:t xml:space="preserve"> </w:t>
      </w:r>
      <w:r>
        <w:rPr>
          <w:spacing w:val="-12"/>
          <w:sz w:val="24"/>
          <w:szCs w:val="24"/>
          <w:lang w:eastAsia="zh-CN"/>
        </w:rPr>
        <w:t>监</w:t>
      </w:r>
      <w:r>
        <w:rPr>
          <w:spacing w:val="-29"/>
          <w:sz w:val="24"/>
          <w:szCs w:val="24"/>
          <w:lang w:eastAsia="zh-CN"/>
        </w:rPr>
        <w:t xml:space="preserve"> </w:t>
      </w:r>
      <w:r>
        <w:rPr>
          <w:spacing w:val="-12"/>
          <w:sz w:val="24"/>
          <w:szCs w:val="24"/>
          <w:lang w:eastAsia="zh-CN"/>
        </w:rPr>
        <w:t>理</w:t>
      </w:r>
      <w:r>
        <w:rPr>
          <w:spacing w:val="-31"/>
          <w:sz w:val="24"/>
          <w:szCs w:val="24"/>
          <w:lang w:eastAsia="zh-CN"/>
        </w:rPr>
        <w:t xml:space="preserve"> </w:t>
      </w:r>
      <w:r>
        <w:rPr>
          <w:spacing w:val="-12"/>
          <w:sz w:val="24"/>
          <w:szCs w:val="24"/>
          <w:lang w:eastAsia="zh-CN"/>
        </w:rPr>
        <w:t>类</w:t>
      </w:r>
      <w:r>
        <w:rPr>
          <w:spacing w:val="-30"/>
          <w:sz w:val="24"/>
          <w:szCs w:val="24"/>
          <w:lang w:eastAsia="zh-CN"/>
        </w:rPr>
        <w:t xml:space="preserve"> </w:t>
      </w:r>
      <w:r>
        <w:rPr>
          <w:spacing w:val="-12"/>
          <w:sz w:val="24"/>
          <w:szCs w:val="24"/>
          <w:lang w:eastAsia="zh-CN"/>
        </w:rPr>
        <w:t>似</w:t>
      </w:r>
      <w:r>
        <w:rPr>
          <w:spacing w:val="-29"/>
          <w:sz w:val="24"/>
          <w:szCs w:val="24"/>
          <w:lang w:eastAsia="zh-CN"/>
        </w:rPr>
        <w:t xml:space="preserve"> </w:t>
      </w:r>
      <w:r>
        <w:rPr>
          <w:spacing w:val="-12"/>
          <w:sz w:val="24"/>
          <w:szCs w:val="24"/>
          <w:lang w:eastAsia="zh-CN"/>
        </w:rPr>
        <w:t>工</w:t>
      </w:r>
      <w:r>
        <w:rPr>
          <w:spacing w:val="-32"/>
          <w:sz w:val="24"/>
          <w:szCs w:val="24"/>
          <w:lang w:eastAsia="zh-CN"/>
        </w:rPr>
        <w:t xml:space="preserve"> </w:t>
      </w:r>
      <w:r>
        <w:rPr>
          <w:spacing w:val="-12"/>
          <w:sz w:val="24"/>
          <w:szCs w:val="24"/>
          <w:lang w:eastAsia="zh-CN"/>
        </w:rPr>
        <w:t>程</w:t>
      </w:r>
      <w:r>
        <w:rPr>
          <w:spacing w:val="-28"/>
          <w:sz w:val="24"/>
          <w:szCs w:val="24"/>
          <w:lang w:eastAsia="zh-CN"/>
        </w:rPr>
        <w:t xml:space="preserve"> </w:t>
      </w:r>
      <w:r>
        <w:rPr>
          <w:spacing w:val="-12"/>
          <w:sz w:val="24"/>
          <w:szCs w:val="24"/>
          <w:lang w:eastAsia="zh-CN"/>
        </w:rPr>
        <w:t>监</w:t>
      </w:r>
      <w:r>
        <w:rPr>
          <w:spacing w:val="-29"/>
          <w:sz w:val="24"/>
          <w:szCs w:val="24"/>
          <w:lang w:eastAsia="zh-CN"/>
        </w:rPr>
        <w:t xml:space="preserve"> </w:t>
      </w:r>
      <w:r>
        <w:rPr>
          <w:spacing w:val="-12"/>
          <w:sz w:val="24"/>
          <w:szCs w:val="24"/>
          <w:lang w:eastAsia="zh-CN"/>
        </w:rPr>
        <w:t>理</w:t>
      </w:r>
      <w:r>
        <w:rPr>
          <w:spacing w:val="-28"/>
          <w:sz w:val="24"/>
          <w:szCs w:val="24"/>
          <w:lang w:eastAsia="zh-CN"/>
        </w:rPr>
        <w:t xml:space="preserve"> </w:t>
      </w:r>
      <w:r>
        <w:rPr>
          <w:spacing w:val="-12"/>
          <w:sz w:val="24"/>
          <w:szCs w:val="24"/>
          <w:lang w:eastAsia="zh-CN"/>
        </w:rPr>
        <w:t>项 目</w:t>
      </w:r>
      <w:r>
        <w:rPr>
          <w:spacing w:val="-30"/>
          <w:sz w:val="24"/>
          <w:szCs w:val="24"/>
          <w:lang w:eastAsia="zh-CN"/>
        </w:rPr>
        <w:t xml:space="preserve"> </w:t>
      </w:r>
      <w:r>
        <w:rPr>
          <w:spacing w:val="-12"/>
          <w:sz w:val="24"/>
          <w:szCs w:val="24"/>
          <w:lang w:eastAsia="zh-CN"/>
        </w:rPr>
        <w:t>情</w:t>
      </w:r>
      <w:r>
        <w:rPr>
          <w:spacing w:val="-30"/>
          <w:sz w:val="24"/>
          <w:szCs w:val="24"/>
          <w:lang w:eastAsia="zh-CN"/>
        </w:rPr>
        <w:t xml:space="preserve"> </w:t>
      </w:r>
      <w:r>
        <w:rPr>
          <w:spacing w:val="-12"/>
          <w:sz w:val="24"/>
          <w:szCs w:val="24"/>
          <w:lang w:eastAsia="zh-CN"/>
        </w:rPr>
        <w:t>况</w:t>
      </w:r>
      <w:r>
        <w:rPr>
          <w:spacing w:val="-30"/>
          <w:sz w:val="24"/>
          <w:szCs w:val="24"/>
          <w:lang w:eastAsia="zh-CN"/>
        </w:rPr>
        <w:t xml:space="preserve"> </w:t>
      </w:r>
      <w:r>
        <w:rPr>
          <w:spacing w:val="-12"/>
          <w:sz w:val="24"/>
          <w:szCs w:val="24"/>
          <w:lang w:eastAsia="zh-CN"/>
        </w:rPr>
        <w:t>表</w:t>
      </w:r>
    </w:p>
    <w:tbl>
      <w:tblPr>
        <w:tblStyle w:val="28"/>
        <w:tblW w:w="985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09"/>
        <w:gridCol w:w="2718"/>
        <w:gridCol w:w="1857"/>
        <w:gridCol w:w="3074"/>
      </w:tblGrid>
      <w:tr w14:paraId="1B010F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jc w:val="center"/>
        </w:trPr>
        <w:tc>
          <w:tcPr>
            <w:tcW w:w="2209" w:type="dxa"/>
            <w:vAlign w:val="center"/>
          </w:tcPr>
          <w:p w14:paraId="338D453E">
            <w:pPr>
              <w:pStyle w:val="29"/>
            </w:pPr>
            <w:r>
              <w:t>业主单位</w:t>
            </w:r>
          </w:p>
        </w:tc>
        <w:tc>
          <w:tcPr>
            <w:tcW w:w="2718" w:type="dxa"/>
            <w:vAlign w:val="center"/>
          </w:tcPr>
          <w:p w14:paraId="4DA62FE4">
            <w:pPr>
              <w:jc w:val="center"/>
            </w:pPr>
          </w:p>
        </w:tc>
        <w:tc>
          <w:tcPr>
            <w:tcW w:w="1857" w:type="dxa"/>
            <w:vAlign w:val="center"/>
          </w:tcPr>
          <w:p w14:paraId="7B882BE5">
            <w:pPr>
              <w:pStyle w:val="29"/>
            </w:pPr>
            <w:r>
              <w:t>工程名称</w:t>
            </w:r>
          </w:p>
        </w:tc>
        <w:tc>
          <w:tcPr>
            <w:tcW w:w="3074" w:type="dxa"/>
            <w:vAlign w:val="center"/>
          </w:tcPr>
          <w:p w14:paraId="3208E9E0">
            <w:pPr>
              <w:jc w:val="center"/>
            </w:pPr>
          </w:p>
        </w:tc>
      </w:tr>
      <w:tr w14:paraId="5E7044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jc w:val="center"/>
        </w:trPr>
        <w:tc>
          <w:tcPr>
            <w:tcW w:w="2209" w:type="dxa"/>
            <w:vAlign w:val="center"/>
          </w:tcPr>
          <w:p w14:paraId="12C0E0B1">
            <w:pPr>
              <w:pStyle w:val="29"/>
            </w:pPr>
            <w:r>
              <w:t>开工及完工日</w:t>
            </w:r>
          </w:p>
        </w:tc>
        <w:tc>
          <w:tcPr>
            <w:tcW w:w="2718" w:type="dxa"/>
            <w:vAlign w:val="center"/>
          </w:tcPr>
          <w:p w14:paraId="0C7893F0">
            <w:pPr>
              <w:jc w:val="center"/>
            </w:pPr>
          </w:p>
        </w:tc>
        <w:tc>
          <w:tcPr>
            <w:tcW w:w="1857" w:type="dxa"/>
            <w:vAlign w:val="center"/>
          </w:tcPr>
          <w:p w14:paraId="08D0030E">
            <w:pPr>
              <w:pStyle w:val="29"/>
            </w:pPr>
            <w:r>
              <w:t>监理服务期</w:t>
            </w:r>
          </w:p>
        </w:tc>
        <w:tc>
          <w:tcPr>
            <w:tcW w:w="3074" w:type="dxa"/>
            <w:vAlign w:val="center"/>
          </w:tcPr>
          <w:p w14:paraId="2F11F1A6">
            <w:pPr>
              <w:jc w:val="center"/>
            </w:pPr>
          </w:p>
        </w:tc>
      </w:tr>
      <w:tr w14:paraId="2A873E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Align w:val="center"/>
          </w:tcPr>
          <w:p w14:paraId="14074C62">
            <w:pPr>
              <w:pStyle w:val="29"/>
            </w:pPr>
            <w:r>
              <w:t>施工合同金额</w:t>
            </w:r>
          </w:p>
        </w:tc>
        <w:tc>
          <w:tcPr>
            <w:tcW w:w="2718" w:type="dxa"/>
            <w:vAlign w:val="center"/>
          </w:tcPr>
          <w:p w14:paraId="770A1388">
            <w:pPr>
              <w:jc w:val="center"/>
            </w:pPr>
          </w:p>
        </w:tc>
        <w:tc>
          <w:tcPr>
            <w:tcW w:w="1857" w:type="dxa"/>
            <w:vAlign w:val="center"/>
          </w:tcPr>
          <w:p w14:paraId="589C30A1">
            <w:pPr>
              <w:pStyle w:val="29"/>
            </w:pPr>
            <w:r>
              <w:t>施工单位</w:t>
            </w:r>
          </w:p>
        </w:tc>
        <w:tc>
          <w:tcPr>
            <w:tcW w:w="3074" w:type="dxa"/>
            <w:vAlign w:val="center"/>
          </w:tcPr>
          <w:p w14:paraId="7B0283CD">
            <w:pPr>
              <w:jc w:val="center"/>
            </w:pPr>
          </w:p>
        </w:tc>
      </w:tr>
      <w:tr w14:paraId="57E88D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restart"/>
            <w:tcBorders>
              <w:bottom w:val="nil"/>
            </w:tcBorders>
            <w:vAlign w:val="center"/>
          </w:tcPr>
          <w:p w14:paraId="14E733ED">
            <w:pPr>
              <w:pStyle w:val="29"/>
            </w:pPr>
            <w:r>
              <w:t>派出的监理人员</w:t>
            </w:r>
          </w:p>
        </w:tc>
        <w:tc>
          <w:tcPr>
            <w:tcW w:w="2718" w:type="dxa"/>
            <w:vAlign w:val="center"/>
          </w:tcPr>
          <w:p w14:paraId="04BFC685">
            <w:pPr>
              <w:pStyle w:val="29"/>
            </w:pPr>
            <w:r>
              <w:t>人员数量</w:t>
            </w:r>
          </w:p>
        </w:tc>
        <w:tc>
          <w:tcPr>
            <w:tcW w:w="4931" w:type="dxa"/>
            <w:gridSpan w:val="2"/>
            <w:vAlign w:val="center"/>
          </w:tcPr>
          <w:p w14:paraId="4C2F915D">
            <w:pPr>
              <w:jc w:val="center"/>
            </w:pPr>
          </w:p>
        </w:tc>
      </w:tr>
      <w:tr w14:paraId="0A5AA4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continue"/>
            <w:tcBorders>
              <w:top w:val="nil"/>
            </w:tcBorders>
            <w:vAlign w:val="center"/>
          </w:tcPr>
          <w:p w14:paraId="0F9101F8">
            <w:pPr>
              <w:jc w:val="center"/>
            </w:pPr>
          </w:p>
        </w:tc>
        <w:tc>
          <w:tcPr>
            <w:tcW w:w="2718" w:type="dxa"/>
            <w:vAlign w:val="center"/>
          </w:tcPr>
          <w:p w14:paraId="490536D3">
            <w:pPr>
              <w:pStyle w:val="29"/>
            </w:pPr>
            <w:r>
              <w:t>总监理工程师姓名</w:t>
            </w:r>
          </w:p>
        </w:tc>
        <w:tc>
          <w:tcPr>
            <w:tcW w:w="4931" w:type="dxa"/>
            <w:gridSpan w:val="2"/>
            <w:vAlign w:val="center"/>
          </w:tcPr>
          <w:p w14:paraId="68150B2D">
            <w:pPr>
              <w:jc w:val="center"/>
            </w:pPr>
          </w:p>
        </w:tc>
      </w:tr>
      <w:tr w14:paraId="634AAE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76614339">
            <w:pPr>
              <w:pStyle w:val="29"/>
            </w:pPr>
            <w:r>
              <w:t>工程概况</w:t>
            </w:r>
          </w:p>
        </w:tc>
        <w:tc>
          <w:tcPr>
            <w:tcW w:w="7649" w:type="dxa"/>
            <w:gridSpan w:val="3"/>
            <w:vAlign w:val="center"/>
          </w:tcPr>
          <w:p w14:paraId="0C5CE85B">
            <w:pPr>
              <w:jc w:val="center"/>
            </w:pPr>
          </w:p>
        </w:tc>
      </w:tr>
      <w:tr w14:paraId="4E574F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03DE3831">
            <w:pPr>
              <w:pStyle w:val="29"/>
              <w:rPr>
                <w:lang w:eastAsia="zh-CN"/>
              </w:rPr>
            </w:pPr>
            <w:r>
              <w:rPr>
                <w:lang w:eastAsia="zh-CN"/>
              </w:rPr>
              <w:t>提供监理服务</w:t>
            </w:r>
            <w:r>
              <w:rPr>
                <w:spacing w:val="-6"/>
                <w:lang w:eastAsia="zh-CN"/>
              </w:rPr>
              <w:t>的情况介绍</w:t>
            </w:r>
          </w:p>
        </w:tc>
        <w:tc>
          <w:tcPr>
            <w:tcW w:w="7649" w:type="dxa"/>
            <w:gridSpan w:val="3"/>
            <w:vAlign w:val="center"/>
          </w:tcPr>
          <w:p w14:paraId="7F1E740F">
            <w:pPr>
              <w:jc w:val="center"/>
              <w:rPr>
                <w:lang w:eastAsia="zh-CN"/>
              </w:rPr>
            </w:pPr>
          </w:p>
        </w:tc>
      </w:tr>
      <w:tr w14:paraId="680CAF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jc w:val="center"/>
        </w:trPr>
        <w:tc>
          <w:tcPr>
            <w:tcW w:w="2209" w:type="dxa"/>
            <w:vAlign w:val="center"/>
          </w:tcPr>
          <w:p w14:paraId="3EBB2D2F">
            <w:pPr>
              <w:pStyle w:val="29"/>
              <w:rPr>
                <w:lang w:eastAsia="zh-CN"/>
              </w:rPr>
            </w:pPr>
            <w:r>
              <w:rPr>
                <w:lang w:eastAsia="zh-CN"/>
              </w:rPr>
              <w:t>业主的地址、联系</w:t>
            </w:r>
          </w:p>
          <w:p w14:paraId="2DC13B84">
            <w:pPr>
              <w:pStyle w:val="29"/>
              <w:rPr>
                <w:lang w:eastAsia="zh-CN"/>
              </w:rPr>
            </w:pPr>
            <w:r>
              <w:rPr>
                <w:lang w:eastAsia="zh-CN"/>
              </w:rPr>
              <w:t>人员与部门、联系</w:t>
            </w:r>
            <w:r>
              <w:rPr>
                <w:spacing w:val="3"/>
                <w:lang w:eastAsia="zh-CN"/>
              </w:rPr>
              <w:t xml:space="preserve"> </w:t>
            </w:r>
            <w:r>
              <w:rPr>
                <w:spacing w:val="-6"/>
                <w:lang w:eastAsia="zh-CN"/>
              </w:rPr>
              <w:t>电话、传真等。</w:t>
            </w:r>
          </w:p>
        </w:tc>
        <w:tc>
          <w:tcPr>
            <w:tcW w:w="7649" w:type="dxa"/>
            <w:gridSpan w:val="3"/>
            <w:vAlign w:val="center"/>
          </w:tcPr>
          <w:p w14:paraId="69150FD1">
            <w:pPr>
              <w:jc w:val="center"/>
              <w:rPr>
                <w:lang w:eastAsia="zh-CN"/>
              </w:rPr>
            </w:pPr>
          </w:p>
        </w:tc>
      </w:tr>
    </w:tbl>
    <w:p w14:paraId="49A63AAF">
      <w:pPr>
        <w:pStyle w:val="5"/>
        <w:spacing w:before="81" w:line="219" w:lineRule="auto"/>
        <w:rPr>
          <w:sz w:val="24"/>
          <w:szCs w:val="24"/>
          <w:lang w:eastAsia="zh-CN"/>
        </w:rPr>
      </w:pPr>
      <w:r>
        <w:rPr>
          <w:spacing w:val="-1"/>
          <w:sz w:val="24"/>
          <w:szCs w:val="24"/>
          <w:lang w:eastAsia="zh-CN"/>
        </w:rPr>
        <w:t>注：1、本表根据申请人的情况可以延续和扩展；</w:t>
      </w:r>
    </w:p>
    <w:p w14:paraId="092614EF">
      <w:pPr>
        <w:pStyle w:val="5"/>
        <w:spacing w:before="75" w:line="219" w:lineRule="auto"/>
        <w:rPr>
          <w:sz w:val="24"/>
          <w:szCs w:val="24"/>
          <w:lang w:eastAsia="zh-CN"/>
        </w:rPr>
      </w:pPr>
      <w:r>
        <w:rPr>
          <w:spacing w:val="-1"/>
          <w:sz w:val="24"/>
          <w:szCs w:val="24"/>
          <w:lang w:eastAsia="zh-CN"/>
        </w:rPr>
        <w:t>2、本表附合同协议书附件和业主证明材料；</w:t>
      </w:r>
    </w:p>
    <w:p w14:paraId="14FDC1A2">
      <w:pPr>
        <w:pStyle w:val="5"/>
        <w:spacing w:before="76" w:line="219" w:lineRule="auto"/>
        <w:rPr>
          <w:sz w:val="24"/>
          <w:szCs w:val="24"/>
          <w:lang w:eastAsia="zh-CN"/>
        </w:rPr>
      </w:pPr>
      <w:r>
        <w:rPr>
          <w:spacing w:val="-1"/>
          <w:sz w:val="24"/>
          <w:szCs w:val="24"/>
          <w:lang w:eastAsia="zh-CN"/>
        </w:rPr>
        <w:t>3、工程概况中应包括工程范围、工程地质条件、施工方法等。</w:t>
      </w:r>
    </w:p>
    <w:p w14:paraId="0DDE3327">
      <w:pPr>
        <w:spacing w:line="219" w:lineRule="auto"/>
        <w:rPr>
          <w:sz w:val="24"/>
          <w:szCs w:val="24"/>
          <w:lang w:eastAsia="zh-CN"/>
        </w:rPr>
        <w:sectPr>
          <w:footerReference r:id="rId17" w:type="default"/>
          <w:pgSz w:w="11906" w:h="16839"/>
          <w:pgMar w:top="1440" w:right="1080" w:bottom="1440" w:left="1080" w:header="0" w:footer="1027" w:gutter="0"/>
          <w:cols w:space="720" w:num="1"/>
        </w:sectPr>
      </w:pPr>
    </w:p>
    <w:p w14:paraId="49EFDA10">
      <w:pPr>
        <w:pStyle w:val="5"/>
        <w:spacing w:before="47" w:line="219" w:lineRule="auto"/>
        <w:rPr>
          <w:sz w:val="24"/>
          <w:szCs w:val="24"/>
        </w:rPr>
      </w:pPr>
      <w:r>
        <w:rPr>
          <w:spacing w:val="-10"/>
          <w:sz w:val="24"/>
          <w:szCs w:val="24"/>
        </w:rPr>
        <w:t>附表</w:t>
      </w:r>
      <w:r>
        <w:rPr>
          <w:spacing w:val="-49"/>
          <w:sz w:val="24"/>
          <w:szCs w:val="24"/>
        </w:rPr>
        <w:t xml:space="preserve"> </w:t>
      </w:r>
      <w:r>
        <w:rPr>
          <w:spacing w:val="-10"/>
          <w:sz w:val="24"/>
          <w:szCs w:val="24"/>
        </w:rPr>
        <w:t>6：</w:t>
      </w:r>
    </w:p>
    <w:p w14:paraId="118D6B10">
      <w:pPr>
        <w:pStyle w:val="5"/>
        <w:spacing w:before="75" w:line="214" w:lineRule="auto"/>
        <w:ind w:left="1680" w:firstLine="2585"/>
        <w:rPr>
          <w:sz w:val="24"/>
          <w:szCs w:val="24"/>
        </w:rPr>
      </w:pPr>
      <w:r>
        <w:rPr>
          <w:spacing w:val="-12"/>
          <w:sz w:val="24"/>
          <w:szCs w:val="24"/>
        </w:rPr>
        <w:t>监</w:t>
      </w:r>
      <w:r>
        <w:rPr>
          <w:spacing w:val="-29"/>
          <w:sz w:val="24"/>
          <w:szCs w:val="24"/>
        </w:rPr>
        <w:t xml:space="preserve"> </w:t>
      </w:r>
      <w:r>
        <w:rPr>
          <w:spacing w:val="-12"/>
          <w:sz w:val="24"/>
          <w:szCs w:val="24"/>
        </w:rPr>
        <w:t>理</w:t>
      </w:r>
      <w:r>
        <w:rPr>
          <w:spacing w:val="-29"/>
          <w:sz w:val="24"/>
          <w:szCs w:val="24"/>
        </w:rPr>
        <w:t xml:space="preserve"> </w:t>
      </w:r>
      <w:r>
        <w:rPr>
          <w:spacing w:val="-12"/>
          <w:sz w:val="24"/>
          <w:szCs w:val="24"/>
        </w:rPr>
        <w:t>人</w:t>
      </w:r>
      <w:r>
        <w:rPr>
          <w:spacing w:val="-22"/>
          <w:sz w:val="24"/>
          <w:szCs w:val="24"/>
        </w:rPr>
        <w:t xml:space="preserve"> </w:t>
      </w:r>
      <w:r>
        <w:rPr>
          <w:spacing w:val="-12"/>
          <w:sz w:val="24"/>
          <w:szCs w:val="24"/>
        </w:rPr>
        <w:t>员</w:t>
      </w:r>
      <w:r>
        <w:rPr>
          <w:spacing w:val="-19"/>
          <w:sz w:val="24"/>
          <w:szCs w:val="24"/>
        </w:rPr>
        <w:t xml:space="preserve"> </w:t>
      </w:r>
      <w:r>
        <w:rPr>
          <w:spacing w:val="-12"/>
          <w:sz w:val="24"/>
          <w:szCs w:val="24"/>
        </w:rPr>
        <w:t>资</w:t>
      </w:r>
      <w:r>
        <w:rPr>
          <w:spacing w:val="-30"/>
          <w:sz w:val="24"/>
          <w:szCs w:val="24"/>
        </w:rPr>
        <w:t xml:space="preserve"> </w:t>
      </w:r>
      <w:r>
        <w:rPr>
          <w:spacing w:val="-12"/>
          <w:sz w:val="24"/>
          <w:szCs w:val="24"/>
        </w:rPr>
        <w:t>质</w:t>
      </w:r>
      <w:r>
        <w:rPr>
          <w:spacing w:val="-30"/>
          <w:sz w:val="24"/>
          <w:szCs w:val="24"/>
        </w:rPr>
        <w:t xml:space="preserve"> </w:t>
      </w:r>
      <w:r>
        <w:rPr>
          <w:spacing w:val="-12"/>
          <w:sz w:val="24"/>
          <w:szCs w:val="24"/>
        </w:rPr>
        <w:t>表</w:t>
      </w:r>
    </w:p>
    <w:tbl>
      <w:tblPr>
        <w:tblStyle w:val="28"/>
        <w:tblW w:w="52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37"/>
        <w:gridCol w:w="786"/>
        <w:gridCol w:w="6969"/>
        <w:gridCol w:w="1264"/>
      </w:tblGrid>
      <w:tr w14:paraId="2E66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3" w:hRule="atLeast"/>
        </w:trPr>
        <w:tc>
          <w:tcPr>
            <w:tcW w:w="560" w:type="pct"/>
            <w:vAlign w:val="center"/>
          </w:tcPr>
          <w:p w14:paraId="7950F0B8">
            <w:pPr>
              <w:pStyle w:val="29"/>
              <w:spacing w:line="360" w:lineRule="auto"/>
              <w:rPr>
                <w:sz w:val="22"/>
                <w:szCs w:val="22"/>
              </w:rPr>
            </w:pPr>
            <w:r>
              <w:rPr>
                <w:sz w:val="22"/>
                <w:szCs w:val="22"/>
              </w:rPr>
              <w:t>人员</w:t>
            </w:r>
          </w:p>
        </w:tc>
        <w:tc>
          <w:tcPr>
            <w:tcW w:w="387" w:type="pct"/>
            <w:vAlign w:val="center"/>
          </w:tcPr>
          <w:p w14:paraId="312FAD9E">
            <w:pPr>
              <w:pStyle w:val="29"/>
              <w:spacing w:line="360" w:lineRule="auto"/>
              <w:rPr>
                <w:sz w:val="22"/>
                <w:szCs w:val="22"/>
              </w:rPr>
            </w:pPr>
            <w:r>
              <w:rPr>
                <w:sz w:val="22"/>
                <w:szCs w:val="22"/>
              </w:rPr>
              <w:t>数量</w:t>
            </w:r>
          </w:p>
        </w:tc>
        <w:tc>
          <w:tcPr>
            <w:tcW w:w="3431" w:type="pct"/>
            <w:vAlign w:val="center"/>
          </w:tcPr>
          <w:p w14:paraId="0D245A19">
            <w:pPr>
              <w:pStyle w:val="29"/>
              <w:spacing w:line="360" w:lineRule="auto"/>
              <w:rPr>
                <w:sz w:val="22"/>
                <w:szCs w:val="22"/>
              </w:rPr>
            </w:pPr>
            <w:r>
              <w:rPr>
                <w:sz w:val="22"/>
                <w:szCs w:val="22"/>
              </w:rPr>
              <w:t>资质及相关要求</w:t>
            </w:r>
          </w:p>
        </w:tc>
        <w:tc>
          <w:tcPr>
            <w:tcW w:w="619" w:type="pct"/>
            <w:vAlign w:val="center"/>
          </w:tcPr>
          <w:p w14:paraId="46A12070">
            <w:pPr>
              <w:pStyle w:val="29"/>
              <w:spacing w:line="360" w:lineRule="auto"/>
              <w:rPr>
                <w:sz w:val="22"/>
                <w:szCs w:val="22"/>
                <w:lang w:eastAsia="zh-CN"/>
              </w:rPr>
            </w:pPr>
            <w:r>
              <w:rPr>
                <w:spacing w:val="-5"/>
                <w:sz w:val="22"/>
                <w:szCs w:val="22"/>
                <w:lang w:eastAsia="zh-CN"/>
              </w:rPr>
              <w:t>投标</w:t>
            </w:r>
            <w:r>
              <w:rPr>
                <w:rFonts w:hint="eastAsia"/>
                <w:spacing w:val="-5"/>
                <w:sz w:val="22"/>
                <w:szCs w:val="22"/>
                <w:lang w:val="en-US" w:eastAsia="zh-CN"/>
              </w:rPr>
              <w:t>要求</w:t>
            </w:r>
          </w:p>
        </w:tc>
      </w:tr>
      <w:tr w14:paraId="0019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4" w:hRule="atLeast"/>
        </w:trPr>
        <w:tc>
          <w:tcPr>
            <w:tcW w:w="560" w:type="pct"/>
            <w:vAlign w:val="center"/>
          </w:tcPr>
          <w:p w14:paraId="22E8142B">
            <w:pPr>
              <w:pStyle w:val="29"/>
              <w:spacing w:line="360" w:lineRule="auto"/>
              <w:rPr>
                <w:sz w:val="22"/>
                <w:szCs w:val="22"/>
              </w:rPr>
            </w:pPr>
            <w:r>
              <w:rPr>
                <w:sz w:val="22"/>
                <w:szCs w:val="22"/>
              </w:rPr>
              <w:t>项目总监理工程师</w:t>
            </w:r>
          </w:p>
        </w:tc>
        <w:tc>
          <w:tcPr>
            <w:tcW w:w="387" w:type="pct"/>
            <w:vAlign w:val="center"/>
          </w:tcPr>
          <w:p w14:paraId="3C5A6F3E">
            <w:pPr>
              <w:pStyle w:val="29"/>
              <w:spacing w:line="360" w:lineRule="auto"/>
              <w:rPr>
                <w:sz w:val="22"/>
                <w:szCs w:val="22"/>
              </w:rPr>
            </w:pPr>
            <w:r>
              <w:rPr>
                <w:sz w:val="22"/>
                <w:szCs w:val="22"/>
              </w:rPr>
              <w:t>1</w:t>
            </w:r>
            <w:r>
              <w:rPr>
                <w:spacing w:val="-47"/>
                <w:sz w:val="22"/>
                <w:szCs w:val="22"/>
              </w:rPr>
              <w:t xml:space="preserve"> </w:t>
            </w:r>
            <w:r>
              <w:rPr>
                <w:sz w:val="22"/>
                <w:szCs w:val="22"/>
              </w:rPr>
              <w:t>名</w:t>
            </w:r>
          </w:p>
        </w:tc>
        <w:tc>
          <w:tcPr>
            <w:tcW w:w="3431" w:type="pct"/>
            <w:vAlign w:val="center"/>
          </w:tcPr>
          <w:p w14:paraId="746A6B25">
            <w:pPr>
              <w:pStyle w:val="29"/>
              <w:spacing w:line="360" w:lineRule="auto"/>
              <w:rPr>
                <w:sz w:val="22"/>
                <w:szCs w:val="22"/>
                <w:lang w:eastAsia="zh-CN"/>
              </w:rPr>
            </w:pPr>
            <w:r>
              <w:rPr>
                <w:sz w:val="22"/>
                <w:szCs w:val="22"/>
                <w:lang w:eastAsia="zh-CN"/>
              </w:rPr>
              <w:t>项目总监理工程师须具有</w:t>
            </w:r>
            <w:r>
              <w:rPr>
                <w:rFonts w:hint="eastAsia"/>
                <w:sz w:val="22"/>
                <w:szCs w:val="22"/>
                <w:shd w:val="clear" w:color="auto" w:fill="FFFF00"/>
                <w:lang w:val="en-US" w:eastAsia="zh-CN"/>
              </w:rPr>
              <w:t>市政公用</w:t>
            </w:r>
            <w:r>
              <w:rPr>
                <w:sz w:val="22"/>
                <w:szCs w:val="22"/>
                <w:shd w:val="clear" w:color="auto" w:fill="FFFF00"/>
                <w:lang w:eastAsia="zh-CN"/>
              </w:rPr>
              <w:t>工程</w:t>
            </w:r>
            <w:r>
              <w:rPr>
                <w:b/>
                <w:bCs/>
                <w:color w:val="FF0000"/>
                <w:sz w:val="22"/>
                <w:szCs w:val="22"/>
                <w:lang w:eastAsia="zh-CN"/>
              </w:rPr>
              <w:t>全国注册监理工</w:t>
            </w:r>
            <w:r>
              <w:rPr>
                <w:b/>
                <w:bCs/>
                <w:color w:val="FF0000"/>
                <w:spacing w:val="-2"/>
                <w:sz w:val="22"/>
                <w:szCs w:val="22"/>
                <w:lang w:eastAsia="zh-CN"/>
              </w:rPr>
              <w:t>程师且在投标人单位注册</w:t>
            </w:r>
            <w:r>
              <w:rPr>
                <w:spacing w:val="-2"/>
                <w:sz w:val="22"/>
                <w:szCs w:val="22"/>
                <w:lang w:eastAsia="zh-CN"/>
              </w:rPr>
              <w:t>。</w:t>
            </w:r>
          </w:p>
        </w:tc>
        <w:tc>
          <w:tcPr>
            <w:tcW w:w="619" w:type="pct"/>
            <w:vAlign w:val="center"/>
          </w:tcPr>
          <w:p w14:paraId="319D718A">
            <w:pPr>
              <w:spacing w:line="360" w:lineRule="auto"/>
              <w:jc w:val="center"/>
              <w:rPr>
                <w:rFonts w:hint="default"/>
                <w:sz w:val="20"/>
                <w:szCs w:val="20"/>
                <w:lang w:val="en-US" w:eastAsia="zh-CN"/>
              </w:rPr>
            </w:pPr>
            <w:r>
              <w:rPr>
                <w:rFonts w:hint="eastAsia"/>
                <w:sz w:val="20"/>
                <w:szCs w:val="20"/>
                <w:lang w:val="en-US" w:eastAsia="zh-CN"/>
              </w:rPr>
              <w:t>提供证书材料</w:t>
            </w:r>
          </w:p>
        </w:tc>
      </w:tr>
      <w:tr w14:paraId="2ACD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98" w:hRule="atLeast"/>
        </w:trPr>
        <w:tc>
          <w:tcPr>
            <w:tcW w:w="560" w:type="pct"/>
            <w:vAlign w:val="center"/>
          </w:tcPr>
          <w:p w14:paraId="6D95073C">
            <w:pPr>
              <w:pStyle w:val="29"/>
              <w:spacing w:line="360" w:lineRule="auto"/>
              <w:rPr>
                <w:sz w:val="22"/>
                <w:szCs w:val="22"/>
                <w:lang w:eastAsia="zh-CN"/>
              </w:rPr>
            </w:pPr>
            <w:r>
              <w:rPr>
                <w:sz w:val="22"/>
                <w:szCs w:val="22"/>
                <w:lang w:eastAsia="zh-CN"/>
              </w:rPr>
              <w:t>专业监理工程师</w:t>
            </w:r>
          </w:p>
          <w:p w14:paraId="0943755F">
            <w:pPr>
              <w:pStyle w:val="29"/>
              <w:spacing w:line="360" w:lineRule="auto"/>
              <w:rPr>
                <w:sz w:val="22"/>
                <w:szCs w:val="22"/>
                <w:lang w:eastAsia="zh-CN"/>
              </w:rPr>
            </w:pPr>
          </w:p>
        </w:tc>
        <w:tc>
          <w:tcPr>
            <w:tcW w:w="387" w:type="pct"/>
            <w:vAlign w:val="center"/>
          </w:tcPr>
          <w:p w14:paraId="7BFA8644">
            <w:pPr>
              <w:pStyle w:val="29"/>
              <w:spacing w:line="360" w:lineRule="auto"/>
              <w:rPr>
                <w:sz w:val="22"/>
                <w:szCs w:val="22"/>
              </w:rPr>
            </w:pPr>
            <w:r>
              <w:rPr>
                <w:rFonts w:hint="eastAsia"/>
                <w:sz w:val="22"/>
                <w:szCs w:val="22"/>
                <w:lang w:eastAsia="zh-CN"/>
              </w:rPr>
              <w:t>2</w:t>
            </w:r>
            <w:r>
              <w:rPr>
                <w:spacing w:val="-47"/>
                <w:sz w:val="22"/>
                <w:szCs w:val="22"/>
              </w:rPr>
              <w:t xml:space="preserve"> </w:t>
            </w:r>
            <w:r>
              <w:rPr>
                <w:sz w:val="22"/>
                <w:szCs w:val="22"/>
              </w:rPr>
              <w:t>名</w:t>
            </w:r>
          </w:p>
        </w:tc>
        <w:tc>
          <w:tcPr>
            <w:tcW w:w="3431" w:type="pct"/>
            <w:vAlign w:val="center"/>
          </w:tcPr>
          <w:p w14:paraId="54FDC6DA">
            <w:pPr>
              <w:pStyle w:val="29"/>
              <w:spacing w:line="360" w:lineRule="auto"/>
              <w:jc w:val="both"/>
              <w:rPr>
                <w:sz w:val="22"/>
                <w:szCs w:val="22"/>
                <w:lang w:eastAsia="zh-CN"/>
              </w:rPr>
            </w:pPr>
            <w:r>
              <w:rPr>
                <w:rFonts w:hint="eastAsia"/>
                <w:b/>
                <w:bCs/>
                <w:color w:val="FF0000"/>
                <w:spacing w:val="-1"/>
                <w:sz w:val="22"/>
                <w:szCs w:val="22"/>
                <w:highlight w:val="yellow"/>
                <w:lang w:val="en-US" w:eastAsia="zh-CN"/>
              </w:rPr>
              <w:t>2名</w:t>
            </w:r>
            <w:r>
              <w:rPr>
                <w:b/>
                <w:bCs/>
                <w:color w:val="FF0000"/>
                <w:spacing w:val="-1"/>
                <w:sz w:val="22"/>
                <w:szCs w:val="22"/>
                <w:highlight w:val="yellow"/>
                <w:lang w:eastAsia="zh-CN"/>
              </w:rPr>
              <w:t>持有</w:t>
            </w:r>
            <w:r>
              <w:rPr>
                <w:rFonts w:hint="eastAsia"/>
                <w:b/>
                <w:bCs/>
                <w:color w:val="FF0000"/>
                <w:spacing w:val="-1"/>
                <w:sz w:val="22"/>
                <w:szCs w:val="22"/>
                <w:highlight w:val="green"/>
                <w:lang w:val="en-US" w:eastAsia="zh-CN"/>
              </w:rPr>
              <w:t>市政公用</w:t>
            </w:r>
            <w:r>
              <w:rPr>
                <w:b/>
                <w:bCs/>
                <w:color w:val="FF0000"/>
                <w:spacing w:val="-1"/>
                <w:sz w:val="22"/>
                <w:szCs w:val="22"/>
                <w:highlight w:val="green"/>
                <w:lang w:eastAsia="zh-CN"/>
              </w:rPr>
              <w:t>工程</w:t>
            </w:r>
            <w:r>
              <w:rPr>
                <w:spacing w:val="-1"/>
                <w:sz w:val="22"/>
                <w:szCs w:val="22"/>
                <w:lang w:eastAsia="zh-CN"/>
              </w:rPr>
              <w:t>的全国注册监理工程师注册执业证书</w:t>
            </w:r>
            <w:r>
              <w:rPr>
                <w:sz w:val="22"/>
                <w:szCs w:val="22"/>
                <w:lang w:eastAsia="zh-CN"/>
              </w:rPr>
              <w:t>或省（含直辖市、自治区）监理工程师岗位证书或省（</w:t>
            </w:r>
            <w:r>
              <w:rPr>
                <w:spacing w:val="-3"/>
                <w:sz w:val="22"/>
                <w:szCs w:val="22"/>
                <w:lang w:eastAsia="zh-CN"/>
              </w:rPr>
              <w:t>含直</w:t>
            </w:r>
            <w:r>
              <w:rPr>
                <w:sz w:val="22"/>
                <w:szCs w:val="22"/>
                <w:lang w:eastAsia="zh-CN"/>
              </w:rPr>
              <w:t>辖市、自治区）监理工程师从业水平能力证书，且</w:t>
            </w:r>
            <w:r>
              <w:rPr>
                <w:spacing w:val="-3"/>
                <w:sz w:val="22"/>
                <w:szCs w:val="22"/>
                <w:lang w:eastAsia="zh-CN"/>
              </w:rPr>
              <w:t>在投标人</w:t>
            </w:r>
            <w:r>
              <w:rPr>
                <w:sz w:val="22"/>
                <w:szCs w:val="22"/>
                <w:lang w:eastAsia="zh-CN"/>
              </w:rPr>
              <w:t>单位注册。</w:t>
            </w:r>
          </w:p>
          <w:p w14:paraId="26C2859E">
            <w:pPr>
              <w:pStyle w:val="29"/>
              <w:spacing w:line="360" w:lineRule="auto"/>
              <w:jc w:val="both"/>
              <w:rPr>
                <w:sz w:val="22"/>
                <w:szCs w:val="22"/>
                <w:lang w:eastAsia="zh-CN"/>
              </w:rPr>
            </w:pPr>
            <w:r>
              <w:rPr>
                <w:sz w:val="22"/>
                <w:szCs w:val="22"/>
                <w:lang w:eastAsia="zh-CN"/>
              </w:rPr>
              <w:t>注：</w:t>
            </w:r>
          </w:p>
          <w:p w14:paraId="42A0153E">
            <w:pPr>
              <w:pStyle w:val="29"/>
              <w:spacing w:line="360" w:lineRule="auto"/>
              <w:jc w:val="both"/>
              <w:rPr>
                <w:rFonts w:hint="eastAsia"/>
                <w:sz w:val="22"/>
                <w:szCs w:val="22"/>
                <w:lang w:eastAsia="zh-CN"/>
              </w:rPr>
            </w:pPr>
            <w:r>
              <w:rPr>
                <w:rFonts w:hint="eastAsia"/>
                <w:sz w:val="22"/>
                <w:szCs w:val="22"/>
                <w:lang w:eastAsia="zh-CN"/>
              </w:rPr>
              <w:t>（1)若投标文件中提供的上述证书未能体现所要求的专业，则投标文件</w:t>
            </w:r>
          </w:p>
          <w:p w14:paraId="28506114">
            <w:pPr>
              <w:pStyle w:val="29"/>
              <w:spacing w:line="360" w:lineRule="auto"/>
              <w:jc w:val="both"/>
              <w:rPr>
                <w:rFonts w:hint="eastAsia"/>
                <w:sz w:val="22"/>
                <w:szCs w:val="22"/>
                <w:lang w:eastAsia="zh-CN"/>
              </w:rPr>
            </w:pPr>
            <w:r>
              <w:rPr>
                <w:rFonts w:hint="eastAsia"/>
                <w:sz w:val="22"/>
                <w:szCs w:val="22"/>
                <w:lang w:eastAsia="zh-CN"/>
              </w:rPr>
              <w:t>中另须附相应的职称证书或学历证书证明其符合要求；</w:t>
            </w:r>
          </w:p>
          <w:p w14:paraId="1A9D62F7">
            <w:pPr>
              <w:pStyle w:val="29"/>
              <w:spacing w:line="360" w:lineRule="auto"/>
              <w:jc w:val="both"/>
              <w:rPr>
                <w:rFonts w:hint="eastAsia"/>
                <w:sz w:val="22"/>
                <w:szCs w:val="22"/>
                <w:lang w:eastAsia="zh-CN"/>
              </w:rPr>
            </w:pPr>
            <w:r>
              <w:rPr>
                <w:rFonts w:hint="eastAsia"/>
                <w:sz w:val="22"/>
                <w:szCs w:val="22"/>
                <w:lang w:eastAsia="zh-CN"/>
              </w:rPr>
              <w:t>（</w:t>
            </w:r>
            <w:r>
              <w:rPr>
                <w:rFonts w:hint="eastAsia"/>
                <w:sz w:val="22"/>
                <w:szCs w:val="22"/>
                <w:lang w:val="en-US" w:eastAsia="zh-CN"/>
              </w:rPr>
              <w:t>2</w:t>
            </w:r>
            <w:r>
              <w:rPr>
                <w:rFonts w:hint="eastAsia"/>
                <w:sz w:val="22"/>
                <w:szCs w:val="22"/>
                <w:lang w:eastAsia="zh-CN"/>
              </w:rPr>
              <w:t>）若投标文件中提供的省（含直辖市、自治区）监理工程师岗位证书或省（含直辖市、自治区）监理工程师从业水平能力证书未能体现所要求的专业及注册单位，则投标文件中可另附省（含直辖市、自治区）及以上人民政府建设行政主管部门或省（含直辖市、自治区）及以上行业协会（如建筑业协会或建设监理协会或建设工程监理管理协会或建设工程咨询行业协会或全过程工程咨询与监理管理协会等）网站查询结果的截图证明其符合要求。</w:t>
            </w:r>
          </w:p>
          <w:p w14:paraId="285C18D4">
            <w:pPr>
              <w:pStyle w:val="29"/>
              <w:spacing w:line="360" w:lineRule="auto"/>
              <w:jc w:val="both"/>
              <w:rPr>
                <w:sz w:val="22"/>
                <w:szCs w:val="22"/>
                <w:lang w:eastAsia="zh-CN"/>
              </w:rPr>
            </w:pPr>
            <w:r>
              <w:rPr>
                <w:rFonts w:hint="eastAsia"/>
                <w:sz w:val="22"/>
                <w:szCs w:val="22"/>
                <w:lang w:eastAsia="zh-CN"/>
              </w:rPr>
              <w:t>（3）省监证的专业认定为“</w:t>
            </w:r>
            <w:r>
              <w:rPr>
                <w:rFonts w:hint="eastAsia"/>
                <w:sz w:val="22"/>
                <w:szCs w:val="22"/>
                <w:highlight w:val="green"/>
                <w:lang w:eastAsia="zh-CN"/>
              </w:rPr>
              <w:t>市政公用工程相关专业</w:t>
            </w:r>
            <w:r>
              <w:rPr>
                <w:rFonts w:hint="eastAsia"/>
                <w:sz w:val="22"/>
                <w:szCs w:val="22"/>
                <w:lang w:eastAsia="zh-CN"/>
              </w:rPr>
              <w:t>”</w:t>
            </w:r>
          </w:p>
        </w:tc>
        <w:tc>
          <w:tcPr>
            <w:tcW w:w="619" w:type="pct"/>
            <w:vAlign w:val="center"/>
          </w:tcPr>
          <w:p w14:paraId="7031350F">
            <w:pPr>
              <w:spacing w:line="360" w:lineRule="auto"/>
              <w:jc w:val="center"/>
              <w:rPr>
                <w:rFonts w:hint="default"/>
                <w:sz w:val="20"/>
                <w:szCs w:val="20"/>
                <w:lang w:val="en-US" w:eastAsia="zh-CN"/>
              </w:rPr>
            </w:pPr>
            <w:r>
              <w:rPr>
                <w:rFonts w:hint="eastAsia"/>
                <w:sz w:val="20"/>
                <w:szCs w:val="20"/>
                <w:lang w:val="en-US" w:eastAsia="zh-CN"/>
              </w:rPr>
              <w:t>按要求承诺</w:t>
            </w:r>
          </w:p>
        </w:tc>
      </w:tr>
      <w:tr w14:paraId="3FEF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39" w:hRule="atLeast"/>
        </w:trPr>
        <w:tc>
          <w:tcPr>
            <w:tcW w:w="560" w:type="pct"/>
            <w:vAlign w:val="center"/>
          </w:tcPr>
          <w:p w14:paraId="122736ED">
            <w:pPr>
              <w:pStyle w:val="29"/>
              <w:spacing w:line="360" w:lineRule="auto"/>
              <w:rPr>
                <w:b/>
                <w:bCs/>
                <w:color w:val="FF0000"/>
                <w:spacing w:val="-6"/>
                <w:sz w:val="22"/>
                <w:szCs w:val="22"/>
              </w:rPr>
            </w:pPr>
            <w:r>
              <w:rPr>
                <w:sz w:val="22"/>
                <w:szCs w:val="22"/>
              </w:rPr>
              <w:t>监理员</w:t>
            </w:r>
          </w:p>
        </w:tc>
        <w:tc>
          <w:tcPr>
            <w:tcW w:w="387" w:type="pct"/>
            <w:vAlign w:val="center"/>
          </w:tcPr>
          <w:p w14:paraId="0572D979">
            <w:pPr>
              <w:pStyle w:val="29"/>
              <w:spacing w:line="360" w:lineRule="auto"/>
              <w:rPr>
                <w:spacing w:val="-17"/>
                <w:sz w:val="22"/>
                <w:szCs w:val="22"/>
              </w:rPr>
            </w:pPr>
            <w:r>
              <w:rPr>
                <w:rFonts w:hint="eastAsia"/>
                <w:sz w:val="22"/>
                <w:szCs w:val="22"/>
                <w:lang w:val="en-US" w:eastAsia="zh-CN"/>
              </w:rPr>
              <w:t>3</w:t>
            </w:r>
            <w:r>
              <w:rPr>
                <w:spacing w:val="-48"/>
                <w:sz w:val="22"/>
                <w:szCs w:val="22"/>
              </w:rPr>
              <w:t xml:space="preserve"> </w:t>
            </w:r>
            <w:r>
              <w:rPr>
                <w:sz w:val="22"/>
                <w:szCs w:val="22"/>
              </w:rPr>
              <w:t>名</w:t>
            </w:r>
          </w:p>
        </w:tc>
        <w:tc>
          <w:tcPr>
            <w:tcW w:w="3431" w:type="pct"/>
            <w:vAlign w:val="center"/>
          </w:tcPr>
          <w:p w14:paraId="220DB35A">
            <w:pPr>
              <w:pStyle w:val="29"/>
              <w:spacing w:line="360" w:lineRule="auto"/>
              <w:rPr>
                <w:color w:val="FF0000"/>
                <w:spacing w:val="-6"/>
                <w:sz w:val="22"/>
                <w:szCs w:val="22"/>
                <w:lang w:eastAsia="zh-CN"/>
              </w:rPr>
            </w:pPr>
            <w:r>
              <w:rPr>
                <w:sz w:val="22"/>
                <w:szCs w:val="22"/>
                <w:lang w:eastAsia="zh-CN"/>
              </w:rPr>
              <w:t>持有监理员以上（含监理员）注册（或岗位）证书</w:t>
            </w:r>
          </w:p>
        </w:tc>
        <w:tc>
          <w:tcPr>
            <w:tcW w:w="619" w:type="pct"/>
            <w:vAlign w:val="center"/>
          </w:tcPr>
          <w:p w14:paraId="02A6469C">
            <w:pPr>
              <w:spacing w:line="360" w:lineRule="auto"/>
              <w:jc w:val="center"/>
              <w:rPr>
                <w:sz w:val="20"/>
                <w:szCs w:val="20"/>
                <w:lang w:eastAsia="zh-CN"/>
              </w:rPr>
            </w:pPr>
            <w:r>
              <w:rPr>
                <w:rFonts w:hint="eastAsia"/>
                <w:sz w:val="20"/>
                <w:szCs w:val="20"/>
                <w:lang w:val="en-US" w:eastAsia="zh-CN"/>
              </w:rPr>
              <w:t>按要求承诺</w:t>
            </w:r>
          </w:p>
        </w:tc>
      </w:tr>
      <w:tr w14:paraId="33F4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8" w:hRule="atLeast"/>
        </w:trPr>
        <w:tc>
          <w:tcPr>
            <w:tcW w:w="5000" w:type="pct"/>
            <w:gridSpan w:val="4"/>
            <w:vAlign w:val="center"/>
          </w:tcPr>
          <w:p w14:paraId="638E8FE6">
            <w:pPr>
              <w:pStyle w:val="29"/>
              <w:spacing w:line="360" w:lineRule="auto"/>
              <w:jc w:val="both"/>
              <w:rPr>
                <w:sz w:val="22"/>
                <w:szCs w:val="22"/>
                <w:highlight w:val="yellow"/>
                <w:lang w:eastAsia="zh-CN"/>
              </w:rPr>
            </w:pPr>
            <w:r>
              <w:rPr>
                <w:sz w:val="22"/>
                <w:szCs w:val="22"/>
                <w:highlight w:val="yellow"/>
                <w:lang w:eastAsia="zh-CN"/>
              </w:rPr>
              <w:t>注：</w:t>
            </w:r>
          </w:p>
          <w:p w14:paraId="757529C0">
            <w:pPr>
              <w:pStyle w:val="29"/>
              <w:numPr>
                <w:ilvl w:val="0"/>
                <w:numId w:val="8"/>
              </w:numPr>
              <w:spacing w:line="360" w:lineRule="auto"/>
              <w:jc w:val="both"/>
              <w:rPr>
                <w:rFonts w:hint="eastAsia"/>
                <w:sz w:val="22"/>
                <w:szCs w:val="22"/>
                <w:lang w:eastAsia="zh-CN"/>
              </w:rPr>
            </w:pPr>
            <w:r>
              <w:rPr>
                <w:rFonts w:hint="eastAsia"/>
                <w:sz w:val="22"/>
                <w:szCs w:val="22"/>
                <w:lang w:eastAsia="zh-CN"/>
              </w:rPr>
              <w:t>投标人的监理人员配备须符合本表要求，</w:t>
            </w:r>
            <w:r>
              <w:rPr>
                <w:rFonts w:hint="eastAsia"/>
                <w:sz w:val="22"/>
                <w:szCs w:val="22"/>
                <w:highlight w:val="green"/>
                <w:lang w:eastAsia="zh-CN"/>
              </w:rPr>
              <w:t>投标文件中仅须提供项目总监理工程师姓名及证书</w:t>
            </w:r>
            <w:r>
              <w:rPr>
                <w:rFonts w:hint="eastAsia"/>
                <w:sz w:val="22"/>
                <w:szCs w:val="22"/>
                <w:lang w:eastAsia="zh-CN"/>
              </w:rPr>
              <w:t>，</w:t>
            </w:r>
            <w:r>
              <w:rPr>
                <w:rFonts w:hint="eastAsia"/>
                <w:sz w:val="22"/>
                <w:szCs w:val="22"/>
                <w:highlight w:val="yellow"/>
                <w:lang w:eastAsia="zh-CN"/>
              </w:rPr>
              <w:t>其余人员的岗位资格和人员数量配备</w:t>
            </w:r>
            <w:r>
              <w:rPr>
                <w:rFonts w:hint="eastAsia"/>
                <w:sz w:val="22"/>
                <w:szCs w:val="22"/>
                <w:highlight w:val="yellow"/>
                <w:lang w:val="en-US" w:eastAsia="zh-CN"/>
              </w:rPr>
              <w:t>承诺</w:t>
            </w:r>
            <w:r>
              <w:rPr>
                <w:rFonts w:hint="eastAsia"/>
                <w:sz w:val="22"/>
                <w:szCs w:val="22"/>
                <w:highlight w:val="yellow"/>
                <w:lang w:eastAsia="zh-CN"/>
              </w:rPr>
              <w:t>满足本表要求</w:t>
            </w:r>
            <w:r>
              <w:rPr>
                <w:rFonts w:hint="eastAsia"/>
                <w:sz w:val="22"/>
                <w:szCs w:val="22"/>
                <w:lang w:eastAsia="zh-CN"/>
              </w:rPr>
              <w:t>，其余人员证书合同签订前交予招标人核查。</w:t>
            </w:r>
            <w:r>
              <w:rPr>
                <w:rFonts w:hint="eastAsia"/>
                <w:sz w:val="22"/>
                <w:szCs w:val="22"/>
                <w:highlight w:val="yellow"/>
                <w:lang w:eastAsia="zh-CN"/>
              </w:rPr>
              <w:t>投标文件中须提供拟派本项目总监理工程师有效的证书扫描件，否则评委审查后作资格审查不通过处理。</w:t>
            </w:r>
          </w:p>
          <w:p w14:paraId="115A9C19">
            <w:pPr>
              <w:pStyle w:val="29"/>
              <w:numPr>
                <w:ilvl w:val="0"/>
                <w:numId w:val="0"/>
              </w:numPr>
              <w:spacing w:line="360" w:lineRule="auto"/>
              <w:jc w:val="both"/>
              <w:rPr>
                <w:rFonts w:hint="eastAsia"/>
                <w:sz w:val="22"/>
                <w:szCs w:val="22"/>
                <w:lang w:eastAsia="zh-CN"/>
              </w:rPr>
            </w:pPr>
            <w:r>
              <w:rPr>
                <w:rFonts w:hint="eastAsia"/>
                <w:sz w:val="22"/>
                <w:szCs w:val="22"/>
                <w:lang w:eastAsia="zh-CN"/>
              </w:rPr>
              <w:t>2、</w:t>
            </w:r>
            <w:r>
              <w:rPr>
                <w:rFonts w:hint="eastAsia"/>
                <w:sz w:val="22"/>
                <w:szCs w:val="22"/>
                <w:highlight w:val="green"/>
                <w:lang w:eastAsia="zh-CN"/>
              </w:rPr>
              <w:t>投标文件中须提供承诺，格式详见第五章投标文件格式投标函</w:t>
            </w:r>
            <w:r>
              <w:rPr>
                <w:rFonts w:hint="eastAsia"/>
                <w:sz w:val="22"/>
                <w:szCs w:val="22"/>
                <w:lang w:eastAsia="zh-CN"/>
              </w:rPr>
              <w:t>。合同签订前招标人核查，若不符合招标文件要求或提供虚假材料,招标人有权要求中标人调整更换至满足要求为止，招标人也有权不与中标人签订合同，并视为虚假承诺，报相关部门处理。</w:t>
            </w:r>
          </w:p>
          <w:p w14:paraId="61F4A9C4">
            <w:pPr>
              <w:pStyle w:val="29"/>
              <w:numPr>
                <w:ilvl w:val="0"/>
                <w:numId w:val="0"/>
              </w:numPr>
              <w:spacing w:line="360" w:lineRule="auto"/>
              <w:jc w:val="both"/>
              <w:rPr>
                <w:rFonts w:hint="eastAsia"/>
                <w:sz w:val="22"/>
                <w:szCs w:val="22"/>
                <w:lang w:eastAsia="zh-CN"/>
              </w:rPr>
            </w:pPr>
            <w:r>
              <w:rPr>
                <w:rFonts w:hint="eastAsia"/>
                <w:sz w:val="22"/>
                <w:szCs w:val="22"/>
                <w:lang w:eastAsia="zh-CN"/>
              </w:rPr>
              <w:t>3、施工过程中，中标单位可根据实际工作需要及时增加人员，招标人有权根据具体情况要求监理人增加或更换监理人员。</w:t>
            </w:r>
          </w:p>
          <w:p w14:paraId="0E642BE7">
            <w:pPr>
              <w:pStyle w:val="29"/>
              <w:numPr>
                <w:ilvl w:val="0"/>
                <w:numId w:val="0"/>
              </w:numPr>
              <w:spacing w:line="360" w:lineRule="auto"/>
              <w:jc w:val="both"/>
              <w:rPr>
                <w:spacing w:val="-5"/>
                <w:sz w:val="22"/>
                <w:szCs w:val="22"/>
                <w:lang w:eastAsia="zh-CN"/>
              </w:rPr>
            </w:pPr>
            <w:r>
              <w:rPr>
                <w:rFonts w:hint="eastAsia"/>
                <w:sz w:val="22"/>
                <w:szCs w:val="22"/>
                <w:lang w:eastAsia="zh-CN"/>
              </w:rPr>
              <w:t>4、除另有规定外，以上配备的人员不允许相互兼职。</w:t>
            </w:r>
          </w:p>
        </w:tc>
      </w:tr>
    </w:tbl>
    <w:p w14:paraId="46CFBDBA">
      <w:pPr>
        <w:pStyle w:val="5"/>
        <w:spacing w:before="143" w:line="219" w:lineRule="auto"/>
        <w:rPr>
          <w:sz w:val="24"/>
          <w:szCs w:val="24"/>
          <w:lang w:eastAsia="zh-CN"/>
        </w:rPr>
      </w:pPr>
      <w:r>
        <w:rPr>
          <w:spacing w:val="-11"/>
          <w:sz w:val="24"/>
          <w:szCs w:val="24"/>
          <w:lang w:eastAsia="zh-CN"/>
        </w:rPr>
        <w:t>附表</w:t>
      </w:r>
      <w:r>
        <w:rPr>
          <w:spacing w:val="-45"/>
          <w:sz w:val="24"/>
          <w:szCs w:val="24"/>
          <w:lang w:eastAsia="zh-CN"/>
        </w:rPr>
        <w:t xml:space="preserve"> </w:t>
      </w:r>
      <w:r>
        <w:rPr>
          <w:spacing w:val="-11"/>
          <w:sz w:val="24"/>
          <w:szCs w:val="24"/>
          <w:lang w:eastAsia="zh-CN"/>
        </w:rPr>
        <w:t>7：</w:t>
      </w:r>
    </w:p>
    <w:p w14:paraId="2AAE5E84">
      <w:pPr>
        <w:spacing w:line="355" w:lineRule="auto"/>
        <w:rPr>
          <w:lang w:eastAsia="zh-CN"/>
        </w:rPr>
      </w:pPr>
    </w:p>
    <w:p w14:paraId="7E6CAE8A">
      <w:pPr>
        <w:pStyle w:val="5"/>
        <w:spacing w:before="78" w:line="219" w:lineRule="auto"/>
        <w:jc w:val="center"/>
        <w:rPr>
          <w:sz w:val="24"/>
          <w:szCs w:val="24"/>
          <w:lang w:eastAsia="zh-CN"/>
        </w:rPr>
      </w:pPr>
      <w:r>
        <w:rPr>
          <w:spacing w:val="-12"/>
          <w:sz w:val="24"/>
          <w:szCs w:val="24"/>
          <w:lang w:eastAsia="zh-CN"/>
        </w:rPr>
        <w:t>监</w:t>
      </w:r>
      <w:r>
        <w:rPr>
          <w:spacing w:val="-26"/>
          <w:sz w:val="24"/>
          <w:szCs w:val="24"/>
          <w:lang w:eastAsia="zh-CN"/>
        </w:rPr>
        <w:t xml:space="preserve"> </w:t>
      </w:r>
      <w:r>
        <w:rPr>
          <w:spacing w:val="-12"/>
          <w:sz w:val="24"/>
          <w:szCs w:val="24"/>
          <w:lang w:eastAsia="zh-CN"/>
        </w:rPr>
        <w:t>理</w:t>
      </w:r>
      <w:r>
        <w:rPr>
          <w:spacing w:val="-30"/>
          <w:sz w:val="24"/>
          <w:szCs w:val="24"/>
          <w:lang w:eastAsia="zh-CN"/>
        </w:rPr>
        <w:t xml:space="preserve"> </w:t>
      </w:r>
      <w:r>
        <w:rPr>
          <w:spacing w:val="-12"/>
          <w:sz w:val="24"/>
          <w:szCs w:val="24"/>
          <w:lang w:eastAsia="zh-CN"/>
        </w:rPr>
        <w:t>机</w:t>
      </w:r>
      <w:r>
        <w:rPr>
          <w:spacing w:val="-28"/>
          <w:sz w:val="24"/>
          <w:szCs w:val="24"/>
          <w:lang w:eastAsia="zh-CN"/>
        </w:rPr>
        <w:t xml:space="preserve"> </w:t>
      </w:r>
      <w:r>
        <w:rPr>
          <w:spacing w:val="-12"/>
          <w:sz w:val="24"/>
          <w:szCs w:val="24"/>
          <w:lang w:eastAsia="zh-CN"/>
        </w:rPr>
        <w:t>构</w:t>
      </w:r>
      <w:r>
        <w:rPr>
          <w:spacing w:val="-31"/>
          <w:sz w:val="24"/>
          <w:szCs w:val="24"/>
          <w:lang w:eastAsia="zh-CN"/>
        </w:rPr>
        <w:t xml:space="preserve"> </w:t>
      </w:r>
      <w:r>
        <w:rPr>
          <w:spacing w:val="-12"/>
          <w:sz w:val="24"/>
          <w:szCs w:val="24"/>
          <w:lang w:eastAsia="zh-CN"/>
        </w:rPr>
        <w:t>监</w:t>
      </w:r>
      <w:r>
        <w:rPr>
          <w:spacing w:val="-26"/>
          <w:sz w:val="24"/>
          <w:szCs w:val="24"/>
          <w:lang w:eastAsia="zh-CN"/>
        </w:rPr>
        <w:t xml:space="preserve"> </w:t>
      </w:r>
      <w:r>
        <w:rPr>
          <w:spacing w:val="-12"/>
          <w:sz w:val="24"/>
          <w:szCs w:val="24"/>
          <w:lang w:eastAsia="zh-CN"/>
        </w:rPr>
        <w:t>理</w:t>
      </w:r>
      <w:r>
        <w:rPr>
          <w:spacing w:val="-29"/>
          <w:sz w:val="24"/>
          <w:szCs w:val="24"/>
          <w:lang w:eastAsia="zh-CN"/>
        </w:rPr>
        <w:t xml:space="preserve"> </w:t>
      </w:r>
      <w:r>
        <w:rPr>
          <w:spacing w:val="-12"/>
          <w:sz w:val="24"/>
          <w:szCs w:val="24"/>
          <w:lang w:eastAsia="zh-CN"/>
        </w:rPr>
        <w:t>人 员</w:t>
      </w:r>
      <w:r>
        <w:rPr>
          <w:spacing w:val="-29"/>
          <w:sz w:val="24"/>
          <w:szCs w:val="24"/>
          <w:lang w:eastAsia="zh-CN"/>
        </w:rPr>
        <w:t xml:space="preserve"> </w:t>
      </w:r>
      <w:r>
        <w:rPr>
          <w:spacing w:val="-12"/>
          <w:sz w:val="24"/>
          <w:szCs w:val="24"/>
          <w:lang w:eastAsia="zh-CN"/>
        </w:rPr>
        <w:t>配</w:t>
      </w:r>
      <w:r>
        <w:rPr>
          <w:spacing w:val="-29"/>
          <w:sz w:val="24"/>
          <w:szCs w:val="24"/>
          <w:lang w:eastAsia="zh-CN"/>
        </w:rPr>
        <w:t xml:space="preserve"> </w:t>
      </w:r>
      <w:r>
        <w:rPr>
          <w:spacing w:val="-12"/>
          <w:sz w:val="24"/>
          <w:szCs w:val="24"/>
          <w:lang w:eastAsia="zh-CN"/>
        </w:rPr>
        <w:t>备</w:t>
      </w:r>
      <w:r>
        <w:rPr>
          <w:spacing w:val="-32"/>
          <w:sz w:val="24"/>
          <w:szCs w:val="24"/>
          <w:lang w:eastAsia="zh-CN"/>
        </w:rPr>
        <w:t xml:space="preserve"> </w:t>
      </w:r>
      <w:r>
        <w:rPr>
          <w:spacing w:val="-12"/>
          <w:sz w:val="24"/>
          <w:szCs w:val="24"/>
          <w:lang w:eastAsia="zh-CN"/>
        </w:rPr>
        <w:t>表</w:t>
      </w:r>
    </w:p>
    <w:p w14:paraId="2A70D401">
      <w:pPr>
        <w:spacing w:before="116"/>
        <w:rPr>
          <w:lang w:eastAsia="zh-CN"/>
        </w:rPr>
      </w:pPr>
    </w:p>
    <w:p w14:paraId="4581E52F">
      <w:pPr>
        <w:spacing w:before="115"/>
        <w:rPr>
          <w:lang w:eastAsia="zh-CN"/>
        </w:rPr>
      </w:pPr>
    </w:p>
    <w:tbl>
      <w:tblPr>
        <w:tblStyle w:val="28"/>
        <w:tblW w:w="98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20"/>
        <w:gridCol w:w="1121"/>
        <w:gridCol w:w="916"/>
        <w:gridCol w:w="916"/>
        <w:gridCol w:w="1051"/>
        <w:gridCol w:w="1297"/>
        <w:gridCol w:w="1754"/>
        <w:gridCol w:w="955"/>
        <w:gridCol w:w="920"/>
      </w:tblGrid>
      <w:tr w14:paraId="0ECA6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2342061B">
            <w:pPr>
              <w:pStyle w:val="29"/>
            </w:pPr>
            <w:r>
              <w:t>序号</w:t>
            </w:r>
          </w:p>
        </w:tc>
        <w:tc>
          <w:tcPr>
            <w:tcW w:w="1121" w:type="dxa"/>
          </w:tcPr>
          <w:p w14:paraId="36F0FEF8">
            <w:pPr>
              <w:pStyle w:val="29"/>
            </w:pPr>
            <w:r>
              <w:t>姓</w:t>
            </w:r>
            <w:r>
              <w:rPr>
                <w:spacing w:val="13"/>
              </w:rPr>
              <w:t xml:space="preserve"> </w:t>
            </w:r>
            <w:r>
              <w:t>名</w:t>
            </w:r>
          </w:p>
        </w:tc>
        <w:tc>
          <w:tcPr>
            <w:tcW w:w="916" w:type="dxa"/>
          </w:tcPr>
          <w:p w14:paraId="56723CAB">
            <w:pPr>
              <w:pStyle w:val="29"/>
            </w:pPr>
            <w:r>
              <w:t>年</w:t>
            </w:r>
            <w:r>
              <w:rPr>
                <w:spacing w:val="8"/>
              </w:rPr>
              <w:t xml:space="preserve"> </w:t>
            </w:r>
            <w:r>
              <w:t>龄</w:t>
            </w:r>
          </w:p>
        </w:tc>
        <w:tc>
          <w:tcPr>
            <w:tcW w:w="916" w:type="dxa"/>
          </w:tcPr>
          <w:p w14:paraId="778E5E62">
            <w:pPr>
              <w:pStyle w:val="29"/>
            </w:pPr>
            <w:r>
              <w:t>学</w:t>
            </w:r>
            <w:r>
              <w:rPr>
                <w:spacing w:val="13"/>
              </w:rPr>
              <w:t xml:space="preserve"> </w:t>
            </w:r>
            <w:r>
              <w:t>历</w:t>
            </w:r>
          </w:p>
        </w:tc>
        <w:tc>
          <w:tcPr>
            <w:tcW w:w="1051" w:type="dxa"/>
          </w:tcPr>
          <w:p w14:paraId="2BC7D5E1">
            <w:pPr>
              <w:pStyle w:val="29"/>
            </w:pPr>
            <w:r>
              <w:t>专</w:t>
            </w:r>
            <w:r>
              <w:rPr>
                <w:spacing w:val="8"/>
              </w:rPr>
              <w:t xml:space="preserve"> </w:t>
            </w:r>
            <w:r>
              <w:t>业</w:t>
            </w:r>
          </w:p>
        </w:tc>
        <w:tc>
          <w:tcPr>
            <w:tcW w:w="1297" w:type="dxa"/>
          </w:tcPr>
          <w:p w14:paraId="2C64F161">
            <w:pPr>
              <w:pStyle w:val="29"/>
            </w:pPr>
            <w:r>
              <w:t>职</w:t>
            </w:r>
            <w:r>
              <w:rPr>
                <w:spacing w:val="8"/>
              </w:rPr>
              <w:t xml:space="preserve"> </w:t>
            </w:r>
            <w:r>
              <w:t>称</w:t>
            </w:r>
          </w:p>
        </w:tc>
        <w:tc>
          <w:tcPr>
            <w:tcW w:w="1754" w:type="dxa"/>
          </w:tcPr>
          <w:p w14:paraId="378CEB82">
            <w:pPr>
              <w:pStyle w:val="29"/>
            </w:pPr>
            <w:r>
              <w:t>项目职务</w:t>
            </w:r>
          </w:p>
        </w:tc>
        <w:tc>
          <w:tcPr>
            <w:tcW w:w="955" w:type="dxa"/>
          </w:tcPr>
          <w:p w14:paraId="3433A8D4">
            <w:pPr>
              <w:pStyle w:val="29"/>
            </w:pPr>
            <w:r>
              <w:t xml:space="preserve">监理 </w:t>
            </w:r>
            <w:r>
              <w:rPr>
                <w:spacing w:val="-12"/>
              </w:rPr>
              <w:t>时段</w:t>
            </w:r>
          </w:p>
        </w:tc>
        <w:tc>
          <w:tcPr>
            <w:tcW w:w="920" w:type="dxa"/>
          </w:tcPr>
          <w:p w14:paraId="3CE0953F">
            <w:pPr>
              <w:pStyle w:val="29"/>
            </w:pPr>
            <w:r>
              <w:t>备</w:t>
            </w:r>
            <w:r>
              <w:rPr>
                <w:spacing w:val="9"/>
              </w:rPr>
              <w:t xml:space="preserve"> </w:t>
            </w:r>
            <w:r>
              <w:t>注</w:t>
            </w:r>
          </w:p>
        </w:tc>
      </w:tr>
      <w:tr w14:paraId="3D2F5F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7290985">
            <w:pPr>
              <w:pStyle w:val="29"/>
            </w:pPr>
            <w:r>
              <w:t>1</w:t>
            </w:r>
          </w:p>
        </w:tc>
        <w:tc>
          <w:tcPr>
            <w:tcW w:w="1121" w:type="dxa"/>
          </w:tcPr>
          <w:p w14:paraId="4C5EF63A"/>
        </w:tc>
        <w:tc>
          <w:tcPr>
            <w:tcW w:w="916" w:type="dxa"/>
          </w:tcPr>
          <w:p w14:paraId="7218F0C6"/>
        </w:tc>
        <w:tc>
          <w:tcPr>
            <w:tcW w:w="916" w:type="dxa"/>
          </w:tcPr>
          <w:p w14:paraId="41D9D6BD"/>
        </w:tc>
        <w:tc>
          <w:tcPr>
            <w:tcW w:w="1051" w:type="dxa"/>
          </w:tcPr>
          <w:p w14:paraId="5D0FDF69"/>
        </w:tc>
        <w:tc>
          <w:tcPr>
            <w:tcW w:w="1297" w:type="dxa"/>
          </w:tcPr>
          <w:p w14:paraId="44FA9550"/>
        </w:tc>
        <w:tc>
          <w:tcPr>
            <w:tcW w:w="1754" w:type="dxa"/>
          </w:tcPr>
          <w:p w14:paraId="5C3EF38E"/>
        </w:tc>
        <w:tc>
          <w:tcPr>
            <w:tcW w:w="955" w:type="dxa"/>
          </w:tcPr>
          <w:p w14:paraId="76127216"/>
        </w:tc>
        <w:tc>
          <w:tcPr>
            <w:tcW w:w="920" w:type="dxa"/>
          </w:tcPr>
          <w:p w14:paraId="3CAFBE96"/>
        </w:tc>
      </w:tr>
      <w:tr w14:paraId="287C65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920" w:type="dxa"/>
          </w:tcPr>
          <w:p w14:paraId="5D6CB7C1">
            <w:pPr>
              <w:pStyle w:val="29"/>
            </w:pPr>
            <w:r>
              <w:t>2</w:t>
            </w:r>
          </w:p>
        </w:tc>
        <w:tc>
          <w:tcPr>
            <w:tcW w:w="1121" w:type="dxa"/>
          </w:tcPr>
          <w:p w14:paraId="2ED25B2E"/>
        </w:tc>
        <w:tc>
          <w:tcPr>
            <w:tcW w:w="916" w:type="dxa"/>
          </w:tcPr>
          <w:p w14:paraId="5700B50C"/>
        </w:tc>
        <w:tc>
          <w:tcPr>
            <w:tcW w:w="916" w:type="dxa"/>
          </w:tcPr>
          <w:p w14:paraId="512E762F"/>
        </w:tc>
        <w:tc>
          <w:tcPr>
            <w:tcW w:w="1051" w:type="dxa"/>
          </w:tcPr>
          <w:p w14:paraId="7E78C755"/>
        </w:tc>
        <w:tc>
          <w:tcPr>
            <w:tcW w:w="1297" w:type="dxa"/>
          </w:tcPr>
          <w:p w14:paraId="7A83F50C"/>
        </w:tc>
        <w:tc>
          <w:tcPr>
            <w:tcW w:w="1754" w:type="dxa"/>
          </w:tcPr>
          <w:p w14:paraId="335CC03A"/>
        </w:tc>
        <w:tc>
          <w:tcPr>
            <w:tcW w:w="955" w:type="dxa"/>
          </w:tcPr>
          <w:p w14:paraId="08473615"/>
        </w:tc>
        <w:tc>
          <w:tcPr>
            <w:tcW w:w="920" w:type="dxa"/>
          </w:tcPr>
          <w:p w14:paraId="2EF28245"/>
        </w:tc>
      </w:tr>
      <w:tr w14:paraId="3FA6EF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4743A1C8">
            <w:pPr>
              <w:pStyle w:val="29"/>
            </w:pPr>
            <w:r>
              <w:t>3</w:t>
            </w:r>
          </w:p>
        </w:tc>
        <w:tc>
          <w:tcPr>
            <w:tcW w:w="1121" w:type="dxa"/>
          </w:tcPr>
          <w:p w14:paraId="08A25558"/>
        </w:tc>
        <w:tc>
          <w:tcPr>
            <w:tcW w:w="916" w:type="dxa"/>
          </w:tcPr>
          <w:p w14:paraId="56B0C2B8"/>
        </w:tc>
        <w:tc>
          <w:tcPr>
            <w:tcW w:w="916" w:type="dxa"/>
          </w:tcPr>
          <w:p w14:paraId="562AFE0F"/>
        </w:tc>
        <w:tc>
          <w:tcPr>
            <w:tcW w:w="1051" w:type="dxa"/>
          </w:tcPr>
          <w:p w14:paraId="4A6170E5"/>
        </w:tc>
        <w:tc>
          <w:tcPr>
            <w:tcW w:w="1297" w:type="dxa"/>
          </w:tcPr>
          <w:p w14:paraId="1734ED2A"/>
        </w:tc>
        <w:tc>
          <w:tcPr>
            <w:tcW w:w="1754" w:type="dxa"/>
          </w:tcPr>
          <w:p w14:paraId="647B3448"/>
        </w:tc>
        <w:tc>
          <w:tcPr>
            <w:tcW w:w="955" w:type="dxa"/>
          </w:tcPr>
          <w:p w14:paraId="659187B2"/>
        </w:tc>
        <w:tc>
          <w:tcPr>
            <w:tcW w:w="920" w:type="dxa"/>
          </w:tcPr>
          <w:p w14:paraId="1B0F93D4"/>
        </w:tc>
      </w:tr>
      <w:tr w14:paraId="01D866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23FDAC6">
            <w:pPr>
              <w:pStyle w:val="29"/>
            </w:pPr>
            <w:r>
              <w:t>4</w:t>
            </w:r>
          </w:p>
        </w:tc>
        <w:tc>
          <w:tcPr>
            <w:tcW w:w="1121" w:type="dxa"/>
          </w:tcPr>
          <w:p w14:paraId="66B89167"/>
        </w:tc>
        <w:tc>
          <w:tcPr>
            <w:tcW w:w="916" w:type="dxa"/>
          </w:tcPr>
          <w:p w14:paraId="51AF1474"/>
        </w:tc>
        <w:tc>
          <w:tcPr>
            <w:tcW w:w="916" w:type="dxa"/>
          </w:tcPr>
          <w:p w14:paraId="44B09688"/>
        </w:tc>
        <w:tc>
          <w:tcPr>
            <w:tcW w:w="1051" w:type="dxa"/>
          </w:tcPr>
          <w:p w14:paraId="458BCAEE"/>
        </w:tc>
        <w:tc>
          <w:tcPr>
            <w:tcW w:w="1297" w:type="dxa"/>
          </w:tcPr>
          <w:p w14:paraId="1EF4D90A"/>
        </w:tc>
        <w:tc>
          <w:tcPr>
            <w:tcW w:w="1754" w:type="dxa"/>
          </w:tcPr>
          <w:p w14:paraId="32372089"/>
        </w:tc>
        <w:tc>
          <w:tcPr>
            <w:tcW w:w="955" w:type="dxa"/>
          </w:tcPr>
          <w:p w14:paraId="07E801B0"/>
        </w:tc>
        <w:tc>
          <w:tcPr>
            <w:tcW w:w="920" w:type="dxa"/>
          </w:tcPr>
          <w:p w14:paraId="6A956F36"/>
        </w:tc>
      </w:tr>
      <w:tr w14:paraId="4658E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65D773D9">
            <w:pPr>
              <w:pStyle w:val="29"/>
            </w:pPr>
            <w:r>
              <w:t>5</w:t>
            </w:r>
          </w:p>
        </w:tc>
        <w:tc>
          <w:tcPr>
            <w:tcW w:w="1121" w:type="dxa"/>
          </w:tcPr>
          <w:p w14:paraId="15843A6E"/>
        </w:tc>
        <w:tc>
          <w:tcPr>
            <w:tcW w:w="916" w:type="dxa"/>
          </w:tcPr>
          <w:p w14:paraId="0CC25C57"/>
        </w:tc>
        <w:tc>
          <w:tcPr>
            <w:tcW w:w="916" w:type="dxa"/>
          </w:tcPr>
          <w:p w14:paraId="175D28EF"/>
        </w:tc>
        <w:tc>
          <w:tcPr>
            <w:tcW w:w="1051" w:type="dxa"/>
          </w:tcPr>
          <w:p w14:paraId="6BF81C8F"/>
        </w:tc>
        <w:tc>
          <w:tcPr>
            <w:tcW w:w="1297" w:type="dxa"/>
          </w:tcPr>
          <w:p w14:paraId="286C7B95"/>
        </w:tc>
        <w:tc>
          <w:tcPr>
            <w:tcW w:w="1754" w:type="dxa"/>
          </w:tcPr>
          <w:p w14:paraId="64CDD0AE"/>
        </w:tc>
        <w:tc>
          <w:tcPr>
            <w:tcW w:w="955" w:type="dxa"/>
          </w:tcPr>
          <w:p w14:paraId="46CB7CFA"/>
        </w:tc>
        <w:tc>
          <w:tcPr>
            <w:tcW w:w="920" w:type="dxa"/>
          </w:tcPr>
          <w:p w14:paraId="07864D87"/>
        </w:tc>
      </w:tr>
      <w:tr w14:paraId="25A988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5C4384A6">
            <w:pPr>
              <w:pStyle w:val="29"/>
            </w:pPr>
            <w:r>
              <w:t>…….</w:t>
            </w:r>
          </w:p>
        </w:tc>
        <w:tc>
          <w:tcPr>
            <w:tcW w:w="1121" w:type="dxa"/>
          </w:tcPr>
          <w:p w14:paraId="2544C9F2"/>
        </w:tc>
        <w:tc>
          <w:tcPr>
            <w:tcW w:w="916" w:type="dxa"/>
          </w:tcPr>
          <w:p w14:paraId="5B040322"/>
        </w:tc>
        <w:tc>
          <w:tcPr>
            <w:tcW w:w="916" w:type="dxa"/>
          </w:tcPr>
          <w:p w14:paraId="43F90E5C"/>
        </w:tc>
        <w:tc>
          <w:tcPr>
            <w:tcW w:w="1051" w:type="dxa"/>
          </w:tcPr>
          <w:p w14:paraId="44A8C58D"/>
        </w:tc>
        <w:tc>
          <w:tcPr>
            <w:tcW w:w="1297" w:type="dxa"/>
          </w:tcPr>
          <w:p w14:paraId="19AF7BCE"/>
        </w:tc>
        <w:tc>
          <w:tcPr>
            <w:tcW w:w="1754" w:type="dxa"/>
          </w:tcPr>
          <w:p w14:paraId="7C2D4F8B"/>
        </w:tc>
        <w:tc>
          <w:tcPr>
            <w:tcW w:w="955" w:type="dxa"/>
          </w:tcPr>
          <w:p w14:paraId="71519329"/>
        </w:tc>
        <w:tc>
          <w:tcPr>
            <w:tcW w:w="920" w:type="dxa"/>
          </w:tcPr>
          <w:p w14:paraId="61877BE9"/>
        </w:tc>
      </w:tr>
    </w:tbl>
    <w:p w14:paraId="73F088FD">
      <w:pPr>
        <w:spacing w:line="292" w:lineRule="auto"/>
      </w:pPr>
    </w:p>
    <w:p w14:paraId="6DC43E2E">
      <w:pPr>
        <w:pStyle w:val="5"/>
        <w:spacing w:before="98" w:line="203" w:lineRule="auto"/>
        <w:ind w:right="109"/>
        <w:rPr>
          <w:sz w:val="30"/>
          <w:szCs w:val="30"/>
          <w:lang w:eastAsia="zh-CN"/>
        </w:rPr>
      </w:pPr>
      <w:r>
        <w:rPr>
          <w:spacing w:val="-5"/>
          <w:sz w:val="30"/>
          <w:szCs w:val="30"/>
          <w:shd w:val="clear" w:color="auto" w:fill="FFFF00"/>
          <w:lang w:eastAsia="zh-CN"/>
        </w:rPr>
        <w:t>注：1、投标人须严格按照招标文件要求（附表</w:t>
      </w:r>
      <w:r>
        <w:rPr>
          <w:spacing w:val="-46"/>
          <w:sz w:val="30"/>
          <w:szCs w:val="30"/>
          <w:shd w:val="clear" w:color="auto" w:fill="FFFF00"/>
          <w:lang w:eastAsia="zh-CN"/>
        </w:rPr>
        <w:t xml:space="preserve"> </w:t>
      </w:r>
      <w:r>
        <w:rPr>
          <w:spacing w:val="-5"/>
          <w:sz w:val="30"/>
          <w:szCs w:val="30"/>
          <w:shd w:val="clear" w:color="auto" w:fill="FFFF00"/>
          <w:lang w:eastAsia="zh-CN"/>
        </w:rPr>
        <w:t>6</w:t>
      </w:r>
      <w:r>
        <w:rPr>
          <w:spacing w:val="-64"/>
          <w:sz w:val="30"/>
          <w:szCs w:val="30"/>
          <w:shd w:val="clear" w:color="auto" w:fill="FFFF00"/>
          <w:lang w:eastAsia="zh-CN"/>
        </w:rPr>
        <w:t xml:space="preserve"> </w:t>
      </w:r>
      <w:r>
        <w:rPr>
          <w:spacing w:val="-5"/>
          <w:sz w:val="30"/>
          <w:szCs w:val="30"/>
          <w:shd w:val="clear" w:color="auto" w:fill="FFFF00"/>
          <w:lang w:eastAsia="zh-CN"/>
        </w:rPr>
        <w:t>及评分细则中要求）配备</w:t>
      </w:r>
      <w:r>
        <w:rPr>
          <w:spacing w:val="2"/>
          <w:sz w:val="30"/>
          <w:szCs w:val="30"/>
          <w:shd w:val="clear" w:color="auto" w:fill="FFFF00"/>
          <w:lang w:eastAsia="zh-CN"/>
        </w:rPr>
        <w:t>相应项目职务的人员。</w:t>
      </w:r>
    </w:p>
    <w:p w14:paraId="1C9256AF">
      <w:pPr>
        <w:pStyle w:val="5"/>
        <w:spacing w:before="59" w:line="219" w:lineRule="auto"/>
        <w:rPr>
          <w:sz w:val="30"/>
          <w:szCs w:val="30"/>
          <w:lang w:eastAsia="zh-CN"/>
        </w:rPr>
      </w:pPr>
      <w:r>
        <w:rPr>
          <w:spacing w:val="-1"/>
          <w:sz w:val="30"/>
          <w:szCs w:val="30"/>
          <w:shd w:val="clear" w:color="auto" w:fill="FFFF00"/>
          <w:lang w:eastAsia="zh-CN"/>
        </w:rPr>
        <w:t>2、本附表</w:t>
      </w:r>
      <w:r>
        <w:rPr>
          <w:spacing w:val="-57"/>
          <w:sz w:val="30"/>
          <w:szCs w:val="30"/>
          <w:shd w:val="clear" w:color="auto" w:fill="FFFF00"/>
          <w:lang w:eastAsia="zh-CN"/>
        </w:rPr>
        <w:t xml:space="preserve"> </w:t>
      </w:r>
      <w:r>
        <w:rPr>
          <w:spacing w:val="-1"/>
          <w:sz w:val="30"/>
          <w:szCs w:val="30"/>
          <w:shd w:val="clear" w:color="auto" w:fill="FFFF00"/>
          <w:lang w:eastAsia="zh-CN"/>
        </w:rPr>
        <w:t>7</w:t>
      </w:r>
      <w:r>
        <w:rPr>
          <w:spacing w:val="-35"/>
          <w:sz w:val="30"/>
          <w:szCs w:val="30"/>
          <w:shd w:val="clear" w:color="auto" w:fill="FFFF00"/>
          <w:lang w:eastAsia="zh-CN"/>
        </w:rPr>
        <w:t xml:space="preserve"> </w:t>
      </w:r>
      <w:r>
        <w:rPr>
          <w:spacing w:val="-1"/>
          <w:sz w:val="30"/>
          <w:szCs w:val="30"/>
          <w:shd w:val="clear" w:color="auto" w:fill="FFFF00"/>
          <w:lang w:eastAsia="zh-CN"/>
        </w:rPr>
        <w:t>中人员对应的项目职务，作为评委会评</w:t>
      </w:r>
      <w:r>
        <w:rPr>
          <w:spacing w:val="-2"/>
          <w:sz w:val="30"/>
          <w:szCs w:val="30"/>
          <w:shd w:val="clear" w:color="auto" w:fill="FFFF00"/>
          <w:lang w:eastAsia="zh-CN"/>
        </w:rPr>
        <w:t>审的依据。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