
<file path=[Content_Types].xml><?xml version="1.0" encoding="utf-8"?>
<Types xmlns="http://schemas.openxmlformats.org/package/2006/content-types">
  <Override PartName="/customXml/itemProps2.xml" ContentType="application/vnd.openxmlformats-officedocument.customXmlProperties+xml"/>
  <Default Extension="vsd" ContentType="application/vnd.visio"/>
  <Default Extension="png" ContentType="image/png"/>
  <Default Extension="bin" ContentType="application/vnd.openxmlformats-officedocument.oleObject"/>
  <Override PartName="/customXml/itemProps1.xml" ContentType="application/vnd.openxmlformats-officedocument.customXmlProperties+xml"/>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A01CA" w:rsidRDefault="004A5167">
      <w:pPr>
        <w:spacing w:line="360" w:lineRule="auto"/>
        <w:rPr>
          <w:rFonts w:ascii="宋体" w:hAnsi="宋体"/>
        </w:rPr>
      </w:pPr>
      <w:r>
        <w:rPr>
          <w:rFonts w:ascii="宋体" w:hAnsi="宋体" w:hint="eastAsia"/>
          <w:color w:val="000000"/>
          <w:sz w:val="32"/>
          <w:szCs w:val="32"/>
        </w:rPr>
        <w:t>智能客服项目</w:t>
      </w:r>
    </w:p>
    <w:p w:rsidR="004A01CA" w:rsidRDefault="004A01CA">
      <w:pPr>
        <w:spacing w:line="360" w:lineRule="auto"/>
        <w:rPr>
          <w:rFonts w:ascii="宋体" w:hAnsi="宋体"/>
        </w:rPr>
      </w:pPr>
    </w:p>
    <w:p w:rsidR="004A5167" w:rsidRDefault="004A5167">
      <w:pPr>
        <w:spacing w:line="360" w:lineRule="auto"/>
        <w:rPr>
          <w:rFonts w:ascii="宋体" w:hAnsi="宋体"/>
        </w:rPr>
      </w:pPr>
    </w:p>
    <w:p w:rsidR="004A5167" w:rsidRDefault="004A5167">
      <w:pPr>
        <w:spacing w:line="360" w:lineRule="auto"/>
        <w:rPr>
          <w:rFonts w:ascii="宋体" w:hAnsi="宋体"/>
        </w:rPr>
      </w:pPr>
    </w:p>
    <w:p w:rsidR="004A5167" w:rsidRDefault="004A5167">
      <w:pPr>
        <w:spacing w:line="360" w:lineRule="auto"/>
        <w:rPr>
          <w:rFonts w:ascii="宋体" w:hAnsi="宋体"/>
        </w:rPr>
      </w:pPr>
    </w:p>
    <w:p w:rsidR="004A5167" w:rsidRDefault="004A5167">
      <w:pPr>
        <w:spacing w:line="360" w:lineRule="auto"/>
        <w:rPr>
          <w:rFonts w:ascii="宋体" w:hAnsi="宋体"/>
        </w:rPr>
      </w:pPr>
    </w:p>
    <w:p w:rsidR="004A5167" w:rsidRDefault="004A5167">
      <w:pPr>
        <w:spacing w:line="360" w:lineRule="auto"/>
        <w:rPr>
          <w:rFonts w:ascii="宋体" w:hAnsi="宋体"/>
        </w:rPr>
      </w:pPr>
    </w:p>
    <w:p w:rsidR="004A5167" w:rsidRDefault="004A5167">
      <w:pPr>
        <w:spacing w:line="360" w:lineRule="auto"/>
        <w:rPr>
          <w:rFonts w:ascii="宋体" w:hAnsi="宋体"/>
        </w:rPr>
      </w:pPr>
    </w:p>
    <w:p w:rsidR="004A5167" w:rsidRDefault="004A5167">
      <w:pPr>
        <w:spacing w:line="360" w:lineRule="auto"/>
        <w:rPr>
          <w:rFonts w:ascii="宋体" w:hAnsi="宋体"/>
        </w:rPr>
      </w:pPr>
    </w:p>
    <w:p w:rsidR="004A5167" w:rsidRDefault="004A5167">
      <w:pPr>
        <w:spacing w:line="360" w:lineRule="auto"/>
        <w:rPr>
          <w:rFonts w:ascii="宋体" w:hAnsi="宋体"/>
        </w:rPr>
      </w:pPr>
    </w:p>
    <w:p w:rsidR="004A5167" w:rsidRDefault="004A5167">
      <w:pPr>
        <w:spacing w:line="360" w:lineRule="auto"/>
        <w:rPr>
          <w:rFonts w:ascii="宋体" w:hAnsi="宋体"/>
        </w:rPr>
      </w:pPr>
    </w:p>
    <w:p w:rsidR="004A5167" w:rsidRDefault="004A5167">
      <w:pPr>
        <w:spacing w:line="360" w:lineRule="auto"/>
        <w:rPr>
          <w:rFonts w:ascii="宋体" w:hAnsi="宋体"/>
        </w:rPr>
      </w:pPr>
    </w:p>
    <w:p w:rsidR="004A01CA" w:rsidRDefault="003E32EB">
      <w:pPr>
        <w:spacing w:line="360" w:lineRule="auto"/>
        <w:rPr>
          <w:rFonts w:ascii="宋体" w:hAnsi="宋体"/>
        </w:rPr>
      </w:pPr>
      <w:r>
        <w:rPr>
          <w:rFonts w:ascii="宋体" w:hAnsi="宋体" w:hint="eastAsia"/>
        </w:rPr>
        <w:t>修订记录：</w:t>
      </w:r>
    </w:p>
    <w:tbl>
      <w:tblPr>
        <w:tblW w:w="8496" w:type="dxa"/>
        <w:jc w:val="center"/>
        <w:tblLayout w:type="fixed"/>
        <w:tblLook w:val="04A0"/>
      </w:tblPr>
      <w:tblGrid>
        <w:gridCol w:w="2357"/>
        <w:gridCol w:w="3631"/>
        <w:gridCol w:w="1062"/>
        <w:gridCol w:w="1446"/>
      </w:tblGrid>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版本编号</w:t>
            </w: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编写</w:t>
            </w:r>
            <w:r>
              <w:rPr>
                <w:rFonts w:ascii="宋体" w:hAnsi="宋体"/>
              </w:rPr>
              <w:t>/</w:t>
            </w:r>
            <w:r>
              <w:rPr>
                <w:rFonts w:ascii="宋体" w:hAnsi="宋体" w:hint="eastAsia"/>
              </w:rPr>
              <w:t>修订内容</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修订人</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修订日期</w:t>
            </w:r>
          </w:p>
        </w:tc>
      </w:tr>
      <w:tr w:rsidR="004A01CA">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rPr>
              <w:t>文档发布</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color w:val="000000"/>
                <w:szCs w:val="24"/>
              </w:rPr>
              <w:t>陈嘉怡</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bl>
    <w:p w:rsidR="004A01CA" w:rsidRDefault="004A01CA">
      <w:pPr>
        <w:pStyle w:val="ac"/>
        <w:spacing w:line="360" w:lineRule="auto"/>
        <w:rPr>
          <w:rFonts w:ascii="宋体" w:eastAsia="宋体" w:hAnsi="宋体"/>
        </w:rPr>
      </w:pPr>
    </w:p>
    <w:p w:rsidR="004A01CA" w:rsidRDefault="004A01CA"/>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002FCE" w:rsidRDefault="003E32EB">
      <w:pPr>
        <w:pStyle w:val="1"/>
        <w:jc w:val="both"/>
        <w:rPr>
          <w:noProof/>
        </w:rPr>
      </w:pPr>
      <w:bookmarkStart w:id="0" w:name="_Toc8502524"/>
      <w:r>
        <w:rPr>
          <w:rFonts w:hint="eastAsia"/>
        </w:rPr>
        <w:t>目录</w:t>
      </w:r>
      <w:bookmarkEnd w:id="0"/>
      <w:r>
        <w:rPr>
          <w:rFonts w:hint="eastAsia"/>
        </w:rPr>
        <w:t xml:space="preserve"> </w:t>
      </w:r>
      <w:r w:rsidR="00864717" w:rsidRPr="00864717">
        <w:fldChar w:fldCharType="begin"/>
      </w:r>
      <w:r>
        <w:instrText xml:space="preserve"> </w:instrText>
      </w:r>
      <w:r>
        <w:rPr>
          <w:rFonts w:hint="eastAsia"/>
        </w:rPr>
        <w:instrText>TOC \o "1-3" \h \z \u</w:instrText>
      </w:r>
      <w:r>
        <w:instrText xml:space="preserve"> </w:instrText>
      </w:r>
      <w:r w:rsidR="00864717" w:rsidRPr="00864717">
        <w:fldChar w:fldCharType="separate"/>
      </w:r>
    </w:p>
    <w:p w:rsidR="00002FCE" w:rsidRDefault="00864717">
      <w:pPr>
        <w:pStyle w:val="10"/>
        <w:tabs>
          <w:tab w:val="right" w:leader="dot" w:pos="8296"/>
        </w:tabs>
        <w:rPr>
          <w:rFonts w:cstheme="minorBidi"/>
          <w:noProof/>
          <w:kern w:val="2"/>
          <w:sz w:val="21"/>
          <w:szCs w:val="22"/>
        </w:rPr>
      </w:pPr>
      <w:hyperlink w:anchor="_Toc8502524" w:history="1">
        <w:r w:rsidR="00002FCE" w:rsidRPr="00BC6D78">
          <w:rPr>
            <w:rStyle w:val="a9"/>
            <w:rFonts w:hint="eastAsia"/>
            <w:noProof/>
          </w:rPr>
          <w:t>目录</w:t>
        </w:r>
        <w:r w:rsidR="00002FCE">
          <w:rPr>
            <w:noProof/>
            <w:webHidden/>
          </w:rPr>
          <w:tab/>
        </w:r>
        <w:r>
          <w:rPr>
            <w:noProof/>
            <w:webHidden/>
          </w:rPr>
          <w:fldChar w:fldCharType="begin"/>
        </w:r>
        <w:r w:rsidR="00002FCE">
          <w:rPr>
            <w:noProof/>
            <w:webHidden/>
          </w:rPr>
          <w:instrText xml:space="preserve"> PAGEREF _Toc8502524 \h </w:instrText>
        </w:r>
        <w:r>
          <w:rPr>
            <w:noProof/>
            <w:webHidden/>
          </w:rPr>
        </w:r>
        <w:r>
          <w:rPr>
            <w:noProof/>
            <w:webHidden/>
          </w:rPr>
          <w:fldChar w:fldCharType="separate"/>
        </w:r>
        <w:r w:rsidR="00002FCE">
          <w:rPr>
            <w:noProof/>
            <w:webHidden/>
          </w:rPr>
          <w:t>1</w:t>
        </w:r>
        <w:r>
          <w:rPr>
            <w:noProof/>
            <w:webHidden/>
          </w:rPr>
          <w:fldChar w:fldCharType="end"/>
        </w:r>
      </w:hyperlink>
    </w:p>
    <w:p w:rsidR="00002FCE" w:rsidRDefault="00864717">
      <w:pPr>
        <w:pStyle w:val="10"/>
        <w:tabs>
          <w:tab w:val="right" w:leader="dot" w:pos="8296"/>
        </w:tabs>
        <w:rPr>
          <w:rFonts w:cstheme="minorBidi"/>
          <w:noProof/>
          <w:kern w:val="2"/>
          <w:sz w:val="21"/>
          <w:szCs w:val="22"/>
        </w:rPr>
      </w:pPr>
      <w:hyperlink w:anchor="_Toc8502525" w:history="1">
        <w:r w:rsidR="00002FCE" w:rsidRPr="00BC6D78">
          <w:rPr>
            <w:rStyle w:val="a9"/>
            <w:rFonts w:hint="eastAsia"/>
            <w:noProof/>
          </w:rPr>
          <w:t>智能客服目标</w:t>
        </w:r>
        <w:r w:rsidR="00002FCE">
          <w:rPr>
            <w:noProof/>
            <w:webHidden/>
          </w:rPr>
          <w:tab/>
        </w:r>
        <w:r>
          <w:rPr>
            <w:noProof/>
            <w:webHidden/>
          </w:rPr>
          <w:fldChar w:fldCharType="begin"/>
        </w:r>
        <w:r w:rsidR="00002FCE">
          <w:rPr>
            <w:noProof/>
            <w:webHidden/>
          </w:rPr>
          <w:instrText xml:space="preserve"> PAGEREF _Toc8502525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26" w:history="1">
        <w:r w:rsidR="00002FCE" w:rsidRPr="00BC6D78">
          <w:rPr>
            <w:rStyle w:val="a9"/>
            <w:rFonts w:hint="eastAsia"/>
            <w:noProof/>
          </w:rPr>
          <w:t>智能机器人</w:t>
        </w:r>
        <w:r w:rsidR="00002FCE">
          <w:rPr>
            <w:noProof/>
            <w:webHidden/>
          </w:rPr>
          <w:tab/>
        </w:r>
        <w:r>
          <w:rPr>
            <w:noProof/>
            <w:webHidden/>
          </w:rPr>
          <w:fldChar w:fldCharType="begin"/>
        </w:r>
        <w:r w:rsidR="00002FCE">
          <w:rPr>
            <w:noProof/>
            <w:webHidden/>
          </w:rPr>
          <w:instrText xml:space="preserve"> PAGEREF _Toc8502526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27" w:history="1">
        <w:r w:rsidR="00002FCE" w:rsidRPr="00BC6D78">
          <w:rPr>
            <w:rStyle w:val="a9"/>
            <w:rFonts w:hint="eastAsia"/>
            <w:noProof/>
          </w:rPr>
          <w:t>智能应答</w:t>
        </w:r>
        <w:r w:rsidR="00002FCE">
          <w:rPr>
            <w:noProof/>
            <w:webHidden/>
          </w:rPr>
          <w:tab/>
        </w:r>
        <w:r>
          <w:rPr>
            <w:noProof/>
            <w:webHidden/>
          </w:rPr>
          <w:fldChar w:fldCharType="begin"/>
        </w:r>
        <w:r w:rsidR="00002FCE">
          <w:rPr>
            <w:noProof/>
            <w:webHidden/>
          </w:rPr>
          <w:instrText xml:space="preserve"> PAGEREF _Toc8502527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28" w:history="1">
        <w:r w:rsidR="00002FCE" w:rsidRPr="00BC6D78">
          <w:rPr>
            <w:rStyle w:val="a9"/>
            <w:rFonts w:hint="eastAsia"/>
            <w:noProof/>
          </w:rPr>
          <w:t>智能分配</w:t>
        </w:r>
        <w:r w:rsidR="00002FCE">
          <w:rPr>
            <w:noProof/>
            <w:webHidden/>
          </w:rPr>
          <w:tab/>
        </w:r>
        <w:r>
          <w:rPr>
            <w:noProof/>
            <w:webHidden/>
          </w:rPr>
          <w:fldChar w:fldCharType="begin"/>
        </w:r>
        <w:r w:rsidR="00002FCE">
          <w:rPr>
            <w:noProof/>
            <w:webHidden/>
          </w:rPr>
          <w:instrText xml:space="preserve"> PAGEREF _Toc8502528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29" w:history="1">
        <w:r w:rsidR="00002FCE" w:rsidRPr="00BC6D78">
          <w:rPr>
            <w:rStyle w:val="a9"/>
            <w:rFonts w:hint="eastAsia"/>
            <w:noProof/>
          </w:rPr>
          <w:t>智能引导</w:t>
        </w:r>
        <w:r w:rsidR="00002FCE">
          <w:rPr>
            <w:noProof/>
            <w:webHidden/>
          </w:rPr>
          <w:tab/>
        </w:r>
        <w:r>
          <w:rPr>
            <w:noProof/>
            <w:webHidden/>
          </w:rPr>
          <w:fldChar w:fldCharType="begin"/>
        </w:r>
        <w:r w:rsidR="00002FCE">
          <w:rPr>
            <w:noProof/>
            <w:webHidden/>
          </w:rPr>
          <w:instrText xml:space="preserve"> PAGEREF _Toc8502529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30" w:history="1">
        <w:r w:rsidR="00002FCE" w:rsidRPr="00BC6D78">
          <w:rPr>
            <w:rStyle w:val="a9"/>
            <w:rFonts w:hint="eastAsia"/>
            <w:noProof/>
          </w:rPr>
          <w:t>问题学习</w:t>
        </w:r>
        <w:r w:rsidR="00002FCE">
          <w:rPr>
            <w:noProof/>
            <w:webHidden/>
          </w:rPr>
          <w:tab/>
        </w:r>
        <w:r>
          <w:rPr>
            <w:noProof/>
            <w:webHidden/>
          </w:rPr>
          <w:fldChar w:fldCharType="begin"/>
        </w:r>
        <w:r w:rsidR="00002FCE">
          <w:rPr>
            <w:noProof/>
            <w:webHidden/>
          </w:rPr>
          <w:instrText xml:space="preserve"> PAGEREF _Toc8502530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31" w:history="1">
        <w:r w:rsidR="00002FCE" w:rsidRPr="00BC6D78">
          <w:rPr>
            <w:rStyle w:val="a9"/>
            <w:rFonts w:hint="eastAsia"/>
            <w:noProof/>
          </w:rPr>
          <w:t>数据统计</w:t>
        </w:r>
        <w:r w:rsidR="00002FCE">
          <w:rPr>
            <w:noProof/>
            <w:webHidden/>
          </w:rPr>
          <w:tab/>
        </w:r>
        <w:r>
          <w:rPr>
            <w:noProof/>
            <w:webHidden/>
          </w:rPr>
          <w:fldChar w:fldCharType="begin"/>
        </w:r>
        <w:r w:rsidR="00002FCE">
          <w:rPr>
            <w:noProof/>
            <w:webHidden/>
          </w:rPr>
          <w:instrText xml:space="preserve"> PAGEREF _Toc8502531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32" w:history="1">
        <w:r w:rsidR="00002FCE" w:rsidRPr="00BC6D78">
          <w:rPr>
            <w:rStyle w:val="a9"/>
            <w:rFonts w:hint="eastAsia"/>
            <w:noProof/>
          </w:rPr>
          <w:t>多渠道接入</w:t>
        </w:r>
        <w:r w:rsidR="00002FCE">
          <w:rPr>
            <w:noProof/>
            <w:webHidden/>
          </w:rPr>
          <w:tab/>
        </w:r>
        <w:r>
          <w:rPr>
            <w:noProof/>
            <w:webHidden/>
          </w:rPr>
          <w:fldChar w:fldCharType="begin"/>
        </w:r>
        <w:r w:rsidR="00002FCE">
          <w:rPr>
            <w:noProof/>
            <w:webHidden/>
          </w:rPr>
          <w:instrText xml:space="preserve"> PAGEREF _Toc8502532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33" w:history="1">
        <w:r w:rsidR="00002FCE" w:rsidRPr="00BC6D78">
          <w:rPr>
            <w:rStyle w:val="a9"/>
            <w:rFonts w:hint="eastAsia"/>
            <w:noProof/>
          </w:rPr>
          <w:t>工单协调</w:t>
        </w:r>
        <w:r w:rsidR="00002FCE">
          <w:rPr>
            <w:noProof/>
            <w:webHidden/>
          </w:rPr>
          <w:tab/>
        </w:r>
        <w:r>
          <w:rPr>
            <w:noProof/>
            <w:webHidden/>
          </w:rPr>
          <w:fldChar w:fldCharType="begin"/>
        </w:r>
        <w:r w:rsidR="00002FCE">
          <w:rPr>
            <w:noProof/>
            <w:webHidden/>
          </w:rPr>
          <w:instrText xml:space="preserve"> PAGEREF _Toc8502533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34" w:history="1">
        <w:r w:rsidR="00002FCE" w:rsidRPr="00BC6D78">
          <w:rPr>
            <w:rStyle w:val="a9"/>
            <w:rFonts w:hint="eastAsia"/>
            <w:noProof/>
          </w:rPr>
          <w:t>高效客服</w:t>
        </w:r>
        <w:r w:rsidR="00002FCE">
          <w:rPr>
            <w:noProof/>
            <w:webHidden/>
          </w:rPr>
          <w:tab/>
        </w:r>
        <w:r>
          <w:rPr>
            <w:noProof/>
            <w:webHidden/>
          </w:rPr>
          <w:fldChar w:fldCharType="begin"/>
        </w:r>
        <w:r w:rsidR="00002FCE">
          <w:rPr>
            <w:noProof/>
            <w:webHidden/>
          </w:rPr>
          <w:instrText xml:space="preserve"> PAGEREF _Toc8502534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864717">
      <w:pPr>
        <w:pStyle w:val="10"/>
        <w:tabs>
          <w:tab w:val="right" w:leader="dot" w:pos="8296"/>
        </w:tabs>
        <w:rPr>
          <w:rFonts w:cstheme="minorBidi"/>
          <w:noProof/>
          <w:kern w:val="2"/>
          <w:sz w:val="21"/>
          <w:szCs w:val="22"/>
        </w:rPr>
      </w:pPr>
      <w:hyperlink w:anchor="_Toc8502535" w:history="1">
        <w:r w:rsidR="00002FCE" w:rsidRPr="00BC6D78">
          <w:rPr>
            <w:rStyle w:val="a9"/>
            <w:rFonts w:hint="eastAsia"/>
            <w:noProof/>
          </w:rPr>
          <w:t>整体框架设计</w:t>
        </w:r>
        <w:r w:rsidR="00002FCE">
          <w:rPr>
            <w:noProof/>
            <w:webHidden/>
          </w:rPr>
          <w:tab/>
        </w:r>
        <w:r>
          <w:rPr>
            <w:noProof/>
            <w:webHidden/>
          </w:rPr>
          <w:fldChar w:fldCharType="begin"/>
        </w:r>
        <w:r w:rsidR="00002FCE">
          <w:rPr>
            <w:noProof/>
            <w:webHidden/>
          </w:rPr>
          <w:instrText xml:space="preserve"> PAGEREF _Toc8502535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864717">
      <w:pPr>
        <w:pStyle w:val="10"/>
        <w:tabs>
          <w:tab w:val="right" w:leader="dot" w:pos="8296"/>
        </w:tabs>
        <w:rPr>
          <w:rFonts w:cstheme="minorBidi"/>
          <w:noProof/>
          <w:kern w:val="2"/>
          <w:sz w:val="21"/>
          <w:szCs w:val="22"/>
        </w:rPr>
      </w:pPr>
      <w:hyperlink w:anchor="_Toc8502536" w:history="1">
        <w:r w:rsidR="00002FCE" w:rsidRPr="00BC6D78">
          <w:rPr>
            <w:rStyle w:val="a9"/>
            <w:rFonts w:hint="eastAsia"/>
            <w:noProof/>
          </w:rPr>
          <w:t>登录框架设计</w:t>
        </w:r>
        <w:r w:rsidR="00002FCE">
          <w:rPr>
            <w:noProof/>
            <w:webHidden/>
          </w:rPr>
          <w:tab/>
        </w:r>
        <w:r>
          <w:rPr>
            <w:noProof/>
            <w:webHidden/>
          </w:rPr>
          <w:fldChar w:fldCharType="begin"/>
        </w:r>
        <w:r w:rsidR="00002FCE">
          <w:rPr>
            <w:noProof/>
            <w:webHidden/>
          </w:rPr>
          <w:instrText xml:space="preserve"> PAGEREF _Toc8502536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37" w:history="1">
        <w:r w:rsidR="00002FCE" w:rsidRPr="00BC6D78">
          <w:rPr>
            <w:rStyle w:val="a9"/>
            <w:rFonts w:hint="eastAsia"/>
            <w:noProof/>
          </w:rPr>
          <w:t>登录框架设计图</w:t>
        </w:r>
        <w:r w:rsidR="00002FCE">
          <w:rPr>
            <w:noProof/>
            <w:webHidden/>
          </w:rPr>
          <w:tab/>
        </w:r>
        <w:r>
          <w:rPr>
            <w:noProof/>
            <w:webHidden/>
          </w:rPr>
          <w:fldChar w:fldCharType="begin"/>
        </w:r>
        <w:r w:rsidR="00002FCE">
          <w:rPr>
            <w:noProof/>
            <w:webHidden/>
          </w:rPr>
          <w:instrText xml:space="preserve"> PAGEREF _Toc8502537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38" w:history="1">
        <w:r w:rsidR="00002FCE" w:rsidRPr="00BC6D78">
          <w:rPr>
            <w:rStyle w:val="a9"/>
            <w:rFonts w:hint="eastAsia"/>
            <w:noProof/>
          </w:rPr>
          <w:t>登录系统</w:t>
        </w:r>
        <w:r w:rsidR="00002FCE">
          <w:rPr>
            <w:noProof/>
            <w:webHidden/>
          </w:rPr>
          <w:tab/>
        </w:r>
        <w:r>
          <w:rPr>
            <w:noProof/>
            <w:webHidden/>
          </w:rPr>
          <w:fldChar w:fldCharType="begin"/>
        </w:r>
        <w:r w:rsidR="00002FCE">
          <w:rPr>
            <w:noProof/>
            <w:webHidden/>
          </w:rPr>
          <w:instrText xml:space="preserve"> PAGEREF _Toc8502538 \h </w:instrText>
        </w:r>
        <w:r>
          <w:rPr>
            <w:noProof/>
            <w:webHidden/>
          </w:rPr>
        </w:r>
        <w:r>
          <w:rPr>
            <w:noProof/>
            <w:webHidden/>
          </w:rPr>
          <w:fldChar w:fldCharType="separate"/>
        </w:r>
        <w:r w:rsidR="00002FCE">
          <w:rPr>
            <w:noProof/>
            <w:webHidden/>
          </w:rPr>
          <w:t>6</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39" w:history="1">
        <w:r w:rsidR="00002FCE" w:rsidRPr="00BC6D78">
          <w:rPr>
            <w:rStyle w:val="a9"/>
            <w:rFonts w:hint="eastAsia"/>
            <w:noProof/>
            <w:lang w:val="zh-CN"/>
          </w:rPr>
          <w:t>登录流程</w:t>
        </w:r>
        <w:r w:rsidR="00002FCE">
          <w:rPr>
            <w:noProof/>
            <w:webHidden/>
          </w:rPr>
          <w:tab/>
        </w:r>
        <w:r>
          <w:rPr>
            <w:noProof/>
            <w:webHidden/>
          </w:rPr>
          <w:fldChar w:fldCharType="begin"/>
        </w:r>
        <w:r w:rsidR="00002FCE">
          <w:rPr>
            <w:noProof/>
            <w:webHidden/>
          </w:rPr>
          <w:instrText xml:space="preserve"> PAGEREF _Toc8502539 \h </w:instrText>
        </w:r>
        <w:r>
          <w:rPr>
            <w:noProof/>
            <w:webHidden/>
          </w:rPr>
        </w:r>
        <w:r>
          <w:rPr>
            <w:noProof/>
            <w:webHidden/>
          </w:rPr>
          <w:fldChar w:fldCharType="separate"/>
        </w:r>
        <w:r w:rsidR="00002FCE">
          <w:rPr>
            <w:noProof/>
            <w:webHidden/>
          </w:rPr>
          <w:t>6</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40" w:history="1">
        <w:r w:rsidR="00002FCE" w:rsidRPr="00BC6D78">
          <w:rPr>
            <w:rStyle w:val="a9"/>
            <w:rFonts w:hint="eastAsia"/>
            <w:noProof/>
          </w:rPr>
          <w:t>网关分配</w:t>
        </w:r>
        <w:r w:rsidR="00002FCE">
          <w:rPr>
            <w:noProof/>
            <w:webHidden/>
          </w:rPr>
          <w:tab/>
        </w:r>
        <w:r>
          <w:rPr>
            <w:noProof/>
            <w:webHidden/>
          </w:rPr>
          <w:fldChar w:fldCharType="begin"/>
        </w:r>
        <w:r w:rsidR="00002FCE">
          <w:rPr>
            <w:noProof/>
            <w:webHidden/>
          </w:rPr>
          <w:instrText xml:space="preserve"> PAGEREF _Toc8502540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41" w:history="1">
        <w:r w:rsidR="00002FCE" w:rsidRPr="00BC6D78">
          <w:rPr>
            <w:rStyle w:val="a9"/>
            <w:rFonts w:hint="eastAsia"/>
            <w:noProof/>
          </w:rPr>
          <w:t>创建用户</w:t>
        </w:r>
        <w:r w:rsidR="00002FCE">
          <w:rPr>
            <w:noProof/>
            <w:webHidden/>
          </w:rPr>
          <w:tab/>
        </w:r>
        <w:r>
          <w:rPr>
            <w:noProof/>
            <w:webHidden/>
          </w:rPr>
          <w:fldChar w:fldCharType="begin"/>
        </w:r>
        <w:r w:rsidR="00002FCE">
          <w:rPr>
            <w:noProof/>
            <w:webHidden/>
          </w:rPr>
          <w:instrText xml:space="preserve"> PAGEREF _Toc8502541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42" w:history="1">
        <w:r w:rsidR="00002FCE" w:rsidRPr="00BC6D78">
          <w:rPr>
            <w:rStyle w:val="a9"/>
            <w:rFonts w:hint="eastAsia"/>
            <w:noProof/>
          </w:rPr>
          <w:t>账号分配</w:t>
        </w:r>
        <w:r w:rsidR="00002FCE">
          <w:rPr>
            <w:noProof/>
            <w:webHidden/>
          </w:rPr>
          <w:tab/>
        </w:r>
        <w:r>
          <w:rPr>
            <w:noProof/>
            <w:webHidden/>
          </w:rPr>
          <w:fldChar w:fldCharType="begin"/>
        </w:r>
        <w:r w:rsidR="00002FCE">
          <w:rPr>
            <w:noProof/>
            <w:webHidden/>
          </w:rPr>
          <w:instrText xml:space="preserve"> PAGEREF _Toc8502542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43" w:history="1">
        <w:r w:rsidR="00002FCE" w:rsidRPr="00BC6D78">
          <w:rPr>
            <w:rStyle w:val="a9"/>
            <w:rFonts w:hint="eastAsia"/>
            <w:noProof/>
          </w:rPr>
          <w:t>账号</w:t>
        </w:r>
        <w:r w:rsidR="00002FCE">
          <w:rPr>
            <w:noProof/>
            <w:webHidden/>
          </w:rPr>
          <w:tab/>
        </w:r>
        <w:r>
          <w:rPr>
            <w:noProof/>
            <w:webHidden/>
          </w:rPr>
          <w:fldChar w:fldCharType="begin"/>
        </w:r>
        <w:r w:rsidR="00002FCE">
          <w:rPr>
            <w:noProof/>
            <w:webHidden/>
          </w:rPr>
          <w:instrText xml:space="preserve"> PAGEREF _Toc8502543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44" w:history="1">
        <w:r w:rsidR="00002FCE" w:rsidRPr="00BC6D78">
          <w:rPr>
            <w:rStyle w:val="a9"/>
            <w:rFonts w:hint="eastAsia"/>
            <w:noProof/>
          </w:rPr>
          <w:t>企业软件账号</w:t>
        </w:r>
        <w:r w:rsidR="00002FCE">
          <w:rPr>
            <w:noProof/>
            <w:webHidden/>
          </w:rPr>
          <w:tab/>
        </w:r>
        <w:r>
          <w:rPr>
            <w:noProof/>
            <w:webHidden/>
          </w:rPr>
          <w:fldChar w:fldCharType="begin"/>
        </w:r>
        <w:r w:rsidR="00002FCE">
          <w:rPr>
            <w:noProof/>
            <w:webHidden/>
          </w:rPr>
          <w:instrText xml:space="preserve"> PAGEREF _Toc8502544 \h </w:instrText>
        </w:r>
        <w:r>
          <w:rPr>
            <w:noProof/>
            <w:webHidden/>
          </w:rPr>
        </w:r>
        <w:r>
          <w:rPr>
            <w:noProof/>
            <w:webHidden/>
          </w:rPr>
          <w:fldChar w:fldCharType="separate"/>
        </w:r>
        <w:r w:rsidR="00002FCE">
          <w:rPr>
            <w:noProof/>
            <w:webHidden/>
          </w:rPr>
          <w:t>9</w:t>
        </w:r>
        <w:r>
          <w:rPr>
            <w:noProof/>
            <w:webHidden/>
          </w:rPr>
          <w:fldChar w:fldCharType="end"/>
        </w:r>
      </w:hyperlink>
    </w:p>
    <w:p w:rsidR="00002FCE" w:rsidRDefault="00864717">
      <w:pPr>
        <w:pStyle w:val="10"/>
        <w:tabs>
          <w:tab w:val="right" w:leader="dot" w:pos="8296"/>
        </w:tabs>
        <w:rPr>
          <w:rFonts w:cstheme="minorBidi"/>
          <w:noProof/>
          <w:kern w:val="2"/>
          <w:sz w:val="21"/>
          <w:szCs w:val="22"/>
        </w:rPr>
      </w:pPr>
      <w:hyperlink w:anchor="_Toc8502545" w:history="1">
        <w:r w:rsidR="00002FCE" w:rsidRPr="00BC6D78">
          <w:rPr>
            <w:rStyle w:val="a9"/>
            <w:rFonts w:hint="eastAsia"/>
            <w:noProof/>
          </w:rPr>
          <w:t>协议格式</w:t>
        </w:r>
        <w:r w:rsidR="00002FCE">
          <w:rPr>
            <w:noProof/>
            <w:webHidden/>
          </w:rPr>
          <w:tab/>
        </w:r>
        <w:r>
          <w:rPr>
            <w:noProof/>
            <w:webHidden/>
          </w:rPr>
          <w:fldChar w:fldCharType="begin"/>
        </w:r>
        <w:r w:rsidR="00002FCE">
          <w:rPr>
            <w:noProof/>
            <w:webHidden/>
          </w:rPr>
          <w:instrText xml:space="preserve"> PAGEREF _Toc8502545 \h </w:instrText>
        </w:r>
        <w:r>
          <w:rPr>
            <w:noProof/>
            <w:webHidden/>
          </w:rPr>
        </w:r>
        <w:r>
          <w:rPr>
            <w:noProof/>
            <w:webHidden/>
          </w:rPr>
          <w:fldChar w:fldCharType="separate"/>
        </w:r>
        <w:r w:rsidR="00002FCE">
          <w:rPr>
            <w:noProof/>
            <w:webHidden/>
          </w:rPr>
          <w:t>12</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46" w:history="1">
        <w:r w:rsidR="00002FCE" w:rsidRPr="00BC6D78">
          <w:rPr>
            <w:rStyle w:val="a9"/>
            <w:noProof/>
          </w:rPr>
          <w:t>Websocket</w:t>
        </w:r>
        <w:r w:rsidR="00002FCE" w:rsidRPr="00BC6D78">
          <w:rPr>
            <w:rStyle w:val="a9"/>
            <w:rFonts w:hint="eastAsia"/>
            <w:noProof/>
          </w:rPr>
          <w:t>自定义二进制协议头</w:t>
        </w:r>
        <w:r w:rsidR="00002FCE">
          <w:rPr>
            <w:noProof/>
            <w:webHidden/>
          </w:rPr>
          <w:tab/>
        </w:r>
        <w:r>
          <w:rPr>
            <w:noProof/>
            <w:webHidden/>
          </w:rPr>
          <w:fldChar w:fldCharType="begin"/>
        </w:r>
        <w:r w:rsidR="00002FCE">
          <w:rPr>
            <w:noProof/>
            <w:webHidden/>
          </w:rPr>
          <w:instrText xml:space="preserve"> PAGEREF _Toc8502546 \h </w:instrText>
        </w:r>
        <w:r>
          <w:rPr>
            <w:noProof/>
            <w:webHidden/>
          </w:rPr>
        </w:r>
        <w:r>
          <w:rPr>
            <w:noProof/>
            <w:webHidden/>
          </w:rPr>
          <w:fldChar w:fldCharType="separate"/>
        </w:r>
        <w:r w:rsidR="00002FCE">
          <w:rPr>
            <w:noProof/>
            <w:webHidden/>
          </w:rPr>
          <w:t>12</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47" w:history="1">
        <w:r w:rsidR="00002FCE" w:rsidRPr="00BC6D78">
          <w:rPr>
            <w:rStyle w:val="a9"/>
            <w:noProof/>
          </w:rPr>
          <w:t>Websocket</w:t>
        </w:r>
        <w:r w:rsidR="00002FCE" w:rsidRPr="00BC6D78">
          <w:rPr>
            <w:rStyle w:val="a9"/>
            <w:rFonts w:hint="eastAsia"/>
            <w:noProof/>
          </w:rPr>
          <w:t>自定义</w:t>
        </w:r>
        <w:r w:rsidR="00002FCE" w:rsidRPr="00BC6D78">
          <w:rPr>
            <w:rStyle w:val="a9"/>
            <w:noProof/>
          </w:rPr>
          <w:t>pb</w:t>
        </w:r>
        <w:r w:rsidR="00002FCE" w:rsidRPr="00BC6D78">
          <w:rPr>
            <w:rStyle w:val="a9"/>
            <w:rFonts w:hint="eastAsia"/>
            <w:noProof/>
          </w:rPr>
          <w:t>消息体</w:t>
        </w:r>
        <w:r w:rsidR="00002FCE">
          <w:rPr>
            <w:noProof/>
            <w:webHidden/>
          </w:rPr>
          <w:tab/>
        </w:r>
        <w:r>
          <w:rPr>
            <w:noProof/>
            <w:webHidden/>
          </w:rPr>
          <w:fldChar w:fldCharType="begin"/>
        </w:r>
        <w:r w:rsidR="00002FCE">
          <w:rPr>
            <w:noProof/>
            <w:webHidden/>
          </w:rPr>
          <w:instrText xml:space="preserve"> PAGEREF _Toc8502547 \h </w:instrText>
        </w:r>
        <w:r>
          <w:rPr>
            <w:noProof/>
            <w:webHidden/>
          </w:rPr>
        </w:r>
        <w:r>
          <w:rPr>
            <w:noProof/>
            <w:webHidden/>
          </w:rPr>
          <w:fldChar w:fldCharType="separate"/>
        </w:r>
        <w:r w:rsidR="00002FCE">
          <w:rPr>
            <w:noProof/>
            <w:webHidden/>
          </w:rPr>
          <w:t>14</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48" w:history="1">
        <w:r w:rsidR="00002FCE" w:rsidRPr="00BC6D78">
          <w:rPr>
            <w:rStyle w:val="a9"/>
            <w:noProof/>
          </w:rPr>
          <w:t>Websocket</w:t>
        </w:r>
        <w:r w:rsidR="00002FCE" w:rsidRPr="00BC6D78">
          <w:rPr>
            <w:rStyle w:val="a9"/>
            <w:rFonts w:hint="eastAsia"/>
            <w:noProof/>
          </w:rPr>
          <w:t>自定义</w:t>
        </w:r>
        <w:r w:rsidR="00002FCE" w:rsidRPr="00BC6D78">
          <w:rPr>
            <w:rStyle w:val="a9"/>
            <w:noProof/>
          </w:rPr>
          <w:t>json</w:t>
        </w:r>
        <w:r w:rsidR="00002FCE" w:rsidRPr="00BC6D78">
          <w:rPr>
            <w:rStyle w:val="a9"/>
            <w:rFonts w:hint="eastAsia"/>
            <w:noProof/>
          </w:rPr>
          <w:t>消息体</w:t>
        </w:r>
        <w:r w:rsidR="00002FCE">
          <w:rPr>
            <w:noProof/>
            <w:webHidden/>
          </w:rPr>
          <w:tab/>
        </w:r>
        <w:r>
          <w:rPr>
            <w:noProof/>
            <w:webHidden/>
          </w:rPr>
          <w:fldChar w:fldCharType="begin"/>
        </w:r>
        <w:r w:rsidR="00002FCE">
          <w:rPr>
            <w:noProof/>
            <w:webHidden/>
          </w:rPr>
          <w:instrText xml:space="preserve"> PAGEREF _Toc8502548 \h </w:instrText>
        </w:r>
        <w:r>
          <w:rPr>
            <w:noProof/>
            <w:webHidden/>
          </w:rPr>
        </w:r>
        <w:r>
          <w:rPr>
            <w:noProof/>
            <w:webHidden/>
          </w:rPr>
          <w:fldChar w:fldCharType="separate"/>
        </w:r>
        <w:r w:rsidR="00002FCE">
          <w:rPr>
            <w:noProof/>
            <w:webHidden/>
          </w:rPr>
          <w:t>14</w:t>
        </w:r>
        <w:r>
          <w:rPr>
            <w:noProof/>
            <w:webHidden/>
          </w:rPr>
          <w:fldChar w:fldCharType="end"/>
        </w:r>
      </w:hyperlink>
    </w:p>
    <w:p w:rsidR="00002FCE" w:rsidRDefault="00864717">
      <w:pPr>
        <w:pStyle w:val="10"/>
        <w:tabs>
          <w:tab w:val="right" w:leader="dot" w:pos="8296"/>
        </w:tabs>
        <w:rPr>
          <w:rFonts w:cstheme="minorBidi"/>
          <w:noProof/>
          <w:kern w:val="2"/>
          <w:sz w:val="21"/>
          <w:szCs w:val="22"/>
        </w:rPr>
      </w:pPr>
      <w:hyperlink w:anchor="_Toc8502549" w:history="1">
        <w:r w:rsidR="00002FCE" w:rsidRPr="00BC6D78">
          <w:rPr>
            <w:rStyle w:val="a9"/>
            <w:rFonts w:hint="eastAsia"/>
            <w:noProof/>
          </w:rPr>
          <w:t>校验方式</w:t>
        </w:r>
        <w:r w:rsidR="00002FCE">
          <w:rPr>
            <w:noProof/>
            <w:webHidden/>
          </w:rPr>
          <w:tab/>
        </w:r>
        <w:r>
          <w:rPr>
            <w:noProof/>
            <w:webHidden/>
          </w:rPr>
          <w:fldChar w:fldCharType="begin"/>
        </w:r>
        <w:r w:rsidR="00002FCE">
          <w:rPr>
            <w:noProof/>
            <w:webHidden/>
          </w:rPr>
          <w:instrText xml:space="preserve"> PAGEREF _Toc8502549 \h </w:instrText>
        </w:r>
        <w:r>
          <w:rPr>
            <w:noProof/>
            <w:webHidden/>
          </w:rPr>
        </w:r>
        <w:r>
          <w:rPr>
            <w:noProof/>
            <w:webHidden/>
          </w:rPr>
          <w:fldChar w:fldCharType="separate"/>
        </w:r>
        <w:r w:rsidR="00002FCE">
          <w:rPr>
            <w:noProof/>
            <w:webHidden/>
          </w:rPr>
          <w:t>15</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50" w:history="1">
        <w:r w:rsidR="00002FCE" w:rsidRPr="00BC6D78">
          <w:rPr>
            <w:rStyle w:val="a9"/>
            <w:rFonts w:hint="eastAsia"/>
            <w:noProof/>
          </w:rPr>
          <w:t>验证码检查</w:t>
        </w:r>
        <w:r w:rsidR="00002FCE">
          <w:rPr>
            <w:noProof/>
            <w:webHidden/>
          </w:rPr>
          <w:tab/>
        </w:r>
        <w:r>
          <w:rPr>
            <w:noProof/>
            <w:webHidden/>
          </w:rPr>
          <w:fldChar w:fldCharType="begin"/>
        </w:r>
        <w:r w:rsidR="00002FCE">
          <w:rPr>
            <w:noProof/>
            <w:webHidden/>
          </w:rPr>
          <w:instrText xml:space="preserve"> PAGEREF _Toc8502550 \h </w:instrText>
        </w:r>
        <w:r>
          <w:rPr>
            <w:noProof/>
            <w:webHidden/>
          </w:rPr>
        </w:r>
        <w:r>
          <w:rPr>
            <w:noProof/>
            <w:webHidden/>
          </w:rPr>
          <w:fldChar w:fldCharType="separate"/>
        </w:r>
        <w:r w:rsidR="00002FCE">
          <w:rPr>
            <w:noProof/>
            <w:webHidden/>
          </w:rPr>
          <w:t>16</w:t>
        </w:r>
        <w:r>
          <w:rPr>
            <w:noProof/>
            <w:webHidden/>
          </w:rPr>
          <w:fldChar w:fldCharType="end"/>
        </w:r>
      </w:hyperlink>
    </w:p>
    <w:p w:rsidR="00002FCE" w:rsidRDefault="00864717">
      <w:pPr>
        <w:pStyle w:val="10"/>
        <w:tabs>
          <w:tab w:val="right" w:leader="dot" w:pos="8296"/>
        </w:tabs>
        <w:rPr>
          <w:rFonts w:cstheme="minorBidi"/>
          <w:noProof/>
          <w:kern w:val="2"/>
          <w:sz w:val="21"/>
          <w:szCs w:val="22"/>
        </w:rPr>
      </w:pPr>
      <w:hyperlink w:anchor="_Toc8502551" w:history="1">
        <w:r w:rsidR="00002FCE" w:rsidRPr="00BC6D78">
          <w:rPr>
            <w:rStyle w:val="a9"/>
            <w:rFonts w:hint="eastAsia"/>
            <w:noProof/>
          </w:rPr>
          <w:t>网关转发附带信息</w:t>
        </w:r>
        <w:r w:rsidR="00002FCE">
          <w:rPr>
            <w:noProof/>
            <w:webHidden/>
          </w:rPr>
          <w:tab/>
        </w:r>
        <w:r>
          <w:rPr>
            <w:noProof/>
            <w:webHidden/>
          </w:rPr>
          <w:fldChar w:fldCharType="begin"/>
        </w:r>
        <w:r w:rsidR="00002FCE">
          <w:rPr>
            <w:noProof/>
            <w:webHidden/>
          </w:rPr>
          <w:instrText xml:space="preserve"> PAGEREF _Toc8502551 \h </w:instrText>
        </w:r>
        <w:r>
          <w:rPr>
            <w:noProof/>
            <w:webHidden/>
          </w:rPr>
        </w:r>
        <w:r>
          <w:rPr>
            <w:noProof/>
            <w:webHidden/>
          </w:rPr>
          <w:fldChar w:fldCharType="separate"/>
        </w:r>
        <w:r w:rsidR="00002FCE">
          <w:rPr>
            <w:noProof/>
            <w:webHidden/>
          </w:rPr>
          <w:t>16</w:t>
        </w:r>
        <w:r>
          <w:rPr>
            <w:noProof/>
            <w:webHidden/>
          </w:rPr>
          <w:fldChar w:fldCharType="end"/>
        </w:r>
      </w:hyperlink>
    </w:p>
    <w:p w:rsidR="00002FCE" w:rsidRDefault="00864717">
      <w:pPr>
        <w:pStyle w:val="10"/>
        <w:tabs>
          <w:tab w:val="right" w:leader="dot" w:pos="8296"/>
        </w:tabs>
        <w:rPr>
          <w:rFonts w:cstheme="minorBidi"/>
          <w:noProof/>
          <w:kern w:val="2"/>
          <w:sz w:val="21"/>
          <w:szCs w:val="22"/>
        </w:rPr>
      </w:pPr>
      <w:hyperlink w:anchor="_Toc8502552" w:history="1">
        <w:r w:rsidR="00002FCE" w:rsidRPr="00BC6D78">
          <w:rPr>
            <w:rStyle w:val="a9"/>
            <w:rFonts w:hint="eastAsia"/>
            <w:noProof/>
          </w:rPr>
          <w:t>机器人应答系统</w:t>
        </w:r>
        <w:r w:rsidR="00002FCE">
          <w:rPr>
            <w:noProof/>
            <w:webHidden/>
          </w:rPr>
          <w:tab/>
        </w:r>
        <w:r>
          <w:rPr>
            <w:noProof/>
            <w:webHidden/>
          </w:rPr>
          <w:fldChar w:fldCharType="begin"/>
        </w:r>
        <w:r w:rsidR="00002FCE">
          <w:rPr>
            <w:noProof/>
            <w:webHidden/>
          </w:rPr>
          <w:instrText xml:space="preserve"> PAGEREF _Toc8502552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53" w:history="1">
        <w:r w:rsidR="00002FCE" w:rsidRPr="00BC6D78">
          <w:rPr>
            <w:rStyle w:val="a9"/>
            <w:rFonts w:hint="eastAsia"/>
            <w:noProof/>
          </w:rPr>
          <w:t>中文搜索引擎</w:t>
        </w:r>
        <w:r w:rsidR="00002FCE" w:rsidRPr="00BC6D78">
          <w:rPr>
            <w:rStyle w:val="a9"/>
            <w:noProof/>
          </w:rPr>
          <w:t>—sphinx</w:t>
        </w:r>
        <w:r w:rsidR="00002FCE" w:rsidRPr="00BC6D78">
          <w:rPr>
            <w:rStyle w:val="a9"/>
            <w:rFonts w:hint="eastAsia"/>
            <w:noProof/>
          </w:rPr>
          <w:t>方案（后来不使用）</w:t>
        </w:r>
        <w:r w:rsidR="00002FCE">
          <w:rPr>
            <w:noProof/>
            <w:webHidden/>
          </w:rPr>
          <w:tab/>
        </w:r>
        <w:r>
          <w:rPr>
            <w:noProof/>
            <w:webHidden/>
          </w:rPr>
          <w:fldChar w:fldCharType="begin"/>
        </w:r>
        <w:r w:rsidR="00002FCE">
          <w:rPr>
            <w:noProof/>
            <w:webHidden/>
          </w:rPr>
          <w:instrText xml:space="preserve"> PAGEREF _Toc8502553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54" w:history="1">
        <w:r w:rsidR="00002FCE" w:rsidRPr="00BC6D78">
          <w:rPr>
            <w:rStyle w:val="a9"/>
            <w:rFonts w:hint="eastAsia"/>
            <w:noProof/>
          </w:rPr>
          <w:t>框架设计</w:t>
        </w:r>
        <w:r w:rsidR="00002FCE">
          <w:rPr>
            <w:noProof/>
            <w:webHidden/>
          </w:rPr>
          <w:tab/>
        </w:r>
        <w:r>
          <w:rPr>
            <w:noProof/>
            <w:webHidden/>
          </w:rPr>
          <w:fldChar w:fldCharType="begin"/>
        </w:r>
        <w:r w:rsidR="00002FCE">
          <w:rPr>
            <w:noProof/>
            <w:webHidden/>
          </w:rPr>
          <w:instrText xml:space="preserve"> PAGEREF _Toc8502554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55" w:history="1">
        <w:r w:rsidR="00002FCE" w:rsidRPr="00BC6D78">
          <w:rPr>
            <w:rStyle w:val="a9"/>
            <w:rFonts w:hint="eastAsia"/>
            <w:noProof/>
          </w:rPr>
          <w:t>查询匹配方式</w:t>
        </w:r>
        <w:r w:rsidR="00002FCE">
          <w:rPr>
            <w:noProof/>
            <w:webHidden/>
          </w:rPr>
          <w:tab/>
        </w:r>
        <w:r>
          <w:rPr>
            <w:noProof/>
            <w:webHidden/>
          </w:rPr>
          <w:fldChar w:fldCharType="begin"/>
        </w:r>
        <w:r w:rsidR="00002FCE">
          <w:rPr>
            <w:noProof/>
            <w:webHidden/>
          </w:rPr>
          <w:instrText xml:space="preserve"> PAGEREF _Toc8502555 \h </w:instrText>
        </w:r>
        <w:r>
          <w:rPr>
            <w:noProof/>
            <w:webHidden/>
          </w:rPr>
        </w:r>
        <w:r>
          <w:rPr>
            <w:noProof/>
            <w:webHidden/>
          </w:rPr>
          <w:fldChar w:fldCharType="separate"/>
        </w:r>
        <w:r w:rsidR="00002FCE">
          <w:rPr>
            <w:noProof/>
            <w:webHidden/>
          </w:rPr>
          <w:t>19</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56" w:history="1">
        <w:r w:rsidR="00002FCE" w:rsidRPr="00BC6D78">
          <w:rPr>
            <w:rStyle w:val="a9"/>
            <w:rFonts w:hint="eastAsia"/>
            <w:noProof/>
          </w:rPr>
          <w:t>字段权重、过滤、排序</w:t>
        </w:r>
        <w:r w:rsidR="00002FCE">
          <w:rPr>
            <w:noProof/>
            <w:webHidden/>
          </w:rPr>
          <w:tab/>
        </w:r>
        <w:r>
          <w:rPr>
            <w:noProof/>
            <w:webHidden/>
          </w:rPr>
          <w:fldChar w:fldCharType="begin"/>
        </w:r>
        <w:r w:rsidR="00002FCE">
          <w:rPr>
            <w:noProof/>
            <w:webHidden/>
          </w:rPr>
          <w:instrText xml:space="preserve"> PAGEREF _Toc8502556 \h </w:instrText>
        </w:r>
        <w:r>
          <w:rPr>
            <w:noProof/>
            <w:webHidden/>
          </w:rPr>
        </w:r>
        <w:r>
          <w:rPr>
            <w:noProof/>
            <w:webHidden/>
          </w:rPr>
          <w:fldChar w:fldCharType="separate"/>
        </w:r>
        <w:r w:rsidR="00002FCE">
          <w:rPr>
            <w:noProof/>
            <w:webHidden/>
          </w:rPr>
          <w:t>19</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57" w:history="1">
        <w:r w:rsidR="00002FCE" w:rsidRPr="00BC6D78">
          <w:rPr>
            <w:rStyle w:val="a9"/>
            <w:rFonts w:hint="eastAsia"/>
            <w:noProof/>
          </w:rPr>
          <w:t>搭建中文搜索引擎</w:t>
        </w:r>
        <w:r w:rsidR="00002FCE">
          <w:rPr>
            <w:noProof/>
            <w:webHidden/>
          </w:rPr>
          <w:tab/>
        </w:r>
        <w:r>
          <w:rPr>
            <w:noProof/>
            <w:webHidden/>
          </w:rPr>
          <w:fldChar w:fldCharType="begin"/>
        </w:r>
        <w:r w:rsidR="00002FCE">
          <w:rPr>
            <w:noProof/>
            <w:webHidden/>
          </w:rPr>
          <w:instrText xml:space="preserve"> PAGEREF _Toc8502557 \h </w:instrText>
        </w:r>
        <w:r>
          <w:rPr>
            <w:noProof/>
            <w:webHidden/>
          </w:rPr>
        </w:r>
        <w:r>
          <w:rPr>
            <w:noProof/>
            <w:webHidden/>
          </w:rPr>
          <w:fldChar w:fldCharType="separate"/>
        </w:r>
        <w:r w:rsidR="00002FCE">
          <w:rPr>
            <w:noProof/>
            <w:webHidden/>
          </w:rPr>
          <w:t>20</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58" w:history="1">
        <w:r w:rsidR="00002FCE" w:rsidRPr="00BC6D78">
          <w:rPr>
            <w:rStyle w:val="a9"/>
            <w:rFonts w:ascii="宋体" w:eastAsia="宋体" w:hAnsi="宋体" w:cs="宋体"/>
            <w:bCs/>
            <w:noProof/>
          </w:rPr>
          <w:t>sphinx</w:t>
        </w:r>
        <w:r w:rsidR="00002FCE" w:rsidRPr="00BC6D78">
          <w:rPr>
            <w:rStyle w:val="a9"/>
            <w:rFonts w:hint="eastAsia"/>
            <w:noProof/>
          </w:rPr>
          <w:t>存在的局限性</w:t>
        </w:r>
        <w:r w:rsidR="00002FCE">
          <w:rPr>
            <w:noProof/>
            <w:webHidden/>
          </w:rPr>
          <w:tab/>
        </w:r>
        <w:r>
          <w:rPr>
            <w:noProof/>
            <w:webHidden/>
          </w:rPr>
          <w:fldChar w:fldCharType="begin"/>
        </w:r>
        <w:r w:rsidR="00002FCE">
          <w:rPr>
            <w:noProof/>
            <w:webHidden/>
          </w:rPr>
          <w:instrText xml:space="preserve"> PAGEREF _Toc8502558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59" w:history="1">
        <w:r w:rsidR="00002FCE" w:rsidRPr="00BC6D78">
          <w:rPr>
            <w:rStyle w:val="a9"/>
            <w:rFonts w:hint="eastAsia"/>
            <w:noProof/>
          </w:rPr>
          <w:t>中文搜索引擎</w:t>
        </w:r>
        <w:r w:rsidR="00002FCE" w:rsidRPr="00BC6D78">
          <w:rPr>
            <w:rStyle w:val="a9"/>
            <w:noProof/>
          </w:rPr>
          <w:t>--</w:t>
        </w:r>
        <w:r w:rsidR="00002FCE" w:rsidRPr="00BC6D78">
          <w:rPr>
            <w:rStyle w:val="a9"/>
            <w:rFonts w:hint="eastAsia"/>
            <w:noProof/>
          </w:rPr>
          <w:t>自研引擎</w:t>
        </w:r>
        <w:r w:rsidR="00002FCE">
          <w:rPr>
            <w:noProof/>
            <w:webHidden/>
          </w:rPr>
          <w:tab/>
        </w:r>
        <w:r>
          <w:rPr>
            <w:noProof/>
            <w:webHidden/>
          </w:rPr>
          <w:fldChar w:fldCharType="begin"/>
        </w:r>
        <w:r w:rsidR="00002FCE">
          <w:rPr>
            <w:noProof/>
            <w:webHidden/>
          </w:rPr>
          <w:instrText xml:space="preserve"> PAGEREF _Toc8502559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60" w:history="1">
        <w:r w:rsidR="00002FCE" w:rsidRPr="00BC6D78">
          <w:rPr>
            <w:rStyle w:val="a9"/>
            <w:rFonts w:hint="eastAsia"/>
            <w:noProof/>
          </w:rPr>
          <w:t>分词算法</w:t>
        </w:r>
        <w:r w:rsidR="00002FCE">
          <w:rPr>
            <w:noProof/>
            <w:webHidden/>
          </w:rPr>
          <w:tab/>
        </w:r>
        <w:r>
          <w:rPr>
            <w:noProof/>
            <w:webHidden/>
          </w:rPr>
          <w:fldChar w:fldCharType="begin"/>
        </w:r>
        <w:r w:rsidR="00002FCE">
          <w:rPr>
            <w:noProof/>
            <w:webHidden/>
          </w:rPr>
          <w:instrText xml:space="preserve"> PAGEREF _Toc8502560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61" w:history="1">
        <w:r w:rsidR="00002FCE" w:rsidRPr="00BC6D78">
          <w:rPr>
            <w:rStyle w:val="a9"/>
            <w:rFonts w:hint="eastAsia"/>
            <w:noProof/>
          </w:rPr>
          <w:t>问题检索</w:t>
        </w:r>
        <w:r w:rsidR="00002FCE">
          <w:rPr>
            <w:noProof/>
            <w:webHidden/>
          </w:rPr>
          <w:tab/>
        </w:r>
        <w:r>
          <w:rPr>
            <w:noProof/>
            <w:webHidden/>
          </w:rPr>
          <w:fldChar w:fldCharType="begin"/>
        </w:r>
        <w:r w:rsidR="00002FCE">
          <w:rPr>
            <w:noProof/>
            <w:webHidden/>
          </w:rPr>
          <w:instrText xml:space="preserve"> PAGEREF _Toc8502561 \h </w:instrText>
        </w:r>
        <w:r>
          <w:rPr>
            <w:noProof/>
            <w:webHidden/>
          </w:rPr>
        </w:r>
        <w:r>
          <w:rPr>
            <w:noProof/>
            <w:webHidden/>
          </w:rPr>
          <w:fldChar w:fldCharType="separate"/>
        </w:r>
        <w:r w:rsidR="00002FCE">
          <w:rPr>
            <w:noProof/>
            <w:webHidden/>
          </w:rPr>
          <w:t>26</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62" w:history="1">
        <w:r w:rsidR="00002FCE" w:rsidRPr="00BC6D78">
          <w:rPr>
            <w:rStyle w:val="a9"/>
            <w:rFonts w:hint="eastAsia"/>
            <w:noProof/>
          </w:rPr>
          <w:t>问题更新</w:t>
        </w:r>
        <w:r w:rsidR="00002FCE">
          <w:rPr>
            <w:noProof/>
            <w:webHidden/>
          </w:rPr>
          <w:tab/>
        </w:r>
        <w:r>
          <w:rPr>
            <w:noProof/>
            <w:webHidden/>
          </w:rPr>
          <w:fldChar w:fldCharType="begin"/>
        </w:r>
        <w:r w:rsidR="00002FCE">
          <w:rPr>
            <w:noProof/>
            <w:webHidden/>
          </w:rPr>
          <w:instrText xml:space="preserve"> PAGEREF _Toc8502562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63" w:history="1">
        <w:r w:rsidR="00002FCE" w:rsidRPr="00BC6D78">
          <w:rPr>
            <w:rStyle w:val="a9"/>
            <w:rFonts w:hint="eastAsia"/>
            <w:noProof/>
          </w:rPr>
          <w:t>性能分析（索引树分词）</w:t>
        </w:r>
        <w:r w:rsidR="00002FCE">
          <w:rPr>
            <w:noProof/>
            <w:webHidden/>
          </w:rPr>
          <w:tab/>
        </w:r>
        <w:r>
          <w:rPr>
            <w:noProof/>
            <w:webHidden/>
          </w:rPr>
          <w:fldChar w:fldCharType="begin"/>
        </w:r>
        <w:r w:rsidR="00002FCE">
          <w:rPr>
            <w:noProof/>
            <w:webHidden/>
          </w:rPr>
          <w:instrText xml:space="preserve"> PAGEREF _Toc8502563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864717">
      <w:pPr>
        <w:pStyle w:val="10"/>
        <w:tabs>
          <w:tab w:val="right" w:leader="dot" w:pos="8296"/>
        </w:tabs>
        <w:rPr>
          <w:rFonts w:cstheme="minorBidi"/>
          <w:noProof/>
          <w:kern w:val="2"/>
          <w:sz w:val="21"/>
          <w:szCs w:val="22"/>
        </w:rPr>
      </w:pPr>
      <w:hyperlink w:anchor="_Toc8502564" w:history="1">
        <w:r w:rsidR="00002FCE" w:rsidRPr="00BC6D78">
          <w:rPr>
            <w:rStyle w:val="a9"/>
            <w:rFonts w:hint="eastAsia"/>
            <w:noProof/>
          </w:rPr>
          <w:t>后台管理框架设计</w:t>
        </w:r>
        <w:r w:rsidR="00002FCE">
          <w:rPr>
            <w:noProof/>
            <w:webHidden/>
          </w:rPr>
          <w:tab/>
        </w:r>
        <w:r>
          <w:rPr>
            <w:noProof/>
            <w:webHidden/>
          </w:rPr>
          <w:fldChar w:fldCharType="begin"/>
        </w:r>
        <w:r w:rsidR="00002FCE">
          <w:rPr>
            <w:noProof/>
            <w:webHidden/>
          </w:rPr>
          <w:instrText xml:space="preserve"> PAGEREF _Toc8502564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65" w:history="1">
        <w:r w:rsidR="00002FCE" w:rsidRPr="00BC6D78">
          <w:rPr>
            <w:rStyle w:val="a9"/>
            <w:rFonts w:hint="eastAsia"/>
            <w:noProof/>
          </w:rPr>
          <w:t>后台管理框架设计图</w:t>
        </w:r>
        <w:r w:rsidR="00002FCE">
          <w:rPr>
            <w:noProof/>
            <w:webHidden/>
          </w:rPr>
          <w:tab/>
        </w:r>
        <w:r>
          <w:rPr>
            <w:noProof/>
            <w:webHidden/>
          </w:rPr>
          <w:fldChar w:fldCharType="begin"/>
        </w:r>
        <w:r w:rsidR="00002FCE">
          <w:rPr>
            <w:noProof/>
            <w:webHidden/>
          </w:rPr>
          <w:instrText xml:space="preserve"> PAGEREF _Toc8502565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864717">
      <w:pPr>
        <w:pStyle w:val="10"/>
        <w:tabs>
          <w:tab w:val="right" w:leader="dot" w:pos="8296"/>
        </w:tabs>
        <w:rPr>
          <w:rFonts w:cstheme="minorBidi"/>
          <w:noProof/>
          <w:kern w:val="2"/>
          <w:sz w:val="21"/>
          <w:szCs w:val="22"/>
        </w:rPr>
      </w:pPr>
      <w:hyperlink w:anchor="_Toc8502566" w:history="1">
        <w:r w:rsidR="00002FCE" w:rsidRPr="00BC6D78">
          <w:rPr>
            <w:rStyle w:val="a9"/>
            <w:rFonts w:hint="eastAsia"/>
            <w:noProof/>
          </w:rPr>
          <w:t>自然语言引擎规划</w:t>
        </w:r>
        <w:r w:rsidR="00002FCE">
          <w:rPr>
            <w:noProof/>
            <w:webHidden/>
          </w:rPr>
          <w:tab/>
        </w:r>
        <w:r>
          <w:rPr>
            <w:noProof/>
            <w:webHidden/>
          </w:rPr>
          <w:fldChar w:fldCharType="begin"/>
        </w:r>
        <w:r w:rsidR="00002FCE">
          <w:rPr>
            <w:noProof/>
            <w:webHidden/>
          </w:rPr>
          <w:instrText xml:space="preserve"> PAGEREF _Toc8502566 \h </w:instrText>
        </w:r>
        <w:r>
          <w:rPr>
            <w:noProof/>
            <w:webHidden/>
          </w:rPr>
        </w:r>
        <w:r>
          <w:rPr>
            <w:noProof/>
            <w:webHidden/>
          </w:rPr>
          <w:fldChar w:fldCharType="separate"/>
        </w:r>
        <w:r w:rsidR="00002FCE">
          <w:rPr>
            <w:noProof/>
            <w:webHidden/>
          </w:rPr>
          <w:t>28</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67" w:history="1">
        <w:r w:rsidR="00002FCE" w:rsidRPr="00BC6D78">
          <w:rPr>
            <w:rStyle w:val="a9"/>
            <w:rFonts w:hint="eastAsia"/>
            <w:noProof/>
          </w:rPr>
          <w:t>问答引擎</w:t>
        </w:r>
        <w:r w:rsidR="00002FCE">
          <w:rPr>
            <w:noProof/>
            <w:webHidden/>
          </w:rPr>
          <w:tab/>
        </w:r>
        <w:r>
          <w:rPr>
            <w:noProof/>
            <w:webHidden/>
          </w:rPr>
          <w:fldChar w:fldCharType="begin"/>
        </w:r>
        <w:r w:rsidR="00002FCE">
          <w:rPr>
            <w:noProof/>
            <w:webHidden/>
          </w:rPr>
          <w:instrText xml:space="preserve"> PAGEREF _Toc8502567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68" w:history="1">
        <w:r w:rsidR="00002FCE" w:rsidRPr="00BC6D78">
          <w:rPr>
            <w:rStyle w:val="a9"/>
            <w:rFonts w:hint="eastAsia"/>
            <w:noProof/>
          </w:rPr>
          <w:t>语义分析</w:t>
        </w:r>
        <w:r w:rsidR="00002FCE">
          <w:rPr>
            <w:noProof/>
            <w:webHidden/>
          </w:rPr>
          <w:tab/>
        </w:r>
        <w:r>
          <w:rPr>
            <w:noProof/>
            <w:webHidden/>
          </w:rPr>
          <w:fldChar w:fldCharType="begin"/>
        </w:r>
        <w:r w:rsidR="00002FCE">
          <w:rPr>
            <w:noProof/>
            <w:webHidden/>
          </w:rPr>
          <w:instrText xml:space="preserve"> PAGEREF _Toc8502568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69" w:history="1">
        <w:r w:rsidR="00002FCE" w:rsidRPr="00BC6D78">
          <w:rPr>
            <w:rStyle w:val="a9"/>
            <w:rFonts w:hint="eastAsia"/>
            <w:noProof/>
          </w:rPr>
          <w:t>信息检索</w:t>
        </w:r>
        <w:r w:rsidR="00002FCE">
          <w:rPr>
            <w:noProof/>
            <w:webHidden/>
          </w:rPr>
          <w:tab/>
        </w:r>
        <w:r>
          <w:rPr>
            <w:noProof/>
            <w:webHidden/>
          </w:rPr>
          <w:fldChar w:fldCharType="begin"/>
        </w:r>
        <w:r w:rsidR="00002FCE">
          <w:rPr>
            <w:noProof/>
            <w:webHidden/>
          </w:rPr>
          <w:instrText xml:space="preserve"> PAGEREF _Toc8502569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70" w:history="1">
        <w:r w:rsidR="00002FCE" w:rsidRPr="00BC6D78">
          <w:rPr>
            <w:rStyle w:val="a9"/>
            <w:rFonts w:hint="eastAsia"/>
            <w:noProof/>
          </w:rPr>
          <w:t>问题引导</w:t>
        </w:r>
        <w:r w:rsidR="00002FCE">
          <w:rPr>
            <w:noProof/>
            <w:webHidden/>
          </w:rPr>
          <w:tab/>
        </w:r>
        <w:r>
          <w:rPr>
            <w:noProof/>
            <w:webHidden/>
          </w:rPr>
          <w:fldChar w:fldCharType="begin"/>
        </w:r>
        <w:r w:rsidR="00002FCE">
          <w:rPr>
            <w:noProof/>
            <w:webHidden/>
          </w:rPr>
          <w:instrText xml:space="preserve"> PAGEREF _Toc8502570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864717" w:rsidP="00002FCE">
      <w:pPr>
        <w:pStyle w:val="20"/>
        <w:tabs>
          <w:tab w:val="right" w:leader="dot" w:pos="8296"/>
        </w:tabs>
        <w:ind w:left="480"/>
        <w:rPr>
          <w:rFonts w:cstheme="minorBidi"/>
          <w:noProof/>
          <w:kern w:val="2"/>
          <w:sz w:val="21"/>
          <w:szCs w:val="22"/>
        </w:rPr>
      </w:pPr>
      <w:hyperlink w:anchor="_Toc8502571" w:history="1">
        <w:r w:rsidR="00002FCE" w:rsidRPr="00BC6D78">
          <w:rPr>
            <w:rStyle w:val="a9"/>
            <w:rFonts w:hint="eastAsia"/>
            <w:noProof/>
          </w:rPr>
          <w:t>聊天引擎</w:t>
        </w:r>
        <w:r w:rsidR="00002FCE">
          <w:rPr>
            <w:noProof/>
            <w:webHidden/>
          </w:rPr>
          <w:tab/>
        </w:r>
        <w:r>
          <w:rPr>
            <w:noProof/>
            <w:webHidden/>
          </w:rPr>
          <w:fldChar w:fldCharType="begin"/>
        </w:r>
        <w:r w:rsidR="00002FCE">
          <w:rPr>
            <w:noProof/>
            <w:webHidden/>
          </w:rPr>
          <w:instrText xml:space="preserve"> PAGEREF _Toc8502571 \h </w:instrText>
        </w:r>
        <w:r>
          <w:rPr>
            <w:noProof/>
            <w:webHidden/>
          </w:rPr>
        </w:r>
        <w:r>
          <w:rPr>
            <w:noProof/>
            <w:webHidden/>
          </w:rPr>
          <w:fldChar w:fldCharType="separate"/>
        </w:r>
        <w:r w:rsidR="00002FCE">
          <w:rPr>
            <w:noProof/>
            <w:webHidden/>
          </w:rPr>
          <w:t>30</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72" w:history="1">
        <w:r w:rsidR="00002FCE" w:rsidRPr="00BC6D78">
          <w:rPr>
            <w:rStyle w:val="a9"/>
            <w:rFonts w:hint="eastAsia"/>
            <w:noProof/>
          </w:rPr>
          <w:t>问题和回答的相似度（距离）</w:t>
        </w:r>
        <w:r w:rsidR="00002FCE">
          <w:rPr>
            <w:noProof/>
            <w:webHidden/>
          </w:rPr>
          <w:tab/>
        </w:r>
        <w:r>
          <w:rPr>
            <w:noProof/>
            <w:webHidden/>
          </w:rPr>
          <w:fldChar w:fldCharType="begin"/>
        </w:r>
        <w:r w:rsidR="00002FCE">
          <w:rPr>
            <w:noProof/>
            <w:webHidden/>
          </w:rPr>
          <w:instrText xml:space="preserve"> PAGEREF _Toc8502572 \h </w:instrText>
        </w:r>
        <w:r>
          <w:rPr>
            <w:noProof/>
            <w:webHidden/>
          </w:rPr>
        </w:r>
        <w:r>
          <w:rPr>
            <w:noProof/>
            <w:webHidden/>
          </w:rPr>
          <w:fldChar w:fldCharType="separate"/>
        </w:r>
        <w:r w:rsidR="00002FCE">
          <w:rPr>
            <w:noProof/>
            <w:webHidden/>
          </w:rPr>
          <w:t>30</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73" w:history="1">
        <w:r w:rsidR="00002FCE" w:rsidRPr="00BC6D78">
          <w:rPr>
            <w:rStyle w:val="a9"/>
            <w:rFonts w:hint="eastAsia"/>
            <w:noProof/>
          </w:rPr>
          <w:t>主题强化</w:t>
        </w:r>
        <w:r w:rsidR="00002FCE">
          <w:rPr>
            <w:noProof/>
            <w:webHidden/>
          </w:rPr>
          <w:tab/>
        </w:r>
        <w:r>
          <w:rPr>
            <w:noProof/>
            <w:webHidden/>
          </w:rPr>
          <w:fldChar w:fldCharType="begin"/>
        </w:r>
        <w:r w:rsidR="00002FCE">
          <w:rPr>
            <w:noProof/>
            <w:webHidden/>
          </w:rPr>
          <w:instrText xml:space="preserve"> PAGEREF _Toc8502573 \h </w:instrText>
        </w:r>
        <w:r>
          <w:rPr>
            <w:noProof/>
            <w:webHidden/>
          </w:rPr>
        </w:r>
        <w:r>
          <w:rPr>
            <w:noProof/>
            <w:webHidden/>
          </w:rPr>
          <w:fldChar w:fldCharType="separate"/>
        </w:r>
        <w:r w:rsidR="00002FCE">
          <w:rPr>
            <w:noProof/>
            <w:webHidden/>
          </w:rPr>
          <w:t>31</w:t>
        </w:r>
        <w:r>
          <w:rPr>
            <w:noProof/>
            <w:webHidden/>
          </w:rPr>
          <w:fldChar w:fldCharType="end"/>
        </w:r>
      </w:hyperlink>
    </w:p>
    <w:p w:rsidR="00002FCE" w:rsidRDefault="00864717" w:rsidP="00002FCE">
      <w:pPr>
        <w:pStyle w:val="30"/>
        <w:tabs>
          <w:tab w:val="right" w:leader="dot" w:pos="8296"/>
        </w:tabs>
        <w:ind w:left="960"/>
        <w:rPr>
          <w:rFonts w:cstheme="minorBidi"/>
          <w:noProof/>
          <w:kern w:val="2"/>
          <w:sz w:val="21"/>
          <w:szCs w:val="22"/>
        </w:rPr>
      </w:pPr>
      <w:hyperlink w:anchor="_Toc8502574" w:history="1">
        <w:r w:rsidR="00002FCE" w:rsidRPr="00BC6D78">
          <w:rPr>
            <w:rStyle w:val="a9"/>
            <w:rFonts w:hint="eastAsia"/>
            <w:noProof/>
          </w:rPr>
          <w:t>会话信息强化</w:t>
        </w:r>
        <w:r w:rsidR="00002FCE">
          <w:rPr>
            <w:noProof/>
            <w:webHidden/>
          </w:rPr>
          <w:tab/>
        </w:r>
        <w:r>
          <w:rPr>
            <w:noProof/>
            <w:webHidden/>
          </w:rPr>
          <w:fldChar w:fldCharType="begin"/>
        </w:r>
        <w:r w:rsidR="00002FCE">
          <w:rPr>
            <w:noProof/>
            <w:webHidden/>
          </w:rPr>
          <w:instrText xml:space="preserve"> PAGEREF _Toc8502574 \h </w:instrText>
        </w:r>
        <w:r>
          <w:rPr>
            <w:noProof/>
            <w:webHidden/>
          </w:rPr>
        </w:r>
        <w:r>
          <w:rPr>
            <w:noProof/>
            <w:webHidden/>
          </w:rPr>
          <w:fldChar w:fldCharType="separate"/>
        </w:r>
        <w:r w:rsidR="00002FCE">
          <w:rPr>
            <w:noProof/>
            <w:webHidden/>
          </w:rPr>
          <w:t>34</w:t>
        </w:r>
        <w:r>
          <w:rPr>
            <w:noProof/>
            <w:webHidden/>
          </w:rPr>
          <w:fldChar w:fldCharType="end"/>
        </w:r>
      </w:hyperlink>
    </w:p>
    <w:p w:rsidR="004A01CA" w:rsidRDefault="00864717">
      <w:pPr>
        <w:pStyle w:val="a5"/>
        <w:jc w:val="both"/>
      </w:pPr>
      <w:r>
        <w:fldChar w:fldCharType="end"/>
      </w:r>
      <w:bookmarkStart w:id="1" w:name="_Toc17340"/>
      <w:bookmarkStart w:id="2" w:name="_Toc8502525"/>
      <w:r w:rsidR="003E32EB">
        <w:rPr>
          <w:rFonts w:hint="eastAsia"/>
        </w:rPr>
        <w:t>智能客服目标</w:t>
      </w:r>
      <w:bookmarkEnd w:id="1"/>
      <w:bookmarkEnd w:id="2"/>
    </w:p>
    <w:p w:rsidR="004A01CA" w:rsidRDefault="003E32EB">
      <w:pPr>
        <w:pStyle w:val="2"/>
        <w:rPr>
          <w:rFonts w:hint="default"/>
        </w:rPr>
      </w:pPr>
      <w:bookmarkStart w:id="3" w:name="_Toc23275"/>
      <w:bookmarkStart w:id="4" w:name="_Toc8502526"/>
      <w:r>
        <w:t>智能机器人</w:t>
      </w:r>
      <w:bookmarkEnd w:id="3"/>
      <w:bookmarkEnd w:id="4"/>
    </w:p>
    <w:p w:rsidR="004A01CA" w:rsidRDefault="003E32EB">
      <w:pPr>
        <w:ind w:firstLine="420"/>
      </w:pPr>
      <w:r>
        <w:rPr>
          <w:rFonts w:hint="eastAsia"/>
        </w:rPr>
        <w:t>智能问答机器人是根据语义分析技术开发而成的服务于企业用户的一套智能问答系统，功能涵盖针对用户咨询问题进行智能回复、未知问题学习、机器人问答统计、配置相似词等功能。</w:t>
      </w:r>
    </w:p>
    <w:p w:rsidR="004A01CA" w:rsidRDefault="003E32EB">
      <w:r>
        <w:rPr>
          <w:rFonts w:hint="eastAsia"/>
        </w:rPr>
        <w:t>功能如下：</w:t>
      </w:r>
    </w:p>
    <w:p w:rsidR="004A01CA" w:rsidRDefault="003E32EB">
      <w:pPr>
        <w:pStyle w:val="3"/>
      </w:pPr>
      <w:bookmarkStart w:id="5" w:name="_Toc8502527"/>
      <w:r>
        <w:rPr>
          <w:rFonts w:hint="eastAsia"/>
        </w:rPr>
        <w:t>智能应答</w:t>
      </w:r>
      <w:bookmarkEnd w:id="5"/>
    </w:p>
    <w:p w:rsidR="004A01CA" w:rsidRDefault="003E32EB">
      <w:pPr>
        <w:ind w:firstLine="420"/>
      </w:pPr>
      <w:r>
        <w:rPr>
          <w:rFonts w:hint="eastAsia"/>
        </w:rPr>
        <w:t>精准答复、输入引导、反问引导、流程引导，智能推荐，可解答</w:t>
      </w:r>
      <w:r>
        <w:rPr>
          <w:rFonts w:hint="eastAsia"/>
        </w:rPr>
        <w:t>85%</w:t>
      </w:r>
      <w:r>
        <w:rPr>
          <w:rFonts w:hint="eastAsia"/>
        </w:rPr>
        <w:t>以上的用户咨询，有效降低人工客服压力</w:t>
      </w:r>
    </w:p>
    <w:p w:rsidR="004A01CA" w:rsidRDefault="003E32EB">
      <w:pPr>
        <w:pStyle w:val="3"/>
      </w:pPr>
      <w:bookmarkStart w:id="6" w:name="_Toc8502528"/>
      <w:r>
        <w:rPr>
          <w:rFonts w:hint="eastAsia"/>
        </w:rPr>
        <w:t>智能分配</w:t>
      </w:r>
      <w:bookmarkEnd w:id="6"/>
    </w:p>
    <w:p w:rsidR="004A01CA" w:rsidRDefault="003E32EB">
      <w:r>
        <w:rPr>
          <w:rFonts w:hint="eastAsia"/>
        </w:rPr>
        <w:t>可根据关键词、关键页面、</w:t>
      </w:r>
      <w:r>
        <w:rPr>
          <w:rFonts w:hint="eastAsia"/>
        </w:rPr>
        <w:t>VIP</w:t>
      </w:r>
      <w:r>
        <w:rPr>
          <w:rFonts w:hint="eastAsia"/>
        </w:rPr>
        <w:t>客户等条件，优先由人工客服接待</w:t>
      </w:r>
    </w:p>
    <w:p w:rsidR="004A01CA" w:rsidRDefault="003E32EB">
      <w:r>
        <w:rPr>
          <w:rFonts w:hint="eastAsia"/>
        </w:rPr>
        <w:t>机器人无法回答时，在用户无感知的情况下，自动转接给人工，并将会话记录合并在一起。人工客服会话时，机器人根据客户的问题、关键词，自动给出答案，供人工选择回复</w:t>
      </w:r>
    </w:p>
    <w:p w:rsidR="004A01CA" w:rsidRDefault="003E32EB">
      <w:pPr>
        <w:pStyle w:val="3"/>
      </w:pPr>
      <w:bookmarkStart w:id="7" w:name="_Toc8502529"/>
      <w:r>
        <w:rPr>
          <w:rFonts w:hint="eastAsia"/>
        </w:rPr>
        <w:t>智能引导</w:t>
      </w:r>
      <w:bookmarkEnd w:id="7"/>
    </w:p>
    <w:p w:rsidR="004A01CA" w:rsidRDefault="003E32EB">
      <w:r>
        <w:rPr>
          <w:rFonts w:hint="eastAsia"/>
        </w:rPr>
        <w:t>可根据人工互动记录生成知识库</w:t>
      </w:r>
    </w:p>
    <w:p w:rsidR="004A01CA" w:rsidRDefault="003E32EB">
      <w:r>
        <w:rPr>
          <w:rFonts w:hint="eastAsia"/>
        </w:rPr>
        <w:t>机器人自动引导中用户选择的问题，添加为可能问法</w:t>
      </w:r>
    </w:p>
    <w:p w:rsidR="004A01CA" w:rsidRDefault="003E32EB">
      <w:r>
        <w:rPr>
          <w:rFonts w:hint="eastAsia"/>
        </w:rPr>
        <w:t>机器人无法回答的问题，经过学习后添加到知识库</w:t>
      </w:r>
    </w:p>
    <w:p w:rsidR="004A01CA" w:rsidRDefault="003E32EB">
      <w:pPr>
        <w:pStyle w:val="3"/>
      </w:pPr>
      <w:bookmarkStart w:id="8" w:name="_Toc8502530"/>
      <w:r>
        <w:rPr>
          <w:rFonts w:hint="eastAsia"/>
        </w:rPr>
        <w:t>问题学习</w:t>
      </w:r>
      <w:bookmarkEnd w:id="8"/>
    </w:p>
    <w:p w:rsidR="004A01CA" w:rsidRDefault="003E32EB">
      <w:pPr>
        <w:ind w:firstLine="420"/>
      </w:pPr>
      <w:r>
        <w:rPr>
          <w:rFonts w:hint="eastAsia"/>
        </w:rPr>
        <w:t>问题学习将所有访客的咨询问题进行语义分析和理解（包括机器人会话与人工客服会话），将语义相同的问题聚类在一起，同时筛选掉该企业知识库中现有的问题、去掉脏词和一些无意义的语句，将剩下的问题按照提问次数由高到低推荐给企业，帮助企业不断扩充知识库。</w:t>
      </w:r>
    </w:p>
    <w:p w:rsidR="004A01CA" w:rsidRDefault="003E32EB">
      <w:pPr>
        <w:ind w:firstLine="420"/>
      </w:pPr>
      <w:r>
        <w:rPr>
          <w:rFonts w:hint="eastAsia"/>
        </w:rPr>
        <w:t>管理员可以查看每个问题的会话记录，将这些问题作为新的问题快速添加到知识库中或者将问题作为相似问题关联到知识库的标准问题中。</w:t>
      </w:r>
    </w:p>
    <w:p w:rsidR="004A01CA" w:rsidRDefault="003E32EB">
      <w:pPr>
        <w:ind w:firstLine="420"/>
      </w:pPr>
      <w:r>
        <w:rPr>
          <w:rFonts w:hint="eastAsia"/>
        </w:rPr>
        <w:t>如果遇到无意义的问题时，还可以将此问题忽略，忽略后此问题将不再出现在问题学习中（即使之后还有访客问此问题）。</w:t>
      </w:r>
    </w:p>
    <w:p w:rsidR="004A01CA" w:rsidRDefault="003E32EB">
      <w:pPr>
        <w:ind w:firstLine="420"/>
      </w:pPr>
      <w:r>
        <w:rPr>
          <w:rFonts w:hint="eastAsia"/>
        </w:rPr>
        <w:t>机器人知识库是智能机器人的大脑，如果想要机器人能够帮助你解决绝大多数访客问题，则需要在知识库中将访客可能会问的问题都添加进去。</w:t>
      </w:r>
    </w:p>
    <w:p w:rsidR="004A01CA" w:rsidRDefault="003E32EB">
      <w:pPr>
        <w:pStyle w:val="2"/>
        <w:rPr>
          <w:rFonts w:hint="default"/>
        </w:rPr>
      </w:pPr>
      <w:bookmarkStart w:id="9" w:name="_Toc27084"/>
      <w:bookmarkStart w:id="10" w:name="_Toc8502531"/>
      <w:r>
        <w:lastRenderedPageBreak/>
        <w:t>数据统计</w:t>
      </w:r>
      <w:bookmarkEnd w:id="9"/>
      <w:bookmarkEnd w:id="10"/>
    </w:p>
    <w:p w:rsidR="004A01CA" w:rsidRDefault="003E32EB">
      <w:pPr>
        <w:ind w:firstLine="420"/>
      </w:pPr>
      <w:r>
        <w:rPr>
          <w:rFonts w:hint="eastAsia"/>
        </w:rPr>
        <w:t>统计系统全实时的数据查询和展现，让企业可以把所有信息尽收眼底，问答、工单、工作量、满意度、地域等，为您提供完善的客服考核，客服工作改善所需的数据和建议</w:t>
      </w:r>
      <w:r>
        <w:rPr>
          <w:rFonts w:hint="eastAsia"/>
        </w:rPr>
        <w:t> </w:t>
      </w:r>
      <w:r>
        <w:rPr>
          <w:rFonts w:hint="eastAsia"/>
        </w:rPr>
        <w:t>。</w:t>
      </w:r>
    </w:p>
    <w:p w:rsidR="004A01CA" w:rsidRDefault="003E32EB">
      <w:pPr>
        <w:pStyle w:val="2"/>
        <w:rPr>
          <w:rFonts w:hint="default"/>
        </w:rPr>
      </w:pPr>
      <w:bookmarkStart w:id="11" w:name="_Toc29329"/>
      <w:bookmarkStart w:id="12" w:name="_Toc8502532"/>
      <w:r>
        <w:t>多渠道接入</w:t>
      </w:r>
      <w:bookmarkEnd w:id="11"/>
      <w:bookmarkEnd w:id="12"/>
    </w:p>
    <w:p w:rsidR="004A01CA" w:rsidRDefault="003E32EB">
      <w:pPr>
        <w:ind w:firstLine="420"/>
      </w:pPr>
      <w:r>
        <w:rPr>
          <w:rFonts w:hint="eastAsia"/>
        </w:rPr>
        <w:t>多渠道接入能将客服系统轻松、快捷的部署在微信、微博、网页、邮件、</w:t>
      </w:r>
      <w:r>
        <w:rPr>
          <w:rFonts w:hint="eastAsia"/>
        </w:rPr>
        <w:t>APP</w:t>
      </w:r>
      <w:r>
        <w:rPr>
          <w:rFonts w:hint="eastAsia"/>
        </w:rPr>
        <w:t>等多个入口，让您的客服能轻松管理和服务公司的所有渠道，大大提升企业服务效率。</w:t>
      </w:r>
    </w:p>
    <w:p w:rsidR="004A01CA" w:rsidRDefault="003E32EB">
      <w:pPr>
        <w:pStyle w:val="2"/>
        <w:rPr>
          <w:rFonts w:hint="default"/>
        </w:rPr>
      </w:pPr>
      <w:bookmarkStart w:id="13" w:name="_Toc24566"/>
      <w:bookmarkStart w:id="14" w:name="_Toc8502533"/>
      <w:r>
        <w:t>工单协调</w:t>
      </w:r>
      <w:bookmarkEnd w:id="13"/>
      <w:bookmarkEnd w:id="14"/>
    </w:p>
    <w:p w:rsidR="004A01CA" w:rsidRDefault="003E32EB">
      <w:pPr>
        <w:ind w:firstLine="420"/>
      </w:pPr>
      <w:r>
        <w:rPr>
          <w:rFonts w:hint="eastAsia"/>
        </w:rPr>
        <w:t>企业客服和企业内部每天都会有超过</w:t>
      </w:r>
      <w:r>
        <w:rPr>
          <w:rFonts w:hint="eastAsia"/>
        </w:rPr>
        <w:t>30%</w:t>
      </w:r>
      <w:r>
        <w:rPr>
          <w:rFonts w:hint="eastAsia"/>
        </w:rPr>
        <w:t>的问题需要协作解决，过去这些都是通过单独的系统或在线下完成的，效率很低。客服可以通过工单系统快速的创建工单并按照灵活的流程进行流转，让全公司都参与到客服的协同处理中来，提升效率，带给用户更好的体验。</w:t>
      </w:r>
    </w:p>
    <w:p w:rsidR="004A01CA" w:rsidRDefault="003E32EB">
      <w:pPr>
        <w:pStyle w:val="2"/>
        <w:rPr>
          <w:rFonts w:hint="default"/>
        </w:rPr>
      </w:pPr>
      <w:bookmarkStart w:id="15" w:name="_Toc18649"/>
      <w:bookmarkStart w:id="16" w:name="_Toc8502534"/>
      <w:r>
        <w:t>高效客服</w:t>
      </w:r>
      <w:bookmarkEnd w:id="15"/>
      <w:bookmarkEnd w:id="16"/>
    </w:p>
    <w:p w:rsidR="004A01CA" w:rsidRDefault="003E32EB">
      <w:pPr>
        <w:ind w:firstLine="420"/>
      </w:pPr>
      <w:r>
        <w:rPr>
          <w:rFonts w:hint="eastAsia"/>
        </w:rPr>
        <w:t>智能机器人辅助人工客服，利用强大的语义分析和知识库检索，推荐出最佳匹配的答案供客服选择，提升工作效率。</w:t>
      </w:r>
    </w:p>
    <w:p w:rsidR="004A01CA" w:rsidRDefault="004A01CA">
      <w:pPr>
        <w:ind w:firstLine="420"/>
      </w:pPr>
    </w:p>
    <w:p w:rsidR="004A01CA" w:rsidRDefault="003E32EB">
      <w:pPr>
        <w:pStyle w:val="1"/>
      </w:pPr>
      <w:bookmarkStart w:id="17" w:name="_Toc25192"/>
      <w:bookmarkStart w:id="18" w:name="_Toc8502535"/>
      <w:r>
        <w:rPr>
          <w:rFonts w:hint="eastAsia"/>
        </w:rPr>
        <w:t>框架设计</w:t>
      </w:r>
      <w:bookmarkEnd w:id="17"/>
      <w:bookmarkEnd w:id="18"/>
    </w:p>
    <w:p w:rsidR="005C5BBE" w:rsidRDefault="005C5BBE" w:rsidP="005C5BBE">
      <w:pPr>
        <w:pStyle w:val="2"/>
      </w:pPr>
      <w:r>
        <w:t>整体框架</w:t>
      </w:r>
    </w:p>
    <w:p w:rsidR="004A01CA" w:rsidRDefault="003E32EB">
      <w:r>
        <w:rPr>
          <w:rFonts w:hint="eastAsia"/>
        </w:rPr>
        <w:lastRenderedPageBreak/>
        <w:t>设计框架图如下：</w:t>
      </w:r>
      <w:r w:rsidR="004A01CA">
        <w:rPr>
          <w:rFonts w:hint="eastAsia"/>
        </w:rPr>
        <w:object w:dxaOrig="23873" w:dyaOrig="17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6.75pt;height:427.5pt" o:ole="">
            <v:imagedata r:id="rId7" o:title=""/>
            <o:lock v:ext="edit" aspectratio="f"/>
          </v:shape>
          <o:OLEObject Type="Embed" ProgID="Visio.Drawing.11" ShapeID="_x0000_i1025" DrawAspect="Content" ObjectID="_1619381220" r:id="rId8"/>
        </w:object>
      </w:r>
    </w:p>
    <w:p w:rsidR="004A01CA" w:rsidRDefault="003E32EB">
      <w:r>
        <w:rPr>
          <w:rFonts w:hint="eastAsia"/>
        </w:rPr>
        <w:t>框架设计包含智能客服需要的系统以及相关的节点：</w:t>
      </w:r>
    </w:p>
    <w:p w:rsidR="004A01CA" w:rsidRDefault="003E32EB">
      <w:pPr>
        <w:numPr>
          <w:ilvl w:val="0"/>
          <w:numId w:val="1"/>
        </w:numPr>
      </w:pPr>
      <w:r>
        <w:rPr>
          <w:rFonts w:hint="eastAsia"/>
        </w:rPr>
        <w:t>登录系统</w:t>
      </w:r>
    </w:p>
    <w:p w:rsidR="004A01CA" w:rsidRDefault="003E32EB">
      <w:pPr>
        <w:numPr>
          <w:ilvl w:val="0"/>
          <w:numId w:val="1"/>
        </w:numPr>
      </w:pPr>
      <w:r>
        <w:rPr>
          <w:rFonts w:hint="eastAsia"/>
        </w:rPr>
        <w:t>会话系统（包括机器人应答系统）以及其他业务系统</w:t>
      </w:r>
    </w:p>
    <w:p w:rsidR="004A01CA" w:rsidRDefault="003E32EB">
      <w:pPr>
        <w:numPr>
          <w:ilvl w:val="0"/>
          <w:numId w:val="1"/>
        </w:numPr>
      </w:pPr>
      <w:r>
        <w:rPr>
          <w:rFonts w:hint="eastAsia"/>
        </w:rPr>
        <w:t>后台管理系统</w:t>
      </w:r>
    </w:p>
    <w:p w:rsidR="004A01CA" w:rsidRDefault="004A01CA"/>
    <w:p w:rsidR="004A01CA" w:rsidRDefault="00E929DC" w:rsidP="00E929DC">
      <w:pPr>
        <w:pStyle w:val="3"/>
        <w:rPr>
          <w:rFonts w:hint="eastAsia"/>
        </w:rPr>
      </w:pPr>
      <w:r w:rsidRPr="00E929DC">
        <w:rPr>
          <w:rFonts w:hint="eastAsia"/>
        </w:rPr>
        <w:t>后台框架设计</w:t>
      </w:r>
      <w:r w:rsidRPr="00E929DC">
        <w:t>--</w:t>
      </w:r>
      <w:r w:rsidRPr="00E929DC">
        <w:rPr>
          <w:rFonts w:hint="eastAsia"/>
        </w:rPr>
        <w:t>节点类型说明</w:t>
      </w:r>
    </w:p>
    <w:p w:rsidR="00E929DC" w:rsidRPr="00E929DC" w:rsidRDefault="00E929DC" w:rsidP="00E929DC">
      <w:r w:rsidRPr="00E929DC">
        <w:t>后台服务所有的节点都需要线上部署两个或以上，所有节点无单点。</w:t>
      </w:r>
    </w:p>
    <w:p w:rsidR="00E929DC" w:rsidRPr="00E929DC" w:rsidRDefault="00E929DC" w:rsidP="00E929DC">
      <w:r w:rsidRPr="00E929DC">
        <w:t>访问层之上使用</w:t>
      </w:r>
      <w:r w:rsidRPr="00E929DC">
        <w:t>nginx</w:t>
      </w:r>
      <w:r w:rsidRPr="00E929DC">
        <w:t>作为服务代理提供高可用。</w:t>
      </w:r>
    </w:p>
    <w:p w:rsidR="00E929DC" w:rsidRPr="00E929DC" w:rsidRDefault="00E929DC" w:rsidP="00E929DC">
      <w:r w:rsidRPr="00E929DC">
        <w:t>Center</w:t>
      </w:r>
      <w:r w:rsidRPr="00E929DC">
        <w:t>为中心服务节点，双节点热备份。</w:t>
      </w:r>
    </w:p>
    <w:p w:rsidR="00E929DC" w:rsidRPr="00E929DC" w:rsidRDefault="00E929DC" w:rsidP="00E929DC">
      <w:r w:rsidRPr="00E929DC">
        <w:t>Logic</w:t>
      </w:r>
      <w:r w:rsidRPr="00E929DC">
        <w:t>为主要逻辑服务类型节点。</w:t>
      </w:r>
    </w:p>
    <w:p w:rsidR="00E929DC" w:rsidRPr="00E929DC" w:rsidRDefault="00E929DC" w:rsidP="00E929DC">
      <w:r w:rsidRPr="00E929DC">
        <w:t>Login</w:t>
      </w:r>
      <w:r w:rsidRPr="00E929DC">
        <w:t>为登录服务类型节点。</w:t>
      </w:r>
    </w:p>
    <w:p w:rsidR="00E929DC" w:rsidRPr="00E929DC" w:rsidRDefault="00E929DC" w:rsidP="00E929DC">
      <w:r w:rsidRPr="00E929DC">
        <w:t>DataProxy</w:t>
      </w:r>
      <w:r w:rsidRPr="00E929DC">
        <w:t>为存储代理服务节点，作为包括</w:t>
      </w:r>
      <w:r w:rsidRPr="00E929DC">
        <w:t>Redis</w:t>
      </w:r>
      <w:r w:rsidRPr="00E929DC">
        <w:t>代理和</w:t>
      </w:r>
      <w:r w:rsidRPr="00E929DC">
        <w:t>mysql</w:t>
      </w:r>
      <w:r w:rsidRPr="00E929DC">
        <w:t>的前端代理。</w:t>
      </w:r>
      <w:r w:rsidRPr="00E929DC">
        <w:t>DbAgentWrite</w:t>
      </w:r>
      <w:r w:rsidRPr="00E929DC">
        <w:t>、</w:t>
      </w:r>
      <w:r w:rsidRPr="00E929DC">
        <w:t>DbAgentRead</w:t>
      </w:r>
      <w:r w:rsidRPr="00E929DC">
        <w:t>为</w:t>
      </w:r>
      <w:r w:rsidRPr="00E929DC">
        <w:t>mysql</w:t>
      </w:r>
      <w:r w:rsidRPr="00E929DC">
        <w:t>的写、读代理服务节点。</w:t>
      </w:r>
      <w:r w:rsidRPr="00E929DC">
        <w:t xml:space="preserve"> </w:t>
      </w:r>
    </w:p>
    <w:p w:rsidR="00E929DC" w:rsidRPr="00E929DC" w:rsidRDefault="00E929DC" w:rsidP="00E929DC">
      <w:r w:rsidRPr="00E929DC">
        <w:lastRenderedPageBreak/>
        <w:t>Robot</w:t>
      </w:r>
      <w:r w:rsidRPr="00E929DC">
        <w:t>为机器人智能引擎服务节点，处理问题智能匹配</w:t>
      </w:r>
      <w:r w:rsidRPr="00E929DC">
        <w:t>,</w:t>
      </w:r>
      <w:r w:rsidRPr="00E929DC">
        <w:t>使用中文搜索匹配方式和热门问题完全匹配方式。中文搜索为全内存处理。</w:t>
      </w:r>
    </w:p>
    <w:p w:rsidR="00E929DC" w:rsidRPr="00E929DC" w:rsidRDefault="00E929DC" w:rsidP="00E929DC">
      <w:r w:rsidRPr="00E929DC">
        <w:t>ESagentS</w:t>
      </w:r>
      <w:r w:rsidRPr="00E929DC">
        <w:t>、</w:t>
      </w:r>
      <w:r w:rsidRPr="00E929DC">
        <w:t>ESagentR</w:t>
      </w:r>
      <w:r w:rsidRPr="00E929DC">
        <w:t>、</w:t>
      </w:r>
      <w:r w:rsidRPr="00E929DC">
        <w:t xml:space="preserve">ESagentW </w:t>
      </w:r>
      <w:r w:rsidRPr="00E929DC">
        <w:t>分别是日志统计类型节点、日志读、写节点，日志存储到</w:t>
      </w:r>
      <w:r w:rsidRPr="00E929DC">
        <w:t>ElasticSearch</w:t>
      </w:r>
      <w:r w:rsidRPr="00E929DC">
        <w:t>集群。写日志时保存本地文件，可由</w:t>
      </w:r>
      <w:r w:rsidRPr="00E929DC">
        <w:t>shell</w:t>
      </w:r>
      <w:r w:rsidRPr="00E929DC">
        <w:t>脚本批量提交。</w:t>
      </w:r>
    </w:p>
    <w:p w:rsidR="00E929DC" w:rsidRPr="00E929DC" w:rsidRDefault="00E929DC" w:rsidP="00E929DC">
      <w:r w:rsidRPr="00E929DC">
        <w:t>FileServer</w:t>
      </w:r>
      <w:r w:rsidRPr="00E929DC">
        <w:t>为文件上传代理服务节点，中转文件数据存储到</w:t>
      </w:r>
      <w:r w:rsidRPr="00E929DC">
        <w:t>FastDfs</w:t>
      </w:r>
      <w:r w:rsidRPr="00E929DC">
        <w:t>集群。</w:t>
      </w:r>
    </w:p>
    <w:p w:rsidR="00E929DC" w:rsidRPr="00E929DC" w:rsidRDefault="00E929DC" w:rsidP="00E929DC">
      <w:r w:rsidRPr="00E929DC">
        <w:t>缓存使用</w:t>
      </w:r>
      <w:r w:rsidRPr="00E929DC">
        <w:t>redis cluster</w:t>
      </w:r>
      <w:r w:rsidRPr="00E929DC">
        <w:rPr>
          <w:rFonts w:hint="eastAsia"/>
        </w:rPr>
        <w:t>集群，支持多主多从集群。</w:t>
      </w:r>
    </w:p>
    <w:p w:rsidR="00E929DC" w:rsidRDefault="00E929DC" w:rsidP="00E929DC">
      <w:pPr>
        <w:rPr>
          <w:rFonts w:hint="eastAsia"/>
        </w:rPr>
      </w:pPr>
      <w:r w:rsidRPr="00E929DC">
        <w:rPr>
          <w:rFonts w:hint="eastAsia"/>
        </w:rPr>
        <w:t>持久性存储使用</w:t>
      </w:r>
      <w:r w:rsidRPr="00E929DC">
        <w:t>MariaDB Galera Cluster</w:t>
      </w:r>
      <w:r w:rsidRPr="00E929DC">
        <w:rPr>
          <w:rFonts w:hint="eastAsia"/>
        </w:rPr>
        <w:t>，支持多主集群。</w:t>
      </w:r>
    </w:p>
    <w:p w:rsidR="00E929DC" w:rsidRDefault="00E929DC" w:rsidP="00E929DC">
      <w:pPr>
        <w:pStyle w:val="3"/>
        <w:rPr>
          <w:rFonts w:hint="eastAsia"/>
        </w:rPr>
      </w:pPr>
      <w:r w:rsidRPr="00E929DC">
        <w:rPr>
          <w:rFonts w:hint="eastAsia"/>
        </w:rPr>
        <w:t>网络框架</w:t>
      </w:r>
    </w:p>
    <w:p w:rsidR="00E929DC" w:rsidRDefault="00E929DC" w:rsidP="00E929DC">
      <w:pPr>
        <w:rPr>
          <w:rFonts w:hint="eastAsia"/>
        </w:rPr>
      </w:pPr>
      <w:r w:rsidRPr="00E929DC">
        <w:drawing>
          <wp:inline distT="0" distB="0" distL="0" distR="0">
            <wp:extent cx="3822700" cy="4318000"/>
            <wp:effectExtent l="0" t="0" r="0" b="0"/>
            <wp:docPr id="21" name="对象 12"/>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4690864" cy="5408613"/>
                      <a:chOff x="457200" y="533400"/>
                      <a:chExt cx="4690864" cy="5408613"/>
                    </a:xfrm>
                  </a:grpSpPr>
                  <a:sp>
                    <a:nvSpPr>
                      <a:cNvPr id="19459" name="Rectangle 2"/>
                      <a:cNvSpPr>
                        <a:spLocks noGrp="1" noChangeArrowheads="1"/>
                      </a:cNvSpPr>
                    </a:nvSpPr>
                    <a:spPr bwMode="gray">
                      <a:xfrm>
                        <a:off x="457200" y="533400"/>
                        <a:ext cx="4690864" cy="563563"/>
                      </a:xfrm>
                      <a:prstGeom prst="rect">
                        <a:avLst/>
                      </a:prstGeom>
                      <a:noFill/>
                      <a:ln>
                        <a:noFill/>
                      </a:ln>
                      <a:extLst>
                        <a:ext uri="{909E8E84-426E-40DD-AFC4-6F175D3DCCD1}">
                          <a14:hiddenFill xmlns:p="http://schemas.openxmlformats.org/presentationml/2006/main" xmlns:a14="http://schemas.microsoft.com/office/drawing/2010/main" xmlns="">
                            <a:solidFill>
                              <a:srgbClr val="FFFFFF"/>
                            </a:solidFill>
                          </a14:hiddenFill>
                        </a:ext>
                        <a:ext uri="{91240B29-F687-4F45-9708-019B960494DF}">
                          <a14:hiddenLine xmlns:p="http://schemas.openxmlformats.org/presentationml/2006/main" xmlns:a14="http://schemas.microsoft.com/office/drawing/2010/main" xmlns="" w="9525">
                            <a:solidFill>
                              <a:srgbClr val="000000"/>
                            </a:solidFill>
                            <a:miter lim="800000"/>
                            <a:headEnd/>
                            <a:tailEnd/>
                          </a14:hiddenLine>
                        </a:ext>
                      </a:extLst>
                    </a:spPr>
                    <a:txSp>
                      <a:txBody>
                        <a:bodyPr vert="horz" wrap="square" lIns="91440" tIns="45720" rIns="91440" bIns="45720" numCol="1" anchor="ctr" anchorCtr="0" compatLnSpc="1"/>
                        <a:lstStyle>
                          <a:lvl1pPr algn="l" rtl="0" eaLnBrk="1" fontAlgn="base" hangingPunct="1">
                            <a:spcBef>
                              <a:spcPct val="0"/>
                            </a:spcBef>
                            <a:spcAft>
                              <a:spcPct val="0"/>
                            </a:spcAft>
                            <a:defRPr sz="3200" b="1">
                              <a:solidFill>
                                <a:schemeClr val="tx2"/>
                              </a:solidFill>
                              <a:latin typeface="+mj-lt"/>
                              <a:ea typeface="+mj-ea"/>
                              <a:cs typeface="+mj-cs"/>
                            </a:defRPr>
                          </a:lvl1pPr>
                          <a:lvl2pPr algn="l" rtl="0" eaLnBrk="1" fontAlgn="base" hangingPunct="1">
                            <a:spcBef>
                              <a:spcPct val="0"/>
                            </a:spcBef>
                            <a:spcAft>
                              <a:spcPct val="0"/>
                            </a:spcAft>
                            <a:defRPr sz="3200" b="1">
                              <a:solidFill>
                                <a:schemeClr val="tx2"/>
                              </a:solidFill>
                              <a:latin typeface="Verdana" panose="020B0604030504040204" pitchFamily="34" charset="0"/>
                            </a:defRPr>
                          </a:lvl2pPr>
                          <a:lvl3pPr algn="l" rtl="0" eaLnBrk="1" fontAlgn="base" hangingPunct="1">
                            <a:spcBef>
                              <a:spcPct val="0"/>
                            </a:spcBef>
                            <a:spcAft>
                              <a:spcPct val="0"/>
                            </a:spcAft>
                            <a:defRPr sz="3200" b="1">
                              <a:solidFill>
                                <a:schemeClr val="tx2"/>
                              </a:solidFill>
                              <a:latin typeface="Verdana" panose="020B0604030504040204" pitchFamily="34" charset="0"/>
                            </a:defRPr>
                          </a:lvl3pPr>
                          <a:lvl4pPr algn="l" rtl="0" eaLnBrk="1" fontAlgn="base" hangingPunct="1">
                            <a:spcBef>
                              <a:spcPct val="0"/>
                            </a:spcBef>
                            <a:spcAft>
                              <a:spcPct val="0"/>
                            </a:spcAft>
                            <a:defRPr sz="3200" b="1">
                              <a:solidFill>
                                <a:schemeClr val="tx2"/>
                              </a:solidFill>
                              <a:latin typeface="Verdana" panose="020B0604030504040204" pitchFamily="34" charset="0"/>
                            </a:defRPr>
                          </a:lvl4pPr>
                          <a:lvl5pPr algn="l" rtl="0" eaLnBrk="1" fontAlgn="base" hangingPunct="1">
                            <a:spcBef>
                              <a:spcPct val="0"/>
                            </a:spcBef>
                            <a:spcAft>
                              <a:spcPct val="0"/>
                            </a:spcAft>
                            <a:defRPr sz="3200" b="1">
                              <a:solidFill>
                                <a:schemeClr val="tx2"/>
                              </a:solidFill>
                              <a:latin typeface="Verdana" panose="020B0604030504040204" pitchFamily="34" charset="0"/>
                            </a:defRPr>
                          </a:lvl5pPr>
                          <a:lvl6pPr marL="457200" algn="l" rtl="0" eaLnBrk="1" fontAlgn="base" hangingPunct="1">
                            <a:spcBef>
                              <a:spcPct val="0"/>
                            </a:spcBef>
                            <a:spcAft>
                              <a:spcPct val="0"/>
                            </a:spcAft>
                            <a:defRPr sz="3200" b="1">
                              <a:solidFill>
                                <a:schemeClr val="tx2"/>
                              </a:solidFill>
                              <a:latin typeface="Verdana" panose="020B0604030504040204" pitchFamily="34" charset="0"/>
                            </a:defRPr>
                          </a:lvl6pPr>
                          <a:lvl7pPr marL="914400" algn="l" rtl="0" eaLnBrk="1" fontAlgn="base" hangingPunct="1">
                            <a:spcBef>
                              <a:spcPct val="0"/>
                            </a:spcBef>
                            <a:spcAft>
                              <a:spcPct val="0"/>
                            </a:spcAft>
                            <a:defRPr sz="3200" b="1">
                              <a:solidFill>
                                <a:schemeClr val="tx2"/>
                              </a:solidFill>
                              <a:latin typeface="Verdana" panose="020B0604030504040204" pitchFamily="34" charset="0"/>
                            </a:defRPr>
                          </a:lvl7pPr>
                          <a:lvl8pPr marL="1371600" algn="l" rtl="0" eaLnBrk="1" fontAlgn="base" hangingPunct="1">
                            <a:spcBef>
                              <a:spcPct val="0"/>
                            </a:spcBef>
                            <a:spcAft>
                              <a:spcPct val="0"/>
                            </a:spcAft>
                            <a:defRPr sz="3200" b="1">
                              <a:solidFill>
                                <a:schemeClr val="tx2"/>
                              </a:solidFill>
                              <a:latin typeface="Verdana" panose="020B0604030504040204" pitchFamily="34" charset="0"/>
                            </a:defRPr>
                          </a:lvl8pPr>
                          <a:lvl9pPr marL="1828800" algn="l" rtl="0" eaLnBrk="1" fontAlgn="base" hangingPunct="1">
                            <a:spcBef>
                              <a:spcPct val="0"/>
                            </a:spcBef>
                            <a:spcAft>
                              <a:spcPct val="0"/>
                            </a:spcAft>
                            <a:defRPr sz="3200" b="1">
                              <a:solidFill>
                                <a:schemeClr val="tx2"/>
                              </a:solidFill>
                              <a:latin typeface="Verdana" panose="020B0604030504040204" pitchFamily="34" charset="0"/>
                            </a:defRPr>
                          </a:lvl9pPr>
                        </a:lstStyle>
                        <a:p>
                          <a:pPr eaLnBrk="1" hangingPunct="1"/>
                          <a:r>
                            <a:rPr lang="zh-CN" altLang="en-US" dirty="0">
                              <a:solidFill>
                                <a:srgbClr val="000000"/>
                              </a:solidFill>
                              <a:ea typeface="宋体" panose="02010600030101010101" pitchFamily="2" charset="-122"/>
                              <a:sym typeface="+mn-ea"/>
                            </a:rPr>
                            <a:t>后台框架设计</a:t>
                          </a:r>
                          <a:r>
                            <a:rPr lang="en-US" altLang="zh-CN" dirty="0">
                              <a:solidFill>
                                <a:srgbClr val="000000"/>
                              </a:solidFill>
                              <a:ea typeface="宋体" panose="02010600030101010101" pitchFamily="2" charset="-122"/>
                              <a:sym typeface="+mn-ea"/>
                            </a:rPr>
                            <a:t>--</a:t>
                          </a:r>
                          <a:r>
                            <a:rPr lang="zh-CN" altLang="en-US" dirty="0">
                              <a:solidFill>
                                <a:srgbClr val="000000"/>
                              </a:solidFill>
                              <a:ea typeface="宋体" panose="02010600030101010101" pitchFamily="2" charset="-122"/>
                              <a:sym typeface="+mn-ea"/>
                            </a:rPr>
                            <a:t>网络框架</a:t>
                          </a:r>
                          <a:endParaRPr lang="zh-CN" altLang="en-US" dirty="0" smtClean="0">
                            <a:solidFill>
                              <a:srgbClr val="000000"/>
                            </a:solidFill>
                            <a:ea typeface="宋体" panose="02010600030101010101" pitchFamily="2" charset="-122"/>
                            <a:sym typeface="+mn-ea"/>
                          </a:endParaRPr>
                        </a:p>
                      </a:txBody>
                      <a:useSpRect/>
                    </a:txSp>
                  </a:sp>
                  <a:pic>
                    <a:nvPicPr>
                      <a:cNvPr id="0" name="Object 2" descr="image32"/>
                      <a:cNvPicPr>
                        <a:picLocks noChangeArrowheads="1"/>
                      </a:cNvPicPr>
                    </a:nvPicPr>
                    <a:blipFill>
                      <a:blip r:embed="rId9"/>
                      <a:srcRect/>
                      <a:stretch>
                        <a:fillRect/>
                      </a:stretch>
                    </a:blipFill>
                    <a:spPr bwMode="auto">
                      <a:xfrm>
                        <a:off x="617538" y="1397000"/>
                        <a:ext cx="3182937" cy="4545013"/>
                      </a:xfrm>
                      <a:prstGeom prst="rect">
                        <a:avLst/>
                      </a:prstGeom>
                      <a:noFill/>
                    </a:spPr>
                  </a:pic>
                </lc:lockedCanvas>
              </a:graphicData>
            </a:graphic>
          </wp:inline>
        </w:drawing>
      </w:r>
    </w:p>
    <w:p w:rsidR="00E929DC" w:rsidRPr="00E929DC" w:rsidRDefault="00E929DC" w:rsidP="00E929DC">
      <w:r w:rsidRPr="00E929DC">
        <w:t>进程交互</w:t>
      </w:r>
    </w:p>
    <w:p w:rsidR="00E929DC" w:rsidRPr="00E929DC" w:rsidRDefault="00E929DC" w:rsidP="00E929DC">
      <w:r w:rsidRPr="00E929DC">
        <w:t>starship</w:t>
      </w:r>
      <w:r w:rsidRPr="00E929DC">
        <w:t>服务器在使用</w:t>
      </w:r>
      <w:r w:rsidRPr="00E929DC">
        <w:t>Master-Worker</w:t>
      </w:r>
      <w:r w:rsidRPr="00E929DC">
        <w:t>模型时，会涉及到主进程和工作进程的交互和工作进程之间的交互。</w:t>
      </w:r>
    </w:p>
    <w:p w:rsidR="00E929DC" w:rsidRPr="00E929DC" w:rsidRDefault="00E929DC" w:rsidP="00E929DC">
      <w:r w:rsidRPr="00E929DC">
        <w:t>这两类交互目前使用</w:t>
      </w:r>
      <w:r w:rsidRPr="00E929DC">
        <w:t>socket</w:t>
      </w:r>
      <w:r w:rsidRPr="00E929DC">
        <w:rPr>
          <w:rFonts w:hint="eastAsia"/>
        </w:rPr>
        <w:t>方式</w:t>
      </w:r>
      <w:r w:rsidRPr="00E929DC">
        <w:t>。</w:t>
      </w:r>
    </w:p>
    <w:p w:rsidR="00E929DC" w:rsidRPr="00E929DC" w:rsidRDefault="00E929DC" w:rsidP="00E929DC">
      <w:r w:rsidRPr="00E929DC">
        <w:t>1.Master-Worker</w:t>
      </w:r>
      <w:r w:rsidRPr="00E929DC">
        <w:t>交互</w:t>
      </w:r>
    </w:p>
    <w:p w:rsidR="00E929DC" w:rsidRPr="00E929DC" w:rsidRDefault="00E929DC" w:rsidP="00E929DC">
      <w:r w:rsidRPr="00E929DC">
        <w:t>Worker</w:t>
      </w:r>
      <w:r w:rsidRPr="00E929DC">
        <w:t>上报运行负载数据</w:t>
      </w:r>
    </w:p>
    <w:p w:rsidR="00E929DC" w:rsidRPr="00E929DC" w:rsidRDefault="00E929DC" w:rsidP="00E929DC">
      <w:r w:rsidRPr="00E929DC">
        <w:t>Worker</w:t>
      </w:r>
      <w:r w:rsidRPr="00E929DC">
        <w:t>请求重新加载配置</w:t>
      </w:r>
    </w:p>
    <w:p w:rsidR="00E929DC" w:rsidRPr="00E929DC" w:rsidRDefault="00E929DC" w:rsidP="00E929DC">
      <w:r w:rsidRPr="00E929DC">
        <w:t>Master</w:t>
      </w:r>
      <w:r w:rsidRPr="00E929DC">
        <w:t>转移新接收连接到指定</w:t>
      </w:r>
      <w:r w:rsidRPr="00E929DC">
        <w:t>Worker</w:t>
      </w:r>
      <w:r w:rsidRPr="00E929DC">
        <w:t>，或者负载最小</w:t>
      </w:r>
      <w:r w:rsidRPr="00E929DC">
        <w:t xml:space="preserve">Worker </w:t>
      </w:r>
    </w:p>
    <w:p w:rsidR="00E929DC" w:rsidRPr="00E929DC" w:rsidRDefault="00E929DC" w:rsidP="00E929DC">
      <w:r w:rsidRPr="00E929DC">
        <w:t>2.worker-worker</w:t>
      </w:r>
      <w:r w:rsidRPr="00E929DC">
        <w:t>交互</w:t>
      </w:r>
    </w:p>
    <w:p w:rsidR="00E929DC" w:rsidRDefault="00E929DC" w:rsidP="00E929DC">
      <w:pPr>
        <w:rPr>
          <w:rFonts w:hint="eastAsia"/>
        </w:rPr>
      </w:pPr>
      <w:r w:rsidRPr="00E929DC">
        <w:t>任意</w:t>
      </w:r>
      <w:r w:rsidRPr="00E929DC">
        <w:t xml:space="preserve"> worker</w:t>
      </w:r>
      <w:r w:rsidRPr="00E929DC">
        <w:t>可以发送给任意</w:t>
      </w:r>
      <w:r w:rsidRPr="00E929DC">
        <w:t>worker</w:t>
      </w:r>
      <w:r w:rsidRPr="00E929DC">
        <w:t>，即便不在同一个节点。</w:t>
      </w:r>
    </w:p>
    <w:p w:rsidR="00E929DC" w:rsidRDefault="00E929DC" w:rsidP="00E929DC">
      <w:pPr>
        <w:rPr>
          <w:rFonts w:hint="eastAsia"/>
        </w:rPr>
      </w:pPr>
      <w:r w:rsidRPr="00E929DC">
        <w:lastRenderedPageBreak/>
        <w:drawing>
          <wp:inline distT="0" distB="0" distL="0" distR="0">
            <wp:extent cx="3492500" cy="4165600"/>
            <wp:effectExtent l="0" t="0" r="0" b="0"/>
            <wp:docPr id="22" name="对象 13"/>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5616872" cy="5891213"/>
                      <a:chOff x="395288" y="533400"/>
                      <a:chExt cx="5616872" cy="5891213"/>
                    </a:xfrm>
                  </a:grpSpPr>
                  <a:sp>
                    <a:nvSpPr>
                      <a:cNvPr id="19459" name="Rectangle 2"/>
                      <a:cNvSpPr>
                        <a:spLocks noGrp="1" noChangeArrowheads="1"/>
                      </a:cNvSpPr>
                    </a:nvSpPr>
                    <a:spPr bwMode="gray">
                      <a:xfrm>
                        <a:off x="457200" y="533400"/>
                        <a:ext cx="5554960" cy="563563"/>
                      </a:xfrm>
                      <a:prstGeom prst="rect">
                        <a:avLst/>
                      </a:prstGeom>
                      <a:noFill/>
                      <a:ln>
                        <a:noFill/>
                      </a:ln>
                      <a:extLst>
                        <a:ext uri="{909E8E84-426E-40DD-AFC4-6F175D3DCCD1}">
                          <a14:hiddenFill xmlns:p="http://schemas.openxmlformats.org/presentationml/2006/main" xmlns:a14="http://schemas.microsoft.com/office/drawing/2010/main" xmlns="">
                            <a:solidFill>
                              <a:srgbClr val="FFFFFF"/>
                            </a:solidFill>
                          </a14:hiddenFill>
                        </a:ext>
                        <a:ext uri="{91240B29-F687-4F45-9708-019B960494DF}">
                          <a14:hiddenLine xmlns:p="http://schemas.openxmlformats.org/presentationml/2006/main" xmlns:a14="http://schemas.microsoft.com/office/drawing/2010/main" xmlns="" w="9525">
                            <a:solidFill>
                              <a:srgbClr val="000000"/>
                            </a:solidFill>
                            <a:miter lim="800000"/>
                            <a:headEnd/>
                            <a:tailEnd/>
                          </a14:hiddenLine>
                        </a:ext>
                      </a:extLst>
                    </a:spPr>
                    <a:txSp>
                      <a:txBody>
                        <a:bodyPr vert="horz" wrap="square" lIns="91440" tIns="45720" rIns="91440" bIns="45720" numCol="1" anchor="ctr" anchorCtr="0" compatLnSpc="1"/>
                        <a:lstStyle>
                          <a:lvl1pPr algn="l" rtl="0" eaLnBrk="1" fontAlgn="base" hangingPunct="1">
                            <a:spcBef>
                              <a:spcPct val="0"/>
                            </a:spcBef>
                            <a:spcAft>
                              <a:spcPct val="0"/>
                            </a:spcAft>
                            <a:defRPr sz="3200" b="1">
                              <a:solidFill>
                                <a:schemeClr val="tx2"/>
                              </a:solidFill>
                              <a:latin typeface="+mj-lt"/>
                              <a:ea typeface="+mj-ea"/>
                              <a:cs typeface="+mj-cs"/>
                            </a:defRPr>
                          </a:lvl1pPr>
                          <a:lvl2pPr algn="l" rtl="0" eaLnBrk="1" fontAlgn="base" hangingPunct="1">
                            <a:spcBef>
                              <a:spcPct val="0"/>
                            </a:spcBef>
                            <a:spcAft>
                              <a:spcPct val="0"/>
                            </a:spcAft>
                            <a:defRPr sz="3200" b="1">
                              <a:solidFill>
                                <a:schemeClr val="tx2"/>
                              </a:solidFill>
                              <a:latin typeface="Verdana" panose="020B0604030504040204" pitchFamily="34" charset="0"/>
                            </a:defRPr>
                          </a:lvl2pPr>
                          <a:lvl3pPr algn="l" rtl="0" eaLnBrk="1" fontAlgn="base" hangingPunct="1">
                            <a:spcBef>
                              <a:spcPct val="0"/>
                            </a:spcBef>
                            <a:spcAft>
                              <a:spcPct val="0"/>
                            </a:spcAft>
                            <a:defRPr sz="3200" b="1">
                              <a:solidFill>
                                <a:schemeClr val="tx2"/>
                              </a:solidFill>
                              <a:latin typeface="Verdana" panose="020B0604030504040204" pitchFamily="34" charset="0"/>
                            </a:defRPr>
                          </a:lvl3pPr>
                          <a:lvl4pPr algn="l" rtl="0" eaLnBrk="1" fontAlgn="base" hangingPunct="1">
                            <a:spcBef>
                              <a:spcPct val="0"/>
                            </a:spcBef>
                            <a:spcAft>
                              <a:spcPct val="0"/>
                            </a:spcAft>
                            <a:defRPr sz="3200" b="1">
                              <a:solidFill>
                                <a:schemeClr val="tx2"/>
                              </a:solidFill>
                              <a:latin typeface="Verdana" panose="020B0604030504040204" pitchFamily="34" charset="0"/>
                            </a:defRPr>
                          </a:lvl4pPr>
                          <a:lvl5pPr algn="l" rtl="0" eaLnBrk="1" fontAlgn="base" hangingPunct="1">
                            <a:spcBef>
                              <a:spcPct val="0"/>
                            </a:spcBef>
                            <a:spcAft>
                              <a:spcPct val="0"/>
                            </a:spcAft>
                            <a:defRPr sz="3200" b="1">
                              <a:solidFill>
                                <a:schemeClr val="tx2"/>
                              </a:solidFill>
                              <a:latin typeface="Verdana" panose="020B0604030504040204" pitchFamily="34" charset="0"/>
                            </a:defRPr>
                          </a:lvl5pPr>
                          <a:lvl6pPr marL="457200" algn="l" rtl="0" eaLnBrk="1" fontAlgn="base" hangingPunct="1">
                            <a:spcBef>
                              <a:spcPct val="0"/>
                            </a:spcBef>
                            <a:spcAft>
                              <a:spcPct val="0"/>
                            </a:spcAft>
                            <a:defRPr sz="3200" b="1">
                              <a:solidFill>
                                <a:schemeClr val="tx2"/>
                              </a:solidFill>
                              <a:latin typeface="Verdana" panose="020B0604030504040204" pitchFamily="34" charset="0"/>
                            </a:defRPr>
                          </a:lvl6pPr>
                          <a:lvl7pPr marL="914400" algn="l" rtl="0" eaLnBrk="1" fontAlgn="base" hangingPunct="1">
                            <a:spcBef>
                              <a:spcPct val="0"/>
                            </a:spcBef>
                            <a:spcAft>
                              <a:spcPct val="0"/>
                            </a:spcAft>
                            <a:defRPr sz="3200" b="1">
                              <a:solidFill>
                                <a:schemeClr val="tx2"/>
                              </a:solidFill>
                              <a:latin typeface="Verdana" panose="020B0604030504040204" pitchFamily="34" charset="0"/>
                            </a:defRPr>
                          </a:lvl7pPr>
                          <a:lvl8pPr marL="1371600" algn="l" rtl="0" eaLnBrk="1" fontAlgn="base" hangingPunct="1">
                            <a:spcBef>
                              <a:spcPct val="0"/>
                            </a:spcBef>
                            <a:spcAft>
                              <a:spcPct val="0"/>
                            </a:spcAft>
                            <a:defRPr sz="3200" b="1">
                              <a:solidFill>
                                <a:schemeClr val="tx2"/>
                              </a:solidFill>
                              <a:latin typeface="Verdana" panose="020B0604030504040204" pitchFamily="34" charset="0"/>
                            </a:defRPr>
                          </a:lvl8pPr>
                          <a:lvl9pPr marL="1828800" algn="l" rtl="0" eaLnBrk="1" fontAlgn="base" hangingPunct="1">
                            <a:spcBef>
                              <a:spcPct val="0"/>
                            </a:spcBef>
                            <a:spcAft>
                              <a:spcPct val="0"/>
                            </a:spcAft>
                            <a:defRPr sz="3200" b="1">
                              <a:solidFill>
                                <a:schemeClr val="tx2"/>
                              </a:solidFill>
                              <a:latin typeface="Verdana" panose="020B0604030504040204" pitchFamily="34" charset="0"/>
                            </a:defRPr>
                          </a:lvl9pPr>
                        </a:lstStyle>
                        <a:p>
                          <a:pPr eaLnBrk="1" hangingPunct="1"/>
                          <a:r>
                            <a:rPr lang="zh-CN" altLang="en-US" dirty="0">
                              <a:solidFill>
                                <a:srgbClr val="000000"/>
                              </a:solidFill>
                              <a:ea typeface="宋体" panose="02010600030101010101" pitchFamily="2" charset="-122"/>
                              <a:sym typeface="+mn-ea"/>
                            </a:rPr>
                            <a:t>后台框架设计</a:t>
                          </a:r>
                          <a:r>
                            <a:rPr lang="en-US" altLang="zh-CN" dirty="0">
                              <a:solidFill>
                                <a:srgbClr val="000000"/>
                              </a:solidFill>
                              <a:ea typeface="宋体" panose="02010600030101010101" pitchFamily="2" charset="-122"/>
                              <a:sym typeface="+mn-ea"/>
                            </a:rPr>
                            <a:t>--</a:t>
                          </a:r>
                          <a:r>
                            <a:rPr lang="zh-CN" altLang="en-US" dirty="0">
                              <a:solidFill>
                                <a:srgbClr val="000000"/>
                              </a:solidFill>
                              <a:ea typeface="宋体" panose="02010600030101010101" pitchFamily="2" charset="-122"/>
                              <a:sym typeface="+mn-ea"/>
                            </a:rPr>
                            <a:t>事件驱动模型</a:t>
                          </a:r>
                          <a:endParaRPr lang="en-US" altLang="zh-CN" dirty="0" smtClean="0">
                            <a:solidFill>
                              <a:srgbClr val="000000"/>
                            </a:solidFill>
                            <a:ea typeface="宋体" panose="02010600030101010101" pitchFamily="2" charset="-122"/>
                            <a:sym typeface="+mn-ea"/>
                          </a:endParaRPr>
                        </a:p>
                      </a:txBody>
                      <a:useSpRect/>
                    </a:txSp>
                  </a:sp>
                  <a:pic>
                    <a:nvPicPr>
                      <a:cNvPr id="0" name="Object 2" descr="image33"/>
                      <a:cNvPicPr>
                        <a:picLocks noChangeArrowheads="1"/>
                      </a:cNvPicPr>
                    </a:nvPicPr>
                    <a:blipFill>
                      <a:blip r:embed="rId10"/>
                      <a:srcRect/>
                      <a:stretch>
                        <a:fillRect/>
                      </a:stretch>
                    </a:blipFill>
                    <a:spPr bwMode="auto">
                      <a:xfrm>
                        <a:off x="395288" y="1206500"/>
                        <a:ext cx="3035300" cy="5218113"/>
                      </a:xfrm>
                      <a:prstGeom prst="rect">
                        <a:avLst/>
                      </a:prstGeom>
                      <a:noFill/>
                    </a:spPr>
                  </a:pic>
                </lc:lockedCanvas>
              </a:graphicData>
            </a:graphic>
          </wp:inline>
        </w:drawing>
      </w:r>
    </w:p>
    <w:p w:rsidR="00E929DC" w:rsidRPr="00E929DC" w:rsidRDefault="00E929DC" w:rsidP="00E929DC">
      <w:r w:rsidRPr="00E929DC">
        <w:t>使用事件驱动模型实现事件处理的异步和非阻塞。</w:t>
      </w:r>
    </w:p>
    <w:p w:rsidR="00E929DC" w:rsidRPr="00E929DC" w:rsidRDefault="00E929DC" w:rsidP="00E929DC">
      <w:r w:rsidRPr="00E929DC">
        <w:t>基于</w:t>
      </w:r>
      <w:r w:rsidRPr="00E929DC">
        <w:t>Libev</w:t>
      </w:r>
      <w:r w:rsidRPr="00E929DC">
        <w:rPr>
          <w:rFonts w:hint="eastAsia"/>
        </w:rPr>
        <w:t>事件库，</w:t>
      </w:r>
      <w:r w:rsidRPr="00E929DC">
        <w:t>Reactor</w:t>
      </w:r>
      <w:r w:rsidRPr="00E929DC">
        <w:t>模式的框架</w:t>
      </w:r>
      <w:r w:rsidRPr="00E929DC">
        <w:t>,</w:t>
      </w:r>
      <w:r w:rsidRPr="00E929DC">
        <w:rPr>
          <w:rFonts w:hint="eastAsia"/>
        </w:rPr>
        <w:t>使用非阻塞</w:t>
      </w:r>
      <w:r w:rsidRPr="00E929DC">
        <w:t>IO</w:t>
      </w:r>
      <w:r w:rsidRPr="00E929DC">
        <w:rPr>
          <w:rFonts w:hint="eastAsia"/>
        </w:rPr>
        <w:t>和</w:t>
      </w:r>
      <w:r w:rsidRPr="00E929DC">
        <w:t>IO</w:t>
      </w:r>
      <w:r w:rsidRPr="00E929DC">
        <w:rPr>
          <w:rFonts w:hint="eastAsia"/>
        </w:rPr>
        <w:t>多路复用，应用于</w:t>
      </w:r>
      <w:r w:rsidRPr="00E929DC">
        <w:t>IO</w:t>
      </w:r>
      <w:r w:rsidRPr="00E929DC">
        <w:t>密集场景，</w:t>
      </w:r>
    </w:p>
    <w:p w:rsidR="00E929DC" w:rsidRPr="00E929DC" w:rsidRDefault="00E929DC" w:rsidP="00E929DC">
      <w:r w:rsidRPr="00E929DC">
        <w:rPr>
          <w:rFonts w:hint="eastAsia"/>
        </w:rPr>
        <w:t>提高并发量和吞吐量。</w:t>
      </w:r>
    </w:p>
    <w:p w:rsidR="00E929DC" w:rsidRPr="00E929DC" w:rsidRDefault="00E929DC" w:rsidP="00E929DC">
      <w:r w:rsidRPr="00E929DC">
        <w:rPr>
          <w:rFonts w:hint="eastAsia"/>
        </w:rPr>
        <w:t>参与者包括：</w:t>
      </w:r>
    </w:p>
    <w:p w:rsidR="00E929DC" w:rsidRDefault="00E929DC" w:rsidP="00E929DC">
      <w:pPr>
        <w:rPr>
          <w:rFonts w:hint="eastAsia"/>
        </w:rPr>
      </w:pPr>
      <w:r w:rsidRPr="00E929DC">
        <w:rPr>
          <w:rFonts w:hint="eastAsia"/>
        </w:rPr>
        <w:t>文件描述符、同步事件分离器（</w:t>
      </w:r>
      <w:r w:rsidRPr="00E929DC">
        <w:t>epoll</w:t>
      </w:r>
      <w:r w:rsidRPr="00E929DC">
        <w:rPr>
          <w:rFonts w:hint="eastAsia"/>
        </w:rPr>
        <w:t>）、事件处理器（</w:t>
      </w:r>
      <w:r w:rsidRPr="00E929DC">
        <w:t>ev_io</w:t>
      </w:r>
      <w:r w:rsidRPr="00E929DC">
        <w:rPr>
          <w:rFonts w:hint="eastAsia"/>
        </w:rPr>
        <w:t>等）、</w:t>
      </w:r>
      <w:r w:rsidRPr="00E929DC">
        <w:rPr>
          <w:rFonts w:hint="eastAsia"/>
        </w:rPr>
        <w:t>Reactor</w:t>
      </w:r>
      <w:r w:rsidRPr="00E929DC">
        <w:rPr>
          <w:rFonts w:hint="eastAsia"/>
        </w:rPr>
        <w:t>管理器（</w:t>
      </w:r>
      <w:r w:rsidRPr="00E929DC">
        <w:rPr>
          <w:rFonts w:hint="eastAsia"/>
        </w:rPr>
        <w:t>ev_run</w:t>
      </w:r>
      <w:r w:rsidRPr="00E929DC">
        <w:rPr>
          <w:rFonts w:hint="eastAsia"/>
        </w:rPr>
        <w:t>）。参考图如下：</w:t>
      </w:r>
    </w:p>
    <w:p w:rsidR="00E929DC" w:rsidRDefault="00E929DC" w:rsidP="00E929DC">
      <w:pPr>
        <w:rPr>
          <w:rFonts w:hint="eastAsia"/>
        </w:rPr>
      </w:pPr>
      <w:r>
        <w:rPr>
          <w:noProof/>
        </w:rPr>
        <w:pict>
          <v:shape id="_x0000_s1030" type="#_x0000_t75" alt="image34" style="position:absolute;margin-left:-3pt;margin-top:6.1pt;width:354pt;height:144.75pt;z-index:251658240">
            <v:imagedata r:id="rId11" o:title="image34"/>
            <o:lock v:ext="edit" aspectratio="f"/>
          </v:shape>
          <o:OLEObject Type="Embed" ProgID="PBrush" ShapeID="_x0000_s1030" DrawAspect="Content" ObjectID="_1619381224" r:id="rId12"/>
        </w:pict>
      </w:r>
    </w:p>
    <w:p w:rsidR="00E929DC" w:rsidRDefault="00E929DC" w:rsidP="00E929DC">
      <w:pPr>
        <w:rPr>
          <w:rFonts w:hint="eastAsia"/>
        </w:rPr>
      </w:pPr>
    </w:p>
    <w:p w:rsidR="00E929DC" w:rsidRDefault="00E929DC" w:rsidP="00E929DC">
      <w:pPr>
        <w:rPr>
          <w:rFonts w:hint="eastAsia"/>
        </w:rPr>
      </w:pPr>
    </w:p>
    <w:p w:rsidR="00E929DC" w:rsidRDefault="00E929DC" w:rsidP="00E929DC">
      <w:pPr>
        <w:rPr>
          <w:rFonts w:hint="eastAsia"/>
        </w:rPr>
      </w:pPr>
    </w:p>
    <w:p w:rsidR="00E929DC" w:rsidRDefault="00E929DC" w:rsidP="00E929DC">
      <w:pPr>
        <w:rPr>
          <w:rFonts w:hint="eastAsia"/>
        </w:rPr>
      </w:pPr>
    </w:p>
    <w:p w:rsidR="00E929DC" w:rsidRDefault="00E929DC" w:rsidP="00E929DC">
      <w:pPr>
        <w:rPr>
          <w:rFonts w:hint="eastAsia"/>
        </w:rPr>
      </w:pPr>
    </w:p>
    <w:p w:rsidR="00E929DC" w:rsidRDefault="00E929DC" w:rsidP="00E929DC">
      <w:pPr>
        <w:rPr>
          <w:rFonts w:hint="eastAsia"/>
        </w:rPr>
      </w:pPr>
    </w:p>
    <w:p w:rsidR="00E929DC" w:rsidRDefault="00E929DC" w:rsidP="00E929DC">
      <w:pPr>
        <w:rPr>
          <w:rFonts w:hint="eastAsia"/>
        </w:rPr>
      </w:pPr>
    </w:p>
    <w:p w:rsidR="00E929DC" w:rsidRDefault="00E929DC" w:rsidP="00E929DC">
      <w:pPr>
        <w:rPr>
          <w:rFonts w:hint="eastAsia"/>
        </w:rPr>
      </w:pPr>
    </w:p>
    <w:p w:rsidR="00E929DC" w:rsidRDefault="00E929DC" w:rsidP="00E929DC">
      <w:pPr>
        <w:rPr>
          <w:rFonts w:hint="eastAsia"/>
        </w:rPr>
      </w:pPr>
    </w:p>
    <w:p w:rsidR="00E929DC" w:rsidRDefault="00E929DC" w:rsidP="00E929DC">
      <w:pPr>
        <w:rPr>
          <w:rFonts w:hint="eastAsia"/>
        </w:rPr>
      </w:pPr>
    </w:p>
    <w:p w:rsidR="00E929DC" w:rsidRPr="00E929DC" w:rsidRDefault="00E929DC" w:rsidP="00E929DC">
      <w:r w:rsidRPr="00E929DC">
        <w:t>模型结构为：</w:t>
      </w:r>
      <w:r w:rsidRPr="00E929DC">
        <w:t xml:space="preserve"> </w:t>
      </w:r>
      <w:r w:rsidRPr="00E929DC">
        <w:t>一个事件循环，以事件驱动和事件回调方式实现业务的逻辑。</w:t>
      </w:r>
    </w:p>
    <w:p w:rsidR="00E929DC" w:rsidRDefault="00E929DC" w:rsidP="00E929DC">
      <w:pPr>
        <w:rPr>
          <w:rFonts w:hint="eastAsia"/>
        </w:rPr>
      </w:pPr>
      <w:r w:rsidRPr="00E929DC">
        <w:rPr>
          <w:rFonts w:hint="eastAsia"/>
        </w:rPr>
        <w:t>目前使用同步事件分离器使用</w:t>
      </w:r>
      <w:r w:rsidRPr="00E929DC">
        <w:t>epoll</w:t>
      </w:r>
      <w:r w:rsidRPr="00E929DC">
        <w:rPr>
          <w:rFonts w:hint="eastAsia"/>
        </w:rPr>
        <w:t>水平模式。</w:t>
      </w:r>
    </w:p>
    <w:p w:rsidR="00E929DC" w:rsidRDefault="00E929DC" w:rsidP="00E929DC">
      <w:pPr>
        <w:rPr>
          <w:rFonts w:hint="eastAsia"/>
        </w:rPr>
      </w:pPr>
      <w:r w:rsidRPr="00E929DC">
        <w:lastRenderedPageBreak/>
        <w:drawing>
          <wp:inline distT="0" distB="0" distL="0" distR="0">
            <wp:extent cx="2863850" cy="2895600"/>
            <wp:effectExtent l="0" t="0" r="0" b="0"/>
            <wp:docPr id="23" name="对象 14"/>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5122912" cy="5203825"/>
                      <a:chOff x="457200" y="533400"/>
                      <a:chExt cx="5122912" cy="5203825"/>
                    </a:xfrm>
                  </a:grpSpPr>
                  <a:sp>
                    <a:nvSpPr>
                      <a:cNvPr id="19459" name="Rectangle 2"/>
                      <a:cNvSpPr>
                        <a:spLocks noGrp="1" noChangeArrowheads="1"/>
                      </a:cNvSpPr>
                    </a:nvSpPr>
                    <a:spPr bwMode="gray">
                      <a:xfrm>
                        <a:off x="457200" y="533400"/>
                        <a:ext cx="5122912" cy="563563"/>
                      </a:xfrm>
                      <a:prstGeom prst="rect">
                        <a:avLst/>
                      </a:prstGeom>
                      <a:noFill/>
                      <a:ln>
                        <a:noFill/>
                      </a:ln>
                      <a:extLst>
                        <a:ext uri="{909E8E84-426E-40DD-AFC4-6F175D3DCCD1}">
                          <a14:hiddenFill xmlns:p="http://schemas.openxmlformats.org/presentationml/2006/main" xmlns:a14="http://schemas.microsoft.com/office/drawing/2010/main" xmlns="">
                            <a:solidFill>
                              <a:srgbClr val="FFFFFF"/>
                            </a:solidFill>
                          </a14:hiddenFill>
                        </a:ext>
                        <a:ext uri="{91240B29-F687-4F45-9708-019B960494DF}">
                          <a14:hiddenLine xmlns:p="http://schemas.openxmlformats.org/presentationml/2006/main" xmlns:a14="http://schemas.microsoft.com/office/drawing/2010/main" xmlns="" w="9525">
                            <a:solidFill>
                              <a:srgbClr val="000000"/>
                            </a:solidFill>
                            <a:miter lim="800000"/>
                            <a:headEnd/>
                            <a:tailEnd/>
                          </a14:hiddenLine>
                        </a:ext>
                      </a:extLst>
                    </a:spPr>
                    <a:txSp>
                      <a:txBody>
                        <a:bodyPr vert="horz" wrap="square" lIns="91440" tIns="45720" rIns="91440" bIns="45720" numCol="1" anchor="ctr" anchorCtr="0" compatLnSpc="1"/>
                        <a:lstStyle>
                          <a:lvl1pPr algn="l" rtl="0" eaLnBrk="1" fontAlgn="base" hangingPunct="1">
                            <a:spcBef>
                              <a:spcPct val="0"/>
                            </a:spcBef>
                            <a:spcAft>
                              <a:spcPct val="0"/>
                            </a:spcAft>
                            <a:defRPr sz="3200" b="1">
                              <a:solidFill>
                                <a:schemeClr val="tx2"/>
                              </a:solidFill>
                              <a:latin typeface="+mj-lt"/>
                              <a:ea typeface="+mj-ea"/>
                              <a:cs typeface="+mj-cs"/>
                            </a:defRPr>
                          </a:lvl1pPr>
                          <a:lvl2pPr algn="l" rtl="0" eaLnBrk="1" fontAlgn="base" hangingPunct="1">
                            <a:spcBef>
                              <a:spcPct val="0"/>
                            </a:spcBef>
                            <a:spcAft>
                              <a:spcPct val="0"/>
                            </a:spcAft>
                            <a:defRPr sz="3200" b="1">
                              <a:solidFill>
                                <a:schemeClr val="tx2"/>
                              </a:solidFill>
                              <a:latin typeface="Verdana" panose="020B0604030504040204" pitchFamily="34" charset="0"/>
                            </a:defRPr>
                          </a:lvl2pPr>
                          <a:lvl3pPr algn="l" rtl="0" eaLnBrk="1" fontAlgn="base" hangingPunct="1">
                            <a:spcBef>
                              <a:spcPct val="0"/>
                            </a:spcBef>
                            <a:spcAft>
                              <a:spcPct val="0"/>
                            </a:spcAft>
                            <a:defRPr sz="3200" b="1">
                              <a:solidFill>
                                <a:schemeClr val="tx2"/>
                              </a:solidFill>
                              <a:latin typeface="Verdana" panose="020B0604030504040204" pitchFamily="34" charset="0"/>
                            </a:defRPr>
                          </a:lvl3pPr>
                          <a:lvl4pPr algn="l" rtl="0" eaLnBrk="1" fontAlgn="base" hangingPunct="1">
                            <a:spcBef>
                              <a:spcPct val="0"/>
                            </a:spcBef>
                            <a:spcAft>
                              <a:spcPct val="0"/>
                            </a:spcAft>
                            <a:defRPr sz="3200" b="1">
                              <a:solidFill>
                                <a:schemeClr val="tx2"/>
                              </a:solidFill>
                              <a:latin typeface="Verdana" panose="020B0604030504040204" pitchFamily="34" charset="0"/>
                            </a:defRPr>
                          </a:lvl4pPr>
                          <a:lvl5pPr algn="l" rtl="0" eaLnBrk="1" fontAlgn="base" hangingPunct="1">
                            <a:spcBef>
                              <a:spcPct val="0"/>
                            </a:spcBef>
                            <a:spcAft>
                              <a:spcPct val="0"/>
                            </a:spcAft>
                            <a:defRPr sz="3200" b="1">
                              <a:solidFill>
                                <a:schemeClr val="tx2"/>
                              </a:solidFill>
                              <a:latin typeface="Verdana" panose="020B0604030504040204" pitchFamily="34" charset="0"/>
                            </a:defRPr>
                          </a:lvl5pPr>
                          <a:lvl6pPr marL="457200" algn="l" rtl="0" eaLnBrk="1" fontAlgn="base" hangingPunct="1">
                            <a:spcBef>
                              <a:spcPct val="0"/>
                            </a:spcBef>
                            <a:spcAft>
                              <a:spcPct val="0"/>
                            </a:spcAft>
                            <a:defRPr sz="3200" b="1">
                              <a:solidFill>
                                <a:schemeClr val="tx2"/>
                              </a:solidFill>
                              <a:latin typeface="Verdana" panose="020B0604030504040204" pitchFamily="34" charset="0"/>
                            </a:defRPr>
                          </a:lvl6pPr>
                          <a:lvl7pPr marL="914400" algn="l" rtl="0" eaLnBrk="1" fontAlgn="base" hangingPunct="1">
                            <a:spcBef>
                              <a:spcPct val="0"/>
                            </a:spcBef>
                            <a:spcAft>
                              <a:spcPct val="0"/>
                            </a:spcAft>
                            <a:defRPr sz="3200" b="1">
                              <a:solidFill>
                                <a:schemeClr val="tx2"/>
                              </a:solidFill>
                              <a:latin typeface="Verdana" panose="020B0604030504040204" pitchFamily="34" charset="0"/>
                            </a:defRPr>
                          </a:lvl7pPr>
                          <a:lvl8pPr marL="1371600" algn="l" rtl="0" eaLnBrk="1" fontAlgn="base" hangingPunct="1">
                            <a:spcBef>
                              <a:spcPct val="0"/>
                            </a:spcBef>
                            <a:spcAft>
                              <a:spcPct val="0"/>
                            </a:spcAft>
                            <a:defRPr sz="3200" b="1">
                              <a:solidFill>
                                <a:schemeClr val="tx2"/>
                              </a:solidFill>
                              <a:latin typeface="Verdana" panose="020B0604030504040204" pitchFamily="34" charset="0"/>
                            </a:defRPr>
                          </a:lvl8pPr>
                          <a:lvl9pPr marL="1828800" algn="l" rtl="0" eaLnBrk="1" fontAlgn="base" hangingPunct="1">
                            <a:spcBef>
                              <a:spcPct val="0"/>
                            </a:spcBef>
                            <a:spcAft>
                              <a:spcPct val="0"/>
                            </a:spcAft>
                            <a:defRPr sz="3200" b="1">
                              <a:solidFill>
                                <a:schemeClr val="tx2"/>
                              </a:solidFill>
                              <a:latin typeface="Verdana" panose="020B0604030504040204" pitchFamily="34" charset="0"/>
                            </a:defRPr>
                          </a:lvl9pPr>
                        </a:lstStyle>
                        <a:p>
                          <a:pPr eaLnBrk="1" hangingPunct="1"/>
                          <a:r>
                            <a:rPr lang="zh-CN" altLang="en-US" dirty="0">
                              <a:solidFill>
                                <a:srgbClr val="000000"/>
                              </a:solidFill>
                              <a:ea typeface="宋体" panose="02010600030101010101" pitchFamily="2" charset="-122"/>
                              <a:sym typeface="+mn-ea"/>
                            </a:rPr>
                            <a:t>后台框架设计</a:t>
                          </a:r>
                          <a:r>
                            <a:rPr lang="en-US" altLang="zh-CN" dirty="0">
                              <a:solidFill>
                                <a:srgbClr val="000000"/>
                              </a:solidFill>
                              <a:ea typeface="宋体" panose="02010600030101010101" pitchFamily="2" charset="-122"/>
                              <a:sym typeface="+mn-ea"/>
                            </a:rPr>
                            <a:t>--</a:t>
                          </a:r>
                          <a:r>
                            <a:rPr lang="zh-CN" altLang="en-US" dirty="0">
                              <a:solidFill>
                                <a:srgbClr val="000000"/>
                              </a:solidFill>
                              <a:ea typeface="宋体" panose="02010600030101010101" pitchFamily="2" charset="-122"/>
                              <a:sym typeface="+mn-ea"/>
                            </a:rPr>
                            <a:t>握手协议</a:t>
                          </a:r>
                          <a:endParaRPr lang="zh-CN" altLang="en-US" dirty="0" smtClean="0">
                            <a:solidFill>
                              <a:srgbClr val="000000"/>
                            </a:solidFill>
                            <a:ea typeface="宋体" panose="02010600030101010101" pitchFamily="2" charset="-122"/>
                            <a:sym typeface="+mn-ea"/>
                          </a:endParaRPr>
                        </a:p>
                      </a:txBody>
                      <a:useSpRect/>
                    </a:txSp>
                  </a:sp>
                  <a:pic>
                    <a:nvPicPr>
                      <a:cNvPr id="0" name="Object 2" descr="image35"/>
                      <a:cNvPicPr>
                        <a:picLocks noChangeArrowheads="1"/>
                      </a:cNvPicPr>
                    </a:nvPicPr>
                    <a:blipFill>
                      <a:blip r:embed="rId13"/>
                      <a:srcRect/>
                      <a:stretch>
                        <a:fillRect/>
                      </a:stretch>
                    </a:blipFill>
                    <a:spPr bwMode="auto">
                      <a:xfrm>
                        <a:off x="490538" y="1371600"/>
                        <a:ext cx="4568825" cy="4365625"/>
                      </a:xfrm>
                      <a:prstGeom prst="rect">
                        <a:avLst/>
                      </a:prstGeom>
                      <a:noFill/>
                    </a:spPr>
                  </a:pic>
                </lc:lockedCanvas>
              </a:graphicData>
            </a:graphic>
          </wp:inline>
        </w:drawing>
      </w:r>
    </w:p>
    <w:p w:rsidR="00E929DC" w:rsidRPr="00E929DC" w:rsidRDefault="00E929DC" w:rsidP="00E929DC">
      <w:r w:rsidRPr="00E929DC">
        <w:t>服务内部连接，使用</w:t>
      </w:r>
      <w:r w:rsidRPr="00E929DC">
        <w:t>4</w:t>
      </w:r>
      <w:r w:rsidRPr="00E929DC">
        <w:rPr>
          <w:rFonts w:hint="eastAsia"/>
        </w:rPr>
        <w:t>次握手协议：</w:t>
      </w:r>
    </w:p>
    <w:p w:rsidR="00E929DC" w:rsidRPr="00E929DC" w:rsidRDefault="00E929DC" w:rsidP="00E929DC">
      <w:r w:rsidRPr="00E929DC">
        <w:t>1</w:t>
      </w:r>
      <w:r w:rsidRPr="00E929DC">
        <w:rPr>
          <w:rFonts w:hint="eastAsia"/>
        </w:rPr>
        <w:t>）建立了网络连接</w:t>
      </w:r>
    </w:p>
    <w:p w:rsidR="00E929DC" w:rsidRPr="00E929DC" w:rsidRDefault="00E929DC" w:rsidP="00E929DC">
      <w:r w:rsidRPr="00E929DC">
        <w:t>2</w:t>
      </w:r>
      <w:r w:rsidRPr="00E929DC">
        <w:rPr>
          <w:rFonts w:hint="eastAsia"/>
        </w:rPr>
        <w:t>）双方获取了对方工作者的信息</w:t>
      </w:r>
    </w:p>
    <w:p w:rsidR="00E929DC" w:rsidRPr="00E929DC" w:rsidRDefault="00E929DC" w:rsidP="00E929DC"/>
    <w:p w:rsidR="00E929DC" w:rsidRPr="00E929DC" w:rsidRDefault="00E929DC" w:rsidP="00E929DC"/>
    <w:p w:rsidR="00796609" w:rsidRDefault="00796609" w:rsidP="00796609">
      <w:pPr>
        <w:pStyle w:val="3"/>
        <w:rPr>
          <w:rFonts w:hint="eastAsia"/>
        </w:rPr>
      </w:pPr>
      <w:bookmarkStart w:id="19" w:name="_Toc8502536"/>
      <w:r w:rsidRPr="00796609">
        <w:rPr>
          <w:rFonts w:hint="eastAsia"/>
        </w:rPr>
        <w:t>框架性能</w:t>
      </w:r>
    </w:p>
    <w:p w:rsidR="00822977" w:rsidRDefault="00822977" w:rsidP="00822977">
      <w:pPr>
        <w:rPr>
          <w:rFonts w:hint="eastAsia"/>
        </w:rPr>
      </w:pPr>
      <w:r w:rsidRPr="00796609">
        <w:rPr>
          <w:rFonts w:hint="eastAsia"/>
        </w:rPr>
        <w:t>测试物理机是</w:t>
      </w:r>
      <w:r w:rsidRPr="00796609">
        <w:rPr>
          <w:rFonts w:hint="eastAsia"/>
        </w:rPr>
        <w:t>6</w:t>
      </w:r>
      <w:r w:rsidRPr="00796609">
        <w:rPr>
          <w:rFonts w:hint="eastAsia"/>
        </w:rPr>
        <w:t>核</w:t>
      </w:r>
      <w:r w:rsidRPr="00796609">
        <w:rPr>
          <w:rFonts w:hint="eastAsia"/>
        </w:rPr>
        <w:t>cpu</w:t>
      </w:r>
      <w:r w:rsidRPr="00796609">
        <w:rPr>
          <w:rFonts w:hint="eastAsia"/>
        </w:rPr>
        <w:t>，</w:t>
      </w:r>
      <w:r w:rsidRPr="00796609">
        <w:rPr>
          <w:rFonts w:hint="eastAsia"/>
        </w:rPr>
        <w:t>16G</w:t>
      </w:r>
      <w:r w:rsidRPr="00796609">
        <w:rPr>
          <w:rFonts w:hint="eastAsia"/>
        </w:rPr>
        <w:t>内存，</w:t>
      </w:r>
      <w:r w:rsidRPr="00796609">
        <w:rPr>
          <w:rFonts w:hint="eastAsia"/>
        </w:rPr>
        <w:t>300.0 GB</w:t>
      </w:r>
      <w:r w:rsidRPr="00796609">
        <w:rPr>
          <w:rFonts w:hint="eastAsia"/>
        </w:rPr>
        <w:t>硬盘，</w:t>
      </w:r>
      <w:r w:rsidRPr="00796609">
        <w:rPr>
          <w:rFonts w:hint="eastAsia"/>
        </w:rPr>
        <w:t>1000Mb</w:t>
      </w:r>
      <w:r w:rsidRPr="00796609">
        <w:rPr>
          <w:rFonts w:hint="eastAsia"/>
        </w:rPr>
        <w:t>网卡和路由。以下测试各个类型节点均为单节点单工作进程（同类型可支持拓展多节点多工作进程）</w:t>
      </w:r>
    </w:p>
    <w:p w:rsidR="00822977" w:rsidRPr="00822977" w:rsidRDefault="00822977" w:rsidP="00822977">
      <w:pPr>
        <w:rPr>
          <w:rFonts w:hint="eastAsia"/>
        </w:rPr>
      </w:pPr>
    </w:p>
    <w:tbl>
      <w:tblPr>
        <w:tblpPr w:leftFromText="180" w:rightFromText="180" w:vertAnchor="text" w:horzAnchor="page" w:tblpX="1967" w:tblpY="134"/>
        <w:tblW w:w="5081" w:type="pct"/>
        <w:tblCellMar>
          <w:left w:w="0" w:type="dxa"/>
          <w:right w:w="0" w:type="dxa"/>
        </w:tblCellMar>
        <w:tblLook w:val="04A0"/>
      </w:tblPr>
      <w:tblGrid>
        <w:gridCol w:w="3121"/>
        <w:gridCol w:w="1277"/>
        <w:gridCol w:w="990"/>
        <w:gridCol w:w="1277"/>
        <w:gridCol w:w="2068"/>
      </w:tblGrid>
      <w:tr w:rsidR="00822977" w:rsidRPr="00796609" w:rsidTr="00822977">
        <w:trPr>
          <w:trHeight w:val="883"/>
        </w:trPr>
        <w:tc>
          <w:tcPr>
            <w:tcW w:w="1787"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822977" w:rsidRPr="00796609" w:rsidRDefault="00822977" w:rsidP="00822977">
            <w:r w:rsidRPr="00796609">
              <w:rPr>
                <w:b/>
                <w:bCs/>
              </w:rPr>
              <w:t>服务</w:t>
            </w:r>
            <w:r w:rsidRPr="00796609">
              <w:rPr>
                <w:b/>
                <w:bCs/>
              </w:rPr>
              <w:t xml:space="preserve"> </w:t>
            </w:r>
          </w:p>
        </w:tc>
        <w:tc>
          <w:tcPr>
            <w:tcW w:w="731"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822977" w:rsidRPr="00796609" w:rsidRDefault="00822977" w:rsidP="00822977">
            <w:r w:rsidRPr="00796609">
              <w:rPr>
                <w:b/>
                <w:bCs/>
              </w:rPr>
              <w:t>功能</w:t>
            </w:r>
            <w:r w:rsidRPr="00796609">
              <w:rPr>
                <w:b/>
                <w:bCs/>
              </w:rPr>
              <w:t xml:space="preserve"> </w:t>
            </w:r>
          </w:p>
        </w:tc>
        <w:tc>
          <w:tcPr>
            <w:tcW w:w="567"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822977" w:rsidRPr="00796609" w:rsidRDefault="00822977" w:rsidP="00822977">
            <w:r w:rsidRPr="00796609">
              <w:rPr>
                <w:b/>
                <w:bCs/>
              </w:rPr>
              <w:t>并发连接</w:t>
            </w:r>
            <w:r w:rsidRPr="00796609">
              <w:rPr>
                <w:b/>
                <w:bCs/>
              </w:rPr>
              <w:t xml:space="preserve"> </w:t>
            </w:r>
          </w:p>
        </w:tc>
        <w:tc>
          <w:tcPr>
            <w:tcW w:w="731"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822977" w:rsidRPr="00796609" w:rsidRDefault="00822977" w:rsidP="00822977">
            <w:r w:rsidRPr="00796609">
              <w:rPr>
                <w:b/>
                <w:bCs/>
              </w:rPr>
              <w:t>每连接的请求数</w:t>
            </w:r>
            <w:r w:rsidRPr="00796609">
              <w:rPr>
                <w:b/>
                <w:bCs/>
              </w:rPr>
              <w:t xml:space="preserve"> </w:t>
            </w:r>
          </w:p>
        </w:tc>
        <w:tc>
          <w:tcPr>
            <w:tcW w:w="1184"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822977" w:rsidRPr="00796609" w:rsidRDefault="00822977" w:rsidP="00822977">
            <w:r w:rsidRPr="00796609">
              <w:rPr>
                <w:b/>
                <w:bCs/>
              </w:rPr>
              <w:t>高峰平均并发</w:t>
            </w:r>
            <w:r w:rsidRPr="00796609">
              <w:rPr>
                <w:b/>
                <w:bCs/>
              </w:rPr>
              <w:t xml:space="preserve">(trans/sec) </w:t>
            </w:r>
          </w:p>
        </w:tc>
      </w:tr>
      <w:tr w:rsidR="00822977" w:rsidRPr="00796609" w:rsidTr="00822977">
        <w:trPr>
          <w:trHeight w:val="618"/>
        </w:trPr>
        <w:tc>
          <w:tcPr>
            <w:tcW w:w="1787"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Web</w:t>
            </w:r>
            <w:r w:rsidRPr="00796609">
              <w:t>服务器代理（</w:t>
            </w:r>
            <w:r w:rsidRPr="00796609">
              <w:t>http</w:t>
            </w:r>
            <w:r w:rsidRPr="00796609">
              <w:t>解码）</w:t>
            </w:r>
            <w:r w:rsidRPr="00796609">
              <w:t xml:space="preserve"> </w:t>
            </w:r>
          </w:p>
        </w:tc>
        <w:tc>
          <w:tcPr>
            <w:tcW w:w="731"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返回默认响应</w:t>
            </w:r>
            <w:r w:rsidRPr="00796609">
              <w:t xml:space="preserve"> </w:t>
            </w:r>
          </w:p>
        </w:tc>
        <w:tc>
          <w:tcPr>
            <w:tcW w:w="567"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 xml:space="preserve">300 </w:t>
            </w:r>
          </w:p>
        </w:tc>
        <w:tc>
          <w:tcPr>
            <w:tcW w:w="731"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 xml:space="preserve">300 </w:t>
            </w:r>
          </w:p>
        </w:tc>
        <w:tc>
          <w:tcPr>
            <w:tcW w:w="1184"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23255.81qps(</w:t>
            </w:r>
            <w:r w:rsidRPr="00796609">
              <w:t>原来</w:t>
            </w:r>
            <w:r w:rsidRPr="00796609">
              <w:t xml:space="preserve">8973.08) </w:t>
            </w:r>
          </w:p>
        </w:tc>
      </w:tr>
      <w:tr w:rsidR="00822977" w:rsidRPr="00796609" w:rsidTr="00822977">
        <w:trPr>
          <w:trHeight w:val="1147"/>
        </w:trPr>
        <w:tc>
          <w:tcPr>
            <w:tcW w:w="1787"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t>从</w:t>
            </w:r>
            <w:r w:rsidRPr="00796609">
              <w:t>web</w:t>
            </w:r>
            <w:r w:rsidRPr="00796609">
              <w:t>服务器代理，经过</w:t>
            </w:r>
            <w:r w:rsidRPr="00796609">
              <w:t>dataproxy</w:t>
            </w:r>
            <w:r w:rsidRPr="00796609">
              <w:rPr>
                <w:rFonts w:hint="eastAsia"/>
              </w:rPr>
              <w:t>代理，</w:t>
            </w:r>
            <w:r w:rsidRPr="00796609">
              <w:t>redis</w:t>
            </w:r>
            <w:r w:rsidRPr="00796609">
              <w:t>，</w:t>
            </w:r>
            <w:r w:rsidRPr="00796609">
              <w:t>dbagentwrite</w:t>
            </w:r>
            <w:r w:rsidRPr="00796609">
              <w:t>代理，</w:t>
            </w:r>
            <w:r w:rsidRPr="00796609">
              <w:t xml:space="preserve">mysql </w:t>
            </w:r>
          </w:p>
        </w:tc>
        <w:tc>
          <w:tcPr>
            <w:tcW w:w="731"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t>发送写数据请求</w:t>
            </w:r>
            <w:r w:rsidRPr="00796609">
              <w:t xml:space="preserve"> </w:t>
            </w:r>
          </w:p>
        </w:tc>
        <w:tc>
          <w:tcPr>
            <w:tcW w:w="567"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t xml:space="preserve">400 </w:t>
            </w:r>
          </w:p>
        </w:tc>
        <w:tc>
          <w:tcPr>
            <w:tcW w:w="731"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t xml:space="preserve">300 </w:t>
            </w:r>
          </w:p>
        </w:tc>
        <w:tc>
          <w:tcPr>
            <w:tcW w:w="1184"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t xml:space="preserve">1861.16 </w:t>
            </w:r>
          </w:p>
        </w:tc>
      </w:tr>
      <w:tr w:rsidR="00822977" w:rsidRPr="00796609" w:rsidTr="00822977">
        <w:trPr>
          <w:trHeight w:val="1147"/>
        </w:trPr>
        <w:tc>
          <w:tcPr>
            <w:tcW w:w="1787"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从</w:t>
            </w:r>
            <w:r w:rsidRPr="00796609">
              <w:t>web</w:t>
            </w:r>
            <w:r w:rsidRPr="00796609">
              <w:t>服务器代理，异步发送</w:t>
            </w:r>
            <w:r w:rsidRPr="00796609">
              <w:t>dataproxy</w:t>
            </w:r>
            <w:r w:rsidRPr="00796609">
              <w:rPr>
                <w:rFonts w:hint="eastAsia"/>
              </w:rPr>
              <w:t>代理，</w:t>
            </w:r>
            <w:r w:rsidRPr="00796609">
              <w:t>redis</w:t>
            </w:r>
            <w:r w:rsidRPr="00796609">
              <w:t>，</w:t>
            </w:r>
            <w:r w:rsidRPr="00796609">
              <w:t>dbagentread</w:t>
            </w:r>
            <w:r w:rsidRPr="00796609">
              <w:t>代理，</w:t>
            </w:r>
            <w:r w:rsidRPr="00796609">
              <w:t xml:space="preserve">mysql </w:t>
            </w:r>
          </w:p>
        </w:tc>
        <w:tc>
          <w:tcPr>
            <w:tcW w:w="731"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发送读取数据请求</w:t>
            </w:r>
            <w:r w:rsidRPr="00796609">
              <w:t xml:space="preserve"> </w:t>
            </w:r>
          </w:p>
        </w:tc>
        <w:tc>
          <w:tcPr>
            <w:tcW w:w="567"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 xml:space="preserve">1000 </w:t>
            </w:r>
          </w:p>
        </w:tc>
        <w:tc>
          <w:tcPr>
            <w:tcW w:w="731"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 xml:space="preserve">300 </w:t>
            </w:r>
          </w:p>
        </w:tc>
        <w:tc>
          <w:tcPr>
            <w:tcW w:w="1184"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796609" w:rsidRDefault="00822977" w:rsidP="00822977">
            <w:r w:rsidRPr="00796609">
              <w:t xml:space="preserve">929.34 </w:t>
            </w:r>
          </w:p>
        </w:tc>
      </w:tr>
      <w:tr w:rsidR="00822977" w:rsidRPr="00796609" w:rsidTr="00822977">
        <w:trPr>
          <w:trHeight w:val="1412"/>
        </w:trPr>
        <w:tc>
          <w:tcPr>
            <w:tcW w:w="1787"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lastRenderedPageBreak/>
              <w:t>从</w:t>
            </w:r>
            <w:r w:rsidRPr="00796609">
              <w:t>web</w:t>
            </w:r>
            <w:r w:rsidRPr="00796609">
              <w:t>服务器代理，异步发送</w:t>
            </w:r>
            <w:r w:rsidRPr="00796609">
              <w:t>dataproxy</w:t>
            </w:r>
            <w:r w:rsidRPr="00796609">
              <w:rPr>
                <w:rFonts w:hint="eastAsia"/>
              </w:rPr>
              <w:t>代理，</w:t>
            </w:r>
            <w:r w:rsidRPr="00796609">
              <w:t>redis</w:t>
            </w:r>
            <w:r w:rsidRPr="00796609">
              <w:t>（数据存在于</w:t>
            </w:r>
            <w:r w:rsidRPr="00796609">
              <w:t>redis</w:t>
            </w:r>
            <w:r w:rsidRPr="00796609">
              <w:rPr>
                <w:rFonts w:hint="eastAsia"/>
              </w:rPr>
              <w:t>中</w:t>
            </w:r>
            <w:r w:rsidRPr="00796609">
              <w:t>）</w:t>
            </w:r>
            <w:r w:rsidRPr="00796609">
              <w:t xml:space="preserve"> </w:t>
            </w:r>
          </w:p>
        </w:tc>
        <w:tc>
          <w:tcPr>
            <w:tcW w:w="731"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t>发送读取数据请求</w:t>
            </w:r>
            <w:r w:rsidRPr="00796609">
              <w:t xml:space="preserve"> </w:t>
            </w:r>
          </w:p>
        </w:tc>
        <w:tc>
          <w:tcPr>
            <w:tcW w:w="567"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t xml:space="preserve">300 </w:t>
            </w:r>
          </w:p>
        </w:tc>
        <w:tc>
          <w:tcPr>
            <w:tcW w:w="731"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t xml:space="preserve">300 </w:t>
            </w:r>
          </w:p>
        </w:tc>
        <w:tc>
          <w:tcPr>
            <w:tcW w:w="1184"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796609" w:rsidRDefault="00822977" w:rsidP="00822977">
            <w:r w:rsidRPr="00796609">
              <w:t>14657.98</w:t>
            </w:r>
            <w:r w:rsidRPr="00796609">
              <w:rPr>
                <w:rFonts w:hint="eastAsia"/>
              </w:rPr>
              <w:t>（</w:t>
            </w:r>
            <w:r w:rsidRPr="00796609">
              <w:t>string</w:t>
            </w:r>
            <w:r w:rsidRPr="00796609">
              <w:rPr>
                <w:rFonts w:hint="eastAsia"/>
              </w:rPr>
              <w:t>类型读）</w:t>
            </w:r>
            <w:r w:rsidRPr="00796609">
              <w:t xml:space="preserve"> </w:t>
            </w:r>
          </w:p>
          <w:p w:rsidR="00822977" w:rsidRPr="00796609" w:rsidRDefault="00822977" w:rsidP="00822977">
            <w:r w:rsidRPr="00796609">
              <w:t xml:space="preserve">12228.26 </w:t>
            </w:r>
            <w:r w:rsidRPr="00796609">
              <w:rPr>
                <w:rFonts w:hint="eastAsia"/>
              </w:rPr>
              <w:t>（</w:t>
            </w:r>
            <w:r w:rsidRPr="00796609">
              <w:t>string</w:t>
            </w:r>
            <w:r w:rsidRPr="00796609">
              <w:rPr>
                <w:rFonts w:hint="eastAsia"/>
              </w:rPr>
              <w:t>类型写）</w:t>
            </w:r>
            <w:r w:rsidRPr="00796609">
              <w:t xml:space="preserve"> </w:t>
            </w:r>
          </w:p>
          <w:p w:rsidR="00822977" w:rsidRPr="00796609" w:rsidRDefault="00822977" w:rsidP="00822977">
            <w:r w:rsidRPr="00796609">
              <w:rPr>
                <w:rFonts w:hint="eastAsia"/>
              </w:rPr>
              <w:t>（原来：</w:t>
            </w:r>
            <w:r w:rsidRPr="00796609">
              <w:t>3770.42</w:t>
            </w:r>
            <w:r w:rsidRPr="00796609">
              <w:t>（</w:t>
            </w:r>
            <w:r w:rsidRPr="00796609">
              <w:t>hmget</w:t>
            </w:r>
            <w:r w:rsidRPr="00796609">
              <w:t>获取哈希表单个键的</w:t>
            </w:r>
            <w:r w:rsidRPr="00796609">
              <w:t>20</w:t>
            </w:r>
            <w:r w:rsidRPr="00796609">
              <w:rPr>
                <w:rFonts w:hint="eastAsia"/>
              </w:rPr>
              <w:t>多个</w:t>
            </w:r>
            <w:r w:rsidRPr="00796609">
              <w:t>fields</w:t>
            </w:r>
            <w:r w:rsidRPr="00796609">
              <w:rPr>
                <w:rFonts w:hint="eastAsia"/>
              </w:rPr>
              <w:t>）</w:t>
            </w:r>
            <w:r w:rsidRPr="00796609">
              <w:t xml:space="preserve"> </w:t>
            </w:r>
          </w:p>
          <w:p w:rsidR="00822977" w:rsidRPr="00796609" w:rsidRDefault="00822977" w:rsidP="00822977">
            <w:r w:rsidRPr="00796609">
              <w:t>6000+</w:t>
            </w:r>
            <w:r w:rsidRPr="00796609">
              <w:rPr>
                <w:rFonts w:hint="eastAsia"/>
              </w:rPr>
              <w:t>（简单</w:t>
            </w:r>
            <w:r w:rsidRPr="00796609">
              <w:t>string</w:t>
            </w:r>
            <w:r w:rsidRPr="00796609">
              <w:rPr>
                <w:rFonts w:hint="eastAsia"/>
              </w:rPr>
              <w:t>类型））</w:t>
            </w:r>
            <w:r w:rsidRPr="00796609">
              <w:t xml:space="preserve"> </w:t>
            </w:r>
          </w:p>
        </w:tc>
      </w:tr>
    </w:tbl>
    <w:p w:rsidR="00796609" w:rsidRDefault="00796609" w:rsidP="00796609">
      <w:pPr>
        <w:rPr>
          <w:rFonts w:hint="eastAsia"/>
        </w:rPr>
      </w:pPr>
    </w:p>
    <w:p w:rsidR="00822977" w:rsidRDefault="00822977" w:rsidP="00796609">
      <w:pPr>
        <w:rPr>
          <w:rFonts w:hint="eastAsia"/>
        </w:rPr>
      </w:pPr>
    </w:p>
    <w:tbl>
      <w:tblPr>
        <w:tblW w:w="5197" w:type="pct"/>
        <w:tblCellMar>
          <w:left w:w="0" w:type="dxa"/>
          <w:right w:w="0" w:type="dxa"/>
        </w:tblCellMar>
        <w:tblLook w:val="04A0"/>
      </w:tblPr>
      <w:tblGrid>
        <w:gridCol w:w="3263"/>
        <w:gridCol w:w="1276"/>
        <w:gridCol w:w="992"/>
        <w:gridCol w:w="1417"/>
        <w:gridCol w:w="1985"/>
      </w:tblGrid>
      <w:tr w:rsidR="00822977" w:rsidRPr="00822977" w:rsidTr="00822977">
        <w:trPr>
          <w:trHeight w:val="720"/>
        </w:trPr>
        <w:tc>
          <w:tcPr>
            <w:tcW w:w="1826"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000000" w:rsidRPr="00822977" w:rsidRDefault="00822977" w:rsidP="00822977">
            <w:r w:rsidRPr="00822977">
              <w:rPr>
                <w:b/>
                <w:bCs/>
              </w:rPr>
              <w:t>服务</w:t>
            </w:r>
            <w:r w:rsidRPr="00822977">
              <w:rPr>
                <w:b/>
                <w:bCs/>
              </w:rPr>
              <w:t xml:space="preserve"> </w:t>
            </w:r>
          </w:p>
        </w:tc>
        <w:tc>
          <w:tcPr>
            <w:tcW w:w="714"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000000" w:rsidRPr="00822977" w:rsidRDefault="00822977" w:rsidP="00822977">
            <w:r w:rsidRPr="00822977">
              <w:rPr>
                <w:b/>
                <w:bCs/>
              </w:rPr>
              <w:t>功能</w:t>
            </w:r>
            <w:r w:rsidRPr="00822977">
              <w:rPr>
                <w:b/>
                <w:bCs/>
              </w:rPr>
              <w:t xml:space="preserve"> </w:t>
            </w:r>
          </w:p>
        </w:tc>
        <w:tc>
          <w:tcPr>
            <w:tcW w:w="555"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000000" w:rsidRPr="00822977" w:rsidRDefault="00822977" w:rsidP="00822977">
            <w:r w:rsidRPr="00822977">
              <w:rPr>
                <w:b/>
                <w:bCs/>
              </w:rPr>
              <w:t>并发连接</w:t>
            </w:r>
            <w:r w:rsidRPr="00822977">
              <w:rPr>
                <w:b/>
                <w:bCs/>
              </w:rPr>
              <w:t xml:space="preserve"> </w:t>
            </w:r>
          </w:p>
        </w:tc>
        <w:tc>
          <w:tcPr>
            <w:tcW w:w="793"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000000" w:rsidRPr="00822977" w:rsidRDefault="00822977" w:rsidP="00822977">
            <w:r w:rsidRPr="00822977">
              <w:rPr>
                <w:b/>
                <w:bCs/>
              </w:rPr>
              <w:t>每连接的请求数</w:t>
            </w:r>
            <w:r w:rsidRPr="00822977">
              <w:rPr>
                <w:b/>
                <w:bCs/>
              </w:rPr>
              <w:t xml:space="preserve"> </w:t>
            </w:r>
          </w:p>
        </w:tc>
        <w:tc>
          <w:tcPr>
            <w:tcW w:w="1111" w:type="pct"/>
            <w:tcBorders>
              <w:top w:val="single" w:sz="8" w:space="0" w:color="FFFFFF"/>
              <w:left w:val="single" w:sz="8" w:space="0" w:color="FFFFFF"/>
              <w:bottom w:val="single" w:sz="24" w:space="0" w:color="FFFFFF"/>
              <w:right w:val="single" w:sz="8" w:space="0" w:color="FFFFFF"/>
            </w:tcBorders>
            <w:shd w:val="clear" w:color="auto" w:fill="3984C9"/>
            <w:tcMar>
              <w:top w:w="72" w:type="dxa"/>
              <w:left w:w="144" w:type="dxa"/>
              <w:bottom w:w="72" w:type="dxa"/>
              <w:right w:w="144" w:type="dxa"/>
            </w:tcMar>
            <w:hideMark/>
          </w:tcPr>
          <w:p w:rsidR="00000000" w:rsidRPr="00822977" w:rsidRDefault="00822977" w:rsidP="00822977">
            <w:r w:rsidRPr="00822977">
              <w:rPr>
                <w:b/>
                <w:bCs/>
              </w:rPr>
              <w:t>高峰平均并发</w:t>
            </w:r>
            <w:r w:rsidRPr="00822977">
              <w:rPr>
                <w:b/>
                <w:bCs/>
              </w:rPr>
              <w:t xml:space="preserve">(trans/sec) </w:t>
            </w:r>
          </w:p>
        </w:tc>
      </w:tr>
      <w:tr w:rsidR="00822977" w:rsidRPr="00822977" w:rsidTr="00822977">
        <w:trPr>
          <w:trHeight w:val="720"/>
        </w:trPr>
        <w:tc>
          <w:tcPr>
            <w:tcW w:w="1826"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访问单一</w:t>
            </w:r>
            <w:r w:rsidRPr="00822977">
              <w:t>nginx http</w:t>
            </w:r>
            <w:r w:rsidRPr="00822977">
              <w:rPr>
                <w:rFonts w:hint="eastAsia"/>
              </w:rPr>
              <w:t>服务下的</w:t>
            </w:r>
            <w:r w:rsidRPr="00822977">
              <w:t>fastdfs</w:t>
            </w:r>
            <w:r w:rsidRPr="00822977">
              <w:rPr>
                <w:rFonts w:hint="eastAsia"/>
              </w:rPr>
              <w:t>文件存储</w:t>
            </w:r>
            <w:r w:rsidRPr="00822977">
              <w:t xml:space="preserve"> </w:t>
            </w:r>
          </w:p>
        </w:tc>
        <w:tc>
          <w:tcPr>
            <w:tcW w:w="714"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访问单一图片</w:t>
            </w:r>
            <w:r w:rsidRPr="00822977">
              <w:t xml:space="preserve">1.24 MB </w:t>
            </w:r>
          </w:p>
        </w:tc>
        <w:tc>
          <w:tcPr>
            <w:tcW w:w="555"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 xml:space="preserve">300 </w:t>
            </w:r>
          </w:p>
        </w:tc>
        <w:tc>
          <w:tcPr>
            <w:tcW w:w="793"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 xml:space="preserve">300 </w:t>
            </w:r>
          </w:p>
        </w:tc>
        <w:tc>
          <w:tcPr>
            <w:tcW w:w="1111" w:type="pct"/>
            <w:tcBorders>
              <w:top w:val="single" w:sz="24"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822977" w:rsidRDefault="00822977" w:rsidP="00822977">
            <w:r w:rsidRPr="00822977">
              <w:t xml:space="preserve">1106.20 trans/sec </w:t>
            </w:r>
          </w:p>
          <w:p w:rsidR="00000000" w:rsidRPr="00822977" w:rsidRDefault="00822977" w:rsidP="00822977">
            <w:r w:rsidRPr="00822977">
              <w:t>吞吐量</w:t>
            </w:r>
            <w:r w:rsidRPr="00822977">
              <w:t xml:space="preserve">1377.91 MB/sec </w:t>
            </w:r>
          </w:p>
        </w:tc>
      </w:tr>
      <w:tr w:rsidR="00822977" w:rsidRPr="00822977" w:rsidTr="00822977">
        <w:trPr>
          <w:trHeight w:val="1008"/>
        </w:trPr>
        <w:tc>
          <w:tcPr>
            <w:tcW w:w="1826"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经过代理</w:t>
            </w:r>
            <w:r w:rsidRPr="00822977">
              <w:t>FileServer</w:t>
            </w:r>
            <w:r w:rsidRPr="00822977">
              <w:t>，获取</w:t>
            </w:r>
            <w:r w:rsidRPr="00822977">
              <w:t>tracker</w:t>
            </w:r>
            <w:r w:rsidRPr="00822977">
              <w:rPr>
                <w:rFonts w:hint="eastAsia"/>
              </w:rPr>
              <w:t>服务（</w:t>
            </w:r>
            <w:r w:rsidRPr="00822977">
              <w:t>fastdfs</w:t>
            </w:r>
            <w:r w:rsidRPr="00822977">
              <w:rPr>
                <w:rFonts w:hint="eastAsia"/>
              </w:rPr>
              <w:t>）的路由，再访问</w:t>
            </w:r>
            <w:r w:rsidRPr="00822977">
              <w:t>storage</w:t>
            </w:r>
            <w:r w:rsidRPr="00822977">
              <w:rPr>
                <w:rFonts w:hint="eastAsia"/>
              </w:rPr>
              <w:t>服务（</w:t>
            </w:r>
            <w:r w:rsidRPr="00822977">
              <w:t>fastdfs</w:t>
            </w:r>
            <w:r w:rsidRPr="00822977">
              <w:rPr>
                <w:rFonts w:hint="eastAsia"/>
              </w:rPr>
              <w:t>）</w:t>
            </w:r>
          </w:p>
        </w:tc>
        <w:tc>
          <w:tcPr>
            <w:tcW w:w="714"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上传</w:t>
            </w:r>
            <w:r w:rsidRPr="00822977">
              <w:t>20</w:t>
            </w:r>
            <w:r w:rsidRPr="00822977">
              <w:rPr>
                <w:rFonts w:hint="eastAsia"/>
              </w:rPr>
              <w:t>字节</w:t>
            </w:r>
            <w:r w:rsidRPr="00822977">
              <w:t>字符串请求</w:t>
            </w:r>
            <w:r w:rsidRPr="00822977">
              <w:t xml:space="preserve"> </w:t>
            </w:r>
          </w:p>
        </w:tc>
        <w:tc>
          <w:tcPr>
            <w:tcW w:w="555"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 xml:space="preserve">300 </w:t>
            </w:r>
          </w:p>
        </w:tc>
        <w:tc>
          <w:tcPr>
            <w:tcW w:w="793"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 xml:space="preserve">300 </w:t>
            </w:r>
          </w:p>
        </w:tc>
        <w:tc>
          <w:tcPr>
            <w:tcW w:w="1111"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 xml:space="preserve">1666.67 trans/sec </w:t>
            </w:r>
          </w:p>
        </w:tc>
      </w:tr>
      <w:tr w:rsidR="00822977" w:rsidRPr="00822977" w:rsidTr="00822977">
        <w:trPr>
          <w:trHeight w:val="1296"/>
        </w:trPr>
        <w:tc>
          <w:tcPr>
            <w:tcW w:w="1826"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redis</w:t>
            </w:r>
            <w:r w:rsidRPr="00822977">
              <w:rPr>
                <w:rFonts w:hint="eastAsia"/>
              </w:rPr>
              <w:t>单实例</w:t>
            </w:r>
            <w:r w:rsidRPr="00822977">
              <w:t xml:space="preserve"> </w:t>
            </w:r>
          </w:p>
        </w:tc>
        <w:tc>
          <w:tcPr>
            <w:tcW w:w="714"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rPr>
                <w:rFonts w:hint="eastAsia"/>
              </w:rPr>
              <w:t>指令测试</w:t>
            </w:r>
            <w:r w:rsidRPr="00822977">
              <w:t xml:space="preserve"> </w:t>
            </w:r>
          </w:p>
        </w:tc>
        <w:tc>
          <w:tcPr>
            <w:tcW w:w="555"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 xml:space="preserve">1000 </w:t>
            </w:r>
          </w:p>
        </w:tc>
        <w:tc>
          <w:tcPr>
            <w:tcW w:w="793"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 xml:space="preserve">100000 </w:t>
            </w:r>
          </w:p>
        </w:tc>
        <w:tc>
          <w:tcPr>
            <w:tcW w:w="1111"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822977" w:rsidRPr="00822977" w:rsidRDefault="00822977" w:rsidP="00822977">
            <w:r w:rsidRPr="00822977">
              <w:t>SET: 102145.05 requests per second</w:t>
            </w:r>
          </w:p>
          <w:p w:rsidR="00822977" w:rsidRPr="00822977" w:rsidRDefault="00822977" w:rsidP="00822977">
            <w:r w:rsidRPr="00822977">
              <w:t>GET: 101010.10 requests per second</w:t>
            </w:r>
          </w:p>
          <w:p w:rsidR="00000000" w:rsidRPr="00822977" w:rsidRDefault="00822977" w:rsidP="00822977">
            <w:r w:rsidRPr="00822977">
              <w:t xml:space="preserve">MSET (10 keys): 55035.77 requests per second </w:t>
            </w:r>
          </w:p>
        </w:tc>
      </w:tr>
      <w:tr w:rsidR="00822977" w:rsidRPr="00822977" w:rsidTr="00822977">
        <w:trPr>
          <w:trHeight w:val="1584"/>
        </w:trPr>
        <w:tc>
          <w:tcPr>
            <w:tcW w:w="1826"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shell</w:t>
            </w:r>
            <w:r w:rsidRPr="00822977">
              <w:rPr>
                <w:rFonts w:hint="eastAsia"/>
              </w:rPr>
              <w:t>客户端发送文件到</w:t>
            </w:r>
            <w:r w:rsidRPr="00822977">
              <w:t>ES</w:t>
            </w:r>
            <w:r w:rsidRPr="00822977">
              <w:rPr>
                <w:rFonts w:hint="eastAsia"/>
              </w:rPr>
              <w:t>单实例</w:t>
            </w:r>
          </w:p>
        </w:tc>
        <w:tc>
          <w:tcPr>
            <w:tcW w:w="714"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822977" w:rsidRDefault="00822977" w:rsidP="00822977">
            <w:r w:rsidRPr="00822977">
              <w:rPr>
                <w:rFonts w:hint="eastAsia"/>
              </w:rPr>
              <w:t>单进程串行提交文件</w:t>
            </w:r>
          </w:p>
          <w:p w:rsidR="00000000" w:rsidRPr="00822977" w:rsidRDefault="00822977" w:rsidP="00822977">
            <w:r w:rsidRPr="00822977">
              <w:rPr>
                <w:rFonts w:hint="eastAsia"/>
              </w:rPr>
              <w:t>多进程并行提交文件</w:t>
            </w:r>
          </w:p>
        </w:tc>
        <w:tc>
          <w:tcPr>
            <w:tcW w:w="555"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1/100</w:t>
            </w:r>
          </w:p>
        </w:tc>
        <w:tc>
          <w:tcPr>
            <w:tcW w:w="793"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100/1</w:t>
            </w:r>
          </w:p>
        </w:tc>
        <w:tc>
          <w:tcPr>
            <w:tcW w:w="1111"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822977" w:rsidRPr="00822977" w:rsidRDefault="00822977" w:rsidP="00822977">
            <w:r w:rsidRPr="00822977">
              <w:t>串行：</w:t>
            </w:r>
            <w:r w:rsidRPr="00822977">
              <w:t xml:space="preserve">10164 </w:t>
            </w:r>
            <w:r w:rsidRPr="00822977">
              <w:t>条</w:t>
            </w:r>
            <w:r w:rsidRPr="00822977">
              <w:t xml:space="preserve"> /</w:t>
            </w:r>
            <w:r w:rsidRPr="00822977">
              <w:t>秒</w:t>
            </w:r>
          </w:p>
          <w:p w:rsidR="00822977" w:rsidRPr="00822977" w:rsidRDefault="00822977" w:rsidP="00822977">
            <w:r w:rsidRPr="00822977">
              <w:t xml:space="preserve">10.1 </w:t>
            </w:r>
            <w:r w:rsidRPr="00822977">
              <w:t>文件</w:t>
            </w:r>
            <w:r w:rsidRPr="00822977">
              <w:t>(239kb/1000</w:t>
            </w:r>
            <w:r w:rsidRPr="00822977">
              <w:rPr>
                <w:rFonts w:hint="eastAsia"/>
              </w:rPr>
              <w:t>条</w:t>
            </w:r>
            <w:r w:rsidRPr="00822977">
              <w:t>)/</w:t>
            </w:r>
            <w:r w:rsidRPr="00822977">
              <w:t>秒</w:t>
            </w:r>
          </w:p>
          <w:p w:rsidR="00822977" w:rsidRPr="00822977" w:rsidRDefault="00822977" w:rsidP="00822977">
            <w:r w:rsidRPr="00822977">
              <w:t>并行：</w:t>
            </w:r>
            <w:r w:rsidRPr="00822977">
              <w:t xml:space="preserve">18182 </w:t>
            </w:r>
            <w:r w:rsidRPr="00822977">
              <w:t>条</w:t>
            </w:r>
            <w:r w:rsidRPr="00822977">
              <w:t xml:space="preserve"> /</w:t>
            </w:r>
            <w:r w:rsidRPr="00822977">
              <w:t>秒</w:t>
            </w:r>
          </w:p>
          <w:p w:rsidR="00000000" w:rsidRPr="00822977" w:rsidRDefault="00822977" w:rsidP="00822977">
            <w:r w:rsidRPr="00822977">
              <w:t xml:space="preserve">18.2 </w:t>
            </w:r>
            <w:r w:rsidRPr="00822977">
              <w:t>文件</w:t>
            </w:r>
            <w:r w:rsidRPr="00822977">
              <w:t>(239kb)/</w:t>
            </w:r>
            <w:r w:rsidRPr="00822977">
              <w:t>秒</w:t>
            </w:r>
          </w:p>
        </w:tc>
      </w:tr>
      <w:tr w:rsidR="00822977" w:rsidRPr="00822977" w:rsidTr="00822977">
        <w:trPr>
          <w:trHeight w:val="1088"/>
        </w:trPr>
        <w:tc>
          <w:tcPr>
            <w:tcW w:w="1826"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lastRenderedPageBreak/>
              <w:t>nodejs</w:t>
            </w:r>
            <w:r w:rsidRPr="00822977">
              <w:rPr>
                <w:rFonts w:hint="eastAsia"/>
              </w:rPr>
              <w:t>单进程服务</w:t>
            </w:r>
          </w:p>
        </w:tc>
        <w:tc>
          <w:tcPr>
            <w:tcW w:w="714"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rPr>
                <w:rFonts w:hint="eastAsia"/>
              </w:rPr>
              <w:t>访问客服登录页面</w:t>
            </w:r>
          </w:p>
        </w:tc>
        <w:tc>
          <w:tcPr>
            <w:tcW w:w="555"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200</w:t>
            </w:r>
          </w:p>
        </w:tc>
        <w:tc>
          <w:tcPr>
            <w:tcW w:w="793"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200</w:t>
            </w:r>
          </w:p>
        </w:tc>
        <w:tc>
          <w:tcPr>
            <w:tcW w:w="1111" w:type="pct"/>
            <w:tcBorders>
              <w:top w:val="single" w:sz="8" w:space="0" w:color="FFFFFF"/>
              <w:left w:val="single" w:sz="8" w:space="0" w:color="FFFFFF"/>
              <w:bottom w:val="single" w:sz="8" w:space="0" w:color="FFFFFF"/>
              <w:right w:val="single" w:sz="8" w:space="0" w:color="FFFFFF"/>
            </w:tcBorders>
            <w:shd w:val="clear" w:color="auto" w:fill="CED9EB"/>
            <w:tcMar>
              <w:top w:w="72" w:type="dxa"/>
              <w:left w:w="144" w:type="dxa"/>
              <w:bottom w:w="72" w:type="dxa"/>
              <w:right w:w="144" w:type="dxa"/>
            </w:tcMar>
            <w:hideMark/>
          </w:tcPr>
          <w:p w:rsidR="00000000" w:rsidRPr="00822977" w:rsidRDefault="00822977" w:rsidP="00822977">
            <w:r w:rsidRPr="00822977">
              <w:t xml:space="preserve">818.67 trans/sec </w:t>
            </w:r>
          </w:p>
        </w:tc>
      </w:tr>
      <w:tr w:rsidR="00822977" w:rsidRPr="00822977" w:rsidTr="00822977">
        <w:trPr>
          <w:trHeight w:val="1088"/>
        </w:trPr>
        <w:tc>
          <w:tcPr>
            <w:tcW w:w="1826"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nginx</w:t>
            </w:r>
            <w:r w:rsidRPr="00822977">
              <w:rPr>
                <w:rFonts w:hint="eastAsia"/>
              </w:rPr>
              <w:t>单进程服务</w:t>
            </w:r>
          </w:p>
        </w:tc>
        <w:tc>
          <w:tcPr>
            <w:tcW w:w="714"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rPr>
                <w:rFonts w:hint="eastAsia"/>
              </w:rPr>
              <w:t>访问访客页面</w:t>
            </w:r>
          </w:p>
        </w:tc>
        <w:tc>
          <w:tcPr>
            <w:tcW w:w="555"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300</w:t>
            </w:r>
          </w:p>
        </w:tc>
        <w:tc>
          <w:tcPr>
            <w:tcW w:w="793"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300</w:t>
            </w:r>
          </w:p>
        </w:tc>
        <w:tc>
          <w:tcPr>
            <w:tcW w:w="1111" w:type="pct"/>
            <w:tcBorders>
              <w:top w:val="single" w:sz="8" w:space="0" w:color="FFFFFF"/>
              <w:left w:val="single" w:sz="8" w:space="0" w:color="FFFFFF"/>
              <w:bottom w:val="single" w:sz="8" w:space="0" w:color="FFFFFF"/>
              <w:right w:val="single" w:sz="8" w:space="0" w:color="FFFFFF"/>
            </w:tcBorders>
            <w:shd w:val="clear" w:color="auto" w:fill="E8EDF5"/>
            <w:tcMar>
              <w:top w:w="72" w:type="dxa"/>
              <w:left w:w="144" w:type="dxa"/>
              <w:bottom w:w="72" w:type="dxa"/>
              <w:right w:w="144" w:type="dxa"/>
            </w:tcMar>
            <w:hideMark/>
          </w:tcPr>
          <w:p w:rsidR="00000000" w:rsidRPr="00822977" w:rsidRDefault="00822977" w:rsidP="00822977">
            <w:r w:rsidRPr="00822977">
              <w:t>9594.88 trans/sec</w:t>
            </w:r>
          </w:p>
        </w:tc>
      </w:tr>
    </w:tbl>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Default="00822977" w:rsidP="00796609">
      <w:pPr>
        <w:rPr>
          <w:rFonts w:hint="eastAsia"/>
        </w:rPr>
      </w:pPr>
    </w:p>
    <w:p w:rsidR="00822977" w:rsidRPr="00796609" w:rsidRDefault="00822977" w:rsidP="00796609"/>
    <w:p w:rsidR="004A01CA" w:rsidRDefault="003E32EB" w:rsidP="005C5BBE">
      <w:pPr>
        <w:pStyle w:val="2"/>
      </w:pPr>
      <w:r>
        <w:lastRenderedPageBreak/>
        <w:t>登录框架设计</w:t>
      </w:r>
      <w:bookmarkEnd w:id="19"/>
    </w:p>
    <w:p w:rsidR="004A01CA" w:rsidRDefault="003E32EB">
      <w:pPr>
        <w:pStyle w:val="2"/>
        <w:rPr>
          <w:rFonts w:hint="default"/>
        </w:rPr>
      </w:pPr>
      <w:bookmarkStart w:id="20" w:name="_Toc8502537"/>
      <w:r>
        <w:t>登录框架设计图</w:t>
      </w:r>
      <w:bookmarkEnd w:id="20"/>
    </w:p>
    <w:p w:rsidR="004A01CA" w:rsidRDefault="003E32EB">
      <w:r>
        <w:rPr>
          <w:rFonts w:hint="eastAsia"/>
        </w:rPr>
        <w:t>登录框架设计图如下：</w:t>
      </w:r>
      <w:r w:rsidR="004A01CA">
        <w:rPr>
          <w:rFonts w:hint="eastAsia"/>
        </w:rPr>
        <w:object w:dxaOrig="23873" w:dyaOrig="17244">
          <v:shape id="_x0000_i1026" type="#_x0000_t75" style="width:459.75pt;height:430.5pt" o:ole="">
            <v:imagedata r:id="rId14" o:title=""/>
            <o:lock v:ext="edit" aspectratio="f"/>
          </v:shape>
          <o:OLEObject Type="Embed" ProgID="Visio.Drawing.11" ShapeID="_x0000_i1026" DrawAspect="Content" ObjectID="_1619381221" r:id="rId15"/>
        </w:object>
      </w:r>
    </w:p>
    <w:p w:rsidR="004A01CA" w:rsidRDefault="003E32EB" w:rsidP="005C5BBE">
      <w:pPr>
        <w:pStyle w:val="3"/>
      </w:pPr>
      <w:bookmarkStart w:id="21" w:name="_Toc8502538"/>
      <w:r>
        <w:t>登录系统</w:t>
      </w:r>
      <w:bookmarkEnd w:id="21"/>
    </w:p>
    <w:p w:rsidR="004A01CA" w:rsidRDefault="003E32EB">
      <w:pPr>
        <w:pStyle w:val="3"/>
        <w:rPr>
          <w:lang w:val="zh-CN"/>
        </w:rPr>
      </w:pPr>
      <w:bookmarkStart w:id="22" w:name="_Toc8502539"/>
      <w:r>
        <w:rPr>
          <w:rFonts w:hint="eastAsia"/>
          <w:lang w:val="zh-CN"/>
        </w:rPr>
        <w:t>登录流程</w:t>
      </w:r>
      <w:bookmarkEnd w:id="22"/>
    </w:p>
    <w:p w:rsidR="004A01CA" w:rsidRDefault="003E32EB">
      <w:r>
        <w:rPr>
          <w:rFonts w:hint="eastAsia"/>
          <w:lang w:val="zh-CN"/>
        </w:rPr>
        <w:t>流程如下：</w:t>
      </w:r>
    </w:p>
    <w:p w:rsidR="004A01CA" w:rsidRPr="004F11D4" w:rsidRDefault="003E32EB">
      <w:r>
        <w:rPr>
          <w:rFonts w:hint="eastAsia"/>
        </w:rPr>
        <w:t>（</w:t>
      </w:r>
      <w:r>
        <w:rPr>
          <w:rFonts w:hint="eastAsia"/>
        </w:rPr>
        <w:t>1</w:t>
      </w:r>
      <w:r>
        <w:rPr>
          <w:rFonts w:hint="eastAsia"/>
        </w:rPr>
        <w:t>）</w:t>
      </w:r>
      <w:r>
        <w:rPr>
          <w:rFonts w:hint="eastAsia"/>
        </w:rPr>
        <w:t>AppClient</w:t>
      </w:r>
      <w:r>
        <w:rPr>
          <w:rFonts w:hint="eastAsia"/>
        </w:rPr>
        <w:t>（以及</w:t>
      </w:r>
      <w:r>
        <w:rPr>
          <w:rFonts w:hint="eastAsia"/>
        </w:rPr>
        <w:t>WebClient</w:t>
      </w:r>
      <w:r>
        <w:rPr>
          <w:rFonts w:hint="eastAsia"/>
        </w:rPr>
        <w:t>，以后只是称呼</w:t>
      </w:r>
      <w:r>
        <w:rPr>
          <w:rFonts w:hint="eastAsia"/>
        </w:rPr>
        <w:t>AppClient</w:t>
      </w:r>
      <w:r>
        <w:rPr>
          <w:rFonts w:hint="eastAsia"/>
        </w:rPr>
        <w:t>）请求登录服务器</w:t>
      </w:r>
      <w:r>
        <w:rPr>
          <w:rFonts w:hint="eastAsia"/>
        </w:rPr>
        <w:t>LoginServer,LoginServer</w:t>
      </w:r>
      <w:r>
        <w:rPr>
          <w:rFonts w:hint="eastAsia"/>
        </w:rPr>
        <w:t>检查用户信息并返回允许登录的网关</w:t>
      </w:r>
      <w:r>
        <w:rPr>
          <w:rFonts w:hint="eastAsia"/>
          <w:lang w:val="zh-CN"/>
        </w:rPr>
        <w:t>节点</w:t>
      </w:r>
      <w:r w:rsidRPr="004F11D4">
        <w:t>GateServer</w:t>
      </w:r>
      <w:r>
        <w:rPr>
          <w:rFonts w:hint="eastAsia"/>
          <w:lang w:val="zh-CN"/>
        </w:rPr>
        <w:t>信息</w:t>
      </w:r>
      <w:r>
        <w:rPr>
          <w:rFonts w:hint="eastAsia"/>
        </w:rPr>
        <w:t>(ip</w:t>
      </w:r>
      <w:r>
        <w:rPr>
          <w:rFonts w:hint="eastAsia"/>
        </w:rPr>
        <w:t>和端口</w:t>
      </w:r>
      <w:r>
        <w:rPr>
          <w:rFonts w:hint="eastAsia"/>
        </w:rPr>
        <w:t>)</w:t>
      </w:r>
      <w:r>
        <w:rPr>
          <w:rFonts w:hint="eastAsia"/>
          <w:lang w:val="zh-CN"/>
        </w:rPr>
        <w:t>。</w:t>
      </w:r>
    </w:p>
    <w:p w:rsidR="004A01CA" w:rsidRDefault="003E32EB">
      <w:r>
        <w:rPr>
          <w:rFonts w:hint="eastAsia"/>
        </w:rPr>
        <w:lastRenderedPageBreak/>
        <w:t>（</w:t>
      </w:r>
      <w:r>
        <w:rPr>
          <w:rFonts w:hint="eastAsia"/>
        </w:rPr>
        <w:t>2</w:t>
      </w:r>
      <w:r>
        <w:rPr>
          <w:rFonts w:hint="eastAsia"/>
        </w:rPr>
        <w:t>）请求登录时，需要发送账号和密码，</w:t>
      </w:r>
      <w:r>
        <w:rPr>
          <w:rFonts w:hint="eastAsia"/>
        </w:rPr>
        <w:t>LoginServer</w:t>
      </w:r>
      <w:r>
        <w:rPr>
          <w:rFonts w:hint="eastAsia"/>
        </w:rPr>
        <w:t>访问</w:t>
      </w:r>
      <w:r>
        <w:rPr>
          <w:rFonts w:hint="eastAsia"/>
        </w:rPr>
        <w:t>DataProxy</w:t>
      </w:r>
      <w:r>
        <w:rPr>
          <w:rFonts w:hint="eastAsia"/>
        </w:rPr>
        <w:t>后验证其用户名密码。如果没有该账号和密码则创建新用户，如果有账号和密码则直接登录。</w:t>
      </w:r>
    </w:p>
    <w:p w:rsidR="004A01CA" w:rsidRDefault="003E32EB">
      <w:r>
        <w:rPr>
          <w:rFonts w:hint="eastAsia"/>
        </w:rPr>
        <w:t>（</w:t>
      </w:r>
      <w:r>
        <w:rPr>
          <w:rFonts w:hint="eastAsia"/>
        </w:rPr>
        <w:t>3</w:t>
      </w:r>
      <w:r>
        <w:rPr>
          <w:rFonts w:hint="eastAsia"/>
        </w:rPr>
        <w:t>）</w:t>
      </w:r>
      <w:r>
        <w:rPr>
          <w:rFonts w:hint="eastAsia"/>
          <w:lang w:val="zh-CN"/>
        </w:rPr>
        <w:t>登录</w:t>
      </w:r>
      <w:bookmarkStart w:id="23" w:name="OLE_LINK16"/>
      <w:r w:rsidRPr="004F11D4">
        <w:t>GateServer</w:t>
      </w:r>
      <w:bookmarkEnd w:id="23"/>
      <w:r>
        <w:rPr>
          <w:rFonts w:hint="eastAsia"/>
          <w:lang w:val="zh-CN"/>
        </w:rPr>
        <w:t>时</w:t>
      </w:r>
      <w:r w:rsidRPr="004F11D4">
        <w:rPr>
          <w:rFonts w:hint="eastAsia"/>
        </w:rPr>
        <w:t>，</w:t>
      </w:r>
      <w:r>
        <w:rPr>
          <w:rFonts w:hint="eastAsia"/>
        </w:rPr>
        <w:t>AppClient</w:t>
      </w:r>
      <w:r>
        <w:rPr>
          <w:rFonts w:hint="eastAsia"/>
        </w:rPr>
        <w:t>发送到</w:t>
      </w:r>
      <w:r w:rsidRPr="004F11D4">
        <w:t>GateServer</w:t>
      </w:r>
      <w:r>
        <w:rPr>
          <w:rFonts w:hint="eastAsia"/>
        </w:rPr>
        <w:t>的握手协议含用户名和密码和临时登录</w:t>
      </w:r>
      <w:r>
        <w:rPr>
          <w:rFonts w:hint="eastAsia"/>
        </w:rPr>
        <w:t>ID</w:t>
      </w:r>
      <w:r>
        <w:rPr>
          <w:rFonts w:hint="eastAsia"/>
        </w:rPr>
        <w:t>。</w:t>
      </w:r>
      <w:r>
        <w:rPr>
          <w:lang w:val="zh-CN"/>
        </w:rPr>
        <w:t>GateServer</w:t>
      </w:r>
      <w:r>
        <w:rPr>
          <w:rFonts w:hint="eastAsia"/>
          <w:lang w:val="zh-CN"/>
        </w:rPr>
        <w:t>转发登录消息到</w:t>
      </w:r>
      <w:r>
        <w:rPr>
          <w:rFonts w:hint="eastAsia"/>
        </w:rPr>
        <w:t>Logic</w:t>
      </w:r>
      <w:r>
        <w:rPr>
          <w:lang w:val="zh-CN"/>
        </w:rPr>
        <w:t>Server</w:t>
      </w:r>
      <w:r>
        <w:rPr>
          <w:rFonts w:hint="eastAsia"/>
          <w:lang w:val="zh-CN"/>
        </w:rPr>
        <w:t>，</w:t>
      </w:r>
      <w:r>
        <w:rPr>
          <w:rFonts w:hint="eastAsia"/>
        </w:rPr>
        <w:t>Logic</w:t>
      </w:r>
      <w:r>
        <w:rPr>
          <w:lang w:val="zh-CN"/>
        </w:rPr>
        <w:t>Server</w:t>
      </w:r>
      <w:r>
        <w:rPr>
          <w:rFonts w:hint="eastAsia"/>
        </w:rPr>
        <w:t>会检查</w:t>
      </w:r>
      <w:bookmarkStart w:id="24" w:name="OLE_LINK10"/>
      <w:r>
        <w:rPr>
          <w:rFonts w:hint="eastAsia"/>
        </w:rPr>
        <w:t>临时登录</w:t>
      </w:r>
      <w:r>
        <w:rPr>
          <w:rFonts w:hint="eastAsia"/>
        </w:rPr>
        <w:t>ID</w:t>
      </w:r>
      <w:bookmarkEnd w:id="24"/>
      <w:r>
        <w:rPr>
          <w:rFonts w:hint="eastAsia"/>
        </w:rPr>
        <w:t>和用户名，如果不存在则登录失败；存在则返回成功，开始正常通信。以后</w:t>
      </w:r>
      <w:r>
        <w:rPr>
          <w:rFonts w:hint="eastAsia"/>
        </w:rPr>
        <w:t>AppClient</w:t>
      </w:r>
      <w:r>
        <w:rPr>
          <w:rFonts w:hint="eastAsia"/>
        </w:rPr>
        <w:t>发送的每一个消息，</w:t>
      </w:r>
      <w:bookmarkStart w:id="25" w:name="OLE_LINK15"/>
      <w:r>
        <w:rPr>
          <w:lang w:val="zh-CN"/>
        </w:rPr>
        <w:t>GateServer</w:t>
      </w:r>
      <w:bookmarkEnd w:id="25"/>
      <w:r>
        <w:rPr>
          <w:rFonts w:hint="eastAsia"/>
        </w:rPr>
        <w:t>都会进行验证码校验，临时登录</w:t>
      </w:r>
      <w:r>
        <w:rPr>
          <w:rFonts w:hint="eastAsia"/>
        </w:rPr>
        <w:t>ID</w:t>
      </w:r>
      <w:r>
        <w:rPr>
          <w:rFonts w:hint="eastAsia"/>
        </w:rPr>
        <w:t>被保存在被分配网关</w:t>
      </w:r>
      <w:r>
        <w:rPr>
          <w:lang w:val="zh-CN"/>
        </w:rPr>
        <w:t>GateServer</w:t>
      </w:r>
      <w:r>
        <w:rPr>
          <w:rFonts w:hint="eastAsia"/>
        </w:rPr>
        <w:t>的内存，作为校验的一个</w:t>
      </w:r>
      <w:r>
        <w:rPr>
          <w:rFonts w:hint="eastAsia"/>
        </w:rPr>
        <w:t>key</w:t>
      </w:r>
      <w:r>
        <w:rPr>
          <w:rFonts w:hint="eastAsia"/>
        </w:rPr>
        <w:t>。校验码保存在消息头</w:t>
      </w:r>
      <w:r>
        <w:rPr>
          <w:rFonts w:hint="eastAsia"/>
        </w:rPr>
        <w:t>checksum</w:t>
      </w:r>
      <w:r>
        <w:rPr>
          <w:rFonts w:hint="eastAsia"/>
        </w:rPr>
        <w:t>中，由冗余计算获取。</w:t>
      </w:r>
    </w:p>
    <w:p w:rsidR="004A01CA" w:rsidRDefault="003E32EB">
      <w:bookmarkStart w:id="26" w:name="OLE_LINK1"/>
      <w:r>
        <w:rPr>
          <w:rFonts w:hint="eastAsia"/>
          <w:lang w:val="zh-CN"/>
        </w:rPr>
        <w:t>（</w:t>
      </w:r>
      <w:r>
        <w:rPr>
          <w:rFonts w:hint="eastAsia"/>
        </w:rPr>
        <w:t>4</w:t>
      </w:r>
      <w:r>
        <w:rPr>
          <w:rFonts w:hint="eastAsia"/>
          <w:lang w:val="zh-CN"/>
        </w:rPr>
        <w:t>）登录</w:t>
      </w:r>
      <w:bookmarkEnd w:id="26"/>
      <w:r>
        <w:rPr>
          <w:lang w:val="zh-CN"/>
        </w:rPr>
        <w:t>GateServer</w:t>
      </w:r>
      <w:r>
        <w:rPr>
          <w:rFonts w:hint="eastAsia"/>
          <w:lang w:val="zh-CN"/>
        </w:rPr>
        <w:t>后，客户端请求用户信息，并由</w:t>
      </w:r>
      <w:r>
        <w:rPr>
          <w:rFonts w:hint="eastAsia"/>
        </w:rPr>
        <w:t>Logic</w:t>
      </w:r>
      <w:r>
        <w:rPr>
          <w:rFonts w:hint="eastAsia"/>
        </w:rPr>
        <w:t>访问存储后返回客户端，客户端保存到缓存。</w:t>
      </w:r>
    </w:p>
    <w:p w:rsidR="004A01CA" w:rsidRDefault="004A01CA"/>
    <w:p w:rsidR="004A01CA" w:rsidRDefault="003E32EB">
      <w:pPr>
        <w:pStyle w:val="3"/>
      </w:pPr>
      <w:bookmarkStart w:id="27" w:name="_Toc8502540"/>
      <w:r>
        <w:rPr>
          <w:rFonts w:hint="eastAsia"/>
        </w:rPr>
        <w:t>网关分配</w:t>
      </w:r>
      <w:bookmarkEnd w:id="27"/>
    </w:p>
    <w:p w:rsidR="004A01CA" w:rsidRPr="004F11D4" w:rsidRDefault="003E32EB">
      <w:pPr>
        <w:ind w:firstLine="420"/>
      </w:pPr>
      <w:bookmarkStart w:id="28" w:name="OLE_LINK2"/>
      <w:r>
        <w:rPr>
          <w:rFonts w:hint="eastAsia"/>
        </w:rPr>
        <w:t>LoginServer</w:t>
      </w:r>
      <w:bookmarkEnd w:id="28"/>
      <w:r>
        <w:rPr>
          <w:rFonts w:hint="eastAsia"/>
        </w:rPr>
        <w:t>关注</w:t>
      </w:r>
      <w:r w:rsidRPr="004F11D4">
        <w:t>GateServer</w:t>
      </w:r>
      <w:r>
        <w:rPr>
          <w:rFonts w:hint="eastAsia"/>
          <w:lang w:val="zh-CN"/>
        </w:rPr>
        <w:t>的路由信息</w:t>
      </w:r>
      <w:r w:rsidRPr="004F11D4">
        <w:rPr>
          <w:rFonts w:hint="eastAsia"/>
        </w:rPr>
        <w:t>，</w:t>
      </w:r>
      <w:r>
        <w:rPr>
          <w:rFonts w:hint="eastAsia"/>
          <w:lang w:val="zh-CN"/>
        </w:rPr>
        <w:t>由</w:t>
      </w:r>
      <w:r>
        <w:rPr>
          <w:rFonts w:hint="eastAsia"/>
        </w:rPr>
        <w:t>LoginServer</w:t>
      </w:r>
      <w:r>
        <w:rPr>
          <w:rFonts w:hint="eastAsia"/>
        </w:rPr>
        <w:t>获取最小负载</w:t>
      </w:r>
      <w:r w:rsidRPr="004F11D4">
        <w:t>GateServer</w:t>
      </w:r>
      <w:r>
        <w:rPr>
          <w:rFonts w:hint="eastAsia"/>
          <w:lang w:val="zh-CN"/>
        </w:rPr>
        <w:t>。</w:t>
      </w:r>
    </w:p>
    <w:p w:rsidR="004A01CA" w:rsidRDefault="003E32EB">
      <w:pPr>
        <w:ind w:firstLine="420"/>
      </w:pPr>
      <w:r>
        <w:rPr>
          <w:rFonts w:hint="eastAsia"/>
        </w:rPr>
        <w:t>AppClient</w:t>
      </w:r>
      <w:r>
        <w:rPr>
          <w:rFonts w:hint="eastAsia"/>
        </w:rPr>
        <w:t>访问服务时（包括</w:t>
      </w:r>
      <w:bookmarkStart w:id="29" w:name="OLE_LINK14"/>
      <w:r>
        <w:rPr>
          <w:rFonts w:hint="eastAsia"/>
        </w:rPr>
        <w:t>LoginServer</w:t>
      </w:r>
      <w:bookmarkEnd w:id="29"/>
      <w:r>
        <w:rPr>
          <w:rFonts w:hint="eastAsia"/>
        </w:rPr>
        <w:t>和</w:t>
      </w:r>
      <w:bookmarkStart w:id="30" w:name="OLE_LINK13"/>
      <w:r w:rsidRPr="004F11D4">
        <w:t>GateServer</w:t>
      </w:r>
      <w:bookmarkEnd w:id="30"/>
      <w:r>
        <w:rPr>
          <w:rFonts w:hint="eastAsia"/>
        </w:rPr>
        <w:t>），需要使用</w:t>
      </w:r>
      <w:r>
        <w:rPr>
          <w:rFonts w:hint="eastAsia"/>
        </w:rPr>
        <w:t>websocket</w:t>
      </w:r>
      <w:r>
        <w:rPr>
          <w:rFonts w:hint="eastAsia"/>
        </w:rPr>
        <w:t>协议。</w:t>
      </w:r>
    </w:p>
    <w:p w:rsidR="004A01CA" w:rsidRDefault="003E32EB">
      <w:pPr>
        <w:ind w:firstLine="420"/>
      </w:pPr>
      <w:r>
        <w:rPr>
          <w:rFonts w:hint="eastAsia"/>
        </w:rPr>
        <w:t>访问</w:t>
      </w:r>
      <w:r>
        <w:rPr>
          <w:rFonts w:hint="eastAsia"/>
        </w:rPr>
        <w:t>LoginServer</w:t>
      </w:r>
      <w:r>
        <w:rPr>
          <w:rFonts w:hint="eastAsia"/>
        </w:rPr>
        <w:t>时，第一次需要发送</w:t>
      </w:r>
      <w:r>
        <w:rPr>
          <w:rFonts w:hint="eastAsia"/>
        </w:rPr>
        <w:t>http</w:t>
      </w:r>
      <w:r>
        <w:rPr>
          <w:rFonts w:hint="eastAsia"/>
        </w:rPr>
        <w:t>握手协议，握手协议头中包含用户名和密码，验证通过后会升级为</w:t>
      </w:r>
      <w:r>
        <w:rPr>
          <w:rFonts w:hint="eastAsia"/>
        </w:rPr>
        <w:t>websocket</w:t>
      </w:r>
      <w:r>
        <w:rPr>
          <w:rFonts w:hint="eastAsia"/>
        </w:rPr>
        <w:t>协议。</w:t>
      </w:r>
    </w:p>
    <w:p w:rsidR="004A01CA" w:rsidRDefault="003E32EB">
      <w:pPr>
        <w:pStyle w:val="3"/>
      </w:pPr>
      <w:bookmarkStart w:id="31" w:name="_Toc8502541"/>
      <w:r>
        <w:rPr>
          <w:rFonts w:hint="eastAsia"/>
        </w:rPr>
        <w:t>创建用户</w:t>
      </w:r>
      <w:bookmarkEnd w:id="31"/>
    </w:p>
    <w:p w:rsidR="004A01CA" w:rsidRDefault="003E32EB">
      <w:pPr>
        <w:ind w:firstLine="420"/>
      </w:pPr>
      <w:r>
        <w:rPr>
          <w:rFonts w:hint="eastAsia"/>
        </w:rPr>
        <w:t>AppClient</w:t>
      </w:r>
      <w:r>
        <w:rPr>
          <w:rFonts w:hint="eastAsia"/>
        </w:rPr>
        <w:t>发送到</w:t>
      </w:r>
      <w:r>
        <w:rPr>
          <w:rFonts w:hint="eastAsia"/>
        </w:rPr>
        <w:t>LoginWebServer</w:t>
      </w:r>
      <w:r>
        <w:rPr>
          <w:rFonts w:hint="eastAsia"/>
        </w:rPr>
        <w:t>的握手协议含用户名和密码，</w:t>
      </w:r>
      <w:r>
        <w:rPr>
          <w:rFonts w:hint="eastAsia"/>
        </w:rPr>
        <w:t>LoginWebServer</w:t>
      </w:r>
      <w:r>
        <w:rPr>
          <w:rFonts w:hint="eastAsia"/>
        </w:rPr>
        <w:t>会检查用户名和密码，创建用户时会生成用户信息并写入用户信息表</w:t>
      </w:r>
      <w:r>
        <w:rPr>
          <w:rFonts w:hint="eastAsia"/>
        </w:rPr>
        <w:t>tb_userinfo_xx</w:t>
      </w:r>
      <w:r>
        <w:rPr>
          <w:rFonts w:hint="eastAsia"/>
        </w:rPr>
        <w:t>。其中</w:t>
      </w:r>
      <w:r>
        <w:rPr>
          <w:rFonts w:hint="eastAsia"/>
        </w:rPr>
        <w:t>userid</w:t>
      </w:r>
      <w:r>
        <w:rPr>
          <w:rFonts w:hint="eastAsia"/>
        </w:rPr>
        <w:t>为服务器生成的唯一</w:t>
      </w:r>
      <w:r>
        <w:rPr>
          <w:rFonts w:hint="eastAsia"/>
        </w:rPr>
        <w:t>ID</w:t>
      </w:r>
      <w:r>
        <w:rPr>
          <w:rFonts w:hint="eastAsia"/>
        </w:rPr>
        <w:t>，用来标示用户。返回给用户的信息含临时登录</w:t>
      </w:r>
      <w:r>
        <w:rPr>
          <w:rFonts w:hint="eastAsia"/>
        </w:rPr>
        <w:t>ID</w:t>
      </w:r>
      <w:r>
        <w:rPr>
          <w:rFonts w:hint="eastAsia"/>
        </w:rPr>
        <w:t>和</w:t>
      </w:r>
      <w:r>
        <w:rPr>
          <w:rFonts w:hint="eastAsia"/>
        </w:rPr>
        <w:t>GateWebServer</w:t>
      </w:r>
      <w:r>
        <w:rPr>
          <w:rFonts w:hint="eastAsia"/>
        </w:rPr>
        <w:t>的</w:t>
      </w:r>
      <w:r>
        <w:rPr>
          <w:rFonts w:hint="eastAsia"/>
        </w:rPr>
        <w:t>IP</w:t>
      </w:r>
      <w:r>
        <w:rPr>
          <w:rFonts w:hint="eastAsia"/>
        </w:rPr>
        <w:t>和端口，临时登录</w:t>
      </w:r>
      <w:r>
        <w:rPr>
          <w:rFonts w:hint="eastAsia"/>
        </w:rPr>
        <w:t>ID</w:t>
      </w:r>
      <w:r>
        <w:rPr>
          <w:rFonts w:hint="eastAsia"/>
        </w:rPr>
        <w:t>有效时间为</w:t>
      </w:r>
      <w:r>
        <w:rPr>
          <w:rFonts w:hint="eastAsia"/>
        </w:rPr>
        <w:t>30s</w:t>
      </w:r>
      <w:r>
        <w:rPr>
          <w:rFonts w:hint="eastAsia"/>
        </w:rPr>
        <w:t>。生成的临时登录</w:t>
      </w:r>
      <w:r>
        <w:rPr>
          <w:rFonts w:hint="eastAsia"/>
        </w:rPr>
        <w:t>ID</w:t>
      </w:r>
      <w:r>
        <w:rPr>
          <w:rFonts w:hint="eastAsia"/>
        </w:rPr>
        <w:t>会被保存到存储集群。</w:t>
      </w:r>
    </w:p>
    <w:p w:rsidR="004A01CA" w:rsidRDefault="004A01CA"/>
    <w:p w:rsidR="004A01CA" w:rsidRDefault="003E32EB" w:rsidP="005C5BBE">
      <w:pPr>
        <w:pStyle w:val="3"/>
      </w:pPr>
      <w:bookmarkStart w:id="32" w:name="_Toc8502542"/>
      <w:r>
        <w:t>账号分配</w:t>
      </w:r>
      <w:bookmarkEnd w:id="32"/>
    </w:p>
    <w:p w:rsidR="004A01CA" w:rsidRDefault="003E32EB">
      <w:r>
        <w:rPr>
          <w:rFonts w:hint="eastAsia"/>
        </w:rPr>
        <w:t>每个企业</w:t>
      </w:r>
      <w:r>
        <w:rPr>
          <w:rFonts w:hint="eastAsia"/>
        </w:rPr>
        <w:t>app</w:t>
      </w:r>
      <w:r>
        <w:rPr>
          <w:rFonts w:hint="eastAsia"/>
        </w:rPr>
        <w:t>对应一个后台登录域名地址和一个</w:t>
      </w:r>
      <w:r>
        <w:rPr>
          <w:rFonts w:hint="eastAsia"/>
        </w:rPr>
        <w:t>appid</w:t>
      </w:r>
      <w:r>
        <w:rPr>
          <w:rFonts w:hint="eastAsia"/>
        </w:rPr>
        <w:t>。</w:t>
      </w:r>
    </w:p>
    <w:p w:rsidR="004A01CA" w:rsidRDefault="003055CF" w:rsidP="005C5BBE">
      <w:pPr>
        <w:pStyle w:val="4"/>
      </w:pPr>
      <w:bookmarkStart w:id="33" w:name="_Toc8502543"/>
      <w:r>
        <w:t>应用</w:t>
      </w:r>
      <w:r w:rsidR="003E32EB">
        <w:t>账号</w:t>
      </w:r>
      <w:bookmarkEnd w:id="33"/>
    </w:p>
    <w:p w:rsidR="004A01CA" w:rsidRDefault="003055CF">
      <w:r>
        <w:rPr>
          <w:rFonts w:hint="eastAsia"/>
        </w:rPr>
        <w:t>应用</w:t>
      </w:r>
      <w:r w:rsidR="003E32EB">
        <w:rPr>
          <w:rFonts w:hint="eastAsia"/>
        </w:rPr>
        <w:t>对应的</w:t>
      </w:r>
      <w:r w:rsidR="003E32EB">
        <w:rPr>
          <w:rFonts w:hint="eastAsia"/>
        </w:rPr>
        <w:t>Appid</w:t>
      </w:r>
      <w:r w:rsidR="003E32EB">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服务器脚本生成的超级管理员账号</w:t>
      </w:r>
    </w:p>
    <w:p w:rsidR="004A01CA" w:rsidRDefault="003E32EB">
      <w:r>
        <w:rPr>
          <w:rFonts w:hint="eastAsia"/>
        </w:rPr>
        <w:t>超级管理员账号：</w:t>
      </w:r>
    </w:p>
    <w:p w:rsidR="004A01CA" w:rsidRDefault="003E32EB">
      <w:r>
        <w:rPr>
          <w:rFonts w:hint="eastAsia"/>
        </w:rPr>
        <w:t>脚本配置固定邮件地址（</w:t>
      </w:r>
      <w:r>
        <w:rPr>
          <w:rFonts w:hint="eastAsia"/>
        </w:rPr>
        <w:t>256</w:t>
      </w:r>
      <w:r>
        <w:rPr>
          <w:rFonts w:hint="eastAsia"/>
        </w:rPr>
        <w:t>字节）</w:t>
      </w:r>
    </w:p>
    <w:p w:rsidR="004A01CA" w:rsidRDefault="004A01CA"/>
    <w:p w:rsidR="004A01CA" w:rsidRDefault="003E32EB">
      <w:r>
        <w:rPr>
          <w:rFonts w:hint="eastAsia"/>
        </w:rPr>
        <w:t>客服和管理员账号：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lastRenderedPageBreak/>
        <w:t>新增管理员由管理员分配。</w:t>
      </w:r>
    </w:p>
    <w:p w:rsidR="004A01CA" w:rsidRDefault="003E32EB">
      <w:r>
        <w:rPr>
          <w:rFonts w:hint="eastAsia"/>
        </w:rPr>
        <w:t>新增客服账号由管理员分配。</w:t>
      </w:r>
    </w:p>
    <w:p w:rsidR="004A01CA" w:rsidRDefault="003E32EB">
      <w:r>
        <w:rPr>
          <w:rFonts w:hint="eastAsia"/>
        </w:rPr>
        <w:t>分配如下：</w:t>
      </w:r>
    </w:p>
    <w:p w:rsidR="004A01CA" w:rsidRDefault="00864717">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8"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2" descr="IMG_256"/>
                    <pic:cNvPicPr>
                      <a:picLocks noChangeAspect="1"/>
                    </pic:cNvPicPr>
                  </pic:nvPicPr>
                  <pic:blipFill>
                    <a:blip r:embed="rId16"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企业用户账号：</w:t>
      </w:r>
    </w:p>
    <w:p w:rsidR="004A01CA" w:rsidRDefault="003E32EB">
      <w:r>
        <w:rPr>
          <w:rFonts w:hint="eastAsia"/>
        </w:rPr>
        <w:t>软件用户</w:t>
      </w:r>
      <w:r>
        <w:rPr>
          <w:rFonts w:hint="eastAsia"/>
        </w:rPr>
        <w:t xml:space="preserve">account </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游客类型用户预登陆请求网关时，如果没有该账号，则需要服务器自动注册并生成唯一个人账号，并返回请求网关消息和注册响应消息。</w:t>
      </w:r>
    </w:p>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864717">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10"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descr="IMG_256"/>
                    <pic:cNvPicPr>
                      <a:picLocks noChangeAspect="1"/>
                    </pic:cNvPicPr>
                  </pic:nvPicPr>
                  <pic:blipFill>
                    <a:blip r:embed="rId17"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rsidP="005C5BBE">
      <w:pPr>
        <w:pStyle w:val="4"/>
      </w:pPr>
      <w:bookmarkStart w:id="34" w:name="_Toc8502544"/>
      <w:r>
        <w:t>企业软件账号</w:t>
      </w:r>
      <w:bookmarkEnd w:id="34"/>
    </w:p>
    <w:p w:rsidR="004A01CA" w:rsidRDefault="003E32EB">
      <w:pPr>
        <w:ind w:firstLine="420"/>
      </w:pPr>
      <w:r>
        <w:rPr>
          <w:rFonts w:hint="eastAsia"/>
        </w:rPr>
        <w:t>注册企业超级管理员账号时，首先填写手机号码，收到验证码后方可注册。</w:t>
      </w:r>
    </w:p>
    <w:p w:rsidR="004A01CA" w:rsidRDefault="00864717">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"C:\\Users\\chen\\AppData\\Roaming\\Tencent\\Users\\735717112\\QQ\\WinTemp\\RichOle\\DJ2QZ3INNJL_K@D{U`SX1SR.png"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141980" cy="1973580"/>
            <wp:effectExtent l="0" t="0" r="1270" b="7620"/>
            <wp:docPr id="5"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9" descr="IMG_256"/>
                    <pic:cNvPicPr>
                      <a:picLocks noChangeAspect="1"/>
                    </pic:cNvPicPr>
                  </pic:nvPicPr>
                  <pic:blipFill>
                    <a:blip r:embed="rId18" cstate="print"/>
                    <a:stretch>
                      <a:fillRect/>
                    </a:stretch>
                  </pic:blipFill>
                  <pic:spPr>
                    <a:xfrm>
                      <a:off x="0" y="0"/>
                      <a:ext cx="3141980" cy="1973580"/>
                    </a:xfrm>
                    <a:prstGeom prst="rect">
                      <a:avLst/>
                    </a:prstGeom>
                    <a:noFill/>
                    <a:ln w="9525">
                      <a:noFill/>
                    </a:ln>
                  </pic:spPr>
                </pic:pic>
              </a:graphicData>
            </a:graphic>
          </wp:inline>
        </w:drawing>
      </w:r>
      <w:r>
        <w:rPr>
          <w:rFonts w:ascii="宋体" w:eastAsia="宋体" w:hAnsi="宋体" w:cs="宋体"/>
        </w:rPr>
        <w:fldChar w:fldCharType="end"/>
      </w:r>
    </w:p>
    <w:p w:rsidR="004A01CA" w:rsidRDefault="004A01CA"/>
    <w:p w:rsidR="004A01CA" w:rsidRDefault="003E32EB">
      <w:pPr>
        <w:ind w:firstLine="420"/>
      </w:pPr>
      <w:r>
        <w:rPr>
          <w:rFonts w:hint="eastAsia"/>
        </w:rPr>
        <w:t>你我云客服为每个企业提供专属的后台登录地址，如</w:t>
      </w:r>
      <w:r>
        <w:rPr>
          <w:rFonts w:hint="eastAsia"/>
        </w:rPr>
        <w:t>http://xxxx.niwokf.com</w:t>
      </w:r>
    </w:p>
    <w:p w:rsidR="004A01CA" w:rsidRDefault="003E32EB">
      <w:r>
        <w:rPr>
          <w:rFonts w:hint="eastAsia"/>
        </w:rPr>
        <w:t>其中</w:t>
      </w:r>
      <w:r>
        <w:rPr>
          <w:rFonts w:hint="eastAsia"/>
        </w:rPr>
        <w:t>xxxx</w:t>
      </w:r>
      <w:r>
        <w:rPr>
          <w:rFonts w:hint="eastAsia"/>
        </w:rPr>
        <w:t>在注册时生成。登录网址、账号与密码在注册成功后，会以邮件以及手机短信形式发送给你。密码为</w:t>
      </w:r>
      <w:r>
        <w:rPr>
          <w:rFonts w:hint="eastAsia"/>
        </w:rPr>
        <w:t>6~16</w:t>
      </w:r>
      <w:r>
        <w:rPr>
          <w:rFonts w:hint="eastAsia"/>
        </w:rPr>
        <w:t>位字母或者数字，密码区分大小写。</w:t>
      </w:r>
    </w:p>
    <w:p w:rsidR="004A01CA" w:rsidRDefault="004A01CA">
      <w:pPr>
        <w:rPr>
          <w:rFonts w:ascii="宋体" w:eastAsia="宋体" w:hAnsi="宋体" w:cs="宋体"/>
        </w:rPr>
      </w:pPr>
    </w:p>
    <w:p w:rsidR="004A01CA" w:rsidRDefault="00864717">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"C:\\Users\\chen\\AppData\\Roaming\\Tencent\\Users\\735717112\\QQ\\WinTemp\\RichOle\\WR2(DYS5TA6MHE{[~MTGC8Q.png"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2828290" cy="2700020"/>
            <wp:effectExtent l="0" t="0" r="10160" b="5080"/>
            <wp:docPr id="3"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 descr="IMG_256"/>
                    <pic:cNvPicPr>
                      <a:picLocks noChangeAspect="1"/>
                    </pic:cNvPicPr>
                  </pic:nvPicPr>
                  <pic:blipFill>
                    <a:blip r:embed="rId19" cstate="print"/>
                    <a:stretch>
                      <a:fillRect/>
                    </a:stretch>
                  </pic:blipFill>
                  <pic:spPr>
                    <a:xfrm>
                      <a:off x="0" y="0"/>
                      <a:ext cx="2828290" cy="270002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注册成功后出现提示</w:t>
      </w:r>
    </w:p>
    <w:p w:rsidR="004A01CA" w:rsidRDefault="00864717">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"C:\\Users\\chen\\AppData\\Roaming\\Tencent\\Users\\735717112\\QQ\\WinTemp\\RichOle\\5I5]LX6U3K~_9_7ET8EWF(S.png"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072130" cy="2692400"/>
            <wp:effectExtent l="0" t="0" r="13970" b="12700"/>
            <wp:docPr id="4"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8" descr="IMG_256"/>
                    <pic:cNvPicPr>
                      <a:picLocks noChangeAspect="1"/>
                    </pic:cNvPicPr>
                  </pic:nvPicPr>
                  <pic:blipFill>
                    <a:blip r:embed="rId20" cstate="print"/>
                    <a:stretch>
                      <a:fillRect/>
                    </a:stretch>
                  </pic:blipFill>
                  <pic:spPr>
                    <a:xfrm>
                      <a:off x="0" y="0"/>
                      <a:ext cx="3072130" cy="269240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忘记密码请联系企业超级管理员重置密码</w:t>
      </w:r>
      <w:r>
        <w:rPr>
          <w:rFonts w:hint="eastAsia"/>
        </w:rPr>
        <w:br/>
      </w:r>
      <w:r>
        <w:rPr>
          <w:rFonts w:hint="eastAsia"/>
        </w:rPr>
        <w:t>超级管理员忘记密码可尝试</w:t>
      </w:r>
      <w:hyperlink r:id="rId21" w:history="1">
        <w:r>
          <w:rPr>
            <w:rFonts w:hint="eastAsia"/>
          </w:rPr>
          <w:t>联系官方客服</w:t>
        </w:r>
      </w:hyperlink>
      <w:r>
        <w:rPr>
          <w:rFonts w:hint="eastAsia"/>
        </w:rPr>
        <w:t>，或拨打服务热线</w:t>
      </w:r>
      <w:r>
        <w:rPr>
          <w:rFonts w:hint="eastAsia"/>
        </w:rPr>
        <w:t xml:space="preserve"> xxxx-xxxx-xxx</w:t>
      </w:r>
    </w:p>
    <w:p w:rsidR="004A01CA" w:rsidRDefault="004A01CA"/>
    <w:p w:rsidR="004A01CA" w:rsidRDefault="003E32EB">
      <w:r>
        <w:rPr>
          <w:rFonts w:hint="eastAsia"/>
        </w:rPr>
        <w:t>超级管理员的企业用户账号为注册时的邮箱地址</w:t>
      </w:r>
    </w:p>
    <w:p w:rsidR="004A01CA" w:rsidRDefault="003E32EB">
      <w:r>
        <w:rPr>
          <w:rFonts w:hint="eastAsia"/>
        </w:rPr>
        <w:t>登录如下：</w:t>
      </w:r>
    </w:p>
    <w:p w:rsidR="004A01CA" w:rsidRDefault="00864717">
      <w:pPr>
        <w:rPr>
          <w:rFonts w:ascii="宋体" w:eastAsia="宋体" w:hAnsi="宋体" w:cs="宋体"/>
        </w:rPr>
      </w:pPr>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"C:\\Users\\chen\\AppData\\Roaming\\Tencent\\Users\\735717112\\QQ\\WinTemp\\RichOle\\`$R]B}A9PYIJI$DVQ$G}5~F.png"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211830" cy="2633345"/>
            <wp:effectExtent l="0" t="0" r="7620" b="14605"/>
            <wp:docPr id="6"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0" descr="IMG_256"/>
                    <pic:cNvPicPr>
                      <a:picLocks noChangeAspect="1"/>
                    </pic:cNvPicPr>
                  </pic:nvPicPr>
                  <pic:blipFill>
                    <a:blip r:embed="rId22" cstate="print"/>
                    <a:stretch>
                      <a:fillRect/>
                    </a:stretch>
                  </pic:blipFill>
                  <pic:spPr>
                    <a:xfrm>
                      <a:off x="0" y="0"/>
                      <a:ext cx="3211830" cy="2633345"/>
                    </a:xfrm>
                    <a:prstGeom prst="rect">
                      <a:avLst/>
                    </a:prstGeom>
                    <a:noFill/>
                    <a:ln w="9525">
                      <a:noFill/>
                    </a:ln>
                  </pic:spPr>
                </pic:pic>
              </a:graphicData>
            </a:graphic>
          </wp:inline>
        </w:drawing>
      </w:r>
      <w:r>
        <w:rPr>
          <w:rFonts w:ascii="宋体" w:eastAsia="宋体" w:hAnsi="宋体" w:cs="宋体"/>
        </w:rPr>
        <w:fldChar w:fldCharType="end"/>
      </w:r>
    </w:p>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864717">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7"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1" descr="IMG_256"/>
                    <pic:cNvPicPr>
                      <a:picLocks noChangeAspect="1"/>
                    </pic:cNvPicPr>
                  </pic:nvPicPr>
                  <pic:blipFill>
                    <a:blip r:embed="rId17"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企业应用的</w:t>
      </w:r>
      <w:r>
        <w:rPr>
          <w:rFonts w:hint="eastAsia"/>
        </w:rPr>
        <w:t>id</w:t>
      </w:r>
      <w:r>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后台登录地址为注册登记域名</w:t>
      </w:r>
    </w:p>
    <w:p w:rsidR="004A01CA" w:rsidRDefault="004A01CA"/>
    <w:p w:rsidR="004A01CA" w:rsidRDefault="003E32EB">
      <w:r>
        <w:rPr>
          <w:rFonts w:hint="eastAsia"/>
        </w:rPr>
        <w:t>企业超级管理员账号：</w:t>
      </w:r>
    </w:p>
    <w:p w:rsidR="004A01CA" w:rsidRDefault="003E32EB">
      <w:r>
        <w:rPr>
          <w:rFonts w:hint="eastAsia"/>
        </w:rPr>
        <w:t>注册时邮箱地址（</w:t>
      </w:r>
      <w:r>
        <w:rPr>
          <w:rFonts w:hint="eastAsia"/>
        </w:rPr>
        <w:t>256</w:t>
      </w:r>
      <w:r>
        <w:rPr>
          <w:rFonts w:hint="eastAsia"/>
        </w:rPr>
        <w:t>字节）</w:t>
      </w:r>
    </w:p>
    <w:p w:rsidR="004A01CA" w:rsidRDefault="004A01CA"/>
    <w:p w:rsidR="004A01CA" w:rsidRDefault="003E32EB">
      <w:r>
        <w:rPr>
          <w:rFonts w:hint="eastAsia"/>
        </w:rPr>
        <w:t>企业客服、管理员账号：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t>新增企业管理员由超级管理员分配。</w:t>
      </w:r>
    </w:p>
    <w:p w:rsidR="004A01CA" w:rsidRDefault="003E32EB">
      <w:r>
        <w:rPr>
          <w:rFonts w:hint="eastAsia"/>
        </w:rPr>
        <w:t>新增企业客服账号由管理员或者超级管理员分配。</w:t>
      </w:r>
    </w:p>
    <w:p w:rsidR="004A01CA" w:rsidRDefault="003E32EB">
      <w:r>
        <w:rPr>
          <w:rFonts w:hint="eastAsia"/>
        </w:rPr>
        <w:lastRenderedPageBreak/>
        <w:t>分配如下：</w:t>
      </w:r>
    </w:p>
    <w:p w:rsidR="004A01CA" w:rsidRDefault="00864717">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9"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G_256"/>
                    <pic:cNvPicPr>
                      <a:picLocks noChangeAspect="1"/>
                    </pic:cNvPicPr>
                  </pic:nvPicPr>
                  <pic:blipFill>
                    <a:blip r:embed="rId16"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其他企业用户账号：</w:t>
      </w:r>
    </w:p>
    <w:p w:rsidR="004A01CA" w:rsidRDefault="003E32EB">
      <w:r>
        <w:rPr>
          <w:rFonts w:hint="eastAsia"/>
        </w:rPr>
        <w:t>企业</w:t>
      </w:r>
      <w:r>
        <w:rPr>
          <w:rFonts w:hint="eastAsia"/>
        </w:rPr>
        <w:t>app</w:t>
      </w:r>
      <w:r>
        <w:rPr>
          <w:rFonts w:hint="eastAsia"/>
        </w:rPr>
        <w:t>软件用户账号</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游客类型用户登录时，需要服务器自动生成唯一个人账号。</w:t>
      </w:r>
    </w:p>
    <w:p w:rsidR="004A01CA" w:rsidRDefault="003E32EB">
      <w:pPr>
        <w:pStyle w:val="1"/>
      </w:pPr>
      <w:bookmarkStart w:id="35" w:name="_Toc8502545"/>
      <w:bookmarkStart w:id="36" w:name="OLE_LINK11"/>
      <w:r>
        <w:rPr>
          <w:rFonts w:hint="eastAsia"/>
        </w:rPr>
        <w:t>协议格式</w:t>
      </w:r>
      <w:bookmarkEnd w:id="35"/>
    </w:p>
    <w:p w:rsidR="004A01CA" w:rsidRDefault="003E32EB">
      <w:pPr>
        <w:pStyle w:val="2"/>
        <w:rPr>
          <w:rFonts w:hint="default"/>
        </w:rPr>
      </w:pPr>
      <w:bookmarkStart w:id="37" w:name="_Toc8502546"/>
      <w:bookmarkEnd w:id="36"/>
      <w:r>
        <w:t>Websocket自定义二进制协议头</w:t>
      </w:r>
      <w:bookmarkEnd w:id="37"/>
    </w:p>
    <w:p w:rsidR="004A01CA" w:rsidRDefault="003E32EB">
      <w:pPr>
        <w:ind w:firstLine="420"/>
      </w:pPr>
      <w:r>
        <w:rPr>
          <w:rFonts w:hint="eastAsia"/>
        </w:rPr>
        <w:t>Websocket</w:t>
      </w:r>
      <w:r>
        <w:rPr>
          <w:rFonts w:hint="eastAsia"/>
        </w:rPr>
        <w:t>协议包含</w:t>
      </w:r>
      <w:r>
        <w:rPr>
          <w:rFonts w:hint="eastAsia"/>
        </w:rPr>
        <w:t>Websocket</w:t>
      </w:r>
      <w:r>
        <w:rPr>
          <w:rFonts w:hint="eastAsia"/>
        </w:rPr>
        <w:t>协议头和</w:t>
      </w:r>
      <w:r>
        <w:rPr>
          <w:rFonts w:hint="eastAsia"/>
        </w:rPr>
        <w:t>Websocket</w:t>
      </w:r>
      <w:r>
        <w:rPr>
          <w:rFonts w:hint="eastAsia"/>
        </w:rPr>
        <w:t>协议体。协议体包含自定义头和自定义体。</w:t>
      </w:r>
    </w:p>
    <w:p w:rsidR="004A01CA" w:rsidRDefault="003E32EB">
      <w:pPr>
        <w:ind w:firstLine="420"/>
      </w:pPr>
      <w:r>
        <w:rPr>
          <w:rFonts w:hint="eastAsia"/>
        </w:rPr>
        <w:t>自定义头格式如下：</w:t>
      </w:r>
    </w:p>
    <w:p w:rsidR="004A01CA" w:rsidRDefault="003E32EB">
      <w:pPr>
        <w:ind w:firstLine="420"/>
      </w:pPr>
      <w:r>
        <w:rPr>
          <w:rFonts w:hint="eastAsia"/>
        </w:rPr>
        <w:t>struct tagClientMsgHead</w:t>
      </w:r>
    </w:p>
    <w:p w:rsidR="004A01CA" w:rsidRDefault="003E32EB">
      <w:pPr>
        <w:ind w:firstLine="420"/>
      </w:pPr>
      <w:r>
        <w:rPr>
          <w:rFonts w:hint="eastAsia"/>
        </w:rPr>
        <w:t>{</w:t>
      </w:r>
    </w:p>
    <w:p w:rsidR="004A01CA" w:rsidRDefault="003E32EB">
      <w:pPr>
        <w:ind w:firstLine="420"/>
      </w:pPr>
      <w:r>
        <w:rPr>
          <w:rFonts w:hint="eastAsia"/>
        </w:rPr>
        <w:t xml:space="preserve">    unsigned char version;///&lt; </w:t>
      </w:r>
      <w:r>
        <w:rPr>
          <w:rFonts w:hint="eastAsia"/>
        </w:rPr>
        <w:t>协议版本号（</w:t>
      </w:r>
      <w:r>
        <w:rPr>
          <w:rFonts w:hint="eastAsia"/>
        </w:rPr>
        <w:t>1</w:t>
      </w:r>
      <w:r>
        <w:rPr>
          <w:rFonts w:hint="eastAsia"/>
        </w:rPr>
        <w:t>字节）</w:t>
      </w:r>
    </w:p>
    <w:p w:rsidR="004A01CA" w:rsidRDefault="003E32EB">
      <w:pPr>
        <w:ind w:firstLine="420"/>
      </w:pPr>
      <w:r>
        <w:rPr>
          <w:rFonts w:hint="eastAsia"/>
        </w:rPr>
        <w:t xml:space="preserve">    unsigned char encript;///&lt; </w:t>
      </w:r>
      <w:r>
        <w:rPr>
          <w:rFonts w:hint="eastAsia"/>
        </w:rPr>
        <w:t>压缩加密算法（</w:t>
      </w:r>
      <w:r>
        <w:rPr>
          <w:rFonts w:hint="eastAsia"/>
        </w:rPr>
        <w:t>1</w:t>
      </w:r>
      <w:r>
        <w:rPr>
          <w:rFonts w:hint="eastAsia"/>
        </w:rPr>
        <w:t>字节）</w:t>
      </w:r>
    </w:p>
    <w:p w:rsidR="004A01CA" w:rsidRDefault="003E32EB">
      <w:pPr>
        <w:ind w:firstLine="420"/>
      </w:pPr>
      <w:r>
        <w:rPr>
          <w:rFonts w:hint="eastAsia"/>
        </w:rPr>
        <w:t xml:space="preserve">    unsigned short cmd;    ///&lt; </w:t>
      </w:r>
      <w:r>
        <w:rPr>
          <w:rFonts w:hint="eastAsia"/>
        </w:rPr>
        <w:t>命令字</w:t>
      </w:r>
      <w:r>
        <w:rPr>
          <w:rFonts w:hint="eastAsia"/>
        </w:rPr>
        <w:t>/</w:t>
      </w:r>
      <w:r>
        <w:rPr>
          <w:rFonts w:hint="eastAsia"/>
        </w:rPr>
        <w:t>功能号（</w:t>
      </w:r>
      <w:r>
        <w:rPr>
          <w:rFonts w:hint="eastAsia"/>
        </w:rPr>
        <w:t>2</w:t>
      </w:r>
      <w:r>
        <w:rPr>
          <w:rFonts w:hint="eastAsia"/>
        </w:rPr>
        <w:t>字节）</w:t>
      </w:r>
    </w:p>
    <w:p w:rsidR="004A01CA" w:rsidRDefault="003E32EB">
      <w:pPr>
        <w:ind w:firstLine="420"/>
      </w:pPr>
      <w:r>
        <w:rPr>
          <w:rFonts w:hint="eastAsia"/>
        </w:rPr>
        <w:t xml:space="preserve">    unsigned short checksum;///&lt; </w:t>
      </w:r>
      <w:r>
        <w:rPr>
          <w:rFonts w:hint="eastAsia"/>
        </w:rPr>
        <w:t>校验码（</w:t>
      </w:r>
      <w:r>
        <w:rPr>
          <w:rFonts w:hint="eastAsia"/>
        </w:rPr>
        <w:t>2</w:t>
      </w:r>
      <w:r>
        <w:rPr>
          <w:rFonts w:hint="eastAsia"/>
        </w:rPr>
        <w:t>字节）</w:t>
      </w:r>
    </w:p>
    <w:p w:rsidR="004A01CA" w:rsidRDefault="003E32EB">
      <w:pPr>
        <w:ind w:firstLine="420"/>
      </w:pPr>
      <w:r>
        <w:rPr>
          <w:rFonts w:hint="eastAsia"/>
        </w:rPr>
        <w:t xml:space="preserve">    unsigned int body_len; ///&lt; </w:t>
      </w:r>
      <w:r>
        <w:rPr>
          <w:rFonts w:hint="eastAsia"/>
        </w:rPr>
        <w:t>消息体长度（</w:t>
      </w:r>
      <w:r>
        <w:rPr>
          <w:rFonts w:hint="eastAsia"/>
        </w:rPr>
        <w:t>4</w:t>
      </w:r>
      <w:r>
        <w:rPr>
          <w:rFonts w:hint="eastAsia"/>
        </w:rPr>
        <w:t>字节）</w:t>
      </w:r>
    </w:p>
    <w:p w:rsidR="004A01CA" w:rsidRDefault="003E32EB">
      <w:pPr>
        <w:ind w:firstLine="420"/>
      </w:pPr>
      <w:r>
        <w:rPr>
          <w:rFonts w:hint="eastAsia"/>
        </w:rPr>
        <w:t xml:space="preserve">    unsigned int seq;      ///&lt; </w:t>
      </w:r>
      <w:r>
        <w:rPr>
          <w:rFonts w:hint="eastAsia"/>
        </w:rPr>
        <w:t>序列号（</w:t>
      </w:r>
      <w:r>
        <w:rPr>
          <w:rFonts w:hint="eastAsia"/>
        </w:rPr>
        <w:t>4</w:t>
      </w:r>
      <w:r>
        <w:rPr>
          <w:rFonts w:hint="eastAsia"/>
        </w:rPr>
        <w:t>字节）</w:t>
      </w:r>
    </w:p>
    <w:p w:rsidR="004A01CA" w:rsidRDefault="003E32EB">
      <w:pPr>
        <w:ind w:firstLine="420"/>
      </w:pPr>
      <w:r>
        <w:rPr>
          <w:rFonts w:hint="eastAsia"/>
        </w:rPr>
        <w:t xml:space="preserve">    tagClientMsgHead() : version(0), encript(0), cmd(0), checksum(0), body_len(0), seq(0)</w:t>
      </w:r>
    </w:p>
    <w:p w:rsidR="004A01CA" w:rsidRDefault="003E32EB">
      <w:pPr>
        <w:ind w:firstLine="420"/>
      </w:pPr>
      <w:r>
        <w:rPr>
          <w:rFonts w:hint="eastAsia"/>
        </w:rPr>
        <w:t xml:space="preserve">    {</w:t>
      </w:r>
    </w:p>
    <w:p w:rsidR="004A01CA" w:rsidRDefault="003E32EB">
      <w:pPr>
        <w:ind w:firstLine="420"/>
      </w:pPr>
      <w:r>
        <w:rPr>
          <w:rFonts w:hint="eastAsia"/>
        </w:rPr>
        <w:t xml:space="preserve">    }</w:t>
      </w:r>
    </w:p>
    <w:p w:rsidR="004A01CA" w:rsidRDefault="003E32EB">
      <w:pPr>
        <w:ind w:firstLine="420"/>
      </w:pPr>
      <w:r>
        <w:rPr>
          <w:rFonts w:hint="eastAsia"/>
        </w:rPr>
        <w:lastRenderedPageBreak/>
        <w:t>};</w:t>
      </w:r>
    </w:p>
    <w:p w:rsidR="004A01CA" w:rsidRDefault="003E32EB">
      <w:r>
        <w:rPr>
          <w:rFonts w:hint="eastAsia"/>
        </w:rPr>
        <w:t>其中：</w:t>
      </w:r>
    </w:p>
    <w:p w:rsidR="004A01CA" w:rsidRDefault="003E32EB">
      <w:pPr>
        <w:ind w:firstLine="420"/>
      </w:pPr>
      <w:r>
        <w:rPr>
          <w:rFonts w:hint="eastAsia"/>
        </w:rPr>
        <w:t>version</w:t>
      </w:r>
      <w:r>
        <w:rPr>
          <w:rFonts w:hint="eastAsia"/>
        </w:rPr>
        <w:t>为版本号，</w:t>
      </w:r>
      <w:r>
        <w:rPr>
          <w:rFonts w:hint="eastAsia"/>
        </w:rPr>
        <w:t>robot1.0</w:t>
      </w:r>
      <w:r>
        <w:rPr>
          <w:rFonts w:hint="eastAsia"/>
        </w:rPr>
        <w:t>版本的设置为</w:t>
      </w:r>
      <w:r>
        <w:rPr>
          <w:rFonts w:hint="eastAsia"/>
        </w:rPr>
        <w:t>1</w:t>
      </w:r>
    </w:p>
    <w:p w:rsidR="004A01CA" w:rsidRDefault="003E32EB">
      <w:pPr>
        <w:ind w:firstLine="420"/>
      </w:pPr>
      <w:r>
        <w:rPr>
          <w:rFonts w:hint="eastAsia"/>
        </w:rPr>
        <w:t>checksum</w:t>
      </w:r>
      <w:r>
        <w:rPr>
          <w:rFonts w:hint="eastAsia"/>
        </w:rPr>
        <w:t>字段为验证码（验证方式在后面有说明）</w:t>
      </w:r>
    </w:p>
    <w:p w:rsidR="004A01CA" w:rsidRDefault="003E32EB">
      <w:pPr>
        <w:ind w:firstLine="420"/>
      </w:pPr>
      <w:r>
        <w:rPr>
          <w:rFonts w:hint="eastAsia"/>
        </w:rPr>
        <w:t>body_len</w:t>
      </w:r>
      <w:r>
        <w:rPr>
          <w:rFonts w:hint="eastAsia"/>
        </w:rPr>
        <w:t>为自定义体的长度</w:t>
      </w:r>
    </w:p>
    <w:p w:rsidR="004A01CA" w:rsidRDefault="003E32EB">
      <w:pPr>
        <w:ind w:firstLine="420"/>
      </w:pPr>
      <w:r>
        <w:rPr>
          <w:rFonts w:hint="eastAsia"/>
        </w:rPr>
        <w:t>seq</w:t>
      </w:r>
      <w:r>
        <w:rPr>
          <w:rFonts w:hint="eastAsia"/>
        </w:rPr>
        <w:t>为自增序列号（也是客户端回调序列号）</w:t>
      </w:r>
    </w:p>
    <w:p w:rsidR="004A01CA" w:rsidRDefault="004A01CA"/>
    <w:p w:rsidR="004A01CA" w:rsidRDefault="003E32EB">
      <w:pPr>
        <w:ind w:firstLine="420"/>
      </w:pPr>
      <w:r>
        <w:rPr>
          <w:rFonts w:hint="eastAsia"/>
        </w:rPr>
        <w:t>encript</w:t>
      </w:r>
      <w:r>
        <w:rPr>
          <w:rFonts w:hint="eastAsia"/>
        </w:rPr>
        <w:t>字段占用一个字节</w:t>
      </w:r>
      <w:r>
        <w:rPr>
          <w:rFonts w:hint="eastAsia"/>
        </w:rPr>
        <w:t>8</w:t>
      </w:r>
      <w:r>
        <w:rPr>
          <w:rFonts w:hint="eastAsia"/>
        </w:rPr>
        <w:t>位，其中高</w:t>
      </w:r>
      <w:r>
        <w:rPr>
          <w:rFonts w:hint="eastAsia"/>
        </w:rPr>
        <w:t>4</w:t>
      </w:r>
      <w:r>
        <w:rPr>
          <w:rFonts w:hint="eastAsia"/>
        </w:rPr>
        <w:t>位表示</w:t>
      </w:r>
      <w:r>
        <w:rPr>
          <w:rFonts w:hint="eastAsia"/>
        </w:rPr>
        <w:t>15</w:t>
      </w:r>
      <w:r>
        <w:rPr>
          <w:rFonts w:hint="eastAsia"/>
        </w:rPr>
        <w:t>种不同压缩算法（</w:t>
      </w:r>
      <w:r>
        <w:rPr>
          <w:rFonts w:hint="eastAsia"/>
        </w:rPr>
        <w:t>0</w:t>
      </w:r>
      <w:r>
        <w:rPr>
          <w:rFonts w:hint="eastAsia"/>
        </w:rPr>
        <w:t>表示不压缩），低</w:t>
      </w:r>
      <w:r>
        <w:rPr>
          <w:rFonts w:hint="eastAsia"/>
        </w:rPr>
        <w:t>4</w:t>
      </w:r>
      <w:r>
        <w:rPr>
          <w:rFonts w:hint="eastAsia"/>
        </w:rPr>
        <w:t>位表示</w:t>
      </w:r>
      <w:r>
        <w:rPr>
          <w:rFonts w:hint="eastAsia"/>
        </w:rPr>
        <w:t>15</w:t>
      </w:r>
      <w:r>
        <w:rPr>
          <w:rFonts w:hint="eastAsia"/>
        </w:rPr>
        <w:t>种不同加密算法（</w:t>
      </w:r>
      <w:r>
        <w:rPr>
          <w:rFonts w:hint="eastAsia"/>
        </w:rPr>
        <w:t>0</w:t>
      </w:r>
      <w:r>
        <w:rPr>
          <w:rFonts w:hint="eastAsia"/>
        </w:rPr>
        <w:t>表示不加密）。</w:t>
      </w:r>
    </w:p>
    <w:p w:rsidR="004A01CA" w:rsidRDefault="003E32EB" w:rsidP="004F11D4">
      <w:pPr>
        <w:ind w:leftChars="100" w:left="240" w:firstLine="418"/>
      </w:pPr>
      <w:r>
        <w:rPr>
          <w:rFonts w:hint="eastAsia"/>
        </w:rPr>
        <w:t>客户端与服务端通信采用何种压缩、加密算法由一个字节的</w:t>
      </w:r>
      <w:r>
        <w:rPr>
          <w:rFonts w:ascii="Consolas" w:eastAsia="Consolas" w:hAnsi="Consolas" w:hint="eastAsia"/>
          <w:color w:val="0000C0"/>
          <w:sz w:val="22"/>
        </w:rPr>
        <w:t>encript</w:t>
      </w:r>
      <w:r>
        <w:rPr>
          <w:rFonts w:hint="eastAsia"/>
        </w:rPr>
        <w:t>字段决定，其中</w:t>
      </w:r>
      <w:r>
        <w:rPr>
          <w:rFonts w:hint="eastAsia"/>
        </w:rPr>
        <w:t>encript</w:t>
      </w:r>
      <w:r>
        <w:rPr>
          <w:rFonts w:hint="eastAsia"/>
        </w:rPr>
        <w:t>的高</w:t>
      </w:r>
      <w:r>
        <w:rPr>
          <w:rFonts w:hint="eastAsia"/>
        </w:rPr>
        <w:t>4</w:t>
      </w:r>
      <w:r>
        <w:rPr>
          <w:rFonts w:hint="eastAsia"/>
        </w:rPr>
        <w:t>位表示压缩算法，低</w:t>
      </w:r>
      <w:r>
        <w:rPr>
          <w:rFonts w:hint="eastAsia"/>
        </w:rPr>
        <w:t>4</w:t>
      </w:r>
      <w:r>
        <w:rPr>
          <w:rFonts w:hint="eastAsia"/>
        </w:rPr>
        <w:t>位表示加密算法。</w:t>
      </w:r>
    </w:p>
    <w:p w:rsidR="004A01CA" w:rsidRDefault="003E32EB">
      <w:pPr>
        <w:jc w:val="center"/>
      </w:pPr>
      <w:r>
        <w:rPr>
          <w:noProof/>
        </w:rPr>
        <w:drawing>
          <wp:inline distT="0" distB="0" distL="114300" distR="114300">
            <wp:extent cx="4448810" cy="252730"/>
            <wp:effectExtent l="0" t="0" r="8890" b="1397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23" cstate="print"/>
                    <a:stretch>
                      <a:fillRect/>
                    </a:stretch>
                  </pic:blipFill>
                  <pic:spPr>
                    <a:xfrm>
                      <a:off x="0" y="0"/>
                      <a:ext cx="4448810" cy="252730"/>
                    </a:xfrm>
                    <a:prstGeom prst="rect">
                      <a:avLst/>
                    </a:prstGeom>
                    <a:noFill/>
                    <a:ln w="9525">
                      <a:noFill/>
                    </a:ln>
                  </pic:spPr>
                </pic:pic>
              </a:graphicData>
            </a:graphic>
          </wp:inline>
        </w:drawing>
      </w:r>
    </w:p>
    <w:p w:rsidR="004A01CA" w:rsidRDefault="003E32EB">
      <w:pPr>
        <w:jc w:val="center"/>
        <w:rPr>
          <w:rFonts w:eastAsia="宋体"/>
        </w:rPr>
      </w:pPr>
      <w:r>
        <w:rPr>
          <w:rFonts w:hint="eastAsia"/>
        </w:rPr>
        <w:t xml:space="preserve"> encript</w:t>
      </w:r>
      <w:r>
        <w:rPr>
          <w:rFonts w:hint="eastAsia"/>
        </w:rPr>
        <w:t>的</w:t>
      </w:r>
      <w:r>
        <w:rPr>
          <w:rFonts w:hint="eastAsia"/>
        </w:rPr>
        <w:t>8</w:t>
      </w:r>
      <w:r>
        <w:rPr>
          <w:rFonts w:hint="eastAsia"/>
        </w:rPr>
        <w:t>个位划分</w:t>
      </w:r>
    </w:p>
    <w:p w:rsidR="004A01CA" w:rsidRDefault="003E32EB" w:rsidP="004F11D4">
      <w:pPr>
        <w:ind w:leftChars="100" w:left="240" w:firstLine="418"/>
      </w:pPr>
      <w:r>
        <w:rPr>
          <w:rFonts w:hint="eastAsia"/>
        </w:rPr>
        <w:t>高</w:t>
      </w:r>
      <w:r>
        <w:rPr>
          <w:rFonts w:hint="eastAsia"/>
        </w:rPr>
        <w:t>4</w:t>
      </w:r>
      <w:r>
        <w:rPr>
          <w:rFonts w:hint="eastAsia"/>
        </w:rPr>
        <w:t>位和低</w:t>
      </w:r>
      <w:r>
        <w:rPr>
          <w:rFonts w:hint="eastAsia"/>
        </w:rPr>
        <w:t>4</w:t>
      </w:r>
      <w:r>
        <w:rPr>
          <w:rFonts w:hint="eastAsia"/>
        </w:rPr>
        <w:t>位分别可以表示</w:t>
      </w:r>
      <w:r>
        <w:rPr>
          <w:rFonts w:hint="eastAsia"/>
        </w:rPr>
        <w:t>0~15</w:t>
      </w:r>
      <w:r>
        <w:rPr>
          <w:rFonts w:hint="eastAsia"/>
        </w:rPr>
        <w:t>共十六种数值，每种数值可表示一种压缩或加密算法。</w:t>
      </w:r>
    </w:p>
    <w:tbl>
      <w:tblPr>
        <w:tblStyle w:val="a6"/>
        <w:tblW w:w="8528" w:type="dxa"/>
        <w:tblLayout w:type="fixed"/>
        <w:tblLook w:val="04A0"/>
      </w:tblPr>
      <w:tblGrid>
        <w:gridCol w:w="726"/>
        <w:gridCol w:w="3275"/>
        <w:gridCol w:w="550"/>
        <w:gridCol w:w="700"/>
        <w:gridCol w:w="3277"/>
      </w:tblGrid>
      <w:tr w:rsidR="004A01CA">
        <w:tc>
          <w:tcPr>
            <w:tcW w:w="726" w:type="dxa"/>
            <w:shd w:val="clear" w:color="auto" w:fill="FF6700"/>
          </w:tcPr>
          <w:p w:rsidR="004A01CA" w:rsidRDefault="003E32EB">
            <w:pPr>
              <w:jc w:val="center"/>
            </w:pPr>
            <w:r>
              <w:rPr>
                <w:rFonts w:hint="eastAsia"/>
              </w:rPr>
              <w:t>取值</w:t>
            </w:r>
          </w:p>
        </w:tc>
        <w:tc>
          <w:tcPr>
            <w:tcW w:w="3275" w:type="dxa"/>
            <w:shd w:val="clear" w:color="auto" w:fill="FF6700"/>
          </w:tcPr>
          <w:p w:rsidR="004A01CA" w:rsidRDefault="003E32EB">
            <w:pPr>
              <w:jc w:val="center"/>
            </w:pPr>
            <w:r>
              <w:rPr>
                <w:rFonts w:hint="eastAsia"/>
              </w:rPr>
              <w:t>压缩算法</w:t>
            </w:r>
          </w:p>
        </w:tc>
        <w:tc>
          <w:tcPr>
            <w:tcW w:w="550" w:type="dxa"/>
            <w:vMerge w:val="restart"/>
            <w:shd w:val="clear" w:color="auto" w:fill="CCCCCC"/>
          </w:tcPr>
          <w:p w:rsidR="004A01CA" w:rsidRDefault="004A01CA"/>
        </w:tc>
        <w:tc>
          <w:tcPr>
            <w:tcW w:w="700" w:type="dxa"/>
            <w:shd w:val="clear" w:color="auto" w:fill="3366FF"/>
          </w:tcPr>
          <w:p w:rsidR="004A01CA" w:rsidRDefault="003E32EB">
            <w:r>
              <w:rPr>
                <w:rFonts w:hint="eastAsia"/>
              </w:rPr>
              <w:t>取值</w:t>
            </w:r>
          </w:p>
        </w:tc>
        <w:tc>
          <w:tcPr>
            <w:tcW w:w="3277" w:type="dxa"/>
            <w:shd w:val="clear" w:color="auto" w:fill="3366FF"/>
          </w:tcPr>
          <w:p w:rsidR="004A01CA" w:rsidRDefault="003E32EB">
            <w:pPr>
              <w:jc w:val="center"/>
            </w:pPr>
            <w:r>
              <w:rPr>
                <w:rFonts w:hint="eastAsia"/>
              </w:rPr>
              <w:t>加密算法</w:t>
            </w:r>
          </w:p>
        </w:tc>
      </w:tr>
      <w:tr w:rsidR="004A01CA">
        <w:tc>
          <w:tcPr>
            <w:tcW w:w="726" w:type="dxa"/>
            <w:shd w:val="clear" w:color="auto" w:fill="auto"/>
          </w:tcPr>
          <w:p w:rsidR="004A01CA" w:rsidRDefault="003E32EB">
            <w:pPr>
              <w:jc w:val="center"/>
            </w:pPr>
            <w:r>
              <w:rPr>
                <w:rFonts w:hint="eastAsia"/>
              </w:rPr>
              <w:t>0</w:t>
            </w:r>
          </w:p>
        </w:tc>
        <w:tc>
          <w:tcPr>
            <w:tcW w:w="3275" w:type="dxa"/>
            <w:shd w:val="clear" w:color="auto" w:fill="auto"/>
          </w:tcPr>
          <w:p w:rsidR="004A01CA" w:rsidRDefault="003E32EB">
            <w:r>
              <w:rPr>
                <w:rFonts w:hint="eastAsia"/>
              </w:rPr>
              <w:t>不压缩</w:t>
            </w:r>
          </w:p>
        </w:tc>
        <w:tc>
          <w:tcPr>
            <w:tcW w:w="550" w:type="dxa"/>
            <w:vMerge/>
            <w:shd w:val="clear" w:color="auto" w:fill="CCCCCC"/>
          </w:tcPr>
          <w:p w:rsidR="004A01CA" w:rsidRDefault="004A01CA"/>
        </w:tc>
        <w:tc>
          <w:tcPr>
            <w:tcW w:w="700" w:type="dxa"/>
          </w:tcPr>
          <w:p w:rsidR="004A01CA" w:rsidRDefault="003E32EB">
            <w:pPr>
              <w:jc w:val="center"/>
            </w:pPr>
            <w:r>
              <w:rPr>
                <w:rFonts w:hint="eastAsia"/>
              </w:rPr>
              <w:t>0</w:t>
            </w:r>
          </w:p>
        </w:tc>
        <w:tc>
          <w:tcPr>
            <w:tcW w:w="3277" w:type="dxa"/>
          </w:tcPr>
          <w:p w:rsidR="004A01CA" w:rsidRDefault="003E32EB">
            <w:r>
              <w:rPr>
                <w:rFonts w:hint="eastAsia"/>
              </w:rPr>
              <w:t>不加密</w:t>
            </w:r>
          </w:p>
        </w:tc>
      </w:tr>
      <w:tr w:rsidR="004A01CA">
        <w:tc>
          <w:tcPr>
            <w:tcW w:w="726" w:type="dxa"/>
            <w:shd w:val="clear" w:color="auto" w:fill="auto"/>
          </w:tcPr>
          <w:p w:rsidR="004A01CA" w:rsidRDefault="003E32EB">
            <w:pPr>
              <w:jc w:val="center"/>
            </w:pPr>
            <w:r>
              <w:rPr>
                <w:rFonts w:hint="eastAsia"/>
              </w:rPr>
              <w:t>1</w:t>
            </w:r>
          </w:p>
        </w:tc>
        <w:tc>
          <w:tcPr>
            <w:tcW w:w="3275" w:type="dxa"/>
            <w:shd w:val="clear" w:color="auto" w:fill="auto"/>
          </w:tcPr>
          <w:p w:rsidR="004A01CA" w:rsidRDefault="003E32EB">
            <w:r>
              <w:rPr>
                <w:rFonts w:hint="eastAsia"/>
              </w:rPr>
              <w:t>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1</w:t>
            </w:r>
          </w:p>
        </w:tc>
        <w:tc>
          <w:tcPr>
            <w:tcW w:w="3277" w:type="dxa"/>
          </w:tcPr>
          <w:p w:rsidR="004A01CA" w:rsidRDefault="003E32EB">
            <w:r>
              <w:rPr>
                <w:rFonts w:hint="eastAsia"/>
              </w:rPr>
              <w:t>RC5</w:t>
            </w:r>
          </w:p>
        </w:tc>
      </w:tr>
      <w:tr w:rsidR="004A01CA">
        <w:tc>
          <w:tcPr>
            <w:tcW w:w="726" w:type="dxa"/>
            <w:shd w:val="clear" w:color="auto" w:fill="auto"/>
          </w:tcPr>
          <w:p w:rsidR="004A01CA" w:rsidRDefault="003E32EB">
            <w:pPr>
              <w:jc w:val="center"/>
            </w:pPr>
            <w:r>
              <w:rPr>
                <w:rFonts w:hint="eastAsia"/>
              </w:rPr>
              <w:t>2</w:t>
            </w:r>
          </w:p>
        </w:tc>
        <w:tc>
          <w:tcPr>
            <w:tcW w:w="3275" w:type="dxa"/>
            <w:shd w:val="clear" w:color="auto" w:fill="auto"/>
          </w:tcPr>
          <w:p w:rsidR="004A01CA" w:rsidRDefault="003E32EB">
            <w:r>
              <w:rPr>
                <w:rFonts w:hint="eastAsia"/>
              </w:rPr>
              <w:t>GZIP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2</w:t>
            </w:r>
          </w:p>
        </w:tc>
        <w:tc>
          <w:tcPr>
            <w:tcW w:w="3277" w:type="dxa"/>
          </w:tcPr>
          <w:p w:rsidR="004A01CA" w:rsidRDefault="003E32EB">
            <w:r>
              <w:rPr>
                <w:rFonts w:hint="eastAsia"/>
              </w:rPr>
              <w:t>AES(128</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3</w:t>
            </w:r>
          </w:p>
        </w:tc>
        <w:tc>
          <w:tcPr>
            <w:tcW w:w="3275" w:type="dxa"/>
            <w:shd w:val="clear" w:color="auto" w:fill="auto"/>
          </w:tcPr>
          <w:p w:rsidR="004A01CA" w:rsidRDefault="003E32EB">
            <w:r>
              <w:rPr>
                <w:rFonts w:hint="eastAsia"/>
              </w:rPr>
              <w:t>Snappy</w:t>
            </w:r>
          </w:p>
        </w:tc>
        <w:tc>
          <w:tcPr>
            <w:tcW w:w="550" w:type="dxa"/>
            <w:vMerge/>
            <w:shd w:val="clear" w:color="auto" w:fill="CCCCCC"/>
          </w:tcPr>
          <w:p w:rsidR="004A01CA" w:rsidRDefault="004A01CA"/>
        </w:tc>
        <w:tc>
          <w:tcPr>
            <w:tcW w:w="700" w:type="dxa"/>
          </w:tcPr>
          <w:p w:rsidR="004A01CA" w:rsidRDefault="003E32EB">
            <w:pPr>
              <w:jc w:val="center"/>
            </w:pPr>
            <w:r>
              <w:rPr>
                <w:rFonts w:hint="eastAsia"/>
              </w:rPr>
              <w:t>3</w:t>
            </w:r>
          </w:p>
        </w:tc>
        <w:tc>
          <w:tcPr>
            <w:tcW w:w="3277" w:type="dxa"/>
          </w:tcPr>
          <w:p w:rsidR="004A01CA" w:rsidRDefault="003E32EB">
            <w:r>
              <w:rPr>
                <w:rFonts w:hint="eastAsia"/>
              </w:rPr>
              <w:t>MD5</w:t>
            </w:r>
          </w:p>
        </w:tc>
      </w:tr>
      <w:tr w:rsidR="004A01CA">
        <w:tc>
          <w:tcPr>
            <w:tcW w:w="726" w:type="dxa"/>
            <w:shd w:val="clear" w:color="auto" w:fill="auto"/>
          </w:tcPr>
          <w:p w:rsidR="004A01CA" w:rsidRDefault="003E32EB">
            <w:pPr>
              <w:jc w:val="center"/>
            </w:pPr>
            <w:r>
              <w:rPr>
                <w:rFonts w:hint="eastAsia"/>
              </w:rPr>
              <w:t>4</w:t>
            </w:r>
          </w:p>
        </w:tc>
        <w:tc>
          <w:tcPr>
            <w:tcW w:w="3275" w:type="dxa"/>
            <w:shd w:val="clear" w:color="auto" w:fill="auto"/>
          </w:tcPr>
          <w:p w:rsidR="004A01CA" w:rsidRDefault="003E32EB">
            <w:r>
              <w:rPr>
                <w:rFonts w:hint="eastAsia"/>
              </w:rPr>
              <w:t>FastLZ</w:t>
            </w:r>
          </w:p>
        </w:tc>
        <w:tc>
          <w:tcPr>
            <w:tcW w:w="550" w:type="dxa"/>
            <w:vMerge/>
            <w:shd w:val="clear" w:color="auto" w:fill="CCCCCC"/>
          </w:tcPr>
          <w:p w:rsidR="004A01CA" w:rsidRDefault="004A01CA"/>
        </w:tc>
        <w:tc>
          <w:tcPr>
            <w:tcW w:w="700" w:type="dxa"/>
          </w:tcPr>
          <w:p w:rsidR="004A01CA" w:rsidRDefault="003E32EB">
            <w:pPr>
              <w:jc w:val="center"/>
            </w:pPr>
            <w:r>
              <w:rPr>
                <w:rFonts w:hint="eastAsia"/>
              </w:rPr>
              <w:t>4</w:t>
            </w:r>
          </w:p>
        </w:tc>
        <w:tc>
          <w:tcPr>
            <w:tcW w:w="3277" w:type="dxa"/>
          </w:tcPr>
          <w:p w:rsidR="004A01CA" w:rsidRDefault="003E32EB">
            <w:r>
              <w:rPr>
                <w:rFonts w:hint="eastAsia"/>
              </w:rPr>
              <w:t>DSA</w:t>
            </w:r>
          </w:p>
        </w:tc>
      </w:tr>
      <w:tr w:rsidR="004A01CA">
        <w:tc>
          <w:tcPr>
            <w:tcW w:w="726" w:type="dxa"/>
            <w:shd w:val="clear" w:color="auto" w:fill="auto"/>
          </w:tcPr>
          <w:p w:rsidR="004A01CA" w:rsidRDefault="003E32EB">
            <w:pPr>
              <w:jc w:val="center"/>
            </w:pPr>
            <w:r>
              <w:rPr>
                <w:rFonts w:hint="eastAsia"/>
              </w:rPr>
              <w:t>5</w:t>
            </w:r>
          </w:p>
        </w:tc>
        <w:tc>
          <w:tcPr>
            <w:tcW w:w="3275" w:type="dxa"/>
            <w:shd w:val="clear" w:color="auto" w:fill="auto"/>
          </w:tcPr>
          <w:p w:rsidR="004A01CA" w:rsidRDefault="003E32EB">
            <w:r>
              <w:rPr>
                <w:rFonts w:hint="eastAsia"/>
              </w:rPr>
              <w:t>LZO</w:t>
            </w:r>
          </w:p>
        </w:tc>
        <w:tc>
          <w:tcPr>
            <w:tcW w:w="550" w:type="dxa"/>
            <w:vMerge/>
            <w:shd w:val="clear" w:color="auto" w:fill="CCCCCC"/>
          </w:tcPr>
          <w:p w:rsidR="004A01CA" w:rsidRDefault="004A01CA"/>
        </w:tc>
        <w:tc>
          <w:tcPr>
            <w:tcW w:w="700" w:type="dxa"/>
          </w:tcPr>
          <w:p w:rsidR="004A01CA" w:rsidRDefault="003E32EB">
            <w:pPr>
              <w:jc w:val="center"/>
            </w:pPr>
            <w:r>
              <w:rPr>
                <w:rFonts w:hint="eastAsia"/>
              </w:rPr>
              <w:t>5</w:t>
            </w:r>
          </w:p>
        </w:tc>
        <w:tc>
          <w:tcPr>
            <w:tcW w:w="3277" w:type="dxa"/>
          </w:tcPr>
          <w:p w:rsidR="004A01CA" w:rsidRDefault="003E32EB">
            <w:r>
              <w:rPr>
                <w:rFonts w:hint="eastAsia"/>
              </w:rPr>
              <w:t>ECC(160</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6</w:t>
            </w:r>
          </w:p>
        </w:tc>
        <w:tc>
          <w:tcPr>
            <w:tcW w:w="3275" w:type="dxa"/>
            <w:shd w:val="clear" w:color="auto" w:fill="auto"/>
          </w:tcPr>
          <w:p w:rsidR="004A01CA" w:rsidRDefault="003E32EB">
            <w:r>
              <w:rPr>
                <w:rFonts w:hint="eastAsia"/>
              </w:rPr>
              <w:t>BZ</w:t>
            </w:r>
          </w:p>
        </w:tc>
        <w:tc>
          <w:tcPr>
            <w:tcW w:w="550" w:type="dxa"/>
            <w:vMerge/>
            <w:shd w:val="clear" w:color="auto" w:fill="CCCCCC"/>
          </w:tcPr>
          <w:p w:rsidR="004A01CA" w:rsidRDefault="004A01CA"/>
        </w:tc>
        <w:tc>
          <w:tcPr>
            <w:tcW w:w="700" w:type="dxa"/>
          </w:tcPr>
          <w:p w:rsidR="004A01CA" w:rsidRDefault="003E32EB">
            <w:pPr>
              <w:jc w:val="center"/>
            </w:pPr>
            <w:r>
              <w:rPr>
                <w:rFonts w:hint="eastAsia"/>
              </w:rPr>
              <w:t>6</w:t>
            </w:r>
          </w:p>
        </w:tc>
        <w:tc>
          <w:tcPr>
            <w:tcW w:w="3277" w:type="dxa"/>
          </w:tcPr>
          <w:p w:rsidR="004A01CA" w:rsidRDefault="003E32EB">
            <w:r>
              <w:rPr>
                <w:rFonts w:hint="eastAsia"/>
              </w:rPr>
              <w:t>RSA(1024)</w:t>
            </w:r>
          </w:p>
        </w:tc>
      </w:tr>
      <w:tr w:rsidR="004A01CA">
        <w:tc>
          <w:tcPr>
            <w:tcW w:w="726" w:type="dxa"/>
            <w:shd w:val="clear" w:color="auto" w:fill="auto"/>
          </w:tcPr>
          <w:p w:rsidR="004A01CA" w:rsidRDefault="003E32EB">
            <w:pPr>
              <w:jc w:val="center"/>
            </w:pPr>
            <w:r>
              <w:rPr>
                <w:rFonts w:hint="eastAsia"/>
              </w:rPr>
              <w:t>7</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7</w:t>
            </w:r>
          </w:p>
        </w:tc>
        <w:tc>
          <w:tcPr>
            <w:tcW w:w="3277" w:type="dxa"/>
          </w:tcPr>
          <w:p w:rsidR="004A01CA" w:rsidRDefault="003E32EB">
            <w:r>
              <w:rPr>
                <w:rFonts w:hint="eastAsia"/>
              </w:rPr>
              <w:t>SHA-1</w:t>
            </w:r>
          </w:p>
        </w:tc>
      </w:tr>
      <w:tr w:rsidR="004A01CA">
        <w:tc>
          <w:tcPr>
            <w:tcW w:w="726" w:type="dxa"/>
            <w:shd w:val="clear" w:color="auto" w:fill="auto"/>
          </w:tcPr>
          <w:p w:rsidR="004A01CA" w:rsidRDefault="003E32EB">
            <w:pPr>
              <w:jc w:val="center"/>
            </w:pPr>
            <w:r>
              <w:rPr>
                <w:rFonts w:hint="eastAsia"/>
              </w:rPr>
              <w:t>8</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8</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9</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9</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10</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10</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11</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11</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12</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12</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lastRenderedPageBreak/>
              <w:t>13</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13</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14</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14</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15</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15</w:t>
            </w:r>
          </w:p>
        </w:tc>
        <w:tc>
          <w:tcPr>
            <w:tcW w:w="3277" w:type="dxa"/>
          </w:tcPr>
          <w:p w:rsidR="004A01CA" w:rsidRDefault="004A01CA"/>
        </w:tc>
      </w:tr>
    </w:tbl>
    <w:p w:rsidR="004A01CA" w:rsidRDefault="003E32EB">
      <w:pPr>
        <w:ind w:left="2520" w:firstLine="420"/>
      </w:pPr>
      <w:r>
        <w:rPr>
          <w:rFonts w:hint="eastAsia"/>
        </w:rPr>
        <w:t>压缩、加密协议定义</w:t>
      </w:r>
    </w:p>
    <w:p w:rsidR="004A01CA" w:rsidRDefault="003E32EB">
      <w:pPr>
        <w:pStyle w:val="2"/>
        <w:rPr>
          <w:rFonts w:hint="default"/>
        </w:rPr>
      </w:pPr>
      <w:bookmarkStart w:id="38" w:name="_Toc8502547"/>
      <w:r>
        <w:t>Websocket自定义pb消息体</w:t>
      </w:r>
      <w:bookmarkEnd w:id="38"/>
    </w:p>
    <w:p w:rsidR="004A01CA" w:rsidRDefault="003E32EB">
      <w:bookmarkStart w:id="39" w:name="OLE_LINK12"/>
      <w:r>
        <w:rPr>
          <w:rFonts w:hint="eastAsia"/>
        </w:rPr>
        <w:t>message MsgBody</w:t>
      </w:r>
      <w:bookmarkEnd w:id="39"/>
    </w:p>
    <w:p w:rsidR="004A01CA" w:rsidRDefault="003E32EB">
      <w:r>
        <w:rPr>
          <w:rFonts w:hint="eastAsia"/>
        </w:rPr>
        <w:t>{</w:t>
      </w:r>
    </w:p>
    <w:p w:rsidR="004A01CA" w:rsidRDefault="003E32EB">
      <w:pPr>
        <w:ind w:firstLine="420"/>
      </w:pPr>
      <w:r>
        <w:rPr>
          <w:rFonts w:hint="eastAsia"/>
        </w:rPr>
        <w:t>bytes body       = 1;</w:t>
      </w:r>
      <w:r>
        <w:rPr>
          <w:rFonts w:hint="eastAsia"/>
        </w:rPr>
        <w:tab/>
        <w:t xml:space="preserve">///&lt; </w:t>
      </w:r>
      <w:r>
        <w:rPr>
          <w:rFonts w:hint="eastAsia"/>
        </w:rPr>
        <w:t>消息体主体</w:t>
      </w:r>
      <w:r>
        <w:rPr>
          <w:rFonts w:hint="eastAsia"/>
        </w:rPr>
        <w:t>(</w:t>
      </w:r>
      <w:r>
        <w:rPr>
          <w:rFonts w:hint="eastAsia"/>
        </w:rPr>
        <w:t>二进制类型</w:t>
      </w:r>
      <w:r>
        <w:rPr>
          <w:rFonts w:hint="eastAsia"/>
        </w:rPr>
        <w:t>,pb)</w:t>
      </w:r>
    </w:p>
    <w:p w:rsidR="004A01CA" w:rsidRDefault="003E32EB">
      <w:pPr>
        <w:ind w:firstLine="420"/>
      </w:pPr>
      <w:r>
        <w:rPr>
          <w:rFonts w:hint="eastAsia"/>
        </w:rPr>
        <w:t xml:space="preserve">string sbody      = 2;   ///&lt; </w:t>
      </w:r>
      <w:r>
        <w:rPr>
          <w:rFonts w:hint="eastAsia"/>
        </w:rPr>
        <w:t>消息体主体</w:t>
      </w:r>
      <w:r>
        <w:rPr>
          <w:rFonts w:hint="eastAsia"/>
        </w:rPr>
        <w:t>(</w:t>
      </w:r>
      <w:r>
        <w:rPr>
          <w:rFonts w:hint="eastAsia"/>
        </w:rPr>
        <w:t>字符串类型</w:t>
      </w:r>
      <w:r>
        <w:rPr>
          <w:rFonts w:hint="eastAsia"/>
        </w:rPr>
        <w:t>,json),</w:t>
      </w:r>
      <w:r>
        <w:rPr>
          <w:rFonts w:hint="eastAsia"/>
        </w:rPr>
        <w:t>在后台接入层会转换到</w:t>
      </w:r>
      <w:r>
        <w:rPr>
          <w:rFonts w:hint="eastAsia"/>
        </w:rPr>
        <w:t>body</w:t>
      </w:r>
      <w:r>
        <w:rPr>
          <w:rFonts w:hint="eastAsia"/>
        </w:rPr>
        <w:t>字段</w:t>
      </w:r>
    </w:p>
    <w:p w:rsidR="004A01CA" w:rsidRDefault="003E32EB">
      <w:pPr>
        <w:ind w:firstLine="420"/>
      </w:pPr>
      <w:r>
        <w:rPr>
          <w:rFonts w:hint="eastAsia"/>
        </w:rPr>
        <w:t>uint64 session_id  = 3;</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rPr>
          <w:rFonts w:hint="eastAsia"/>
        </w:rPr>
        <w:t>string session     = 4;</w:t>
      </w:r>
      <w:r>
        <w:rPr>
          <w:rFonts w:hint="eastAsia"/>
        </w:rPr>
        <w:tab/>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pPr>
        <w:ind w:firstLine="420"/>
      </w:pPr>
      <w:r>
        <w:rPr>
          <w:rFonts w:hint="eastAsia"/>
        </w:rPr>
        <w:t xml:space="preserve">bytes </w:t>
      </w:r>
      <w:bookmarkStart w:id="40" w:name="OLE_LINK17"/>
      <w:r>
        <w:rPr>
          <w:rFonts w:hint="eastAsia"/>
        </w:rPr>
        <w:t xml:space="preserve">additional   </w:t>
      </w:r>
      <w:bookmarkEnd w:id="40"/>
      <w:r>
        <w:rPr>
          <w:rFonts w:hint="eastAsia"/>
        </w:rPr>
        <w:t>= 5;</w:t>
      </w:r>
      <w:r>
        <w:rPr>
          <w:rFonts w:hint="eastAsia"/>
        </w:rPr>
        <w:tab/>
        <w:t xml:space="preserve">///&lt; </w:t>
      </w:r>
      <w:r>
        <w:rPr>
          <w:rFonts w:hint="eastAsia"/>
        </w:rPr>
        <w:t>接入层附加的数据（客户端无须理会）</w:t>
      </w:r>
    </w:p>
    <w:p w:rsidR="004A01CA" w:rsidRDefault="003E32EB">
      <w:r>
        <w:rPr>
          <w:rFonts w:hint="eastAsia"/>
        </w:rPr>
        <w:t>}</w:t>
      </w:r>
    </w:p>
    <w:p w:rsidR="004A01CA" w:rsidRDefault="003E32EB">
      <w:pPr>
        <w:ind w:firstLine="420"/>
      </w:pPr>
      <w:r>
        <w:rPr>
          <w:rFonts w:hint="eastAsia"/>
        </w:rPr>
        <w:t>包体是一个名为</w:t>
      </w:r>
      <w:r>
        <w:rPr>
          <w:rFonts w:hint="eastAsia"/>
        </w:rPr>
        <w:t>MsgBody</w:t>
      </w:r>
      <w:r>
        <w:rPr>
          <w:rFonts w:hint="eastAsia"/>
        </w:rPr>
        <w:t>的</w:t>
      </w:r>
      <w:r>
        <w:rPr>
          <w:rFonts w:hint="eastAsia"/>
        </w:rPr>
        <w:t>Protobuf</w:t>
      </w:r>
      <w:r>
        <w:rPr>
          <w:rFonts w:hint="eastAsia"/>
        </w:rPr>
        <w:t>协议数据。其中</w:t>
      </w:r>
      <w:r>
        <w:rPr>
          <w:rFonts w:hint="eastAsia"/>
        </w:rPr>
        <w:t>body</w:t>
      </w:r>
      <w:r>
        <w:rPr>
          <w:rFonts w:hint="eastAsia"/>
        </w:rPr>
        <w:t>为消息体主体，通常由发送方将一个</w:t>
      </w:r>
      <w:r>
        <w:rPr>
          <w:rFonts w:hint="eastAsia"/>
        </w:rPr>
        <w:t>protobuf message</w:t>
      </w:r>
      <w:r>
        <w:rPr>
          <w:rFonts w:hint="eastAsia"/>
        </w:rPr>
        <w:t>序列化</w:t>
      </w:r>
      <w:r>
        <w:rPr>
          <w:rFonts w:hint="eastAsia"/>
        </w:rPr>
        <w:t>SerializeAsString()</w:t>
      </w:r>
      <w:r>
        <w:rPr>
          <w:rFonts w:hint="eastAsia"/>
        </w:rPr>
        <w:t>后存到</w:t>
      </w:r>
      <w:r>
        <w:rPr>
          <w:rFonts w:hint="eastAsia"/>
        </w:rPr>
        <w:t>body</w:t>
      </w:r>
      <w:r>
        <w:rPr>
          <w:rFonts w:hint="eastAsia"/>
        </w:rPr>
        <w:t>，接收方需要</w:t>
      </w:r>
      <w:r>
        <w:rPr>
          <w:rFonts w:hint="eastAsia"/>
        </w:rPr>
        <w:t>ParseFromString(oMsgBody.body())</w:t>
      </w:r>
      <w:r>
        <w:rPr>
          <w:rFonts w:hint="eastAsia"/>
        </w:rPr>
        <w:t>获取消息体主体内容。这样做的好处是通信层与业务逻辑完全无关，编解码均可以由通信框架完成，不仅可以在不改变业务逻辑代码就可以灵活更换通信协议，还可以通过解包判断数据包是否有错误，是否应该断开连接。</w:t>
      </w:r>
    </w:p>
    <w:p w:rsidR="004A01CA" w:rsidRDefault="003E32EB">
      <w:pPr>
        <w:ind w:firstLine="420"/>
      </w:pPr>
      <w:r>
        <w:rPr>
          <w:rFonts w:hint="eastAsia"/>
        </w:rPr>
        <w:t>session_id</w:t>
      </w:r>
      <w:r>
        <w:rPr>
          <w:rFonts w:hint="eastAsia"/>
        </w:rPr>
        <w:t>会话</w:t>
      </w:r>
      <w:r>
        <w:rPr>
          <w:rFonts w:hint="eastAsia"/>
        </w:rPr>
        <w:t>ID</w:t>
      </w:r>
      <w:r>
        <w:rPr>
          <w:rFonts w:hint="eastAsia"/>
        </w:rPr>
        <w:t>，用于服务端接入层路由，仅在请求包中需要，响应包无须理会此字段。在客户端往服务端发送数据时用于接入层路由到逻辑层具体</w:t>
      </w:r>
      <w:r>
        <w:rPr>
          <w:rFonts w:hint="eastAsia"/>
        </w:rPr>
        <w:t>Logic</w:t>
      </w:r>
      <w:r>
        <w:rPr>
          <w:rFonts w:hint="eastAsia"/>
        </w:rPr>
        <w:t>节点，可能为接收者的</w:t>
      </w:r>
      <w:r>
        <w:rPr>
          <w:rFonts w:hint="eastAsia"/>
        </w:rPr>
        <w:t>appid+userid</w:t>
      </w:r>
      <w:r>
        <w:rPr>
          <w:rFonts w:hint="eastAsia"/>
        </w:rPr>
        <w:t>（例如发送单聊消息），或发送者的</w:t>
      </w:r>
      <w:r>
        <w:rPr>
          <w:rFonts w:hint="eastAsia"/>
        </w:rPr>
        <w:t>appid+userid</w:t>
      </w:r>
      <w:r>
        <w:rPr>
          <w:rFonts w:hint="eastAsia"/>
        </w:rPr>
        <w:t>（例如修改用户个人资料），具体如何取值，需根据</w:t>
      </w:r>
      <w:r>
        <w:rPr>
          <w:rFonts w:hint="eastAsia"/>
        </w:rPr>
        <w:t>cmd</w:t>
      </w:r>
      <w:r>
        <w:rPr>
          <w:rFonts w:hint="eastAsia"/>
        </w:rPr>
        <w:t>而定。在逻辑层往客户端发送数据时只有一种取值为接收者的</w:t>
      </w:r>
      <w:r>
        <w:rPr>
          <w:rFonts w:hint="eastAsia"/>
        </w:rPr>
        <w:t>appid+userid</w:t>
      </w:r>
      <w:r>
        <w:rPr>
          <w:rFonts w:hint="eastAsia"/>
        </w:rPr>
        <w:t>。</w:t>
      </w:r>
    </w:p>
    <w:p w:rsidR="004A01CA" w:rsidRDefault="003E32EB">
      <w:pPr>
        <w:ind w:firstLine="420"/>
      </w:pPr>
      <w:r>
        <w:rPr>
          <w:rFonts w:hint="eastAsia"/>
        </w:rPr>
        <w:t>additional</w:t>
      </w:r>
      <w:r>
        <w:rPr>
          <w:rFonts w:hint="eastAsia"/>
        </w:rPr>
        <w:t>字段用于接入层在收到客户端发过来的数据包后，在消息体里附加一段发送者信息发送给逻辑层。通过这种设计可以大大减少客户端往服务端发送的数据量，同时，接入层附加的发送者信息比客户端发过来的要安全可靠。客户端无须关注该字段。</w:t>
      </w:r>
    </w:p>
    <w:p w:rsidR="004A01CA" w:rsidRDefault="003E32EB">
      <w:pPr>
        <w:pStyle w:val="2"/>
        <w:rPr>
          <w:rFonts w:hint="default"/>
        </w:rPr>
      </w:pPr>
      <w:bookmarkStart w:id="41" w:name="_Toc8502548"/>
      <w:r>
        <w:t>Websocket自定义json消息体</w:t>
      </w:r>
      <w:bookmarkEnd w:id="41"/>
    </w:p>
    <w:p w:rsidR="004A01CA" w:rsidRDefault="003E32EB">
      <w:r>
        <w:rPr>
          <w:rFonts w:hint="eastAsia"/>
        </w:rPr>
        <w:t>协议格式如下：</w:t>
      </w:r>
    </w:p>
    <w:p w:rsidR="004A01CA" w:rsidRDefault="003E32EB">
      <w:r>
        <w:rPr>
          <w:rFonts w:hint="eastAsia"/>
        </w:rPr>
        <w:t>{</w:t>
      </w:r>
    </w:p>
    <w:p w:rsidR="004A01CA" w:rsidRDefault="003E32EB">
      <w:pPr>
        <w:ind w:firstLine="480"/>
      </w:pPr>
      <w:r>
        <w:t>“</w:t>
      </w:r>
      <w:r>
        <w:rPr>
          <w:rFonts w:hint="eastAsia"/>
        </w:rPr>
        <w:t>sbody</w:t>
      </w:r>
      <w:r>
        <w:t>”</w:t>
      </w:r>
      <w:r>
        <w:rPr>
          <w:rFonts w:hint="eastAsia"/>
        </w:rPr>
        <w:t>:</w:t>
      </w:r>
      <w:r>
        <w:t>”</w:t>
      </w:r>
      <w:r>
        <w:rPr>
          <w:rFonts w:hint="eastAsia"/>
        </w:rPr>
        <w:t>{</w:t>
      </w:r>
      <w:r>
        <w:t>“</w:t>
      </w:r>
      <w:r>
        <w:rPr>
          <w:rFonts w:hint="eastAsia"/>
        </w:rPr>
        <w:t>key1</w:t>
      </w:r>
      <w:r>
        <w:t>”</w:t>
      </w:r>
      <w:r>
        <w:rPr>
          <w:rFonts w:hint="eastAsia"/>
        </w:rPr>
        <w:t>:</w:t>
      </w:r>
      <w:r>
        <w:t>“</w:t>
      </w:r>
      <w:r>
        <w:rPr>
          <w:rFonts w:hint="eastAsia"/>
        </w:rPr>
        <w:t>value1</w:t>
      </w:r>
      <w:r>
        <w:t>”</w:t>
      </w:r>
      <w:r>
        <w:rPr>
          <w:rFonts w:hint="eastAsia"/>
        </w:rPr>
        <w:t>,</w:t>
      </w:r>
      <w:r>
        <w:t>“</w:t>
      </w:r>
      <w:r>
        <w:rPr>
          <w:rFonts w:hint="eastAsia"/>
        </w:rPr>
        <w:t>key2</w:t>
      </w:r>
      <w:r>
        <w:t>”</w:t>
      </w:r>
      <w:r>
        <w:rPr>
          <w:rFonts w:hint="eastAsia"/>
        </w:rPr>
        <w:t>:</w:t>
      </w:r>
      <w:r>
        <w:t>“</w:t>
      </w:r>
      <w:r>
        <w:rPr>
          <w:rFonts w:hint="eastAsia"/>
        </w:rPr>
        <w:t>value2</w:t>
      </w:r>
      <w:r>
        <w:t>”</w:t>
      </w:r>
      <w:r>
        <w:rPr>
          <w:rFonts w:hint="eastAsia"/>
        </w:rPr>
        <w:t>}</w:t>
      </w:r>
      <w:r>
        <w:t>”</w:t>
      </w:r>
      <w:r>
        <w:rPr>
          <w:rFonts w:hint="eastAsia"/>
        </w:rPr>
        <w:t xml:space="preserve">, </w:t>
      </w:r>
    </w:p>
    <w:p w:rsidR="004A01CA" w:rsidRDefault="003E32EB">
      <w:pPr>
        <w:ind w:firstLine="480"/>
      </w:pPr>
      <w:r>
        <w:rPr>
          <w:rFonts w:hint="eastAsia"/>
        </w:rPr>
        <w:t xml:space="preserve">///&lt; </w:t>
      </w:r>
      <w:r>
        <w:rPr>
          <w:rFonts w:hint="eastAsia"/>
        </w:rPr>
        <w:t>消息体主体</w:t>
      </w:r>
      <w:r>
        <w:rPr>
          <w:rFonts w:hint="eastAsia"/>
        </w:rPr>
        <w:t>(</w:t>
      </w:r>
      <w:r>
        <w:rPr>
          <w:rFonts w:hint="eastAsia"/>
        </w:rPr>
        <w:t>字符串类型</w:t>
      </w:r>
      <w:r>
        <w:rPr>
          <w:rFonts w:hint="eastAsia"/>
        </w:rPr>
        <w:t>,json),</w:t>
      </w:r>
      <w:r>
        <w:rPr>
          <w:rFonts w:hint="eastAsia"/>
        </w:rPr>
        <w:t>在后台接入层会进行转换</w:t>
      </w:r>
      <w:r>
        <w:rPr>
          <w:rFonts w:hint="eastAsia"/>
        </w:rPr>
        <w:t xml:space="preserve">       </w:t>
      </w:r>
    </w:p>
    <w:p w:rsidR="004A01CA" w:rsidRDefault="003E32EB">
      <w:pPr>
        <w:ind w:firstLine="420"/>
      </w:pPr>
      <w:r>
        <w:lastRenderedPageBreak/>
        <w:t>“</w:t>
      </w:r>
      <w:r>
        <w:rPr>
          <w:rFonts w:hint="eastAsia"/>
        </w:rPr>
        <w:t>session_id</w:t>
      </w:r>
      <w:r>
        <w:t>“</w:t>
      </w:r>
      <w:r>
        <w:rPr>
          <w:rFonts w:hint="eastAsia"/>
        </w:rPr>
        <w:t>:10000,</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t>“</w:t>
      </w:r>
      <w:r>
        <w:rPr>
          <w:rFonts w:hint="eastAsia"/>
        </w:rPr>
        <w:t>session</w:t>
      </w:r>
      <w:r>
        <w:t>“</w:t>
      </w:r>
      <w:r>
        <w:rPr>
          <w:rFonts w:hint="eastAsia"/>
        </w:rPr>
        <w:t>:</w:t>
      </w:r>
      <w:r>
        <w:t>”</w:t>
      </w:r>
      <w:r>
        <w:rPr>
          <w:rFonts w:hint="eastAsia"/>
        </w:rPr>
        <w:t>tarSession</w:t>
      </w:r>
      <w:r>
        <w:t>”</w:t>
      </w:r>
      <w:r>
        <w:rPr>
          <w:rFonts w:hint="eastAsia"/>
        </w:rPr>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r>
        <w:rPr>
          <w:rFonts w:hint="eastAsia"/>
        </w:rPr>
        <w:t>}</w:t>
      </w:r>
    </w:p>
    <w:p w:rsidR="004A01CA" w:rsidRDefault="003E32EB">
      <w:r>
        <w:rPr>
          <w:rFonts w:hint="eastAsia"/>
        </w:rPr>
        <w:t>例如：</w:t>
      </w:r>
    </w:p>
    <w:p w:rsidR="004A01CA" w:rsidRDefault="003E32EB">
      <w:r>
        <w:rPr>
          <w:rFonts w:hint="eastAsia"/>
        </w:rPr>
        <w:t>对于功能协议：</w:t>
      </w:r>
    </w:p>
    <w:p w:rsidR="004A01CA" w:rsidRDefault="003E32EB">
      <w:r>
        <w:rPr>
          <w:rFonts w:hint="eastAsia"/>
        </w:rPr>
        <w:t>message user_register_req</w:t>
      </w:r>
    </w:p>
    <w:p w:rsidR="004A01CA" w:rsidRDefault="003E32EB">
      <w:r>
        <w:rPr>
          <w:rFonts w:hint="eastAsia"/>
        </w:rPr>
        <w:t>{</w:t>
      </w:r>
    </w:p>
    <w:p w:rsidR="004A01CA" w:rsidRDefault="003E32EB">
      <w:r>
        <w:rPr>
          <w:rFonts w:hint="eastAsia"/>
        </w:rPr>
        <w:t xml:space="preserve">    bytes </w:t>
      </w:r>
      <w:r>
        <w:rPr>
          <w:rFonts w:hint="eastAsia"/>
          <w:sz w:val="21"/>
        </w:rPr>
        <w:t>domain         = 1;//</w:t>
      </w:r>
      <w:r>
        <w:rPr>
          <w:rFonts w:hint="eastAsia"/>
          <w:sz w:val="21"/>
        </w:rPr>
        <w:t>域名</w:t>
      </w:r>
      <w:r>
        <w:rPr>
          <w:rFonts w:hint="eastAsia"/>
          <w:sz w:val="21"/>
        </w:rPr>
        <w:t>,</w:t>
      </w:r>
      <w:r>
        <w:rPr>
          <w:rFonts w:hint="eastAsia"/>
          <w:sz w:val="21"/>
        </w:rPr>
        <w:t>如</w:t>
      </w:r>
      <w:r>
        <w:rPr>
          <w:rFonts w:hint="eastAsia"/>
        </w:rPr>
        <w:t>http://niwojinrong.niwokf.com</w:t>
      </w:r>
    </w:p>
    <w:p w:rsidR="004A01CA" w:rsidRDefault="003E32EB">
      <w:pPr>
        <w:ind w:firstLine="420"/>
      </w:pPr>
      <w:r>
        <w:rPr>
          <w:rFonts w:hint="eastAsia"/>
        </w:rPr>
        <w:t xml:space="preserve">string account      = 2; // </w:t>
      </w:r>
      <w:r>
        <w:rPr>
          <w:rFonts w:hint="eastAsia"/>
        </w:rPr>
        <w:t>用户账号</w:t>
      </w:r>
    </w:p>
    <w:p w:rsidR="004A01CA" w:rsidRDefault="003E32EB">
      <w:r>
        <w:rPr>
          <w:rFonts w:hint="eastAsia"/>
        </w:rPr>
        <w:tab/>
        <w:t>uint32 user_type</w:t>
      </w:r>
      <w:r>
        <w:rPr>
          <w:rFonts w:hint="eastAsia"/>
        </w:rPr>
        <w:tab/>
      </w:r>
      <w:r>
        <w:rPr>
          <w:rFonts w:hint="eastAsia"/>
        </w:rPr>
        <w:tab/>
        <w:t>= 3;</w:t>
      </w:r>
      <w:r>
        <w:rPr>
          <w:rFonts w:hint="eastAsia"/>
        </w:rPr>
        <w:tab/>
        <w:t xml:space="preserve">// </w:t>
      </w:r>
      <w:r>
        <w:rPr>
          <w:rFonts w:hint="eastAsia"/>
        </w:rPr>
        <w:t>用户类型</w:t>
      </w:r>
      <w:r>
        <w:rPr>
          <w:rFonts w:hint="eastAsia"/>
        </w:rPr>
        <w:t xml:space="preserve"> 1:</w:t>
      </w:r>
      <w:r>
        <w:rPr>
          <w:rFonts w:hint="eastAsia"/>
        </w:rPr>
        <w:t>游客，</w:t>
      </w:r>
      <w:r>
        <w:rPr>
          <w:rFonts w:hint="eastAsia"/>
        </w:rPr>
        <w:t>2</w:t>
      </w:r>
      <w:r>
        <w:rPr>
          <w:rFonts w:hint="eastAsia"/>
        </w:rPr>
        <w:t>：企业用户，</w:t>
      </w:r>
      <w:r>
        <w:rPr>
          <w:rFonts w:hint="eastAsia"/>
        </w:rPr>
        <w:t>3</w:t>
      </w:r>
      <w:r>
        <w:rPr>
          <w:rFonts w:hint="eastAsia"/>
        </w:rPr>
        <w:t>：客服，</w:t>
      </w:r>
      <w:r>
        <w:rPr>
          <w:rFonts w:hint="eastAsia"/>
        </w:rPr>
        <w:t>4</w:t>
      </w:r>
      <w:r>
        <w:rPr>
          <w:rFonts w:hint="eastAsia"/>
        </w:rPr>
        <w:t>：管理员，</w:t>
      </w:r>
      <w:r>
        <w:rPr>
          <w:rFonts w:hint="eastAsia"/>
        </w:rPr>
        <w:t>5</w:t>
      </w:r>
      <w:r>
        <w:rPr>
          <w:rFonts w:hint="eastAsia"/>
        </w:rPr>
        <w:t>：超级管理员</w:t>
      </w:r>
    </w:p>
    <w:p w:rsidR="004A01CA" w:rsidRDefault="003E32EB">
      <w:r>
        <w:rPr>
          <w:rFonts w:hint="eastAsia"/>
        </w:rPr>
        <w:tab/>
        <w:t>bytes nickname</w:t>
      </w:r>
      <w:r>
        <w:rPr>
          <w:rFonts w:hint="eastAsia"/>
        </w:rPr>
        <w:tab/>
      </w:r>
      <w:r>
        <w:rPr>
          <w:rFonts w:hint="eastAsia"/>
        </w:rPr>
        <w:tab/>
        <w:t>= 4;</w:t>
      </w:r>
      <w:r>
        <w:rPr>
          <w:rFonts w:hint="eastAsia"/>
        </w:rPr>
        <w:tab/>
        <w:t xml:space="preserve">// </w:t>
      </w:r>
      <w:r>
        <w:rPr>
          <w:rFonts w:hint="eastAsia"/>
        </w:rPr>
        <w:t>昵称</w:t>
      </w:r>
    </w:p>
    <w:p w:rsidR="004A01CA" w:rsidRDefault="003E32EB">
      <w:r>
        <w:rPr>
          <w:rFonts w:hint="eastAsia"/>
        </w:rPr>
        <w:tab/>
        <w:t>bytes avatar</w:t>
      </w:r>
      <w:r>
        <w:rPr>
          <w:rFonts w:hint="eastAsia"/>
        </w:rPr>
        <w:tab/>
      </w:r>
      <w:r>
        <w:rPr>
          <w:rFonts w:hint="eastAsia"/>
        </w:rPr>
        <w:tab/>
      </w:r>
      <w:r>
        <w:rPr>
          <w:rFonts w:hint="eastAsia"/>
        </w:rPr>
        <w:tab/>
        <w:t>= 5;</w:t>
      </w:r>
      <w:r>
        <w:rPr>
          <w:rFonts w:hint="eastAsia"/>
        </w:rPr>
        <w:tab/>
        <w:t xml:space="preserve">// </w:t>
      </w:r>
      <w:r>
        <w:rPr>
          <w:rFonts w:hint="eastAsia"/>
        </w:rPr>
        <w:t>头像</w:t>
      </w:r>
    </w:p>
    <w:p w:rsidR="004A01CA" w:rsidRDefault="003E32EB">
      <w:r>
        <w:rPr>
          <w:rFonts w:hint="eastAsia"/>
        </w:rPr>
        <w:tab/>
        <w:t>string mobile</w:t>
      </w:r>
      <w:r>
        <w:rPr>
          <w:rFonts w:hint="eastAsia"/>
        </w:rPr>
        <w:tab/>
      </w:r>
      <w:r>
        <w:rPr>
          <w:rFonts w:hint="eastAsia"/>
        </w:rPr>
        <w:tab/>
        <w:t xml:space="preserve">= 6; // </w:t>
      </w:r>
      <w:r>
        <w:rPr>
          <w:rFonts w:hint="eastAsia"/>
        </w:rPr>
        <w:t>手机号</w:t>
      </w:r>
    </w:p>
    <w:p w:rsidR="004A01CA" w:rsidRDefault="003E32EB">
      <w:pPr>
        <w:ind w:firstLine="420"/>
      </w:pPr>
      <w:r>
        <w:rPr>
          <w:rFonts w:hint="eastAsia"/>
        </w:rPr>
        <w:t>string mail</w:t>
      </w:r>
      <w:r>
        <w:rPr>
          <w:rFonts w:hint="eastAsia"/>
        </w:rPr>
        <w:tab/>
      </w:r>
      <w:r>
        <w:rPr>
          <w:rFonts w:hint="eastAsia"/>
        </w:rPr>
        <w:tab/>
      </w:r>
      <w:r>
        <w:rPr>
          <w:rFonts w:hint="eastAsia"/>
        </w:rPr>
        <w:tab/>
        <w:t xml:space="preserve">= 7; // </w:t>
      </w:r>
      <w:r>
        <w:rPr>
          <w:rFonts w:hint="eastAsia"/>
        </w:rPr>
        <w:t>邮件</w:t>
      </w:r>
    </w:p>
    <w:p w:rsidR="004A01CA" w:rsidRDefault="003E32EB">
      <w:r>
        <w:rPr>
          <w:rFonts w:hint="eastAsia"/>
        </w:rPr>
        <w:tab/>
        <w:t>bytes introduction</w:t>
      </w:r>
      <w:r>
        <w:rPr>
          <w:rFonts w:hint="eastAsia"/>
        </w:rPr>
        <w:tab/>
        <w:t>= 8;</w:t>
      </w:r>
      <w:r>
        <w:rPr>
          <w:rFonts w:hint="eastAsia"/>
        </w:rPr>
        <w:tab/>
        <w:t xml:space="preserve">// </w:t>
      </w:r>
      <w:r>
        <w:rPr>
          <w:rFonts w:hint="eastAsia"/>
        </w:rPr>
        <w:t>简介</w:t>
      </w:r>
    </w:p>
    <w:p w:rsidR="004A01CA" w:rsidRDefault="003E32EB">
      <w:r>
        <w:rPr>
          <w:rFonts w:hint="eastAsia"/>
        </w:rPr>
        <w:tab/>
        <w:t>uint32 gender</w:t>
      </w:r>
      <w:r>
        <w:rPr>
          <w:rFonts w:hint="eastAsia"/>
        </w:rPr>
        <w:tab/>
      </w:r>
      <w:r>
        <w:rPr>
          <w:rFonts w:hint="eastAsia"/>
        </w:rPr>
        <w:tab/>
        <w:t>= 9;</w:t>
      </w:r>
      <w:r>
        <w:rPr>
          <w:rFonts w:hint="eastAsia"/>
        </w:rPr>
        <w:tab/>
        <w:t xml:space="preserve">// </w:t>
      </w:r>
      <w:r>
        <w:rPr>
          <w:rFonts w:hint="eastAsia"/>
        </w:rPr>
        <w:t>性别</w:t>
      </w:r>
    </w:p>
    <w:p w:rsidR="004A01CA" w:rsidRDefault="003E32EB">
      <w:r>
        <w:rPr>
          <w:rFonts w:hint="eastAsia"/>
        </w:rPr>
        <w:tab/>
        <w:t xml:space="preserve">uint64 identity     </w:t>
      </w:r>
      <w:r>
        <w:rPr>
          <w:rFonts w:hint="eastAsia"/>
        </w:rPr>
        <w:tab/>
        <w:t xml:space="preserve">= 10;// </w:t>
      </w:r>
      <w:r>
        <w:rPr>
          <w:rFonts w:hint="eastAsia"/>
        </w:rPr>
        <w:t>身份</w:t>
      </w:r>
    </w:p>
    <w:p w:rsidR="004A01CA" w:rsidRDefault="003E32EB">
      <w:r>
        <w:rPr>
          <w:rFonts w:hint="eastAsia"/>
        </w:rPr>
        <w:tab/>
        <w:t>bytes company</w:t>
      </w:r>
      <w:r>
        <w:rPr>
          <w:rFonts w:hint="eastAsia"/>
        </w:rPr>
        <w:tab/>
      </w:r>
      <w:r>
        <w:rPr>
          <w:rFonts w:hint="eastAsia"/>
        </w:rPr>
        <w:tab/>
        <w:t xml:space="preserve">= 11;// </w:t>
      </w:r>
      <w:r>
        <w:rPr>
          <w:rFonts w:hint="eastAsia"/>
        </w:rPr>
        <w:t>公司</w:t>
      </w:r>
    </w:p>
    <w:p w:rsidR="004A01CA" w:rsidRDefault="003E32EB">
      <w:r>
        <w:rPr>
          <w:rFonts w:hint="eastAsia"/>
        </w:rPr>
        <w:tab/>
        <w:t xml:space="preserve">bytes occupation   = 12;// </w:t>
      </w:r>
      <w:r>
        <w:rPr>
          <w:rFonts w:hint="eastAsia"/>
        </w:rPr>
        <w:t>职位</w:t>
      </w:r>
    </w:p>
    <w:p w:rsidR="004A01CA" w:rsidRDefault="003E32EB">
      <w:r>
        <w:rPr>
          <w:rFonts w:hint="eastAsia"/>
        </w:rPr>
        <w:tab/>
        <w:t xml:space="preserve">bytes industry      = 13; // </w:t>
      </w:r>
      <w:r>
        <w:rPr>
          <w:rFonts w:hint="eastAsia"/>
        </w:rPr>
        <w:t>行业</w:t>
      </w:r>
    </w:p>
    <w:p w:rsidR="004A01CA" w:rsidRDefault="003E32EB">
      <w:r>
        <w:rPr>
          <w:rFonts w:hint="eastAsia"/>
        </w:rPr>
        <w:tab/>
        <w:t>bytes area</w:t>
      </w:r>
      <w:r>
        <w:rPr>
          <w:rFonts w:hint="eastAsia"/>
        </w:rPr>
        <w:tab/>
      </w:r>
      <w:r>
        <w:rPr>
          <w:rFonts w:hint="eastAsia"/>
        </w:rPr>
        <w:tab/>
      </w:r>
      <w:r>
        <w:rPr>
          <w:rFonts w:hint="eastAsia"/>
        </w:rPr>
        <w:tab/>
        <w:t xml:space="preserve">= 14; // </w:t>
      </w:r>
      <w:r>
        <w:rPr>
          <w:rFonts w:hint="eastAsia"/>
        </w:rPr>
        <w:t>地区</w:t>
      </w:r>
    </w:p>
    <w:p w:rsidR="004A01CA" w:rsidRDefault="003E32EB">
      <w:r>
        <w:rPr>
          <w:rFonts w:hint="eastAsia"/>
        </w:rPr>
        <w:tab/>
        <w:t>bytes password</w:t>
      </w:r>
      <w:r>
        <w:rPr>
          <w:rFonts w:hint="eastAsia"/>
        </w:rPr>
        <w:tab/>
      </w:r>
      <w:r>
        <w:rPr>
          <w:rFonts w:hint="eastAsia"/>
        </w:rPr>
        <w:tab/>
        <w:t xml:space="preserve">= 15;// </w:t>
      </w:r>
      <w:r>
        <w:rPr>
          <w:rFonts w:hint="eastAsia"/>
        </w:rPr>
        <w:t>密码</w:t>
      </w:r>
    </w:p>
    <w:p w:rsidR="004A01CA" w:rsidRDefault="003E32EB">
      <w:r>
        <w:rPr>
          <w:rFonts w:hint="eastAsia"/>
        </w:rPr>
        <w:t>}</w:t>
      </w:r>
    </w:p>
    <w:p w:rsidR="004A01CA" w:rsidRDefault="003E32EB">
      <w:r>
        <w:rPr>
          <w:rFonts w:hint="eastAsia"/>
        </w:rPr>
        <w:t xml:space="preserve">bytes </w:t>
      </w:r>
      <w:r>
        <w:rPr>
          <w:rFonts w:hint="eastAsia"/>
        </w:rPr>
        <w:t>类型字段的内容需要进行</w:t>
      </w:r>
      <w:r>
        <w:rPr>
          <w:rFonts w:hint="eastAsia"/>
        </w:rPr>
        <w:t>base64</w:t>
      </w:r>
      <w:r>
        <w:rPr>
          <w:rFonts w:hint="eastAsia"/>
        </w:rPr>
        <w:t>编码</w:t>
      </w:r>
    </w:p>
    <w:p w:rsidR="004A01CA" w:rsidRDefault="004A01CA"/>
    <w:p w:rsidR="004A01CA" w:rsidRDefault="003E32EB">
      <w:r>
        <w:rPr>
          <w:rFonts w:hint="eastAsia"/>
        </w:rPr>
        <w:t>客户端需要发送的</w:t>
      </w:r>
      <w:r>
        <w:rPr>
          <w:rFonts w:hint="eastAsia"/>
        </w:rPr>
        <w:t>json</w:t>
      </w:r>
      <w:r>
        <w:rPr>
          <w:rFonts w:hint="eastAsia"/>
        </w:rPr>
        <w:t>消息体为：</w:t>
      </w:r>
    </w:p>
    <w:p w:rsidR="004A01CA" w:rsidRDefault="003E32EB">
      <w:r>
        <w:rPr>
          <w:rFonts w:hint="eastAsia"/>
        </w:rPr>
        <w:t>{</w:t>
      </w:r>
    </w:p>
    <w:p w:rsidR="004A01CA" w:rsidRDefault="003E32EB">
      <w:r>
        <w:rPr>
          <w:rFonts w:hint="eastAsia"/>
        </w:rPr>
        <w:t>"sbody":"{</w:t>
      </w:r>
    </w:p>
    <w:p w:rsidR="004A01CA" w:rsidRDefault="003E32EB">
      <w:r>
        <w:rPr>
          <w:rFonts w:hint="eastAsia"/>
        </w:rPr>
        <w:t>"</w:t>
      </w:r>
      <w:r>
        <w:rPr>
          <w:rFonts w:hint="eastAsia"/>
          <w:sz w:val="21"/>
        </w:rPr>
        <w:t>domain</w:t>
      </w:r>
      <w:r>
        <w:rPr>
          <w:rFonts w:hint="eastAsia"/>
        </w:rPr>
        <w:t>":"http://niwojinrong.niwokf.com</w:t>
      </w:r>
      <w:r>
        <w:rPr>
          <w:rFonts w:hint="eastAsia"/>
        </w:rPr>
        <w:t>的</w:t>
      </w:r>
      <w:r>
        <w:rPr>
          <w:rFonts w:hint="eastAsia"/>
        </w:rPr>
        <w:t>base64</w:t>
      </w:r>
      <w:r>
        <w:rPr>
          <w:rFonts w:hint="eastAsia"/>
        </w:rPr>
        <w:t>编码</w:t>
      </w:r>
      <w:r>
        <w:rPr>
          <w:rFonts w:hint="eastAsia"/>
        </w:rPr>
        <w:t>",</w:t>
      </w:r>
    </w:p>
    <w:p w:rsidR="004A01CA" w:rsidRDefault="003E32EB">
      <w:r>
        <w:rPr>
          <w:rFonts w:hint="eastAsia"/>
        </w:rPr>
        <w:t>"account":"account1",</w:t>
      </w:r>
    </w:p>
    <w:p w:rsidR="004A01CA" w:rsidRDefault="003E32EB">
      <w:r>
        <w:t>”</w:t>
      </w:r>
      <w:r>
        <w:rPr>
          <w:rFonts w:hint="eastAsia"/>
        </w:rPr>
        <w:t>userType</w:t>
      </w:r>
      <w:r>
        <w:t>”</w:t>
      </w:r>
      <w:r>
        <w:rPr>
          <w:rFonts w:hint="eastAsia"/>
        </w:rPr>
        <w:t>:10000,</w:t>
      </w:r>
    </w:p>
    <w:p w:rsidR="004A01CA" w:rsidRDefault="003E32EB">
      <w:r>
        <w:t>”</w:t>
      </w:r>
      <w:r>
        <w:rPr>
          <w:rFonts w:hint="eastAsia"/>
        </w:rPr>
        <w:t>nickname</w:t>
      </w:r>
      <w:r>
        <w:t>”</w:t>
      </w:r>
      <w:r>
        <w:rPr>
          <w:rFonts w:hint="eastAsia"/>
        </w:rPr>
        <w:t>:</w:t>
      </w:r>
      <w:r>
        <w:t>”</w:t>
      </w:r>
      <w:r>
        <w:rPr>
          <w:rFonts w:hint="eastAsia"/>
        </w:rPr>
        <w:t>昵称</w:t>
      </w:r>
      <w:r>
        <w:rPr>
          <w:rFonts w:hint="eastAsia"/>
        </w:rPr>
        <w:t>1base64</w:t>
      </w:r>
      <w:r>
        <w:rPr>
          <w:rFonts w:hint="eastAsia"/>
        </w:rPr>
        <w:t>编码</w:t>
      </w:r>
      <w:r>
        <w:t>”</w:t>
      </w:r>
    </w:p>
    <w:p w:rsidR="004A01CA" w:rsidRDefault="003E32EB">
      <w:r>
        <w:t>“</w:t>
      </w:r>
      <w:r>
        <w:rPr>
          <w:rFonts w:hint="eastAsia"/>
        </w:rPr>
        <w:t>avatar</w:t>
      </w:r>
      <w:r>
        <w:t>”</w:t>
      </w:r>
      <w:r>
        <w:rPr>
          <w:rFonts w:hint="eastAsia"/>
        </w:rPr>
        <w:t>:</w:t>
      </w:r>
      <w:r>
        <w:t>”</w:t>
      </w:r>
      <w:r>
        <w:rPr>
          <w:rFonts w:hint="eastAsia"/>
        </w:rPr>
        <w:t>...</w:t>
      </w:r>
      <w:r>
        <w:t>”</w:t>
      </w:r>
      <w:r>
        <w:rPr>
          <w:rFonts w:hint="eastAsia"/>
        </w:rPr>
        <w:t>,</w:t>
      </w:r>
    </w:p>
    <w:p w:rsidR="004A01CA" w:rsidRDefault="003E32EB">
      <w:r>
        <w:rPr>
          <w:rFonts w:hint="eastAsia"/>
        </w:rPr>
        <w:t>...</w:t>
      </w:r>
    </w:p>
    <w:p w:rsidR="004A01CA" w:rsidRDefault="003E32EB">
      <w:r>
        <w:rPr>
          <w:rFonts w:hint="eastAsia"/>
        </w:rPr>
        <w:t>}"</w:t>
      </w:r>
    </w:p>
    <w:p w:rsidR="004A01CA" w:rsidRDefault="003E32EB">
      <w:r>
        <w:rPr>
          <w:rFonts w:hint="eastAsia"/>
        </w:rPr>
        <w:t>}</w:t>
      </w:r>
    </w:p>
    <w:p w:rsidR="004A01CA" w:rsidRDefault="003E32EB">
      <w:pPr>
        <w:pStyle w:val="1"/>
      </w:pPr>
      <w:bookmarkStart w:id="42" w:name="_Toc8502549"/>
      <w:r>
        <w:rPr>
          <w:rFonts w:hint="eastAsia"/>
        </w:rPr>
        <w:t>校验方式</w:t>
      </w:r>
      <w:bookmarkEnd w:id="42"/>
    </w:p>
    <w:p w:rsidR="004A01CA" w:rsidRDefault="003E32EB">
      <w:pPr>
        <w:ind w:firstLine="420"/>
      </w:pPr>
      <w:r>
        <w:rPr>
          <w:rFonts w:hint="eastAsia"/>
        </w:rPr>
        <w:t>服务器</w:t>
      </w:r>
      <w:r>
        <w:rPr>
          <w:rFonts w:hint="eastAsia"/>
        </w:rPr>
        <w:t>GateServer</w:t>
      </w:r>
      <w:r>
        <w:rPr>
          <w:rFonts w:hint="eastAsia"/>
        </w:rPr>
        <w:t>会验证每个消息的自定义头，验证失败则会判断为外挂而断开连接。</w:t>
      </w:r>
    </w:p>
    <w:p w:rsidR="004A01CA" w:rsidRDefault="003E32EB">
      <w:r>
        <w:rPr>
          <w:rFonts w:hint="eastAsia"/>
        </w:rPr>
        <w:t>规则如下：</w:t>
      </w:r>
    </w:p>
    <w:p w:rsidR="004A01CA" w:rsidRDefault="003E32EB">
      <w:pPr>
        <w:numPr>
          <w:ilvl w:val="0"/>
          <w:numId w:val="2"/>
        </w:numPr>
      </w:pPr>
      <w:r>
        <w:rPr>
          <w:rFonts w:hint="eastAsia"/>
        </w:rPr>
        <w:t>验证码检查</w:t>
      </w:r>
    </w:p>
    <w:p w:rsidR="004A01CA" w:rsidRDefault="003E32EB">
      <w:pPr>
        <w:numPr>
          <w:ilvl w:val="0"/>
          <w:numId w:val="2"/>
        </w:numPr>
      </w:pPr>
      <w:r>
        <w:rPr>
          <w:rFonts w:hint="eastAsia"/>
        </w:rPr>
        <w:lastRenderedPageBreak/>
        <w:t>自增</w:t>
      </w:r>
      <w:r>
        <w:rPr>
          <w:rFonts w:hint="eastAsia"/>
        </w:rPr>
        <w:t>seq</w:t>
      </w:r>
      <w:r>
        <w:rPr>
          <w:rFonts w:hint="eastAsia"/>
        </w:rPr>
        <w:t>严格递增检查</w:t>
      </w:r>
    </w:p>
    <w:p w:rsidR="004A01CA" w:rsidRDefault="003E32EB">
      <w:pPr>
        <w:numPr>
          <w:ilvl w:val="0"/>
          <w:numId w:val="2"/>
        </w:numPr>
      </w:pPr>
      <w:r>
        <w:rPr>
          <w:rFonts w:hint="eastAsia"/>
        </w:rPr>
        <w:t>发送频率检查</w:t>
      </w:r>
    </w:p>
    <w:p w:rsidR="004A01CA" w:rsidRDefault="003E32EB">
      <w:pPr>
        <w:pStyle w:val="2"/>
        <w:rPr>
          <w:rFonts w:hint="default"/>
        </w:rPr>
      </w:pPr>
      <w:bookmarkStart w:id="43" w:name="_Toc8502550"/>
      <w:r>
        <w:t>验证码检查</w:t>
      </w:r>
      <w:bookmarkEnd w:id="43"/>
    </w:p>
    <w:p w:rsidR="004A01CA" w:rsidRDefault="003E32EB">
      <w:r>
        <w:rPr>
          <w:rFonts w:hint="eastAsia"/>
        </w:rPr>
        <w:t>校验失败则断开连接并发送提示到客户端。</w:t>
      </w:r>
    </w:p>
    <w:p w:rsidR="004A01CA" w:rsidRDefault="003E32EB">
      <w:r>
        <w:rPr>
          <w:rFonts w:hint="eastAsia"/>
        </w:rPr>
        <w:t>验证码方式如下</w:t>
      </w:r>
      <w:r>
        <w:rPr>
          <w:rFonts w:hint="eastAsia"/>
        </w:rPr>
        <w:t>:</w:t>
      </w:r>
    </w:p>
    <w:p w:rsidR="004A01CA" w:rsidRDefault="003E32EB">
      <w:r>
        <w:rPr>
          <w:rFonts w:hint="eastAsia"/>
        </w:rPr>
        <w:t>const uint8*pBuffer=(const oss::uint8*)msgBody.c_str();//</w:t>
      </w:r>
      <w:r>
        <w:rPr>
          <w:rFonts w:hint="eastAsia"/>
        </w:rPr>
        <w:t>从消息体开始验证</w:t>
      </w:r>
    </w:p>
    <w:p w:rsidR="004A01CA" w:rsidRDefault="003E32EB">
      <w:r>
        <w:rPr>
          <w:rFonts w:hint="eastAsia"/>
        </w:rPr>
        <w:t>uint32 dwMsgBodySize= msgBody.length();//</w:t>
      </w:r>
      <w:r>
        <w:rPr>
          <w:rFonts w:hint="eastAsia"/>
        </w:rPr>
        <w:t>消息体长度</w:t>
      </w:r>
    </w:p>
    <w:p w:rsidR="004A01CA" w:rsidRDefault="003E32EB">
      <w:r>
        <w:rPr>
          <w:rFonts w:hint="eastAsia"/>
        </w:rPr>
        <w:t>uint32 ret = 0xBC;//</w:t>
      </w:r>
      <w:r>
        <w:rPr>
          <w:rFonts w:hint="eastAsia"/>
        </w:rPr>
        <w:t>特殊的</w:t>
      </w:r>
      <w:r>
        <w:rPr>
          <w:rFonts w:hint="eastAsia"/>
        </w:rPr>
        <w:t>key</w:t>
      </w:r>
    </w:p>
    <w:p w:rsidR="004A01CA" w:rsidRDefault="003E32EB">
      <w:r>
        <w:rPr>
          <w:rFonts w:hint="eastAsia"/>
        </w:rPr>
        <w:t>const uint8 *pb = (const oss::uint8*)pBuffer;</w:t>
      </w:r>
    </w:p>
    <w:p w:rsidR="004A01CA" w:rsidRDefault="003E32EB">
      <w:r>
        <w:rPr>
          <w:rFonts w:hint="eastAsia"/>
        </w:rPr>
        <w:t>while (dwMsgBodySize &gt; 0)</w:t>
      </w:r>
    </w:p>
    <w:p w:rsidR="004A01CA" w:rsidRDefault="003E32EB">
      <w:r>
        <w:rPr>
          <w:rFonts w:hint="eastAsia"/>
        </w:rPr>
        <w:t>{</w:t>
      </w:r>
    </w:p>
    <w:p w:rsidR="004A01CA" w:rsidRDefault="003E32EB">
      <w:r>
        <w:rPr>
          <w:rFonts w:hint="eastAsia"/>
        </w:rPr>
        <w:t xml:space="preserve">    ret ^= *pb;</w:t>
      </w:r>
    </w:p>
    <w:p w:rsidR="004A01CA" w:rsidRDefault="003E32EB">
      <w:r>
        <w:rPr>
          <w:rFonts w:hint="eastAsia"/>
        </w:rPr>
        <w:t xml:space="preserve">    dwMsgBodySize--;</w:t>
      </w:r>
    </w:p>
    <w:p w:rsidR="004A01CA" w:rsidRDefault="003E32EB">
      <w:r>
        <w:rPr>
          <w:rFonts w:hint="eastAsia"/>
        </w:rPr>
        <w:t xml:space="preserve">    pb++;</w:t>
      </w:r>
    </w:p>
    <w:p w:rsidR="004A01CA" w:rsidRDefault="003E32EB">
      <w:r>
        <w:rPr>
          <w:rFonts w:hint="eastAsia"/>
        </w:rPr>
        <w:t>}</w:t>
      </w:r>
    </w:p>
    <w:p w:rsidR="004A01CA" w:rsidRDefault="003E32EB">
      <w:r>
        <w:rPr>
          <w:rFonts w:hint="eastAsia"/>
        </w:rPr>
        <w:t>uint32 loginToken = basicinfo.login_token();//</w:t>
      </w:r>
      <w:r>
        <w:rPr>
          <w:rFonts w:hint="eastAsia"/>
        </w:rPr>
        <w:t>用户在线状态的登录</w:t>
      </w:r>
      <w:r>
        <w:rPr>
          <w:rFonts w:hint="eastAsia"/>
        </w:rPr>
        <w:t>token</w:t>
      </w:r>
    </w:p>
    <w:p w:rsidR="004A01CA" w:rsidRDefault="003E32EB">
      <w:r>
        <w:rPr>
          <w:rFonts w:hint="eastAsia"/>
        </w:rPr>
        <w:t>//</w:t>
      </w:r>
      <w:r>
        <w:rPr>
          <w:rFonts w:hint="eastAsia"/>
        </w:rPr>
        <w:t>计算校验码</w:t>
      </w:r>
    </w:p>
    <w:p w:rsidR="004A01CA" w:rsidRDefault="003E32EB">
      <w:r>
        <w:rPr>
          <w:rFonts w:hint="eastAsia"/>
        </w:rPr>
        <w:t>ret^=(uint32)(loginToken &amp;0xFFFFFFFF);//</w:t>
      </w:r>
      <w:r>
        <w:rPr>
          <w:rFonts w:hint="eastAsia"/>
        </w:rPr>
        <w:t>登录时分配的登录</w:t>
      </w:r>
      <w:r>
        <w:rPr>
          <w:rFonts w:hint="eastAsia"/>
        </w:rPr>
        <w:t>token</w:t>
      </w:r>
      <w:r>
        <w:rPr>
          <w:rFonts w:hint="eastAsia"/>
        </w:rPr>
        <w:t>作为校验的</w:t>
      </w:r>
      <w:r>
        <w:rPr>
          <w:rFonts w:hint="eastAsia"/>
        </w:rPr>
        <w:t>key</w:t>
      </w:r>
    </w:p>
    <w:p w:rsidR="004A01CA" w:rsidRDefault="003E32EB">
      <w:r>
        <w:rPr>
          <w:rFonts w:hint="eastAsia"/>
        </w:rPr>
        <w:t>if(ret != oReqMsgHead.checksum())</w:t>
      </w:r>
    </w:p>
    <w:p w:rsidR="004A01CA" w:rsidRDefault="003E32EB">
      <w:r>
        <w:rPr>
          <w:rFonts w:hint="eastAsia"/>
        </w:rPr>
        <w:t>{</w:t>
      </w:r>
    </w:p>
    <w:p w:rsidR="004A01CA" w:rsidRDefault="003E32EB">
      <w:r>
        <w:rPr>
          <w:rFonts w:hint="eastAsia"/>
        </w:rPr>
        <w:t xml:space="preserve">    //</w:t>
      </w:r>
      <w:r>
        <w:rPr>
          <w:rFonts w:hint="eastAsia"/>
        </w:rPr>
        <w:t>校验出错</w:t>
      </w:r>
    </w:p>
    <w:p w:rsidR="004A01CA" w:rsidRDefault="003E32EB">
      <w:r>
        <w:rPr>
          <w:rFonts w:hint="eastAsia"/>
        </w:rPr>
        <w:t xml:space="preserve">    LOG4CPLUS_ERROR_FMT(GetLogger(), "failed to CalcPacketVerify,checksum(%u),ret(%u)",oReqMsgHead.checksum(),ret);</w:t>
      </w:r>
    </w:p>
    <w:p w:rsidR="004A01CA" w:rsidRDefault="003E32EB">
      <w:r>
        <w:rPr>
          <w:rFonts w:hint="eastAsia"/>
        </w:rPr>
        <w:t xml:space="preserve">    return false;</w:t>
      </w:r>
    </w:p>
    <w:p w:rsidR="004A01CA" w:rsidRDefault="003E32EB">
      <w:r>
        <w:rPr>
          <w:rFonts w:hint="eastAsia"/>
        </w:rPr>
        <w:t>}</w:t>
      </w:r>
    </w:p>
    <w:p w:rsidR="004A01CA" w:rsidRDefault="003E32EB">
      <w:r>
        <w:rPr>
          <w:rFonts w:hint="eastAsia"/>
        </w:rPr>
        <w:t>//</w:t>
      </w:r>
      <w:r>
        <w:rPr>
          <w:rFonts w:hint="eastAsia"/>
        </w:rPr>
        <w:t>校验成功</w:t>
      </w:r>
    </w:p>
    <w:p w:rsidR="004A01CA" w:rsidRDefault="003E32EB">
      <w:r>
        <w:rPr>
          <w:rFonts w:hint="eastAsia"/>
        </w:rPr>
        <w:t>return true;</w:t>
      </w:r>
    </w:p>
    <w:p w:rsidR="004A01CA" w:rsidRDefault="003E32EB">
      <w:r>
        <w:rPr>
          <w:rFonts w:hint="eastAsia"/>
        </w:rPr>
        <w:t>其中：</w:t>
      </w:r>
    </w:p>
    <w:p w:rsidR="004A01CA" w:rsidRDefault="003E32EB">
      <w:r>
        <w:rPr>
          <w:rFonts w:hint="eastAsia"/>
        </w:rPr>
        <w:t xml:space="preserve">msgBody </w:t>
      </w:r>
      <w:r>
        <w:rPr>
          <w:rFonts w:hint="eastAsia"/>
        </w:rPr>
        <w:t>为</w:t>
      </w:r>
      <w:r>
        <w:rPr>
          <w:rFonts w:hint="eastAsia"/>
        </w:rPr>
        <w:t>message MsgBody</w:t>
      </w:r>
      <w:r>
        <w:rPr>
          <w:rFonts w:hint="eastAsia"/>
        </w:rPr>
        <w:t>的成员</w:t>
      </w:r>
      <w:r>
        <w:rPr>
          <w:rFonts w:hint="eastAsia"/>
        </w:rPr>
        <w:t xml:space="preserve">msgBody </w:t>
      </w:r>
    </w:p>
    <w:p w:rsidR="004A01CA" w:rsidRDefault="003E32EB">
      <w:r>
        <w:rPr>
          <w:rFonts w:hint="eastAsia"/>
        </w:rPr>
        <w:t>basicinfo.login_token()</w:t>
      </w:r>
      <w:r>
        <w:rPr>
          <w:rFonts w:hint="eastAsia"/>
        </w:rPr>
        <w:t>为登录</w:t>
      </w:r>
      <w:r>
        <w:rPr>
          <w:rFonts w:hint="eastAsia"/>
        </w:rPr>
        <w:t>token</w:t>
      </w:r>
      <w:r>
        <w:rPr>
          <w:rFonts w:hint="eastAsia"/>
        </w:rPr>
        <w:t>，类型</w:t>
      </w:r>
      <w:r>
        <w:rPr>
          <w:rFonts w:hint="eastAsia"/>
        </w:rPr>
        <w:t>uint32</w:t>
      </w:r>
    </w:p>
    <w:p w:rsidR="004A01CA" w:rsidRDefault="003E32EB">
      <w:r>
        <w:rPr>
          <w:rFonts w:hint="eastAsia"/>
        </w:rPr>
        <w:t>oReqMsgHead.checksum()</w:t>
      </w:r>
      <w:r>
        <w:rPr>
          <w:rFonts w:hint="eastAsia"/>
        </w:rPr>
        <w:t>为自定义消息头的成员</w:t>
      </w:r>
      <w:r>
        <w:rPr>
          <w:rFonts w:hint="eastAsia"/>
        </w:rPr>
        <w:t>checksum</w:t>
      </w:r>
    </w:p>
    <w:p w:rsidR="004A01CA" w:rsidRDefault="003E32EB">
      <w:pPr>
        <w:pStyle w:val="1"/>
      </w:pPr>
      <w:bookmarkStart w:id="44" w:name="_Toc8502551"/>
      <w:r>
        <w:rPr>
          <w:rFonts w:hint="eastAsia"/>
        </w:rPr>
        <w:t>网关转发附带信息</w:t>
      </w:r>
      <w:bookmarkEnd w:id="44"/>
    </w:p>
    <w:p w:rsidR="004A01CA" w:rsidRDefault="003E32EB">
      <w:r>
        <w:rPr>
          <w:rFonts w:hint="eastAsia"/>
        </w:rPr>
        <w:t>在成功登录之后，服务器转发客户端请求时，会附带信息到请求消息（</w:t>
      </w:r>
      <w:r>
        <w:rPr>
          <w:rFonts w:hint="eastAsia"/>
        </w:rPr>
        <w:t>message MsgBody</w:t>
      </w:r>
      <w:r>
        <w:rPr>
          <w:rFonts w:hint="eastAsia"/>
        </w:rPr>
        <w:t>的成员</w:t>
      </w:r>
      <w:r>
        <w:rPr>
          <w:rFonts w:hint="eastAsia"/>
        </w:rPr>
        <w:t>additional</w:t>
      </w:r>
      <w:r>
        <w:rPr>
          <w:rFonts w:hint="eastAsia"/>
        </w:rPr>
        <w:t>），客户端不需要处理。</w:t>
      </w:r>
    </w:p>
    <w:p w:rsidR="004A01CA" w:rsidRDefault="003E32EB">
      <w:r>
        <w:rPr>
          <w:rFonts w:hint="eastAsia"/>
        </w:rPr>
        <w:t>附带内容如下：</w:t>
      </w:r>
    </w:p>
    <w:p w:rsidR="004A01CA" w:rsidRDefault="003E32EB">
      <w:r>
        <w:rPr>
          <w:rFonts w:hint="eastAsia"/>
        </w:rPr>
        <w:t>message user_basic</w:t>
      </w:r>
    </w:p>
    <w:p w:rsidR="004A01CA" w:rsidRDefault="003E32EB">
      <w:r>
        <w:rPr>
          <w:rFonts w:hint="eastAsia"/>
        </w:rPr>
        <w:t>{</w:t>
      </w:r>
    </w:p>
    <w:p w:rsidR="004A01CA" w:rsidRDefault="003E32EB">
      <w:r>
        <w:rPr>
          <w:rFonts w:hint="eastAsia"/>
        </w:rPr>
        <w:t xml:space="preserve">    required uint32 appid               = 1;    ///&lt; appid</w:t>
      </w:r>
    </w:p>
    <w:p w:rsidR="004A01CA" w:rsidRDefault="003E32EB">
      <w:r>
        <w:rPr>
          <w:rFonts w:hint="eastAsia"/>
        </w:rPr>
        <w:t xml:space="preserve">    required uint32 login_token         = 2;    ///&lt; login token</w:t>
      </w:r>
    </w:p>
    <w:p w:rsidR="004A01CA" w:rsidRDefault="003E32EB">
      <w:r>
        <w:rPr>
          <w:rFonts w:hint="eastAsia"/>
        </w:rPr>
        <w:tab/>
        <w:t>required uint32 userid</w:t>
      </w:r>
      <w:r>
        <w:rPr>
          <w:rFonts w:hint="eastAsia"/>
        </w:rPr>
        <w:tab/>
      </w:r>
      <w:r>
        <w:rPr>
          <w:rFonts w:hint="eastAsia"/>
        </w:rPr>
        <w:tab/>
      </w:r>
      <w:r>
        <w:rPr>
          <w:rFonts w:hint="eastAsia"/>
        </w:rPr>
        <w:tab/>
      </w:r>
      <w:r>
        <w:rPr>
          <w:rFonts w:hint="eastAsia"/>
        </w:rPr>
        <w:tab/>
        <w:t>= 3;</w:t>
      </w:r>
      <w:r>
        <w:rPr>
          <w:rFonts w:hint="eastAsia"/>
        </w:rPr>
        <w:tab/>
        <w:t xml:space="preserve">///&lt; </w:t>
      </w:r>
      <w:r>
        <w:rPr>
          <w:rFonts w:hint="eastAsia"/>
        </w:rPr>
        <w:t>用户</w:t>
      </w:r>
      <w:r>
        <w:rPr>
          <w:rFonts w:hint="eastAsia"/>
        </w:rPr>
        <w:t>ID</w:t>
      </w:r>
    </w:p>
    <w:p w:rsidR="004A01CA" w:rsidRDefault="003E32EB">
      <w:r>
        <w:rPr>
          <w:rFonts w:hint="eastAsia"/>
        </w:rPr>
        <w:lastRenderedPageBreak/>
        <w:tab/>
        <w:t xml:space="preserve">required string account             = 4;    ///&lt; </w:t>
      </w:r>
      <w:r>
        <w:rPr>
          <w:rFonts w:hint="eastAsia"/>
        </w:rPr>
        <w:t>用户账号</w:t>
      </w:r>
    </w:p>
    <w:p w:rsidR="004A01CA" w:rsidRDefault="003E32EB">
      <w:r>
        <w:rPr>
          <w:rFonts w:hint="eastAsia"/>
        </w:rPr>
        <w:tab/>
        <w:t>optional string nickname</w:t>
      </w:r>
      <w:r>
        <w:rPr>
          <w:rFonts w:hint="eastAsia"/>
        </w:rPr>
        <w:tab/>
      </w:r>
      <w:r>
        <w:rPr>
          <w:rFonts w:hint="eastAsia"/>
        </w:rPr>
        <w:tab/>
      </w:r>
      <w:r>
        <w:rPr>
          <w:rFonts w:hint="eastAsia"/>
        </w:rPr>
        <w:tab/>
        <w:t>= 5;</w:t>
      </w:r>
      <w:r>
        <w:rPr>
          <w:rFonts w:hint="eastAsia"/>
        </w:rPr>
        <w:tab/>
        <w:t xml:space="preserve">///&lt; </w:t>
      </w:r>
      <w:r>
        <w:rPr>
          <w:rFonts w:hint="eastAsia"/>
        </w:rPr>
        <w:t>用户昵称</w:t>
      </w:r>
    </w:p>
    <w:p w:rsidR="004A01CA" w:rsidRDefault="003E32EB">
      <w:r>
        <w:rPr>
          <w:rFonts w:hint="eastAsia"/>
        </w:rPr>
        <w:tab/>
        <w:t>optional string avatar_url</w:t>
      </w:r>
      <w:r>
        <w:rPr>
          <w:rFonts w:hint="eastAsia"/>
        </w:rPr>
        <w:tab/>
      </w:r>
      <w:r>
        <w:rPr>
          <w:rFonts w:hint="eastAsia"/>
        </w:rPr>
        <w:tab/>
      </w:r>
      <w:r>
        <w:rPr>
          <w:rFonts w:hint="eastAsia"/>
        </w:rPr>
        <w:tab/>
        <w:t>= 6;</w:t>
      </w:r>
      <w:r>
        <w:rPr>
          <w:rFonts w:hint="eastAsia"/>
        </w:rPr>
        <w:tab/>
        <w:t xml:space="preserve">///&lt; </w:t>
      </w:r>
      <w:r>
        <w:rPr>
          <w:rFonts w:hint="eastAsia"/>
        </w:rPr>
        <w:t>用户头像</w:t>
      </w:r>
      <w:r>
        <w:rPr>
          <w:rFonts w:hint="eastAsia"/>
        </w:rPr>
        <w:t>URL</w:t>
      </w:r>
    </w:p>
    <w:p w:rsidR="004A01CA" w:rsidRDefault="003E32EB">
      <w:r>
        <w:rPr>
          <w:rFonts w:hint="eastAsia"/>
        </w:rPr>
        <w:tab/>
        <w:t xml:space="preserve">optional uint32 user_type     </w:t>
      </w:r>
      <w:r>
        <w:rPr>
          <w:rFonts w:hint="eastAsia"/>
        </w:rPr>
        <w:tab/>
      </w:r>
      <w:r>
        <w:rPr>
          <w:rFonts w:hint="eastAsia"/>
        </w:rPr>
        <w:tab/>
        <w:t xml:space="preserve">= 7; </w:t>
      </w:r>
      <w:r>
        <w:rPr>
          <w:rFonts w:hint="eastAsia"/>
        </w:rPr>
        <w:tab/>
        <w:t xml:space="preserve">///&lt; </w:t>
      </w:r>
      <w:r>
        <w:rPr>
          <w:rFonts w:hint="eastAsia"/>
        </w:rPr>
        <w:t>用户类型</w:t>
      </w:r>
    </w:p>
    <w:p w:rsidR="004A01CA" w:rsidRDefault="003E32EB">
      <w:r>
        <w:rPr>
          <w:rFonts w:hint="eastAsia"/>
        </w:rPr>
        <w:tab/>
        <w:t>optional string login_ip</w:t>
      </w:r>
      <w:r>
        <w:rPr>
          <w:rFonts w:hint="eastAsia"/>
        </w:rPr>
        <w:tab/>
      </w:r>
      <w:r>
        <w:rPr>
          <w:rFonts w:hint="eastAsia"/>
        </w:rPr>
        <w:tab/>
      </w:r>
      <w:r>
        <w:rPr>
          <w:rFonts w:hint="eastAsia"/>
        </w:rPr>
        <w:tab/>
        <w:t>= 8;</w:t>
      </w:r>
      <w:r>
        <w:rPr>
          <w:rFonts w:hint="eastAsia"/>
        </w:rPr>
        <w:tab/>
        <w:t xml:space="preserve">///&lt; </w:t>
      </w:r>
      <w:r>
        <w:rPr>
          <w:rFonts w:hint="eastAsia"/>
        </w:rPr>
        <w:t>客户端</w:t>
      </w:r>
      <w:r>
        <w:rPr>
          <w:rFonts w:hint="eastAsia"/>
        </w:rPr>
        <w:t>IP</w:t>
      </w:r>
      <w:r>
        <w:rPr>
          <w:rFonts w:hint="eastAsia"/>
        </w:rPr>
        <w:t>地址（通过</w:t>
      </w:r>
      <w:r>
        <w:rPr>
          <w:rFonts w:hint="eastAsia"/>
        </w:rPr>
        <w:t>OssWorker</w:t>
      </w:r>
      <w:r>
        <w:rPr>
          <w:rFonts w:hint="eastAsia"/>
        </w:rPr>
        <w:t>的</w:t>
      </w:r>
      <w:r>
        <w:rPr>
          <w:rFonts w:hint="eastAsia"/>
        </w:rPr>
        <w:t>GetClientAddr()</w:t>
      </w:r>
      <w:r>
        <w:rPr>
          <w:rFonts w:hint="eastAsia"/>
        </w:rPr>
        <w:t>函数可以获得）</w:t>
      </w:r>
    </w:p>
    <w:p w:rsidR="004A01CA" w:rsidRDefault="003E32EB">
      <w:r>
        <w:rPr>
          <w:rFonts w:hint="eastAsia"/>
        </w:rPr>
        <w:t xml:space="preserve">    optional uint64 user_identity</w:t>
      </w:r>
      <w:r>
        <w:rPr>
          <w:rFonts w:hint="eastAsia"/>
        </w:rPr>
        <w:tab/>
      </w:r>
      <w:r>
        <w:rPr>
          <w:rFonts w:hint="eastAsia"/>
        </w:rPr>
        <w:tab/>
        <w:t>= 9;</w:t>
      </w:r>
      <w:r>
        <w:rPr>
          <w:rFonts w:hint="eastAsia"/>
        </w:rPr>
        <w:tab/>
        <w:t xml:space="preserve">///&lt; </w:t>
      </w:r>
      <w:r>
        <w:rPr>
          <w:rFonts w:hint="eastAsia"/>
        </w:rPr>
        <w:t>用户身份</w:t>
      </w:r>
    </w:p>
    <w:p w:rsidR="004A01CA" w:rsidRDefault="003E32EB">
      <w:r>
        <w:rPr>
          <w:rFonts w:hint="eastAsia"/>
        </w:rPr>
        <w:t>}</w:t>
      </w:r>
    </w:p>
    <w:p w:rsidR="004A01CA" w:rsidRDefault="003E32EB">
      <w:r>
        <w:rPr>
          <w:rFonts w:hint="eastAsia"/>
        </w:rPr>
        <w:t>逻辑处理时，根据附带信息来获取请求者的基础信息。</w:t>
      </w:r>
    </w:p>
    <w:p w:rsidR="004A01CA" w:rsidRDefault="003E32EB">
      <w:r>
        <w:rPr>
          <w:rFonts w:hint="eastAsia"/>
        </w:rPr>
        <w:t>同一个</w:t>
      </w:r>
      <w:r>
        <w:rPr>
          <w:rFonts w:hint="eastAsia"/>
        </w:rPr>
        <w:t>app</w:t>
      </w:r>
      <w:r>
        <w:rPr>
          <w:rFonts w:hint="eastAsia"/>
        </w:rPr>
        <w:t>的逻辑处理，一般按请求者的</w:t>
      </w:r>
      <w:r>
        <w:rPr>
          <w:rFonts w:hint="eastAsia"/>
        </w:rPr>
        <w:t>appid</w:t>
      </w:r>
      <w:r>
        <w:rPr>
          <w:rFonts w:hint="eastAsia"/>
        </w:rPr>
        <w:t>来进行处理。</w:t>
      </w:r>
    </w:p>
    <w:p w:rsidR="004A01CA" w:rsidRDefault="003E32EB">
      <w:pPr>
        <w:pStyle w:val="1"/>
      </w:pPr>
      <w:bookmarkStart w:id="45" w:name="_Toc8902"/>
      <w:bookmarkStart w:id="46" w:name="_Toc8502552"/>
      <w:r>
        <w:rPr>
          <w:rFonts w:hint="eastAsia"/>
        </w:rPr>
        <w:t>机器人应答系统</w:t>
      </w:r>
      <w:bookmarkEnd w:id="45"/>
      <w:bookmarkEnd w:id="46"/>
    </w:p>
    <w:p w:rsidR="004A01CA" w:rsidRDefault="003E32EB">
      <w:pPr>
        <w:pStyle w:val="2"/>
        <w:rPr>
          <w:rFonts w:hint="default"/>
        </w:rPr>
      </w:pPr>
      <w:bookmarkStart w:id="47" w:name="_Toc23929"/>
      <w:bookmarkStart w:id="48" w:name="_Toc8502553"/>
      <w:r>
        <w:t>中文搜索引擎</w:t>
      </w:r>
      <w:r w:rsidR="00D43985">
        <w:rPr>
          <w:rFonts w:hint="default"/>
        </w:rPr>
        <w:t>—</w:t>
      </w:r>
      <w:r>
        <w:t>sphinx</w:t>
      </w:r>
      <w:bookmarkEnd w:id="47"/>
      <w:r w:rsidR="00D43985">
        <w:t>方案（</w:t>
      </w:r>
      <w:r w:rsidR="000973F1">
        <w:t>暂时</w:t>
      </w:r>
      <w:r w:rsidR="00D43985">
        <w:t>不使用）</w:t>
      </w:r>
      <w:bookmarkEnd w:id="48"/>
    </w:p>
    <w:p w:rsidR="004A01CA" w:rsidRDefault="003E32EB">
      <w:pPr>
        <w:numPr>
          <w:ilvl w:val="0"/>
          <w:numId w:val="3"/>
        </w:numPr>
      </w:pPr>
      <w:r>
        <w:rPr>
          <w:rFonts w:hint="eastAsia"/>
        </w:rPr>
        <w:t>使用中文搜素引擎</w:t>
      </w:r>
      <w:r>
        <w:rPr>
          <w:rFonts w:hint="eastAsia"/>
        </w:rPr>
        <w:t>Sphinx</w:t>
      </w:r>
      <w:r>
        <w:rPr>
          <w:rFonts w:hint="eastAsia"/>
        </w:rPr>
        <w:t>原生</w:t>
      </w:r>
      <w:r>
        <w:rPr>
          <w:rFonts w:hint="eastAsia"/>
        </w:rPr>
        <w:t>MySQL</w:t>
      </w:r>
      <w:r>
        <w:rPr>
          <w:rFonts w:hint="eastAsia"/>
        </w:rPr>
        <w:t>存储引擎检索流程。</w:t>
      </w:r>
      <w:bookmarkStart w:id="49" w:name="OLE_LINK39"/>
      <w:r>
        <w:rPr>
          <w:rFonts w:hint="eastAsia"/>
        </w:rPr>
        <w:t>使用版本</w:t>
      </w:r>
      <w:r>
        <w:rPr>
          <w:rFonts w:hint="eastAsia"/>
        </w:rPr>
        <w:t>Coreseek Fulltext 4.1 [ Sphinx 2.0.2-dev (r2922)]</w:t>
      </w:r>
      <w:r>
        <w:rPr>
          <w:rFonts w:hint="eastAsia"/>
        </w:rPr>
        <w:t>。</w:t>
      </w:r>
      <w:bookmarkEnd w:id="49"/>
      <w:r>
        <w:rPr>
          <w:rFonts w:hint="eastAsia"/>
        </w:rPr>
        <w:t>详细参考中文搜素引擎</w:t>
      </w:r>
      <w:r>
        <w:rPr>
          <w:rFonts w:hint="eastAsia"/>
        </w:rPr>
        <w:t>Sphinx</w:t>
      </w:r>
      <w:r>
        <w:rPr>
          <w:rFonts w:hint="eastAsia"/>
        </w:rPr>
        <w:t>使用说明</w:t>
      </w:r>
      <w:r>
        <w:rPr>
          <w:rFonts w:hint="eastAsia"/>
        </w:rPr>
        <w:t>.docx</w:t>
      </w:r>
      <w:r>
        <w:rPr>
          <w:rFonts w:hint="eastAsia"/>
        </w:rPr>
        <w:t>。</w:t>
      </w:r>
    </w:p>
    <w:p w:rsidR="004A01CA" w:rsidRDefault="003E32EB">
      <w:pPr>
        <w:numPr>
          <w:ilvl w:val="0"/>
          <w:numId w:val="3"/>
        </w:numPr>
      </w:pPr>
      <w:bookmarkStart w:id="50" w:name="OLE_LINK82"/>
      <w:r>
        <w:rPr>
          <w:rFonts w:hint="eastAsia"/>
        </w:rPr>
        <w:t>Sphinx</w:t>
      </w:r>
      <w:bookmarkEnd w:id="50"/>
      <w:r>
        <w:rPr>
          <w:rFonts w:hint="eastAsia"/>
          <w:lang w:val="zh-CN"/>
        </w:rPr>
        <w:t>-index</w:t>
      </w:r>
      <w:r>
        <w:rPr>
          <w:rFonts w:hint="eastAsia"/>
        </w:rPr>
        <w:t>er</w:t>
      </w:r>
      <w:r>
        <w:rPr>
          <w:rFonts w:hint="eastAsia"/>
        </w:rPr>
        <w:t>进程每天进行一次全量索引，每十分钟进行一次增量索引。</w:t>
      </w:r>
    </w:p>
    <w:p w:rsidR="004A01CA" w:rsidRDefault="003E32EB">
      <w:pPr>
        <w:numPr>
          <w:ilvl w:val="0"/>
          <w:numId w:val="3"/>
        </w:numPr>
      </w:pPr>
      <w:bookmarkStart w:id="51" w:name="OLE_LINK3"/>
      <w:r>
        <w:rPr>
          <w:rFonts w:hint="eastAsia"/>
        </w:rPr>
        <w:t>Sphinx</w:t>
      </w:r>
      <w:bookmarkEnd w:id="51"/>
      <w:r>
        <w:rPr>
          <w:rFonts w:hint="eastAsia"/>
          <w:lang w:val="zh-CN"/>
        </w:rPr>
        <w:t>-</w:t>
      </w:r>
      <w:r>
        <w:rPr>
          <w:rFonts w:hint="eastAsia"/>
        </w:rPr>
        <w:t>searchd</w:t>
      </w:r>
      <w:r>
        <w:rPr>
          <w:rFonts w:hint="eastAsia"/>
        </w:rPr>
        <w:t>作为</w:t>
      </w:r>
      <w:bookmarkStart w:id="52" w:name="OLE_LINK4"/>
      <w:r>
        <w:rPr>
          <w:rFonts w:hint="eastAsia"/>
        </w:rPr>
        <w:t>Sphinx</w:t>
      </w:r>
      <w:bookmarkEnd w:id="52"/>
      <w:r>
        <w:rPr>
          <w:rFonts w:hint="eastAsia"/>
        </w:rPr>
        <w:t>服务器提供查询服务。</w:t>
      </w:r>
    </w:p>
    <w:p w:rsidR="004A01CA" w:rsidRDefault="003E32EB">
      <w:pPr>
        <w:numPr>
          <w:ilvl w:val="0"/>
          <w:numId w:val="3"/>
        </w:numPr>
      </w:pPr>
      <w:r>
        <w:rPr>
          <w:rFonts w:hint="eastAsia"/>
        </w:rPr>
        <w:t xml:space="preserve">Sphinx </w:t>
      </w:r>
      <w:r>
        <w:rPr>
          <w:rFonts w:hint="eastAsia"/>
        </w:rPr>
        <w:t>的</w:t>
      </w:r>
      <w:r>
        <w:rPr>
          <w:rFonts w:hint="eastAsia"/>
        </w:rPr>
        <w:t xml:space="preserve">c++ </w:t>
      </w:r>
      <w:r>
        <w:rPr>
          <w:rFonts w:hint="eastAsia"/>
        </w:rPr>
        <w:t>客户端查询时需要设置查询模式。</w:t>
      </w:r>
    </w:p>
    <w:p w:rsidR="004A01CA" w:rsidRDefault="003E32EB">
      <w:pPr>
        <w:pStyle w:val="3"/>
      </w:pPr>
      <w:bookmarkStart w:id="53" w:name="_Toc8502554"/>
      <w:r>
        <w:rPr>
          <w:rFonts w:hint="eastAsia"/>
        </w:rPr>
        <w:t>框架设计</w:t>
      </w:r>
      <w:bookmarkEnd w:id="53"/>
    </w:p>
    <w:p w:rsidR="004A01CA" w:rsidRDefault="003E32EB">
      <w:r>
        <w:rPr>
          <w:rFonts w:hint="eastAsia"/>
        </w:rPr>
        <w:t>设计图如下：</w:t>
      </w:r>
    </w:p>
    <w:p w:rsidR="004A01CA" w:rsidRDefault="004A01CA">
      <w:r w:rsidRPr="004A01CA">
        <w:rPr>
          <w:rFonts w:hint="eastAsia"/>
        </w:rPr>
        <w:object w:dxaOrig="19746" w:dyaOrig="20113">
          <v:shape id="_x0000_i1027" type="#_x0000_t75" style="width:396.75pt;height:444.75pt" o:ole="">
            <v:imagedata r:id="rId24" o:title=""/>
            <o:lock v:ext="edit" aspectratio="f"/>
          </v:shape>
          <o:OLEObject Type="Embed" ProgID="Visio.Drawing.11" ShapeID="_x0000_i1027" DrawAspect="Content" ObjectID="_1619381222" r:id="rId25"/>
        </w:object>
      </w:r>
    </w:p>
    <w:p w:rsidR="004A01CA" w:rsidRDefault="003E32EB">
      <w:r>
        <w:rPr>
          <w:rFonts w:hint="eastAsia"/>
          <w:b/>
          <w:bCs/>
        </w:rPr>
        <w:t>更新操作</w:t>
      </w:r>
      <w:r>
        <w:rPr>
          <w:rFonts w:hint="eastAsia"/>
        </w:rPr>
        <w:t>如下</w:t>
      </w:r>
      <w:r>
        <w:rPr>
          <w:rFonts w:hint="eastAsia"/>
        </w:rPr>
        <w:t>:</w:t>
      </w:r>
    </w:p>
    <w:p w:rsidR="004A01CA" w:rsidRDefault="003E32EB">
      <w:r>
        <w:rPr>
          <w:rFonts w:hint="eastAsia"/>
        </w:rPr>
        <w:t>Webclient-&gt;GateServer-&gt;Logic-&gt;DataProxy-&gt;dbagent-&gt;mysql</w:t>
      </w:r>
    </w:p>
    <w:p w:rsidR="004A01CA" w:rsidRDefault="003E32EB">
      <w:r>
        <w:rPr>
          <w:rFonts w:hint="eastAsia"/>
        </w:rPr>
        <w:t>Webclient-&gt;GateServer-&gt;Logic-&gt;DataProxy-&gt;redis</w:t>
      </w:r>
    </w:p>
    <w:p w:rsidR="004A01CA" w:rsidRDefault="003E32EB">
      <w:r>
        <w:rPr>
          <w:rFonts w:hint="eastAsia"/>
        </w:rPr>
        <w:t>Webclient</w:t>
      </w:r>
      <w:r>
        <w:rPr>
          <w:rFonts w:hint="eastAsia"/>
        </w:rPr>
        <w:t>发送指令到</w:t>
      </w:r>
      <w:r>
        <w:rPr>
          <w:rFonts w:hint="eastAsia"/>
        </w:rPr>
        <w:t>GateServer</w:t>
      </w:r>
      <w:r>
        <w:rPr>
          <w:rFonts w:hint="eastAsia"/>
        </w:rPr>
        <w:t>，</w:t>
      </w:r>
      <w:r>
        <w:rPr>
          <w:rFonts w:hint="eastAsia"/>
        </w:rPr>
        <w:t>GateServer</w:t>
      </w:r>
      <w:r>
        <w:rPr>
          <w:rFonts w:hint="eastAsia"/>
        </w:rPr>
        <w:t>通过</w:t>
      </w:r>
      <w:r>
        <w:rPr>
          <w:rFonts w:hint="eastAsia"/>
        </w:rPr>
        <w:t>Logic</w:t>
      </w:r>
      <w:r>
        <w:rPr>
          <w:rFonts w:hint="eastAsia"/>
        </w:rPr>
        <w:t>和</w:t>
      </w:r>
      <w:r>
        <w:rPr>
          <w:rFonts w:hint="eastAsia"/>
        </w:rPr>
        <w:t>dataproxy</w:t>
      </w:r>
      <w:r>
        <w:rPr>
          <w:rFonts w:hint="eastAsia"/>
        </w:rPr>
        <w:t>更新存储（包括</w:t>
      </w:r>
      <w:r>
        <w:rPr>
          <w:rFonts w:hint="eastAsia"/>
        </w:rPr>
        <w:t>redis</w:t>
      </w:r>
      <w:r>
        <w:rPr>
          <w:rFonts w:hint="eastAsia"/>
        </w:rPr>
        <w:t>和</w:t>
      </w:r>
      <w:r>
        <w:rPr>
          <w:rFonts w:hint="eastAsia"/>
        </w:rPr>
        <w:t>mysql</w:t>
      </w:r>
      <w:r>
        <w:rPr>
          <w:rFonts w:hint="eastAsia"/>
        </w:rPr>
        <w:t>）。系统定期运行脚本</w:t>
      </w:r>
      <w:r>
        <w:rPr>
          <w:rFonts w:hint="eastAsia"/>
        </w:rPr>
        <w:t>,</w:t>
      </w:r>
      <w:r>
        <w:rPr>
          <w:rFonts w:hint="eastAsia"/>
        </w:rPr>
        <w:t>脚本执行</w:t>
      </w:r>
      <w:r>
        <w:rPr>
          <w:rFonts w:hint="eastAsia"/>
        </w:rPr>
        <w:t xml:space="preserve">indexer </w:t>
      </w:r>
      <w:r>
        <w:rPr>
          <w:rFonts w:hint="eastAsia"/>
        </w:rPr>
        <w:t>程序，定期更新</w:t>
      </w:r>
      <w:r>
        <w:rPr>
          <w:rFonts w:hint="eastAsia"/>
        </w:rPr>
        <w:t>mysql</w:t>
      </w:r>
      <w:r>
        <w:rPr>
          <w:rFonts w:hint="eastAsia"/>
        </w:rPr>
        <w:t>的一个从库的内容到索引目录下的文件。</w:t>
      </w:r>
    </w:p>
    <w:p w:rsidR="004A01CA" w:rsidRDefault="003E32EB">
      <w:r>
        <w:rPr>
          <w:rFonts w:hint="eastAsia"/>
          <w:b/>
          <w:bCs/>
        </w:rPr>
        <w:t>读取操作</w:t>
      </w:r>
      <w:r>
        <w:rPr>
          <w:rFonts w:hint="eastAsia"/>
        </w:rPr>
        <w:t>如下：</w:t>
      </w:r>
    </w:p>
    <w:p w:rsidR="004A01CA" w:rsidRDefault="003E32EB">
      <w:pPr>
        <w:ind w:firstLine="420"/>
      </w:pPr>
      <w:r>
        <w:rPr>
          <w:rFonts w:hint="eastAsia"/>
        </w:rPr>
        <w:t>Logic</w:t>
      </w:r>
      <w:r>
        <w:rPr>
          <w:rFonts w:hint="eastAsia"/>
        </w:rPr>
        <w:t>使用</w:t>
      </w:r>
      <w:r>
        <w:rPr>
          <w:rFonts w:hint="eastAsia"/>
        </w:rPr>
        <w:t xml:space="preserve">Sphinx </w:t>
      </w:r>
      <w:r>
        <w:rPr>
          <w:rFonts w:hint="eastAsia"/>
        </w:rPr>
        <w:t>的</w:t>
      </w:r>
      <w:r>
        <w:rPr>
          <w:rFonts w:hint="eastAsia"/>
        </w:rPr>
        <w:t>c++</w:t>
      </w:r>
      <w:r>
        <w:rPr>
          <w:rFonts w:hint="eastAsia"/>
        </w:rPr>
        <w:t>客户端库进行关键词查询，可以获取到关键词对应文档的</w:t>
      </w:r>
      <w:r>
        <w:rPr>
          <w:rFonts w:hint="eastAsia"/>
        </w:rPr>
        <w:t>id</w:t>
      </w:r>
      <w:r>
        <w:rPr>
          <w:rFonts w:hint="eastAsia"/>
        </w:rPr>
        <w:t>。当需要查询时，可以根据</w:t>
      </w:r>
      <w:r>
        <w:rPr>
          <w:rFonts w:hint="eastAsia"/>
        </w:rPr>
        <w:t>searchd</w:t>
      </w:r>
      <w:r>
        <w:rPr>
          <w:rFonts w:hint="eastAsia"/>
        </w:rPr>
        <w:t>的处理能力的权重选择一台机器进行检索。</w:t>
      </w:r>
    </w:p>
    <w:p w:rsidR="004A01CA" w:rsidRDefault="003E32EB">
      <w:pPr>
        <w:ind w:firstLine="420"/>
      </w:pPr>
      <w:r>
        <w:rPr>
          <w:rFonts w:hint="eastAsia"/>
        </w:rPr>
        <w:t>Logic</w:t>
      </w:r>
      <w:r>
        <w:rPr>
          <w:rFonts w:hint="eastAsia"/>
        </w:rPr>
        <w:t>根据文档</w:t>
      </w:r>
      <w:r>
        <w:rPr>
          <w:rFonts w:hint="eastAsia"/>
        </w:rPr>
        <w:t>ID</w:t>
      </w:r>
      <w:r>
        <w:rPr>
          <w:rFonts w:hint="eastAsia"/>
        </w:rPr>
        <w:t>通过</w:t>
      </w:r>
      <w:r>
        <w:rPr>
          <w:rFonts w:hint="eastAsia"/>
        </w:rPr>
        <w:t>dataproxy</w:t>
      </w:r>
      <w:r>
        <w:rPr>
          <w:rFonts w:hint="eastAsia"/>
        </w:rPr>
        <w:t>获取存储中的数据。先访问</w:t>
      </w:r>
      <w:r>
        <w:rPr>
          <w:rFonts w:hint="eastAsia"/>
        </w:rPr>
        <w:t>redis</w:t>
      </w:r>
      <w:r>
        <w:rPr>
          <w:rFonts w:hint="eastAsia"/>
        </w:rPr>
        <w:t>，如果</w:t>
      </w:r>
      <w:r>
        <w:rPr>
          <w:rFonts w:hint="eastAsia"/>
        </w:rPr>
        <w:t>redis</w:t>
      </w:r>
      <w:r>
        <w:rPr>
          <w:rFonts w:hint="eastAsia"/>
        </w:rPr>
        <w:t>不存在，则访问</w:t>
      </w:r>
      <w:r>
        <w:rPr>
          <w:rFonts w:hint="eastAsia"/>
        </w:rPr>
        <w:t>mysql</w:t>
      </w:r>
      <w:r>
        <w:rPr>
          <w:rFonts w:hint="eastAsia"/>
        </w:rPr>
        <w:t>并返回结果，结果会被</w:t>
      </w:r>
      <w:r>
        <w:rPr>
          <w:rFonts w:hint="eastAsia"/>
        </w:rPr>
        <w:t>dataproxy</w:t>
      </w:r>
      <w:r>
        <w:rPr>
          <w:rFonts w:hint="eastAsia"/>
        </w:rPr>
        <w:t>保存到</w:t>
      </w:r>
      <w:r>
        <w:rPr>
          <w:rFonts w:hint="eastAsia"/>
        </w:rPr>
        <w:t>redis</w:t>
      </w:r>
      <w:r>
        <w:rPr>
          <w:rFonts w:hint="eastAsia"/>
        </w:rPr>
        <w:t>。</w:t>
      </w:r>
    </w:p>
    <w:p w:rsidR="004A01CA" w:rsidRDefault="003E32EB">
      <w:r>
        <w:rPr>
          <w:rFonts w:hint="eastAsia"/>
        </w:rPr>
        <w:t>先获取索引对应的文档</w:t>
      </w:r>
      <w:r>
        <w:rPr>
          <w:rFonts w:hint="eastAsia"/>
        </w:rPr>
        <w:t>ID</w:t>
      </w:r>
    </w:p>
    <w:p w:rsidR="004A01CA" w:rsidRDefault="003E32EB">
      <w:r>
        <w:rPr>
          <w:rFonts w:hint="eastAsia"/>
        </w:rPr>
        <w:t>Client-&gt;GateServer-&gt;Logic-&gt;spninx-searchd</w:t>
      </w:r>
    </w:p>
    <w:p w:rsidR="004A01CA" w:rsidRDefault="003E32EB">
      <w:r>
        <w:rPr>
          <w:rFonts w:hint="eastAsia"/>
        </w:rPr>
        <w:t>再通过文档</w:t>
      </w:r>
      <w:r>
        <w:rPr>
          <w:rFonts w:hint="eastAsia"/>
        </w:rPr>
        <w:t>ID</w:t>
      </w:r>
      <w:r>
        <w:rPr>
          <w:rFonts w:hint="eastAsia"/>
        </w:rPr>
        <w:t>获取存储数据</w:t>
      </w:r>
    </w:p>
    <w:p w:rsidR="004A01CA" w:rsidRDefault="003E32EB">
      <w:r>
        <w:rPr>
          <w:rFonts w:hint="eastAsia"/>
        </w:rPr>
        <w:lastRenderedPageBreak/>
        <w:t>Client-&gt;GateServer-&gt;Logic-&gt;DataProxy-&gt;redis</w:t>
      </w:r>
    </w:p>
    <w:p w:rsidR="004A01CA" w:rsidRDefault="003E32EB">
      <w:r>
        <w:rPr>
          <w:rFonts w:hint="eastAsia"/>
        </w:rPr>
        <w:t>Client-&gt;GateServer-&gt;Logic-&gt;DataProxy-&gt;dbagent-&gt;mysql (</w:t>
      </w:r>
      <w:r>
        <w:rPr>
          <w:rFonts w:hint="eastAsia"/>
        </w:rPr>
        <w:t>如果</w:t>
      </w:r>
      <w:r>
        <w:rPr>
          <w:rFonts w:hint="eastAsia"/>
        </w:rPr>
        <w:t>redis</w:t>
      </w:r>
      <w:r>
        <w:rPr>
          <w:rFonts w:hint="eastAsia"/>
        </w:rPr>
        <w:t>访问不到</w:t>
      </w:r>
      <w:r>
        <w:rPr>
          <w:rFonts w:hint="eastAsia"/>
        </w:rPr>
        <w:t>)</w:t>
      </w:r>
    </w:p>
    <w:p w:rsidR="004A01CA" w:rsidRDefault="004A01CA"/>
    <w:p w:rsidR="004A01CA" w:rsidRDefault="003E32EB">
      <w:pPr>
        <w:pStyle w:val="3"/>
      </w:pPr>
      <w:bookmarkStart w:id="54" w:name="_Toc4395"/>
      <w:bookmarkStart w:id="55" w:name="_Toc8502555"/>
      <w:r>
        <w:rPr>
          <w:rFonts w:hint="eastAsia"/>
        </w:rPr>
        <w:t>查询匹配方式</w:t>
      </w:r>
      <w:bookmarkEnd w:id="54"/>
      <w:bookmarkEnd w:id="55"/>
    </w:p>
    <w:p w:rsidR="004A01CA" w:rsidRDefault="003E32EB">
      <w:r>
        <w:rPr>
          <w:rFonts w:hint="eastAsia"/>
        </w:rPr>
        <w:t xml:space="preserve">Sphinx </w:t>
      </w:r>
      <w:r>
        <w:rPr>
          <w:rFonts w:hint="eastAsia"/>
        </w:rPr>
        <w:t>的</w:t>
      </w:r>
      <w:r>
        <w:rPr>
          <w:rFonts w:hint="eastAsia"/>
        </w:rPr>
        <w:t xml:space="preserve">c++ </w:t>
      </w:r>
      <w:r>
        <w:rPr>
          <w:rFonts w:hint="eastAsia"/>
        </w:rPr>
        <w:t>客户端查询时需要设置查询模式，包括：</w:t>
      </w:r>
    </w:p>
    <w:p w:rsidR="004A01CA" w:rsidRDefault="003E32EB">
      <w:pPr>
        <w:numPr>
          <w:ilvl w:val="0"/>
          <w:numId w:val="4"/>
        </w:numPr>
      </w:pPr>
      <w:r>
        <w:rPr>
          <w:rFonts w:hint="eastAsia"/>
        </w:rPr>
        <w:t>查询无意义语句时，使用短语匹配模式</w:t>
      </w:r>
      <w:r>
        <w:rPr>
          <w:rFonts w:hint="eastAsia"/>
        </w:rPr>
        <w:t>SPH_MATCH_PHRASE</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w:t>
      </w:r>
      <w:r>
        <w:t>包含短语所有关键字但不是一个短语的文档（例如，</w:t>
      </w:r>
      <w:r>
        <w:t>“Flea Market on 26th Street”</w:t>
      </w:r>
      <w:r>
        <w:t>）</w:t>
      </w:r>
      <w:r>
        <w:rPr>
          <w:rFonts w:hint="eastAsia"/>
        </w:rPr>
        <w:t>。</w:t>
      </w:r>
    </w:p>
    <w:p w:rsidR="004A01CA" w:rsidRDefault="003E32EB">
      <w:pPr>
        <w:numPr>
          <w:ilvl w:val="0"/>
          <w:numId w:val="4"/>
        </w:numPr>
      </w:pPr>
      <w:r>
        <w:rPr>
          <w:rFonts w:hint="eastAsia"/>
        </w:rPr>
        <w:t>查询敏感词时，使用任意匹配模式</w:t>
      </w:r>
      <w:r>
        <w:rPr>
          <w:rFonts w:hint="eastAsia"/>
        </w:rPr>
        <w:t>SPH_MATCH_ANY</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结果集包含</w:t>
      </w:r>
      <w:r>
        <w:t>像</w:t>
      </w:r>
      <w:r>
        <w:t>“</w:t>
      </w:r>
      <w:r>
        <w:rPr>
          <w:rFonts w:hint="eastAsia"/>
        </w:rPr>
        <w:t xml:space="preserve">1th </w:t>
      </w:r>
      <w:r>
        <w:t>Street Grocery”</w:t>
      </w:r>
      <w:r>
        <w:rPr>
          <w:rFonts w:hint="eastAsia"/>
        </w:rPr>
        <w:t xml:space="preserve"> </w:t>
      </w:r>
      <w:r>
        <w:rPr>
          <w:rFonts w:hint="eastAsia"/>
        </w:rPr>
        <w:t>和</w:t>
      </w:r>
      <w:r>
        <w:t>“</w:t>
      </w:r>
      <w:r>
        <w:rPr>
          <w:rFonts w:hint="eastAsia"/>
        </w:rPr>
        <w:t xml:space="preserve">Super </w:t>
      </w:r>
      <w:r>
        <w:t>Market”</w:t>
      </w:r>
      <w:r>
        <w:rPr>
          <w:rFonts w:hint="eastAsia"/>
        </w:rPr>
        <w:t>。</w:t>
      </w:r>
    </w:p>
    <w:p w:rsidR="004A01CA" w:rsidRDefault="003E32EB">
      <w:pPr>
        <w:numPr>
          <w:ilvl w:val="0"/>
          <w:numId w:val="4"/>
        </w:numPr>
      </w:pPr>
      <w:r>
        <w:rPr>
          <w:rFonts w:hint="eastAsia"/>
        </w:rPr>
        <w:t>查询智能应答答案时，使用拓展匹配模式</w:t>
      </w:r>
      <w:r>
        <w:rPr>
          <w:rFonts w:hint="eastAsia"/>
        </w:rPr>
        <w:t>SPH_MATCH_EXTENDED2</w:t>
      </w:r>
      <w:r>
        <w:rPr>
          <w:rFonts w:hint="eastAsia"/>
        </w:rPr>
        <w:t>，和优化的排序模式</w:t>
      </w:r>
      <w:r>
        <w:rPr>
          <w:rFonts w:hint="eastAsia"/>
        </w:rPr>
        <w:t>SPH_RANK_SPH04</w:t>
      </w:r>
      <w:r>
        <w:rPr>
          <w:rFonts w:hint="eastAsia"/>
        </w:rPr>
        <w:t>。</w:t>
      </w:r>
    </w:p>
    <w:p w:rsidR="004A01CA" w:rsidRDefault="003E32EB">
      <w:pPr>
        <w:ind w:firstLine="420"/>
      </w:pPr>
      <w:r>
        <w:t>短语相似仍然是主导因素，但是当给定一个短语相似的时候，在字段最开始匹配将排序更高，如果是整个字段完全匹配的话将排到最高处。</w:t>
      </w:r>
    </w:p>
    <w:p w:rsidR="004A01CA" w:rsidRDefault="003E32EB">
      <w:pPr>
        <w:ind w:firstLine="420"/>
      </w:pPr>
      <w:r>
        <w:rPr>
          <w:rFonts w:hint="eastAsia"/>
        </w:rPr>
        <w:t>例如，</w:t>
      </w:r>
      <w:r>
        <w:t>当查询</w:t>
      </w:r>
      <w:r>
        <w:t>“Market Street”</w:t>
      </w:r>
      <w:r>
        <w:rPr>
          <w:rFonts w:hint="eastAsia"/>
        </w:rPr>
        <w:t>时</w:t>
      </w:r>
      <w:r>
        <w:t>，</w:t>
      </w:r>
      <w:r>
        <w:t>SPH04</w:t>
      </w:r>
      <w:r>
        <w:t>模式基本上将某个字段完全匹配</w:t>
      </w:r>
      <w:r>
        <w:t>“Market Street”</w:t>
      </w:r>
      <w:r>
        <w:t>的文档排序在最前面，接着排像</w:t>
      </w:r>
      <w:r>
        <w:t>“Market Street Grocery”</w:t>
      </w:r>
      <w:r>
        <w:t>这样在字段最开始匹配的文档，然后排像</w:t>
      </w:r>
      <w:r>
        <w:t>“West Market Street”</w:t>
      </w:r>
      <w:r>
        <w:t>这样在字段某处有与短语相匹配的文档，最后排那些有包含短语所有关键字但不是一个短语的文档（例如，</w:t>
      </w:r>
      <w:r>
        <w:t>“Flea Market on 26th Street”</w:t>
      </w:r>
      <w:r>
        <w:t>）。</w:t>
      </w:r>
    </w:p>
    <w:p w:rsidR="004A01CA" w:rsidRDefault="004A01CA">
      <w:pPr>
        <w:ind w:firstLine="420"/>
      </w:pPr>
    </w:p>
    <w:p w:rsidR="004A01CA" w:rsidRDefault="003E32EB">
      <w:pPr>
        <w:pStyle w:val="3"/>
      </w:pPr>
      <w:bookmarkStart w:id="56" w:name="_Toc1314"/>
      <w:bookmarkStart w:id="57" w:name="_Toc8502556"/>
      <w:r>
        <w:rPr>
          <w:rFonts w:hint="eastAsia"/>
        </w:rPr>
        <w:t>字段权重</w:t>
      </w:r>
      <w:bookmarkEnd w:id="56"/>
      <w:r>
        <w:rPr>
          <w:rFonts w:hint="eastAsia"/>
        </w:rPr>
        <w:t>、过滤、排序</w:t>
      </w:r>
      <w:bookmarkEnd w:id="57"/>
    </w:p>
    <w:p w:rsidR="004A01CA" w:rsidRDefault="003E32EB">
      <w:r>
        <w:rPr>
          <w:rFonts w:hint="eastAsia"/>
        </w:rPr>
        <w:t>设置字段权重：</w:t>
      </w:r>
    </w:p>
    <w:p w:rsidR="004A01CA" w:rsidRDefault="003E32EB">
      <w:r>
        <w:rPr>
          <w:rFonts w:hint="eastAsia"/>
        </w:rPr>
        <w:t>查询智能答案表</w:t>
      </w:r>
      <w:r>
        <w:rPr>
          <w:rFonts w:hint="eastAsia"/>
        </w:rPr>
        <w:t>tb_answer</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r>
        <w:rPr>
          <w:rFonts w:hint="eastAsia"/>
        </w:rPr>
        <w:t>。效果是只有</w:t>
      </w:r>
      <w:r>
        <w:rPr>
          <w:rFonts w:hint="eastAsia"/>
        </w:rPr>
        <w:t>req</w:t>
      </w:r>
      <w:r>
        <w:rPr>
          <w:rFonts w:hint="eastAsia"/>
        </w:rPr>
        <w:t>的权重是最重要的。</w:t>
      </w:r>
    </w:p>
    <w:p w:rsidR="004A01CA" w:rsidRDefault="003E32EB">
      <w:r>
        <w:rPr>
          <w:rFonts w:hint="eastAsia"/>
        </w:rPr>
        <w:t>查询敏感问题表</w:t>
      </w:r>
      <w:r>
        <w:rPr>
          <w:rFonts w:hint="eastAsia"/>
        </w:rPr>
        <w:t>tb_sensitive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3E32EB">
      <w:r>
        <w:rPr>
          <w:rFonts w:hint="eastAsia"/>
        </w:rPr>
        <w:t>查询无意义问题表</w:t>
      </w:r>
      <w:r>
        <w:rPr>
          <w:rFonts w:hint="eastAsia"/>
        </w:rPr>
        <w:t>tb_nonsense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4A01CA"/>
    <w:p w:rsidR="004A01CA" w:rsidRDefault="003E32EB">
      <w:r>
        <w:rPr>
          <w:rFonts w:hint="eastAsia"/>
        </w:rPr>
        <w:t>设置过滤条件：</w:t>
      </w:r>
    </w:p>
    <w:p w:rsidR="004A01CA" w:rsidRDefault="003E32EB">
      <w:r>
        <w:rPr>
          <w:rFonts w:hint="eastAsia"/>
        </w:rPr>
        <w:t>查询智能答案表</w:t>
      </w:r>
      <w:r>
        <w:rPr>
          <w:rFonts w:hint="eastAsia"/>
        </w:rPr>
        <w:t>tb_answer</w:t>
      </w:r>
      <w:r>
        <w:rPr>
          <w:rFonts w:hint="eastAsia"/>
        </w:rPr>
        <w:t>对应的索引时，过滤条件为</w:t>
      </w:r>
      <w:r>
        <w:rPr>
          <w:rFonts w:hint="eastAsia"/>
        </w:rPr>
        <w:t>req_type</w:t>
      </w:r>
      <w:r>
        <w:rPr>
          <w:rFonts w:hint="eastAsia"/>
        </w:rPr>
        <w:t>（请求类型）。如</w:t>
      </w:r>
      <w:r>
        <w:rPr>
          <w:rFonts w:hint="eastAsia"/>
        </w:rPr>
        <w:t>req_type</w:t>
      </w:r>
      <w:r>
        <w:rPr>
          <w:rFonts w:hint="eastAsia"/>
        </w:rPr>
        <w:t>为</w:t>
      </w:r>
      <w:r>
        <w:rPr>
          <w:rFonts w:hint="eastAsia"/>
        </w:rPr>
        <w:t>0</w:t>
      </w:r>
      <w:r>
        <w:rPr>
          <w:rFonts w:hint="eastAsia"/>
        </w:rPr>
        <w:t>时，只查询</w:t>
      </w:r>
      <w:r>
        <w:rPr>
          <w:rFonts w:hint="eastAsia"/>
        </w:rPr>
        <w:t>req_type</w:t>
      </w:r>
      <w:r>
        <w:rPr>
          <w:rFonts w:hint="eastAsia"/>
        </w:rPr>
        <w:t>为</w:t>
      </w:r>
      <w:r>
        <w:rPr>
          <w:rFonts w:hint="eastAsia"/>
        </w:rPr>
        <w:t xml:space="preserve">0 </w:t>
      </w:r>
      <w:r>
        <w:rPr>
          <w:rFonts w:hint="eastAsia"/>
        </w:rPr>
        <w:t>的文档。</w:t>
      </w:r>
    </w:p>
    <w:p w:rsidR="004A01CA" w:rsidRDefault="003E32EB">
      <w:r>
        <w:rPr>
          <w:rFonts w:hint="eastAsia"/>
        </w:rPr>
        <w:t>查询敏感问题表</w:t>
      </w:r>
      <w:r>
        <w:rPr>
          <w:rFonts w:hint="eastAsia"/>
        </w:rPr>
        <w:t>tb_sensitive</w:t>
      </w:r>
      <w:r>
        <w:rPr>
          <w:rFonts w:hint="eastAsia"/>
        </w:rPr>
        <w:t>对应的索引，过滤条件为</w:t>
      </w:r>
      <w:r>
        <w:rPr>
          <w:rFonts w:hint="eastAsia"/>
        </w:rPr>
        <w:t>req_type</w:t>
      </w:r>
      <w:r>
        <w:rPr>
          <w:rFonts w:hint="eastAsia"/>
        </w:rPr>
        <w:t>（请求类型）。</w:t>
      </w:r>
    </w:p>
    <w:p w:rsidR="004A01CA" w:rsidRDefault="003E32EB">
      <w:r>
        <w:rPr>
          <w:rFonts w:hint="eastAsia"/>
        </w:rPr>
        <w:t>查询无意义问题表</w:t>
      </w:r>
      <w:r>
        <w:rPr>
          <w:rFonts w:hint="eastAsia"/>
        </w:rPr>
        <w:t>tb_nonsense</w:t>
      </w:r>
      <w:r>
        <w:rPr>
          <w:rFonts w:hint="eastAsia"/>
        </w:rPr>
        <w:t>对应的索引，过滤条件为</w:t>
      </w:r>
      <w:r>
        <w:rPr>
          <w:rFonts w:hint="eastAsia"/>
        </w:rPr>
        <w:t>req_type</w:t>
      </w:r>
      <w:r>
        <w:rPr>
          <w:rFonts w:hint="eastAsia"/>
        </w:rPr>
        <w:t>（请求类型）。</w:t>
      </w:r>
    </w:p>
    <w:p w:rsidR="004A01CA" w:rsidRDefault="004A01CA"/>
    <w:p w:rsidR="004A01CA" w:rsidRDefault="003E32EB">
      <w:r>
        <w:rPr>
          <w:rFonts w:hint="eastAsia"/>
        </w:rPr>
        <w:t>设置排序模式：</w:t>
      </w:r>
    </w:p>
    <w:p w:rsidR="004A01CA" w:rsidRDefault="003E32EB">
      <w:r>
        <w:rPr>
          <w:rFonts w:hint="eastAsia"/>
        </w:rPr>
        <w:t>查询智能答案表</w:t>
      </w:r>
      <w:r>
        <w:rPr>
          <w:rFonts w:hint="eastAsia"/>
        </w:rPr>
        <w:t>tb_answer</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查询敏感问题表</w:t>
      </w:r>
      <w:r>
        <w:rPr>
          <w:rFonts w:hint="eastAsia"/>
        </w:rPr>
        <w:t>tb_sensitive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查询无意义问题表</w:t>
      </w:r>
      <w:r>
        <w:rPr>
          <w:rFonts w:hint="eastAsia"/>
        </w:rPr>
        <w:t>tb_nonsense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4A01CA"/>
    <w:p w:rsidR="004A01CA" w:rsidRDefault="003E32EB">
      <w:r>
        <w:rPr>
          <w:rFonts w:hint="eastAsia"/>
        </w:rPr>
        <w:lastRenderedPageBreak/>
        <w:t>设置返回字段：</w:t>
      </w:r>
    </w:p>
    <w:p w:rsidR="004A01CA" w:rsidRDefault="003E32EB">
      <w:r>
        <w:rPr>
          <w:rFonts w:hint="eastAsia"/>
        </w:rPr>
        <w:t>查询智能答案表</w:t>
      </w:r>
      <w:r>
        <w:rPr>
          <w:rFonts w:hint="eastAsia"/>
        </w:rPr>
        <w:t>tb_answer</w:t>
      </w:r>
      <w:r>
        <w:rPr>
          <w:rFonts w:hint="eastAsia"/>
        </w:rPr>
        <w:t>对应的索引时，返回的属性为所有属性</w:t>
      </w:r>
    </w:p>
    <w:p w:rsidR="004A01CA" w:rsidRDefault="003E32EB">
      <w:r>
        <w:rPr>
          <w:rFonts w:hint="eastAsia"/>
        </w:rPr>
        <w:t>查询智能答案表</w:t>
      </w:r>
      <w:r>
        <w:rPr>
          <w:rFonts w:hint="eastAsia"/>
        </w:rPr>
        <w:t>tb_sensitive</w:t>
      </w:r>
      <w:r>
        <w:rPr>
          <w:rFonts w:hint="eastAsia"/>
        </w:rPr>
        <w:t>对应的索引时，返回的属性为所有属性</w:t>
      </w:r>
    </w:p>
    <w:p w:rsidR="004A01CA" w:rsidRDefault="003E32EB">
      <w:r>
        <w:rPr>
          <w:rFonts w:hint="eastAsia"/>
        </w:rPr>
        <w:t>查询智能答案表</w:t>
      </w:r>
      <w:r>
        <w:rPr>
          <w:rFonts w:hint="eastAsia"/>
        </w:rPr>
        <w:t>tb_nonsense</w:t>
      </w:r>
      <w:r>
        <w:rPr>
          <w:rFonts w:hint="eastAsia"/>
        </w:rPr>
        <w:t>对应的索引时，返回的属性为所有属性</w:t>
      </w:r>
    </w:p>
    <w:p w:rsidR="004A01CA" w:rsidRDefault="004A01CA"/>
    <w:p w:rsidR="004A01CA" w:rsidRDefault="003E32EB">
      <w:r>
        <w:rPr>
          <w:rFonts w:hint="eastAsia"/>
        </w:rPr>
        <w:t>设置查询结果数量：</w:t>
      </w:r>
    </w:p>
    <w:p w:rsidR="004A01CA" w:rsidRDefault="003E32EB">
      <w:r>
        <w:rPr>
          <w:rFonts w:hint="eastAsia"/>
        </w:rPr>
        <w:t>查询智能答案表</w:t>
      </w:r>
      <w:r>
        <w:rPr>
          <w:rFonts w:hint="eastAsia"/>
        </w:rPr>
        <w:t>tb_answer</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tb_sensitive</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tb_nonsense</w:t>
      </w:r>
      <w:r>
        <w:rPr>
          <w:rFonts w:hint="eastAsia"/>
        </w:rPr>
        <w:t>对应的索引时，偏移为</w:t>
      </w:r>
      <w:r>
        <w:rPr>
          <w:rFonts w:hint="eastAsia"/>
        </w:rPr>
        <w:t>0</w:t>
      </w:r>
      <w:r>
        <w:rPr>
          <w:rFonts w:hint="eastAsia"/>
        </w:rPr>
        <w:t>，限制数量为</w:t>
      </w:r>
      <w:r>
        <w:rPr>
          <w:rFonts w:hint="eastAsia"/>
        </w:rPr>
        <w:t>10</w:t>
      </w:r>
    </w:p>
    <w:p w:rsidR="004A01CA" w:rsidRDefault="004A01CA"/>
    <w:p w:rsidR="004A01CA" w:rsidRDefault="004A01CA"/>
    <w:p w:rsidR="004A01CA" w:rsidRDefault="003E32EB">
      <w:pPr>
        <w:pStyle w:val="3"/>
      </w:pPr>
      <w:bookmarkStart w:id="58" w:name="_Toc24640"/>
      <w:bookmarkStart w:id="59" w:name="_Toc8502557"/>
      <w:r>
        <w:rPr>
          <w:rFonts w:hint="eastAsia"/>
        </w:rPr>
        <w:t>搭建中文搜索引擎</w:t>
      </w:r>
      <w:bookmarkEnd w:id="58"/>
      <w:bookmarkEnd w:id="59"/>
    </w:p>
    <w:p w:rsidR="004A01CA" w:rsidRDefault="003E32EB">
      <w:pPr>
        <w:pStyle w:val="4"/>
        <w:rPr>
          <w:rFonts w:hint="default"/>
        </w:rPr>
      </w:pPr>
      <w:bookmarkStart w:id="60" w:name="_Toc940"/>
      <w:r>
        <w:t>配置文件</w:t>
      </w:r>
      <w:bookmarkEnd w:id="60"/>
    </w:p>
    <w:p w:rsidR="004A01CA" w:rsidRDefault="003E32EB">
      <w:bookmarkStart w:id="61" w:name="OLE_LINK123"/>
      <w:bookmarkStart w:id="62" w:name="OLE_LINK91"/>
      <w:r>
        <w:rPr>
          <w:rFonts w:hint="eastAsia"/>
        </w:rPr>
        <w:t xml:space="preserve">vim  </w:t>
      </w:r>
      <w:bookmarkStart w:id="63" w:name="OLE_LINK101"/>
      <w:r>
        <w:rPr>
          <w:rFonts w:hint="eastAsia"/>
        </w:rPr>
        <w:t>/usr/local/coreseek/etc/</w:t>
      </w:r>
      <w:bookmarkStart w:id="64" w:name="OLE_LINK97"/>
      <w:r>
        <w:rPr>
          <w:rFonts w:hint="eastAsia"/>
        </w:rPr>
        <w:t>sphinx</w:t>
      </w:r>
      <w:bookmarkEnd w:id="64"/>
      <w:r>
        <w:rPr>
          <w:rFonts w:hint="eastAsia"/>
        </w:rPr>
        <w:t>.conf</w:t>
      </w:r>
      <w:bookmarkEnd w:id="63"/>
    </w:p>
    <w:bookmarkEnd w:id="61"/>
    <w:p w:rsidR="004A01CA" w:rsidRDefault="003E32EB">
      <w:r>
        <w:rPr>
          <w:rFonts w:hint="eastAsia"/>
        </w:rPr>
        <w:t>#</w:t>
      </w:r>
      <w:r>
        <w:rPr>
          <w:rFonts w:hint="eastAsia"/>
        </w:rPr>
        <w:t>智能答案主数据源</w:t>
      </w:r>
    </w:p>
    <w:p w:rsidR="004A01CA" w:rsidRDefault="003E32EB">
      <w:r>
        <w:rPr>
          <w:rFonts w:hint="eastAsia"/>
        </w:rPr>
        <w:t>source answer_main_src{</w:t>
      </w:r>
    </w:p>
    <w:p w:rsidR="004A01CA" w:rsidRDefault="003E32EB">
      <w:r>
        <w:rPr>
          <w:rFonts w:hint="eastAsia"/>
        </w:rPr>
        <w:tab/>
        <w:t>type</w:t>
      </w:r>
      <w:r>
        <w:rPr>
          <w:rFonts w:hint="eastAsia"/>
        </w:rPr>
        <w:tab/>
      </w:r>
      <w:r>
        <w:rPr>
          <w:rFonts w:hint="eastAsia"/>
        </w:rPr>
        <w:tab/>
        <w:t xml:space="preserve">     = mysql            #</w:t>
      </w:r>
      <w:r>
        <w:rPr>
          <w:rFonts w:hint="eastAsia"/>
        </w:rPr>
        <w:t>对应的</w:t>
      </w:r>
      <w:r>
        <w:rPr>
          <w:rFonts w:hint="eastAsia"/>
        </w:rPr>
        <w:t>source</w:t>
      </w:r>
      <w:r>
        <w:rPr>
          <w:rFonts w:hint="eastAsia"/>
        </w:rPr>
        <w:t>名称</w:t>
      </w:r>
    </w:p>
    <w:p w:rsidR="004A01CA" w:rsidRDefault="003E32EB">
      <w:r>
        <w:rPr>
          <w:rFonts w:hint="eastAsia"/>
        </w:rPr>
        <w:tab/>
        <w:t>sql_host        = 192.168.18.80     ######mysql</w:t>
      </w:r>
      <w:r>
        <w:rPr>
          <w:rFonts w:hint="eastAsia"/>
        </w:rPr>
        <w:t>主机</w:t>
      </w:r>
      <w:r>
        <w:rPr>
          <w:rFonts w:hint="eastAsia"/>
        </w:rPr>
        <w:t xml:space="preserve">   </w:t>
      </w:r>
    </w:p>
    <w:p w:rsidR="004A01CA" w:rsidRDefault="003E32EB">
      <w:r>
        <w:rPr>
          <w:rFonts w:hint="eastAsia"/>
        </w:rPr>
        <w:tab/>
        <w:t xml:space="preserve">sql_user        = im     </w:t>
      </w:r>
      <w:r>
        <w:rPr>
          <w:rFonts w:hint="eastAsia"/>
        </w:rPr>
        <w:tab/>
      </w:r>
      <w:r>
        <w:rPr>
          <w:rFonts w:hint="eastAsia"/>
        </w:rPr>
        <w:tab/>
      </w:r>
      <w:r>
        <w:rPr>
          <w:rFonts w:hint="eastAsia"/>
        </w:rPr>
        <w:tab/>
        <w:t>######mysql</w:t>
      </w:r>
      <w:r>
        <w:rPr>
          <w:rFonts w:hint="eastAsia"/>
        </w:rPr>
        <w:t>用户名</w:t>
      </w:r>
      <w:r>
        <w:rPr>
          <w:rFonts w:hint="eastAsia"/>
        </w:rPr>
        <w:t xml:space="preserve">   </w:t>
      </w:r>
    </w:p>
    <w:p w:rsidR="004A01CA" w:rsidRDefault="003E32EB">
      <w:r>
        <w:rPr>
          <w:rFonts w:hint="eastAsia"/>
        </w:rPr>
        <w:tab/>
        <w:t xml:space="preserve">sql_pass        = im123456   </w:t>
      </w:r>
      <w:r>
        <w:rPr>
          <w:rFonts w:hint="eastAsia"/>
        </w:rPr>
        <w:tab/>
      </w:r>
      <w:r>
        <w:rPr>
          <w:rFonts w:hint="eastAsia"/>
        </w:rPr>
        <w:tab/>
        <w:t>######mysql</w:t>
      </w:r>
      <w:r>
        <w:rPr>
          <w:rFonts w:hint="eastAsia"/>
        </w:rPr>
        <w:t>密码</w:t>
      </w:r>
      <w:r>
        <w:rPr>
          <w:rFonts w:hint="eastAsia"/>
        </w:rPr>
        <w:t xml:space="preserve">   </w:t>
      </w:r>
    </w:p>
    <w:p w:rsidR="004A01CA" w:rsidRDefault="003E32EB">
      <w:r>
        <w:rPr>
          <w:rFonts w:hint="eastAsia"/>
        </w:rPr>
        <w:tab/>
        <w:t xml:space="preserve">sql_db          = test     </w:t>
      </w:r>
      <w:r>
        <w:rPr>
          <w:rFonts w:hint="eastAsia"/>
        </w:rPr>
        <w:tab/>
      </w:r>
      <w:r>
        <w:rPr>
          <w:rFonts w:hint="eastAsia"/>
        </w:rPr>
        <w:tab/>
      </w:r>
      <w:r>
        <w:rPr>
          <w:rFonts w:hint="eastAsia"/>
        </w:rPr>
        <w:tab/>
        <w:t>######mysql</w:t>
      </w:r>
      <w:r>
        <w:rPr>
          <w:rFonts w:hint="eastAsia"/>
        </w:rPr>
        <w:t>数据库名</w:t>
      </w:r>
      <w:r>
        <w:rPr>
          <w:rFonts w:hint="eastAsia"/>
        </w:rPr>
        <w:t xml:space="preserve">   </w:t>
      </w:r>
    </w:p>
    <w:p w:rsidR="004A01CA" w:rsidRDefault="003E32EB">
      <w:r>
        <w:rPr>
          <w:rFonts w:hint="eastAsia"/>
        </w:rPr>
        <w:tab/>
        <w:t xml:space="preserve">sql_port        = 3395           </w:t>
      </w:r>
      <w:r>
        <w:rPr>
          <w:rFonts w:hint="eastAsia"/>
        </w:rPr>
        <w:tab/>
        <w:t>######mysql</w:t>
      </w:r>
      <w:r>
        <w:rPr>
          <w:rFonts w:hint="eastAsia"/>
        </w:rPr>
        <w:t>端口</w:t>
      </w:r>
      <w:r>
        <w:rPr>
          <w:rFonts w:hint="eastAsia"/>
        </w:rPr>
        <w:t xml:space="preserve">   </w:t>
      </w:r>
    </w:p>
    <w:p w:rsidR="004A01CA" w:rsidRDefault="003E32EB">
      <w:r>
        <w:rPr>
          <w:rFonts w:hint="eastAsia"/>
        </w:rPr>
        <w:tab/>
        <w:t xml:space="preserve">sql_query_pre   = SET NAMES utf8   </w:t>
      </w:r>
      <w:r>
        <w:rPr>
          <w:rFonts w:hint="eastAsia"/>
        </w:rPr>
        <w:tab/>
        <w:t>###mysql</w:t>
      </w:r>
      <w:r>
        <w:rPr>
          <w:rFonts w:hint="eastAsia"/>
        </w:rPr>
        <w:t>检索编码</w:t>
      </w:r>
    </w:p>
    <w:p w:rsidR="004A01CA" w:rsidRDefault="003E32EB">
      <w:r>
        <w:rPr>
          <w:rFonts w:hint="eastAsia"/>
        </w:rPr>
        <w:tab/>
        <w:t xml:space="preserve">sql_query_pre </w:t>
      </w:r>
      <w:r>
        <w:rPr>
          <w:rFonts w:hint="eastAsia"/>
        </w:rPr>
        <w:tab/>
        <w:t>= SET SESSION query_cache_type=OFF</w:t>
      </w:r>
    </w:p>
    <w:p w:rsidR="004A01CA" w:rsidRDefault="003E32EB">
      <w:r>
        <w:rPr>
          <w:rFonts w:hint="eastAsia"/>
        </w:rPr>
        <w:tab/>
        <w:t>#</w:t>
      </w:r>
      <w:r>
        <w:rPr>
          <w:rFonts w:hint="eastAsia"/>
        </w:rPr>
        <w:t>预备数据</w:t>
      </w:r>
    </w:p>
    <w:p w:rsidR="004A01CA" w:rsidRDefault="003E32EB">
      <w:r>
        <w:rPr>
          <w:rFonts w:hint="eastAsia"/>
        </w:rPr>
        <w:tab/>
        <w:t>sql_query_pre = REPLACE INTO db_answer.tb_answer_counter SELECT 1, MAX(id) FROM db_answer.tb_answer</w:t>
      </w:r>
    </w:p>
    <w:p w:rsidR="004A01CA" w:rsidRDefault="003E32EB">
      <w:r>
        <w:rPr>
          <w:rFonts w:hint="eastAsia"/>
        </w:rPr>
        <w:tab/>
        <w:t>sql_query = SELECT id, req,res,req_type,UNIX_TIMESTAMP(create_date) AS create_date,UNIX_TIMESTAMP(update_date) AS update_date FROM db_answer.tb_answer</w:t>
      </w:r>
      <w:r>
        <w:rPr>
          <w:rFonts w:hint="eastAsia"/>
        </w:rPr>
        <w:tab/>
        <w:t>WHERE id&lt;=( SELECT max_doc_id FROM db_answer.tb_answer_counter WHERE counter_id=1 )</w:t>
      </w:r>
    </w:p>
    <w:p w:rsidR="004A01CA" w:rsidRDefault="003E32EB">
      <w:r>
        <w:rPr>
          <w:rFonts w:hint="eastAsia"/>
        </w:rPr>
        <w:tab/>
        <w:t>#####</w:t>
      </w:r>
      <w:r>
        <w:rPr>
          <w:rFonts w:hint="eastAsia"/>
        </w:rPr>
        <w:t>以下是用来过滤、排序或条件查询的属性，不参与全文检索</w:t>
      </w:r>
      <w:r>
        <w:rPr>
          <w:rFonts w:hint="eastAsia"/>
        </w:rPr>
        <w:t xml:space="preserve">############   </w:t>
      </w:r>
    </w:p>
    <w:p w:rsidR="004A01CA" w:rsidRDefault="003E32EB">
      <w:r>
        <w:rPr>
          <w:rFonts w:hint="eastAsia"/>
        </w:rPr>
        <w:tab/>
        <w:t>sql_attr_uint</w:t>
      </w:r>
      <w:r>
        <w:rPr>
          <w:rFonts w:hint="eastAsia"/>
        </w:rPr>
        <w:tab/>
      </w:r>
      <w:r>
        <w:rPr>
          <w:rFonts w:hint="eastAsia"/>
        </w:rPr>
        <w:tab/>
        <w:t xml:space="preserve">   </w:t>
      </w:r>
      <w:r>
        <w:rPr>
          <w:rFonts w:hint="eastAsia"/>
        </w:rPr>
        <w:tab/>
        <w:t>= req_type</w:t>
      </w:r>
    </w:p>
    <w:p w:rsidR="004A01CA" w:rsidRDefault="003E32EB">
      <w:r>
        <w:rPr>
          <w:rFonts w:hint="eastAsia"/>
        </w:rPr>
        <w:tab/>
        <w:t>sql_attr_timestamp</w:t>
      </w:r>
      <w:r>
        <w:rPr>
          <w:rFonts w:hint="eastAsia"/>
        </w:rPr>
        <w:tab/>
      </w:r>
      <w:r>
        <w:rPr>
          <w:rFonts w:hint="eastAsia"/>
        </w:rPr>
        <w:tab/>
        <w:t>= create_date</w:t>
      </w:r>
    </w:p>
    <w:p w:rsidR="004A01CA" w:rsidRDefault="003E32EB">
      <w:pPr>
        <w:ind w:firstLine="420"/>
      </w:pPr>
      <w:r>
        <w:rPr>
          <w:rFonts w:hint="eastAsia"/>
        </w:rPr>
        <w:t>sql_attr_timestamp</w:t>
      </w:r>
      <w:r>
        <w:rPr>
          <w:rFonts w:hint="eastAsia"/>
        </w:rPr>
        <w:tab/>
      </w:r>
      <w:r>
        <w:rPr>
          <w:rFonts w:hint="eastAsia"/>
        </w:rPr>
        <w:tab/>
        <w:t>= update_date</w:t>
      </w:r>
    </w:p>
    <w:p w:rsidR="004A01CA" w:rsidRDefault="003E32EB">
      <w:r>
        <w:rPr>
          <w:rFonts w:hint="eastAsia"/>
        </w:rPr>
        <w:tab/>
      </w:r>
      <w:bookmarkStart w:id="65" w:name="OLE_LINK130"/>
      <w:bookmarkStart w:id="66" w:name="OLE_LINK131"/>
      <w:r>
        <w:rPr>
          <w:rFonts w:hint="eastAsia"/>
        </w:rPr>
        <w:t>#</w:t>
      </w:r>
      <w:r>
        <w:rPr>
          <w:rFonts w:hint="eastAsia"/>
        </w:rPr>
        <w:t>目前只全文检索</w:t>
      </w:r>
      <w:r>
        <w:rPr>
          <w:rFonts w:hint="eastAsia"/>
        </w:rPr>
        <w:t>req,</w:t>
      </w:r>
      <w:r>
        <w:rPr>
          <w:rFonts w:hint="eastAsia"/>
        </w:rPr>
        <w:t>检索</w:t>
      </w:r>
      <w:r>
        <w:rPr>
          <w:rFonts w:hint="eastAsia"/>
        </w:rPr>
        <w:t>res</w:t>
      </w:r>
    </w:p>
    <w:p w:rsidR="004A01CA" w:rsidRDefault="003E32EB">
      <w:r>
        <w:rPr>
          <w:rFonts w:hint="eastAsia"/>
        </w:rPr>
        <w:tab/>
        <w:t xml:space="preserve">sql_attr_string     </w:t>
      </w:r>
      <w:r>
        <w:rPr>
          <w:rFonts w:hint="eastAsia"/>
        </w:rPr>
        <w:tab/>
      </w:r>
      <w:r>
        <w:rPr>
          <w:rFonts w:hint="eastAsia"/>
        </w:rPr>
        <w:tab/>
        <w:t>= res</w:t>
      </w:r>
    </w:p>
    <w:bookmarkEnd w:id="65"/>
    <w:p w:rsidR="004A01CA" w:rsidRDefault="003E32EB">
      <w:r>
        <w:rPr>
          <w:rFonts w:hint="eastAsia"/>
        </w:rPr>
        <w:tab/>
        <w:t xml:space="preserve">sql_query_info     </w:t>
      </w:r>
      <w:r>
        <w:rPr>
          <w:rFonts w:hint="eastAsia"/>
        </w:rPr>
        <w:tab/>
      </w:r>
      <w:r>
        <w:rPr>
          <w:rFonts w:hint="eastAsia"/>
        </w:rPr>
        <w:tab/>
        <w:t xml:space="preserve">= </w:t>
      </w:r>
      <w:bookmarkStart w:id="67" w:name="OLE_LINK128"/>
      <w:r>
        <w:rPr>
          <w:rFonts w:hint="eastAsia"/>
        </w:rPr>
        <w:t>SELECT * FROM db_answer.tb_answer WHERE id=$id</w:t>
      </w:r>
      <w:bookmarkEnd w:id="67"/>
    </w:p>
    <w:bookmarkEnd w:id="66"/>
    <w:p w:rsidR="004A01CA" w:rsidRDefault="003E32EB">
      <w:r>
        <w:rPr>
          <w:rFonts w:hint="eastAsia"/>
        </w:rPr>
        <w:t>}</w:t>
      </w:r>
    </w:p>
    <w:p w:rsidR="004A01CA" w:rsidRDefault="003E32EB">
      <w:r>
        <w:rPr>
          <w:rFonts w:hint="eastAsia"/>
        </w:rPr>
        <w:lastRenderedPageBreak/>
        <w:t>#</w:t>
      </w:r>
      <w:r>
        <w:rPr>
          <w:rFonts w:hint="eastAsia"/>
        </w:rPr>
        <w:t>智能答案子数据源，继承主数据源</w:t>
      </w:r>
    </w:p>
    <w:p w:rsidR="004A01CA" w:rsidRDefault="003E32EB">
      <w:r>
        <w:rPr>
          <w:rFonts w:hint="eastAsia"/>
        </w:rPr>
        <w:t>source answer_rotate_src: answer_main_src</w:t>
      </w:r>
    </w:p>
    <w:p w:rsidR="004A01CA" w:rsidRDefault="003E32EB">
      <w:r>
        <w:rPr>
          <w:rFonts w:hint="eastAsia"/>
        </w:rPr>
        <w:t>{</w:t>
      </w:r>
    </w:p>
    <w:p w:rsidR="004A01CA" w:rsidRDefault="003E32EB">
      <w:r>
        <w:rPr>
          <w:rFonts w:hint="eastAsia"/>
        </w:rPr>
        <w:tab/>
        <w:t>sql_query_pre = SET NAMES utf8</w:t>
      </w:r>
    </w:p>
    <w:p w:rsidR="004A01CA" w:rsidRDefault="003E32EB">
      <w:r>
        <w:rPr>
          <w:rFonts w:hint="eastAsia"/>
        </w:rPr>
        <w:tab/>
        <w:t>sql_query_pre = SET SESSION query_cache_type=OFF</w:t>
      </w:r>
    </w:p>
    <w:p w:rsidR="004A01CA" w:rsidRDefault="003E32EB">
      <w:r>
        <w:rPr>
          <w:rFonts w:hint="eastAsia"/>
        </w:rPr>
        <w:tab/>
        <w:t>sql_query_pre =</w:t>
      </w:r>
    </w:p>
    <w:p w:rsidR="004A01CA" w:rsidRDefault="003E32EB">
      <w:r>
        <w:rPr>
          <w:rFonts w:hint="eastAsia"/>
        </w:rPr>
        <w:tab/>
        <w:t xml:space="preserve">sql_query </w:t>
      </w:r>
      <w:r>
        <w:rPr>
          <w:rFonts w:hint="eastAsia"/>
        </w:rPr>
        <w:tab/>
        <w:t xml:space="preserve"> = SELECT id, req,res,req_type, UNIX_TIMESTAMP(create_date) AS create_date , UNIX_TIMESTAMP(update_date) AS update_date  FROM db_answer.tb_answer WHERE id&gt;( SELECT max_doc_id FROM db_answer.tb_answer_counter WHERE counter_id=1 )</w:t>
      </w:r>
    </w:p>
    <w:p w:rsidR="004A01CA" w:rsidRDefault="003E32EB">
      <w:r>
        <w:rPr>
          <w:rFonts w:hint="eastAsia"/>
        </w:rPr>
        <w:t>}</w:t>
      </w:r>
    </w:p>
    <w:p w:rsidR="004A01CA" w:rsidRDefault="003E32EB">
      <w:r>
        <w:rPr>
          <w:rFonts w:hint="eastAsia"/>
        </w:rPr>
        <w:t>#</w:t>
      </w:r>
      <w:r>
        <w:rPr>
          <w:rFonts w:hint="eastAsia"/>
        </w:rPr>
        <w:t>智能答案主索引</w:t>
      </w:r>
    </w:p>
    <w:p w:rsidR="004A01CA" w:rsidRDefault="003E32EB">
      <w:r>
        <w:rPr>
          <w:rFonts w:hint="eastAsia"/>
        </w:rPr>
        <w:t xml:space="preserve">index answer_main_index </w:t>
      </w:r>
    </w:p>
    <w:p w:rsidR="004A01CA" w:rsidRDefault="003E32EB">
      <w:r>
        <w:rPr>
          <w:rFonts w:hint="eastAsia"/>
        </w:rPr>
        <w:t>{</w:t>
      </w:r>
    </w:p>
    <w:p w:rsidR="004A01CA" w:rsidRDefault="003E32EB">
      <w:r>
        <w:rPr>
          <w:rFonts w:hint="eastAsia"/>
        </w:rPr>
        <w:tab/>
        <w:t xml:space="preserve">source </w:t>
      </w:r>
      <w:r>
        <w:rPr>
          <w:rFonts w:hint="eastAsia"/>
        </w:rPr>
        <w:tab/>
      </w:r>
      <w:r>
        <w:rPr>
          <w:rFonts w:hint="eastAsia"/>
        </w:rPr>
        <w:tab/>
      </w:r>
      <w:r>
        <w:rPr>
          <w:rFonts w:hint="eastAsia"/>
        </w:rPr>
        <w:tab/>
      </w:r>
      <w:r>
        <w:rPr>
          <w:rFonts w:hint="eastAsia"/>
        </w:rPr>
        <w:tab/>
        <w:t>= answer_main_src</w:t>
      </w:r>
    </w:p>
    <w:p w:rsidR="004A01CA" w:rsidRDefault="003E32EB">
      <w:r>
        <w:rPr>
          <w:rFonts w:hint="eastAsia"/>
        </w:rPr>
        <w:tab/>
        <w:t>path</w:t>
      </w:r>
      <w:r>
        <w:rPr>
          <w:rFonts w:hint="eastAsia"/>
        </w:rPr>
        <w:tab/>
      </w:r>
      <w:r>
        <w:rPr>
          <w:rFonts w:hint="eastAsia"/>
        </w:rPr>
        <w:tab/>
      </w:r>
      <w:r>
        <w:rPr>
          <w:rFonts w:hint="eastAsia"/>
        </w:rPr>
        <w:tab/>
      </w:r>
      <w:r>
        <w:rPr>
          <w:rFonts w:hint="eastAsia"/>
        </w:rPr>
        <w:tab/>
        <w:t>=/usr/local/coreseek/var/data/answer_main_index/answer_main_index</w:t>
      </w:r>
    </w:p>
    <w:p w:rsidR="004A01CA" w:rsidRDefault="003E32EB">
      <w:r>
        <w:rPr>
          <w:rFonts w:hint="eastAsia"/>
        </w:rPr>
        <w:tab/>
        <w:t xml:space="preserve">docinfo         </w:t>
      </w:r>
      <w:r>
        <w:rPr>
          <w:rFonts w:hint="eastAsia"/>
        </w:rPr>
        <w:tab/>
        <w:t>= extern</w:t>
      </w:r>
    </w:p>
    <w:p w:rsidR="004A01CA" w:rsidRDefault="003E32EB">
      <w:r>
        <w:rPr>
          <w:rFonts w:hint="eastAsia"/>
        </w:rPr>
        <w:tab/>
        <w:t xml:space="preserve">mlock           </w:t>
      </w:r>
      <w:r>
        <w:rPr>
          <w:rFonts w:hint="eastAsia"/>
        </w:rPr>
        <w:tab/>
        <w:t>= 0</w:t>
      </w:r>
    </w:p>
    <w:p w:rsidR="004A01CA" w:rsidRDefault="003E32EB">
      <w:r>
        <w:rPr>
          <w:rFonts w:hint="eastAsia"/>
        </w:rPr>
        <w:tab/>
        <w:t xml:space="preserve">morphology      </w:t>
      </w:r>
      <w:r>
        <w:rPr>
          <w:rFonts w:hint="eastAsia"/>
        </w:rPr>
        <w:tab/>
        <w:t>= none</w:t>
      </w:r>
    </w:p>
    <w:p w:rsidR="004A01CA" w:rsidRDefault="003E32EB">
      <w:r>
        <w:rPr>
          <w:rFonts w:hint="eastAsia"/>
        </w:rPr>
        <w:tab/>
        <w:t xml:space="preserve">min_word_len    </w:t>
      </w:r>
      <w:r>
        <w:rPr>
          <w:rFonts w:hint="eastAsia"/>
        </w:rPr>
        <w:tab/>
        <w:t>= 1</w:t>
      </w:r>
    </w:p>
    <w:p w:rsidR="004A01CA" w:rsidRDefault="003E32EB">
      <w:r>
        <w:rPr>
          <w:rFonts w:hint="eastAsia"/>
        </w:rPr>
        <w:tab/>
        <w:t xml:space="preserve">#html_strip     </w:t>
      </w:r>
      <w:r>
        <w:rPr>
          <w:rFonts w:hint="eastAsia"/>
        </w:rPr>
        <w:tab/>
        <w:t>= 0 #</w:t>
      </w:r>
      <w:r>
        <w:rPr>
          <w:rFonts w:hint="eastAsia"/>
        </w:rPr>
        <w:t>是否过滤</w:t>
      </w:r>
      <w:r>
        <w:rPr>
          <w:rFonts w:hint="eastAsia"/>
        </w:rPr>
        <w:t>html</w:t>
      </w:r>
      <w:r>
        <w:rPr>
          <w:rFonts w:hint="eastAsia"/>
        </w:rPr>
        <w:t>的标签</w:t>
      </w:r>
      <w:r>
        <w:rPr>
          <w:rFonts w:hint="eastAsia"/>
        </w:rPr>
        <w:t xml:space="preserve"> 0 (</w:t>
      </w:r>
      <w:r>
        <w:rPr>
          <w:rFonts w:hint="eastAsia"/>
        </w:rPr>
        <w:t>不过滤</w:t>
      </w:r>
      <w:r>
        <w:rPr>
          <w:rFonts w:hint="eastAsia"/>
        </w:rPr>
        <w:t>) 1 (</w:t>
      </w:r>
      <w:r>
        <w:rPr>
          <w:rFonts w:hint="eastAsia"/>
        </w:rPr>
        <w:t>过滤</w:t>
      </w:r>
      <w:r>
        <w:rPr>
          <w:rFonts w:hint="eastAsia"/>
        </w:rPr>
        <w:t>)</w:t>
      </w:r>
    </w:p>
    <w:p w:rsidR="004A01CA" w:rsidRDefault="003E32EB">
      <w:r>
        <w:rPr>
          <w:rFonts w:hint="eastAsia"/>
        </w:rPr>
        <w:tab/>
        <w:t>charset_dictpath</w:t>
      </w:r>
      <w:r>
        <w:rPr>
          <w:rFonts w:hint="eastAsia"/>
        </w:rPr>
        <w:tab/>
      </w:r>
      <w:r>
        <w:rPr>
          <w:rFonts w:hint="eastAsia"/>
        </w:rPr>
        <w:tab/>
        <w:t xml:space="preserve">= /usr/local/mmseg3/etc/ </w:t>
      </w:r>
    </w:p>
    <w:p w:rsidR="004A01CA" w:rsidRDefault="003E32EB">
      <w:r>
        <w:rPr>
          <w:rFonts w:hint="eastAsia"/>
        </w:rPr>
        <w:tab/>
        <w:t xml:space="preserve">charset_type    </w:t>
      </w:r>
      <w:r>
        <w:rPr>
          <w:rFonts w:hint="eastAsia"/>
        </w:rPr>
        <w:tab/>
        <w:t>= zh_cn.utf-8</w:t>
      </w:r>
    </w:p>
    <w:p w:rsidR="004A01CA" w:rsidRDefault="003E32EB">
      <w:r>
        <w:rPr>
          <w:rFonts w:hint="eastAsia"/>
        </w:rPr>
        <w:t>}</w:t>
      </w:r>
    </w:p>
    <w:p w:rsidR="004A01CA" w:rsidRDefault="004A01CA"/>
    <w:p w:rsidR="004A01CA" w:rsidRDefault="003E32EB">
      <w:r>
        <w:rPr>
          <w:rFonts w:hint="eastAsia"/>
        </w:rPr>
        <w:t>#</w:t>
      </w:r>
      <w:r>
        <w:rPr>
          <w:rFonts w:hint="eastAsia"/>
        </w:rPr>
        <w:t>智能答案增量索引</w:t>
      </w:r>
    </w:p>
    <w:p w:rsidR="004A01CA" w:rsidRDefault="003E32EB">
      <w:r>
        <w:rPr>
          <w:rFonts w:hint="eastAsia"/>
        </w:rPr>
        <w:t>index answer_rotate_index: answer_main_index</w:t>
      </w:r>
    </w:p>
    <w:p w:rsidR="004A01CA" w:rsidRDefault="003E32EB">
      <w:r>
        <w:rPr>
          <w:rFonts w:hint="eastAsia"/>
        </w:rPr>
        <w:t>{</w:t>
      </w:r>
    </w:p>
    <w:p w:rsidR="004A01CA" w:rsidRDefault="003E32EB">
      <w:r>
        <w:rPr>
          <w:rFonts w:hint="eastAsia"/>
        </w:rPr>
        <w:tab/>
        <w:t>source          = answer_rotate_src</w:t>
      </w:r>
    </w:p>
    <w:p w:rsidR="004A01CA" w:rsidRDefault="003E32EB">
      <w:r>
        <w:rPr>
          <w:rFonts w:hint="eastAsia"/>
        </w:rPr>
        <w:tab/>
        <w:t>path            = /usr/local/coreseek/var/data/answer_rotate_index/answer_rotate_index</w:t>
      </w:r>
    </w:p>
    <w:p w:rsidR="004A01CA" w:rsidRDefault="003E32EB">
      <w:r>
        <w:rPr>
          <w:rFonts w:hint="eastAsia"/>
        </w:rPr>
        <w:t>}</w:t>
      </w:r>
    </w:p>
    <w:p w:rsidR="004A01CA" w:rsidRDefault="004A01CA"/>
    <w:p w:rsidR="004A01CA" w:rsidRDefault="003E32EB">
      <w:r>
        <w:rPr>
          <w:rFonts w:hint="eastAsia"/>
        </w:rPr>
        <w:t>indexer</w:t>
      </w:r>
    </w:p>
    <w:p w:rsidR="004A01CA" w:rsidRDefault="003E32EB">
      <w:r>
        <w:rPr>
          <w:rFonts w:hint="eastAsia"/>
        </w:rPr>
        <w:t>{</w:t>
      </w:r>
    </w:p>
    <w:p w:rsidR="004A01CA" w:rsidRDefault="003E32EB">
      <w:r>
        <w:rPr>
          <w:rFonts w:hint="eastAsia"/>
        </w:rPr>
        <w:t xml:space="preserve">     mem_limit      = 128M</w:t>
      </w:r>
    </w:p>
    <w:p w:rsidR="004A01CA" w:rsidRDefault="003E32EB">
      <w:r>
        <w:rPr>
          <w:rFonts w:hint="eastAsia"/>
        </w:rPr>
        <w:t>}</w:t>
      </w:r>
    </w:p>
    <w:p w:rsidR="004A01CA" w:rsidRDefault="004A01CA"/>
    <w:p w:rsidR="004A01CA" w:rsidRDefault="003E32EB">
      <w:r>
        <w:rPr>
          <w:rFonts w:hint="eastAsia"/>
        </w:rPr>
        <w:t>searchd</w:t>
      </w:r>
    </w:p>
    <w:p w:rsidR="004A01CA" w:rsidRDefault="003E32EB">
      <w:r>
        <w:rPr>
          <w:rFonts w:hint="eastAsia"/>
        </w:rPr>
        <w:t>{</w:t>
      </w:r>
    </w:p>
    <w:p w:rsidR="004A01CA" w:rsidRDefault="003E32EB">
      <w:r>
        <w:rPr>
          <w:rFonts w:hint="eastAsia"/>
        </w:rPr>
        <w:tab/>
        <w:t>listen</w:t>
      </w:r>
      <w:r>
        <w:rPr>
          <w:rFonts w:hint="eastAsia"/>
        </w:rPr>
        <w:tab/>
      </w:r>
      <w:r>
        <w:rPr>
          <w:rFonts w:hint="eastAsia"/>
        </w:rPr>
        <w:tab/>
      </w:r>
      <w:r>
        <w:rPr>
          <w:rFonts w:hint="eastAsia"/>
        </w:rPr>
        <w:tab/>
        <w:t>= 9312</w:t>
      </w:r>
    </w:p>
    <w:p w:rsidR="004A01CA" w:rsidRDefault="003E32EB">
      <w:r>
        <w:rPr>
          <w:rFonts w:hint="eastAsia"/>
        </w:rPr>
        <w:tab/>
        <w:t>#listen</w:t>
      </w:r>
      <w:r>
        <w:rPr>
          <w:rFonts w:hint="eastAsia"/>
        </w:rPr>
        <w:tab/>
      </w:r>
      <w:r>
        <w:rPr>
          <w:rFonts w:hint="eastAsia"/>
        </w:rPr>
        <w:tab/>
      </w:r>
      <w:r>
        <w:rPr>
          <w:rFonts w:hint="eastAsia"/>
        </w:rPr>
        <w:tab/>
        <w:t>= 9306:mysql41</w:t>
      </w:r>
    </w:p>
    <w:p w:rsidR="004A01CA" w:rsidRDefault="003E32EB">
      <w:r>
        <w:rPr>
          <w:rFonts w:hint="eastAsia"/>
        </w:rPr>
        <w:tab/>
        <w:t>log</w:t>
      </w:r>
      <w:r>
        <w:rPr>
          <w:rFonts w:hint="eastAsia"/>
        </w:rPr>
        <w:tab/>
      </w:r>
      <w:r>
        <w:rPr>
          <w:rFonts w:hint="eastAsia"/>
        </w:rPr>
        <w:tab/>
      </w:r>
      <w:r>
        <w:rPr>
          <w:rFonts w:hint="eastAsia"/>
        </w:rPr>
        <w:tab/>
      </w:r>
      <w:r>
        <w:rPr>
          <w:rFonts w:hint="eastAsia"/>
        </w:rPr>
        <w:tab/>
        <w:t>= /usr/local/coreseek/var/log/searchd.log</w:t>
      </w:r>
    </w:p>
    <w:p w:rsidR="004A01CA" w:rsidRDefault="003E32EB">
      <w:r>
        <w:rPr>
          <w:rFonts w:hint="eastAsia"/>
        </w:rPr>
        <w:lastRenderedPageBreak/>
        <w:tab/>
        <w:t>query_log</w:t>
      </w:r>
      <w:r>
        <w:rPr>
          <w:rFonts w:hint="eastAsia"/>
        </w:rPr>
        <w:tab/>
      </w:r>
      <w:r>
        <w:rPr>
          <w:rFonts w:hint="eastAsia"/>
        </w:rPr>
        <w:tab/>
        <w:t>= /usr/local/coreseek/var/log/query.log</w:t>
      </w:r>
    </w:p>
    <w:p w:rsidR="004A01CA" w:rsidRDefault="003E32EB">
      <w:r>
        <w:rPr>
          <w:rFonts w:hint="eastAsia"/>
        </w:rPr>
        <w:tab/>
        <w:t>read_timeout</w:t>
      </w:r>
      <w:r>
        <w:rPr>
          <w:rFonts w:hint="eastAsia"/>
        </w:rPr>
        <w:tab/>
        <w:t>= 5</w:t>
      </w:r>
    </w:p>
    <w:p w:rsidR="004A01CA" w:rsidRDefault="003E32EB">
      <w:r>
        <w:rPr>
          <w:rFonts w:hint="eastAsia"/>
        </w:rPr>
        <w:tab/>
        <w:t>max_children</w:t>
      </w:r>
      <w:r>
        <w:rPr>
          <w:rFonts w:hint="eastAsia"/>
        </w:rPr>
        <w:tab/>
        <w:t>= 30</w:t>
      </w:r>
    </w:p>
    <w:p w:rsidR="004A01CA" w:rsidRDefault="003E32EB">
      <w:r>
        <w:rPr>
          <w:rFonts w:hint="eastAsia"/>
        </w:rPr>
        <w:tab/>
        <w:t>pid_file</w:t>
      </w:r>
      <w:r>
        <w:rPr>
          <w:rFonts w:hint="eastAsia"/>
        </w:rPr>
        <w:tab/>
      </w:r>
      <w:r>
        <w:rPr>
          <w:rFonts w:hint="eastAsia"/>
        </w:rPr>
        <w:tab/>
      </w:r>
      <w:r>
        <w:rPr>
          <w:rFonts w:hint="eastAsia"/>
        </w:rPr>
        <w:tab/>
        <w:t>= /usr/local/coreseek/var/log/searchd.pid</w:t>
      </w:r>
    </w:p>
    <w:p w:rsidR="004A01CA" w:rsidRDefault="003E32EB">
      <w:r>
        <w:rPr>
          <w:rFonts w:hint="eastAsia"/>
        </w:rPr>
        <w:tab/>
        <w:t>max_matches</w:t>
      </w:r>
      <w:r>
        <w:rPr>
          <w:rFonts w:hint="eastAsia"/>
        </w:rPr>
        <w:tab/>
        <w:t>= 1000</w:t>
      </w:r>
    </w:p>
    <w:p w:rsidR="004A01CA" w:rsidRDefault="003E32EB">
      <w:r>
        <w:rPr>
          <w:rFonts w:hint="eastAsia"/>
        </w:rPr>
        <w:tab/>
        <w:t>seamless_rotate</w:t>
      </w:r>
      <w:r>
        <w:rPr>
          <w:rFonts w:hint="eastAsia"/>
        </w:rPr>
        <w:tab/>
        <w:t>= 1</w:t>
      </w:r>
    </w:p>
    <w:p w:rsidR="004A01CA" w:rsidRDefault="003E32EB">
      <w:r>
        <w:rPr>
          <w:rFonts w:hint="eastAsia"/>
        </w:rPr>
        <w:tab/>
        <w:t>preopen_indexes= 1</w:t>
      </w:r>
    </w:p>
    <w:p w:rsidR="004A01CA" w:rsidRDefault="003E32EB">
      <w:r>
        <w:rPr>
          <w:rFonts w:hint="eastAsia"/>
        </w:rPr>
        <w:tab/>
        <w:t>unlink_old</w:t>
      </w:r>
      <w:r>
        <w:rPr>
          <w:rFonts w:hint="eastAsia"/>
        </w:rPr>
        <w:tab/>
      </w:r>
      <w:r>
        <w:rPr>
          <w:rFonts w:hint="eastAsia"/>
        </w:rPr>
        <w:tab/>
        <w:t>= 1</w:t>
      </w:r>
    </w:p>
    <w:p w:rsidR="004A01CA" w:rsidRDefault="003E32EB">
      <w:r>
        <w:rPr>
          <w:rFonts w:hint="eastAsia"/>
        </w:rPr>
        <w:tab/>
        <w:t>#workers</w:t>
      </w:r>
      <w:r>
        <w:rPr>
          <w:rFonts w:hint="eastAsia"/>
        </w:rPr>
        <w:tab/>
      </w:r>
      <w:r>
        <w:rPr>
          <w:rFonts w:hint="eastAsia"/>
        </w:rPr>
        <w:tab/>
        <w:t>= threads # for RT to work</w:t>
      </w:r>
    </w:p>
    <w:p w:rsidR="004A01CA" w:rsidRDefault="003E32EB">
      <w:r>
        <w:rPr>
          <w:rFonts w:hint="eastAsia"/>
        </w:rPr>
        <w:t>}</w:t>
      </w:r>
    </w:p>
    <w:p w:rsidR="004A01CA" w:rsidRDefault="004A01CA"/>
    <w:p w:rsidR="004A01CA" w:rsidRDefault="003E32EB">
      <w:r>
        <w:rPr>
          <w:rFonts w:hint="eastAsia"/>
        </w:rPr>
        <w:t>需要创建索引文件目录</w:t>
      </w:r>
    </w:p>
    <w:p w:rsidR="004A01CA" w:rsidRDefault="003E32EB">
      <w:bookmarkStart w:id="68" w:name="OLE_LINK116"/>
      <w:bookmarkStart w:id="69" w:name="OLE_LINK108"/>
      <w:r>
        <w:rPr>
          <w:rFonts w:hint="eastAsia"/>
        </w:rPr>
        <w:t>sudo mkdir /usr/local/coreseek/var/data/answer_main_index</w:t>
      </w:r>
    </w:p>
    <w:p w:rsidR="004A01CA" w:rsidRDefault="003E32EB">
      <w:bookmarkStart w:id="70" w:name="OLE_LINK117"/>
      <w:bookmarkEnd w:id="68"/>
      <w:r>
        <w:rPr>
          <w:rFonts w:hint="eastAsia"/>
        </w:rPr>
        <w:t>sudo mkdir /usr/local/coreseek/var/data/answer_rotate_index</w:t>
      </w:r>
    </w:p>
    <w:bookmarkEnd w:id="62"/>
    <w:bookmarkEnd w:id="70"/>
    <w:p w:rsidR="004A01CA" w:rsidRDefault="004A01CA"/>
    <w:p w:rsidR="004A01CA" w:rsidRDefault="003E32EB">
      <w:pPr>
        <w:pStyle w:val="4"/>
        <w:rPr>
          <w:rFonts w:hint="default"/>
        </w:rPr>
      </w:pPr>
      <w:bookmarkStart w:id="71" w:name="_Toc14094"/>
      <w:bookmarkEnd w:id="69"/>
      <w:r>
        <w:t>测试</w:t>
      </w:r>
      <w:bookmarkEnd w:id="71"/>
    </w:p>
    <w:p w:rsidR="004A01CA" w:rsidRDefault="003E32EB">
      <w:bookmarkStart w:id="72" w:name="OLE_LINK121"/>
      <w:bookmarkStart w:id="73" w:name="OLE_LINK9"/>
      <w:bookmarkStart w:id="74" w:name="OLE_LINK115"/>
      <w:bookmarkStart w:id="75" w:name="OLE_LINK23"/>
      <w:r>
        <w:rPr>
          <w:rFonts w:hint="eastAsia"/>
        </w:rPr>
        <w:t>如果</w:t>
      </w:r>
      <w:r>
        <w:rPr>
          <w:rFonts w:hint="eastAsia"/>
        </w:rPr>
        <w:t>searchd</w:t>
      </w:r>
      <w:r>
        <w:rPr>
          <w:rFonts w:hint="eastAsia"/>
        </w:rPr>
        <w:t>未启动，执行索引：</w:t>
      </w:r>
    </w:p>
    <w:p w:rsidR="004A01CA" w:rsidRDefault="003E32EB">
      <w:bookmarkStart w:id="76" w:name="OLE_LINK129"/>
      <w:r>
        <w:rPr>
          <w:rFonts w:hint="eastAsia"/>
        </w:rPr>
        <w:t>sudo /usr/local/coreseek/bin/indexer -c /usr/local/coreseek/etc/</w:t>
      </w:r>
      <w:bookmarkStart w:id="77" w:name="OLE_LINK24"/>
      <w:r>
        <w:rPr>
          <w:rFonts w:hint="eastAsia"/>
        </w:rPr>
        <w:t>sphinx</w:t>
      </w:r>
      <w:bookmarkEnd w:id="77"/>
      <w:r>
        <w:rPr>
          <w:rFonts w:hint="eastAsia"/>
        </w:rPr>
        <w:t>.conf</w:t>
      </w:r>
      <w:bookmarkEnd w:id="72"/>
      <w:r>
        <w:rPr>
          <w:rFonts w:hint="eastAsia"/>
        </w:rPr>
        <w:t xml:space="preserve"> </w:t>
      </w:r>
      <w:bookmarkStart w:id="78" w:name="OLE_LINK122"/>
      <w:r>
        <w:rPr>
          <w:rFonts w:hint="eastAsia"/>
        </w:rPr>
        <w:t>--all</w:t>
      </w:r>
    </w:p>
    <w:p w:rsidR="004A01CA" w:rsidRDefault="003E32EB">
      <w:r>
        <w:rPr>
          <w:rFonts w:hint="eastAsia"/>
        </w:rPr>
        <w:t>如果</w:t>
      </w:r>
      <w:r>
        <w:rPr>
          <w:rFonts w:hint="eastAsia"/>
        </w:rPr>
        <w:t>searchd</w:t>
      </w:r>
      <w:r>
        <w:rPr>
          <w:rFonts w:hint="eastAsia"/>
        </w:rPr>
        <w:t>已启动，执行索引：</w:t>
      </w:r>
    </w:p>
    <w:p w:rsidR="004A01CA" w:rsidRDefault="003E32EB">
      <w:r>
        <w:rPr>
          <w:rFonts w:hint="eastAsia"/>
        </w:rPr>
        <w:t>sudo /usr/local/coreseek/bin/indexer -c /usr/local/coreseek/etc/sphinx.conf --all --rotate</w:t>
      </w:r>
    </w:p>
    <w:bookmarkEnd w:id="73"/>
    <w:p w:rsidR="004A01CA" w:rsidRDefault="003E32EB">
      <w:r>
        <w:rPr>
          <w:rFonts w:hint="eastAsia"/>
        </w:rPr>
        <w:t>生成的索引文件在：</w:t>
      </w:r>
    </w:p>
    <w:p w:rsidR="004A01CA" w:rsidRDefault="003E32EB">
      <w:r>
        <w:rPr>
          <w:rFonts w:hint="eastAsia"/>
        </w:rPr>
        <w:t>/usr/local/coreseek/var/data/answer_main_index</w:t>
      </w:r>
    </w:p>
    <w:bookmarkEnd w:id="76"/>
    <w:p w:rsidR="004A01CA" w:rsidRDefault="003E32EB">
      <w:r>
        <w:rPr>
          <w:rFonts w:hint="eastAsia"/>
        </w:rPr>
        <w:t>/usr/local/coreseek/var/data/answer_rotate_index</w:t>
      </w:r>
    </w:p>
    <w:p w:rsidR="004A01CA" w:rsidRDefault="003E32EB">
      <w:r>
        <w:rPr>
          <w:rFonts w:hint="eastAsia"/>
        </w:rPr>
        <w:t>检索问题：</w:t>
      </w:r>
    </w:p>
    <w:bookmarkEnd w:id="74"/>
    <w:bookmarkEnd w:id="78"/>
    <w:p w:rsidR="004A01CA" w:rsidRDefault="003E32EB">
      <w:r>
        <w:rPr>
          <w:rFonts w:hint="eastAsia"/>
        </w:rPr>
        <w:t xml:space="preserve">[imdev@localhost csft-4.1]$ </w:t>
      </w:r>
      <w:bookmarkStart w:id="79" w:name="OLE_LINK7"/>
      <w:r>
        <w:rPr>
          <w:rFonts w:hint="eastAsia"/>
        </w:rPr>
        <w:t xml:space="preserve">/usr/local/coreseek/bin/search -c </w:t>
      </w:r>
      <w:bookmarkStart w:id="80" w:name="OLE_LINK5"/>
      <w:bookmarkStart w:id="81" w:name="OLE_LINK6"/>
      <w:r>
        <w:rPr>
          <w:rFonts w:hint="eastAsia"/>
        </w:rPr>
        <w:t xml:space="preserve">/usr/local/coreseek/etc/sphinx.conf -p </w:t>
      </w:r>
      <w:bookmarkEnd w:id="80"/>
      <w:r>
        <w:rPr>
          <w:rFonts w:hint="eastAsia"/>
        </w:rPr>
        <w:t>投资人</w:t>
      </w:r>
      <w:r>
        <w:rPr>
          <w:rFonts w:hint="eastAsia"/>
        </w:rPr>
        <w:t xml:space="preserve">   </w:t>
      </w:r>
      <w:bookmarkEnd w:id="79"/>
      <w:bookmarkEnd w:id="81"/>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问题</w:t>
      </w:r>
      <w:r>
        <w:rPr>
          <w:rFonts w:hint="eastAsia"/>
        </w:rPr>
        <w:t>1 ': returned 1 matches of 1 total in 0.000 sec</w:t>
      </w:r>
    </w:p>
    <w:p w:rsidR="004A01CA" w:rsidRDefault="003E32EB">
      <w:r>
        <w:rPr>
          <w:rFonts w:hint="eastAsia"/>
        </w:rPr>
        <w:t>displaying matches:</w:t>
      </w:r>
    </w:p>
    <w:p w:rsidR="004A01CA" w:rsidRDefault="003E32EB">
      <w:r>
        <w:rPr>
          <w:rFonts w:hint="eastAsia"/>
        </w:rPr>
        <w:t>1. document=3, weight=2602, res=</w:t>
      </w:r>
      <w:r>
        <w:rPr>
          <w:rFonts w:hint="eastAsia"/>
        </w:rPr>
        <w:t>答案</w:t>
      </w:r>
      <w:r>
        <w:rPr>
          <w:rFonts w:hint="eastAsia"/>
        </w:rPr>
        <w:t>1, req_type=1, create_date=Fri Nov 18 16:38:22 2016</w:t>
      </w:r>
    </w:p>
    <w:p w:rsidR="004A01CA" w:rsidRDefault="003E32EB">
      <w:r>
        <w:rPr>
          <w:rFonts w:hint="eastAsia"/>
        </w:rPr>
        <w:t xml:space="preserve">        id=3</w:t>
      </w:r>
    </w:p>
    <w:p w:rsidR="004A01CA" w:rsidRDefault="003E32EB">
      <w:r>
        <w:rPr>
          <w:rFonts w:hint="eastAsia"/>
        </w:rPr>
        <w:t xml:space="preserve">        req=??1</w:t>
      </w:r>
    </w:p>
    <w:p w:rsidR="004A01CA" w:rsidRDefault="003E32EB">
      <w:r>
        <w:rPr>
          <w:rFonts w:hint="eastAsia"/>
        </w:rPr>
        <w:t xml:space="preserve">        res=??1</w:t>
      </w:r>
    </w:p>
    <w:p w:rsidR="004A01CA" w:rsidRDefault="003E32EB">
      <w:r>
        <w:rPr>
          <w:rFonts w:hint="eastAsia"/>
        </w:rPr>
        <w:t xml:space="preserve">        req_type=1</w:t>
      </w:r>
    </w:p>
    <w:p w:rsidR="004A01CA" w:rsidRDefault="003E32EB">
      <w:r>
        <w:rPr>
          <w:rFonts w:hint="eastAsia"/>
        </w:rPr>
        <w:t xml:space="preserve">        create_date=2016-11-18 16:38:22</w:t>
      </w:r>
    </w:p>
    <w:p w:rsidR="004A01CA" w:rsidRDefault="003E32EB">
      <w:r>
        <w:rPr>
          <w:rFonts w:hint="eastAsia"/>
        </w:rPr>
        <w:t>words:</w:t>
      </w:r>
    </w:p>
    <w:p w:rsidR="004A01CA" w:rsidRDefault="003E32EB">
      <w:r>
        <w:rPr>
          <w:rFonts w:hint="eastAsia"/>
        </w:rPr>
        <w:t>1. '</w:t>
      </w:r>
      <w:r>
        <w:rPr>
          <w:rFonts w:hint="eastAsia"/>
        </w:rPr>
        <w:t>问题</w:t>
      </w:r>
      <w:r>
        <w:rPr>
          <w:rFonts w:hint="eastAsia"/>
        </w:rPr>
        <w:t>': 3 documents, 3 hits</w:t>
      </w:r>
    </w:p>
    <w:p w:rsidR="004A01CA" w:rsidRDefault="003E32EB">
      <w:r>
        <w:rPr>
          <w:rFonts w:hint="eastAsia"/>
        </w:rPr>
        <w:lastRenderedPageBreak/>
        <w:t>2. '1': 1 documents, 1 hits</w:t>
      </w:r>
    </w:p>
    <w:p w:rsidR="004A01CA" w:rsidRDefault="003E32EB">
      <w:r>
        <w:rPr>
          <w:rFonts w:hint="eastAsia"/>
        </w:rPr>
        <w:t>index 'delta': query '</w:t>
      </w:r>
      <w:r>
        <w:rPr>
          <w:rFonts w:hint="eastAsia"/>
        </w:rPr>
        <w:t>问题</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问题</w:t>
      </w:r>
      <w:r>
        <w:rPr>
          <w:rFonts w:hint="eastAsia"/>
        </w:rPr>
        <w:t>': 0 documents, 0 hits</w:t>
      </w:r>
    </w:p>
    <w:p w:rsidR="004A01CA" w:rsidRDefault="003E32EB">
      <w:r>
        <w:rPr>
          <w:rFonts w:hint="eastAsia"/>
        </w:rPr>
        <w:t>2. '1': 0 documents, 0 hits</w:t>
      </w:r>
    </w:p>
    <w:p w:rsidR="004A01CA" w:rsidRDefault="004A01CA"/>
    <w:p w:rsidR="004A01CA" w:rsidRDefault="003E32EB">
      <w:r>
        <w:rPr>
          <w:rFonts w:hint="eastAsia"/>
        </w:rPr>
        <w:t xml:space="preserve">[imdev@localhost csft-4.1]$ </w:t>
      </w:r>
      <w:bookmarkStart w:id="82" w:name="OLE_LINK8"/>
      <w:r>
        <w:rPr>
          <w:rFonts w:hint="eastAsia"/>
        </w:rPr>
        <w:t xml:space="preserve">/usr/local/coreseek/bin/search -c /usr/local/coreseek/etc/sphinx.conf -p </w:t>
      </w:r>
      <w:r>
        <w:rPr>
          <w:rFonts w:hint="eastAsia"/>
        </w:rPr>
        <w:t>答案</w:t>
      </w:r>
      <w:r>
        <w:rPr>
          <w:rFonts w:hint="eastAsia"/>
        </w:rPr>
        <w:t xml:space="preserve">1  </w:t>
      </w:r>
      <w:bookmarkEnd w:id="82"/>
      <w:r>
        <w:rPr>
          <w:rFonts w:hint="eastAsia"/>
        </w:rPr>
        <w:t xml:space="preserve">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1 documents, 1 hits</w:t>
      </w:r>
    </w:p>
    <w:p w:rsidR="004A01CA" w:rsidRDefault="003E32EB">
      <w:r>
        <w:rPr>
          <w:rFonts w:hint="eastAsia"/>
        </w:rPr>
        <w:t>index 'delta':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0 documents, 0 hits</w:t>
      </w:r>
    </w:p>
    <w:p w:rsidR="004A01CA" w:rsidRDefault="003E32EB">
      <w:r>
        <w:rPr>
          <w:rFonts w:hint="eastAsia"/>
        </w:rPr>
        <w:t>可见只会检索</w:t>
      </w:r>
      <w:r>
        <w:rPr>
          <w:rFonts w:hint="eastAsia"/>
        </w:rPr>
        <w:t>req</w:t>
      </w:r>
      <w:r>
        <w:rPr>
          <w:rFonts w:hint="eastAsia"/>
        </w:rPr>
        <w:t>字段，不会检索</w:t>
      </w:r>
      <w:r>
        <w:rPr>
          <w:rFonts w:hint="eastAsia"/>
        </w:rPr>
        <w:t>res</w:t>
      </w:r>
      <w:r>
        <w:rPr>
          <w:rFonts w:hint="eastAsia"/>
        </w:rPr>
        <w:t>字段</w:t>
      </w:r>
    </w:p>
    <w:p w:rsidR="004A01CA" w:rsidRDefault="004A01CA"/>
    <w:p w:rsidR="004A01CA" w:rsidRDefault="003E32EB">
      <w:r>
        <w:rPr>
          <w:rFonts w:hint="eastAsia"/>
        </w:rPr>
        <w:t>启动后台服务</w:t>
      </w:r>
    </w:p>
    <w:p w:rsidR="004A01CA" w:rsidRDefault="003E32EB">
      <w:r>
        <w:rPr>
          <w:rFonts w:hint="eastAsia"/>
        </w:rPr>
        <w:t xml:space="preserve"> [imdev@localhost csft-4.1]$sudo  /usr/local/coreseek/bin/searchd -c /usr/local/coreseek/etc/sphinx.conf</w:t>
      </w:r>
    </w:p>
    <w:p w:rsidR="004A01CA" w:rsidRDefault="003E32EB">
      <w:r>
        <w:rPr>
          <w:rFonts w:hint="eastAsia"/>
        </w:rPr>
        <w:t xml:space="preserve">[sudo] password for imdev: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using config file '/usr/local/coreseek/etc/sphinx.conf'...</w:t>
      </w:r>
    </w:p>
    <w:p w:rsidR="004A01CA" w:rsidRDefault="003E32EB">
      <w:r>
        <w:rPr>
          <w:rFonts w:hint="eastAsia"/>
        </w:rPr>
        <w:t>WARNING: compat_sphinxql_magics=1 is deprecated; please update your application and config</w:t>
      </w:r>
    </w:p>
    <w:p w:rsidR="004A01CA" w:rsidRDefault="003E32EB">
      <w:r>
        <w:rPr>
          <w:rFonts w:hint="eastAsia"/>
        </w:rPr>
        <w:t>listening on all interfaces, port=9312</w:t>
      </w:r>
    </w:p>
    <w:p w:rsidR="004A01CA" w:rsidRDefault="003E32EB">
      <w:r>
        <w:rPr>
          <w:rFonts w:hint="eastAsia"/>
        </w:rPr>
        <w:t>listening on all interfaces, port=9306</w:t>
      </w:r>
    </w:p>
    <w:p w:rsidR="004A01CA" w:rsidRDefault="003E32EB">
      <w:r>
        <w:rPr>
          <w:rFonts w:hint="eastAsia"/>
        </w:rPr>
        <w:t xml:space="preserve"> precaching index 'main'</w:t>
      </w:r>
    </w:p>
    <w:p w:rsidR="004A01CA" w:rsidRDefault="003E32EB">
      <w:r>
        <w:rPr>
          <w:rFonts w:hint="eastAsia"/>
        </w:rPr>
        <w:t xml:space="preserve">precaching index 'delta'                                    </w:t>
      </w:r>
    </w:p>
    <w:p w:rsidR="004A01CA" w:rsidRDefault="003E32EB">
      <w:r>
        <w:rPr>
          <w:rFonts w:hint="eastAsia"/>
        </w:rPr>
        <w:t xml:space="preserve">precached 2 indexes in 0.001 sec  </w:t>
      </w:r>
    </w:p>
    <w:p w:rsidR="004A01CA" w:rsidRDefault="004A01CA"/>
    <w:p w:rsidR="004A01CA" w:rsidRDefault="003E32EB">
      <w:r>
        <w:rPr>
          <w:rFonts w:hint="eastAsia"/>
        </w:rPr>
        <w:t>在线更新增量索引</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20665 19240  0 18:17 pts/10   00:00:00 grep searchd</w:t>
      </w:r>
    </w:p>
    <w:p w:rsidR="004A01CA" w:rsidRDefault="003E32EB">
      <w:r>
        <w:rPr>
          <w:rFonts w:hint="eastAsia"/>
        </w:rPr>
        <w:lastRenderedPageBreak/>
        <w:t>[imdev@localhost csft-4.1]$ sudo /usr/local/coreseek/bin/indexer -c /usr/local/coreseek/etc/sphinx.conf delta --rotate</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 xml:space="preserve"> using config file '/usr/local/coreseek/etc/sphinx.conf'...</w:t>
      </w:r>
    </w:p>
    <w:p w:rsidR="004A01CA" w:rsidRDefault="003E32EB">
      <w:r>
        <w:rPr>
          <w:rFonts w:hint="eastAsia"/>
        </w:rPr>
        <w:t>indexing index 'delta'...</w:t>
      </w:r>
    </w:p>
    <w:p w:rsidR="004A01CA" w:rsidRDefault="003E32EB">
      <w:r>
        <w:rPr>
          <w:rFonts w:hint="eastAsia"/>
        </w:rPr>
        <w:t>collected 0 docs, 0.0 MB</w:t>
      </w:r>
    </w:p>
    <w:p w:rsidR="004A01CA" w:rsidRDefault="003E32EB">
      <w:r>
        <w:rPr>
          <w:rFonts w:hint="eastAsia"/>
        </w:rPr>
        <w:t>total 0 docs, 0 bytes</w:t>
      </w:r>
    </w:p>
    <w:p w:rsidR="004A01CA" w:rsidRDefault="003E32EB">
      <w:r>
        <w:rPr>
          <w:rFonts w:hint="eastAsia"/>
        </w:rPr>
        <w:t>total 0.003 sec, 0 bytes/sec, 0.00 docs/sec</w:t>
      </w:r>
    </w:p>
    <w:p w:rsidR="004A01CA" w:rsidRDefault="003E32EB">
      <w:r>
        <w:rPr>
          <w:rFonts w:hint="eastAsia"/>
        </w:rPr>
        <w:t>total 1 reads, 0.000 sec, 0.0 kb/call avg, 0.0 msec/call avg</w:t>
      </w:r>
    </w:p>
    <w:p w:rsidR="004A01CA" w:rsidRDefault="003E32EB">
      <w:r>
        <w:rPr>
          <w:rFonts w:hint="eastAsia"/>
        </w:rPr>
        <w:t>total 5 writes, 0.000 sec, 0.0 kb/call avg, 0.0 msec/call avg</w:t>
      </w:r>
    </w:p>
    <w:p w:rsidR="004A01CA" w:rsidRDefault="003E32EB">
      <w:r>
        <w:rPr>
          <w:rFonts w:hint="eastAsia"/>
        </w:rPr>
        <w:t>rotating indices: succesfully sent SIGHUP to searchd (pid=14332).</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20867 19240  0 18:18 pts/10   00:00:00 grep searchd</w:t>
      </w:r>
    </w:p>
    <w:p w:rsidR="004A01CA" w:rsidRDefault="003E32EB">
      <w:pPr>
        <w:pStyle w:val="4"/>
        <w:rPr>
          <w:rFonts w:hint="default"/>
        </w:rPr>
      </w:pPr>
      <w:bookmarkStart w:id="83" w:name="_Toc11496"/>
      <w:bookmarkEnd w:id="75"/>
      <w:r>
        <w:t>建立索引任务</w:t>
      </w:r>
      <w:bookmarkEnd w:id="83"/>
    </w:p>
    <w:p w:rsidR="004A01CA" w:rsidRDefault="003E32EB">
      <w:r>
        <w:rPr>
          <w:rFonts w:hint="eastAsia"/>
        </w:rPr>
        <w:t>每隔</w:t>
      </w:r>
      <w:r>
        <w:rPr>
          <w:rFonts w:hint="eastAsia"/>
        </w:rPr>
        <w:t>1</w:t>
      </w:r>
      <w:r>
        <w:rPr>
          <w:rFonts w:hint="eastAsia"/>
        </w:rPr>
        <w:t>分钟执行一遍增量索引，每</w:t>
      </w:r>
      <w:r>
        <w:rPr>
          <w:rFonts w:hint="eastAsia"/>
        </w:rPr>
        <w:t>1</w:t>
      </w:r>
      <w:r>
        <w:rPr>
          <w:rFonts w:hint="eastAsia"/>
        </w:rPr>
        <w:t>小时合并增量索引到主索引，每天</w:t>
      </w:r>
      <w:r>
        <w:rPr>
          <w:rFonts w:hint="eastAsia"/>
        </w:rPr>
        <w:t>1:30</w:t>
      </w:r>
      <w:r>
        <w:rPr>
          <w:rFonts w:hint="eastAsia"/>
        </w:rPr>
        <w:t>执行</w:t>
      </w:r>
      <w:bookmarkStart w:id="84" w:name="OLE_LINK63"/>
      <w:r>
        <w:rPr>
          <w:rFonts w:hint="eastAsia"/>
        </w:rPr>
        <w:t>整体索引</w:t>
      </w:r>
      <w:bookmarkEnd w:id="84"/>
      <w:r>
        <w:rPr>
          <w:rFonts w:hint="eastAsia"/>
        </w:rPr>
        <w:t>。</w:t>
      </w:r>
    </w:p>
    <w:p w:rsidR="004A01CA" w:rsidRDefault="003E32EB">
      <w:r>
        <w:rPr>
          <w:rFonts w:hint="eastAsia"/>
        </w:rPr>
        <w:t>crontab -e</w:t>
      </w:r>
    </w:p>
    <w:p w:rsidR="004A01CA" w:rsidRDefault="003E32EB">
      <w:r>
        <w:rPr>
          <w:rFonts w:hint="eastAsia"/>
        </w:rPr>
        <w:t>#</w:t>
      </w:r>
      <w:r>
        <w:rPr>
          <w:rFonts w:hint="eastAsia"/>
        </w:rPr>
        <w:t>更新增量索引</w:t>
      </w:r>
    </w:p>
    <w:p w:rsidR="004A01CA" w:rsidRDefault="003E32EB">
      <w:r>
        <w:rPr>
          <w:rFonts w:hint="eastAsia"/>
        </w:rPr>
        <w:t xml:space="preserve">*/1 * * * * </w:t>
      </w:r>
      <w:bookmarkStart w:id="85" w:name="OLE_LINK36"/>
      <w:r>
        <w:rPr>
          <w:rFonts w:hint="eastAsia"/>
        </w:rPr>
        <w:t xml:space="preserve"> </w:t>
      </w:r>
      <w:bookmarkStart w:id="86" w:name="OLE_LINK38"/>
      <w:r>
        <w:rPr>
          <w:rFonts w:hint="eastAsia"/>
        </w:rPr>
        <w:t xml:space="preserve">/usr/local/coreseek/bin/indexer -c </w:t>
      </w:r>
      <w:bookmarkStart w:id="87" w:name="OLE_LINK103"/>
      <w:r>
        <w:rPr>
          <w:rFonts w:hint="eastAsia"/>
        </w:rPr>
        <w:t>/usr/local/coreseek/etc/sphinx.conf</w:t>
      </w:r>
      <w:bookmarkEnd w:id="87"/>
      <w:r>
        <w:rPr>
          <w:rFonts w:hint="eastAsia"/>
        </w:rPr>
        <w:t xml:space="preserve"> delta --rotate</w:t>
      </w:r>
      <w:bookmarkEnd w:id="85"/>
      <w:bookmarkEnd w:id="86"/>
    </w:p>
    <w:p w:rsidR="004A01CA" w:rsidRDefault="003E32EB">
      <w:r>
        <w:rPr>
          <w:rFonts w:hint="eastAsia"/>
        </w:rPr>
        <w:t>#</w:t>
      </w:r>
      <w:r>
        <w:rPr>
          <w:rFonts w:hint="eastAsia"/>
        </w:rPr>
        <w:t>合并增量索引到主索引</w:t>
      </w:r>
    </w:p>
    <w:p w:rsidR="004A01CA" w:rsidRDefault="003E32EB">
      <w:r>
        <w:rPr>
          <w:rFonts w:hint="eastAsia"/>
        </w:rPr>
        <w:t>* 1 * * *   /usr/local/coreseek/bin/indexer -c /usr/local/coreseek/etc/sphinx.conf --merge main delta --rotate --merge-dst-range deleted 0 0</w:t>
      </w:r>
    </w:p>
    <w:p w:rsidR="004A01CA" w:rsidRDefault="003E32EB">
      <w:r>
        <w:rPr>
          <w:rFonts w:hint="eastAsia"/>
        </w:rPr>
        <w:t>#</w:t>
      </w:r>
      <w:r>
        <w:rPr>
          <w:rFonts w:hint="eastAsia"/>
        </w:rPr>
        <w:t>执行整体索引</w:t>
      </w:r>
    </w:p>
    <w:p w:rsidR="004A01CA" w:rsidRDefault="003E32EB">
      <w:r>
        <w:rPr>
          <w:rFonts w:hint="eastAsia"/>
        </w:rPr>
        <w:t>30 1 * * *  /usr/local/coreseek/bin/indexer -c /usr/local/coreseek/etc/sphinx.conf --all -</w:t>
      </w:r>
      <w:bookmarkStart w:id="88" w:name="OLE_LINK79"/>
      <w:r>
        <w:rPr>
          <w:rFonts w:hint="eastAsia"/>
        </w:rPr>
        <w:t>-rotate</w:t>
      </w:r>
      <w:bookmarkEnd w:id="88"/>
    </w:p>
    <w:p w:rsidR="004A01CA" w:rsidRDefault="004A01CA"/>
    <w:p w:rsidR="004A01CA" w:rsidRDefault="003E32EB">
      <w:pPr>
        <w:pStyle w:val="4"/>
        <w:rPr>
          <w:rFonts w:hint="default"/>
        </w:rPr>
      </w:pPr>
      <w:bookmarkStart w:id="89" w:name="_Toc8332"/>
      <w:r>
        <w:t>运维指令</w:t>
      </w:r>
      <w:bookmarkEnd w:id="89"/>
    </w:p>
    <w:p w:rsidR="004A01CA" w:rsidRDefault="003E32EB">
      <w:bookmarkStart w:id="90" w:name="OLE_LINK66"/>
      <w:r>
        <w:rPr>
          <w:rFonts w:hint="eastAsia"/>
        </w:rPr>
        <w:t>执行整体索引</w:t>
      </w:r>
    </w:p>
    <w:p w:rsidR="004A01CA" w:rsidRDefault="003E32EB">
      <w:bookmarkStart w:id="91" w:name="OLE_LINK99"/>
      <w:r>
        <w:rPr>
          <w:rFonts w:hint="eastAsia"/>
        </w:rPr>
        <w:t xml:space="preserve">/usr/local/coreseek/bin/indexer -c /usr/local/coreseek/etc/sphinx.conf --all </w:t>
      </w:r>
    </w:p>
    <w:bookmarkEnd w:id="90"/>
    <w:bookmarkEnd w:id="91"/>
    <w:p w:rsidR="004A01CA" w:rsidRDefault="003E32EB">
      <w:r>
        <w:rPr>
          <w:rFonts w:hint="eastAsia"/>
        </w:rPr>
        <w:t>如果启动了</w:t>
      </w:r>
      <w:r>
        <w:rPr>
          <w:rFonts w:hint="eastAsia"/>
        </w:rPr>
        <w:t>searchd</w:t>
      </w:r>
      <w:r>
        <w:rPr>
          <w:rFonts w:hint="eastAsia"/>
        </w:rPr>
        <w:t>后台服务则加上选项</w:t>
      </w:r>
      <w:r>
        <w:rPr>
          <w:rFonts w:hint="eastAsia"/>
        </w:rPr>
        <w:t xml:space="preserve"> </w:t>
      </w:r>
      <w:bookmarkStart w:id="92" w:name="OLE_LINK80"/>
      <w:r>
        <w:rPr>
          <w:rFonts w:hint="eastAsia"/>
        </w:rPr>
        <w:t>--</w:t>
      </w:r>
      <w:bookmarkEnd w:id="92"/>
      <w:r>
        <w:rPr>
          <w:rFonts w:hint="eastAsia"/>
        </w:rPr>
        <w:t>rotate</w:t>
      </w:r>
    </w:p>
    <w:p w:rsidR="004A01CA" w:rsidRDefault="003E32EB">
      <w:r>
        <w:rPr>
          <w:rFonts w:hint="eastAsia"/>
        </w:rPr>
        <w:t>执行主索引</w:t>
      </w:r>
    </w:p>
    <w:p w:rsidR="004A01CA" w:rsidRDefault="003E32EB">
      <w:bookmarkStart w:id="93" w:name="OLE_LINK90"/>
      <w:r>
        <w:rPr>
          <w:rFonts w:hint="eastAsia"/>
        </w:rPr>
        <w:t xml:space="preserve">/usr/local/coreseek/bin/indexer -c /usr/local/coreseek/etc/sphinx.conf main </w:t>
      </w:r>
    </w:p>
    <w:bookmarkEnd w:id="93"/>
    <w:p w:rsidR="004A01CA" w:rsidRDefault="004A01CA"/>
    <w:p w:rsidR="004A01CA" w:rsidRDefault="003E32EB">
      <w:r>
        <w:rPr>
          <w:rFonts w:hint="eastAsia"/>
        </w:rPr>
        <w:t>启动后台服务</w:t>
      </w:r>
    </w:p>
    <w:p w:rsidR="004A01CA" w:rsidRDefault="003E32EB">
      <w:bookmarkStart w:id="94" w:name="OLE_LINK92"/>
      <w:bookmarkStart w:id="95" w:name="OLE_LINK107"/>
      <w:r>
        <w:rPr>
          <w:rFonts w:hint="eastAsia"/>
        </w:rPr>
        <w:t>/usr/local/coreseek/bin/searchd</w:t>
      </w:r>
      <w:bookmarkEnd w:id="94"/>
      <w:r>
        <w:rPr>
          <w:rFonts w:hint="eastAsia"/>
        </w:rPr>
        <w:t xml:space="preserve"> -c /usr/local/coreseek/etc/sphinx.conf</w:t>
      </w:r>
    </w:p>
    <w:bookmarkEnd w:id="95"/>
    <w:p w:rsidR="004A01CA" w:rsidRDefault="004A01CA"/>
    <w:p w:rsidR="004A01CA" w:rsidRDefault="003E32EB">
      <w:r>
        <w:rPr>
          <w:rFonts w:hint="eastAsia"/>
        </w:rPr>
        <w:t>执行增量索引</w:t>
      </w:r>
    </w:p>
    <w:p w:rsidR="004A01CA" w:rsidRDefault="003E32EB">
      <w:r>
        <w:rPr>
          <w:rFonts w:hint="eastAsia"/>
        </w:rPr>
        <w:t>/usr/local/</w:t>
      </w:r>
      <w:bookmarkStart w:id="96" w:name="OLE_LINK96"/>
      <w:r>
        <w:rPr>
          <w:rFonts w:hint="eastAsia"/>
        </w:rPr>
        <w:t>coreseek</w:t>
      </w:r>
      <w:bookmarkEnd w:id="96"/>
      <w:r>
        <w:rPr>
          <w:rFonts w:hint="eastAsia"/>
        </w:rPr>
        <w:t xml:space="preserve">/bin/indexer -c /usr/local/coreseek/etc/sphinx.conf </w:t>
      </w:r>
      <w:bookmarkStart w:id="97" w:name="OLE_LINK98"/>
      <w:r>
        <w:rPr>
          <w:rFonts w:hint="eastAsia"/>
        </w:rPr>
        <w:t xml:space="preserve">delta </w:t>
      </w:r>
      <w:bookmarkEnd w:id="97"/>
    </w:p>
    <w:p w:rsidR="004A01CA" w:rsidRDefault="004A01CA"/>
    <w:p w:rsidR="004A01CA" w:rsidRDefault="003E32EB">
      <w:r>
        <w:rPr>
          <w:rFonts w:hint="eastAsia"/>
        </w:rPr>
        <w:t>合并索引</w:t>
      </w:r>
    </w:p>
    <w:p w:rsidR="004A01CA" w:rsidRDefault="003E32EB">
      <w:r>
        <w:rPr>
          <w:rFonts w:hint="eastAsia"/>
        </w:rPr>
        <w:t>/usr/local/coreseek/bin/indexer -c /usr/local/coreseek/etc/</w:t>
      </w:r>
      <w:bookmarkStart w:id="98" w:name="OLE_LINK67"/>
      <w:r>
        <w:rPr>
          <w:rFonts w:hint="eastAsia"/>
        </w:rPr>
        <w:t>sphinx</w:t>
      </w:r>
      <w:bookmarkEnd w:id="98"/>
      <w:r>
        <w:rPr>
          <w:rFonts w:hint="eastAsia"/>
        </w:rPr>
        <w:t>.conf --merge main delta --rotate --merge-dst-range deleted 0 0</w:t>
      </w:r>
    </w:p>
    <w:p w:rsidR="004A01CA" w:rsidRDefault="003E32EB">
      <w:r>
        <w:rPr>
          <w:rFonts w:hint="eastAsia"/>
        </w:rPr>
        <w:t>(</w:t>
      </w:r>
      <w:r>
        <w:rPr>
          <w:rFonts w:hint="eastAsia"/>
        </w:rPr>
        <w:t>为了防止多个关键字指向同一个文档加上</w:t>
      </w:r>
      <w:r>
        <w:rPr>
          <w:rFonts w:hint="eastAsia"/>
        </w:rPr>
        <w:t>--merge-dst-range deleted 0 0)</w:t>
      </w:r>
    </w:p>
    <w:p w:rsidR="004A01CA" w:rsidRDefault="004A01CA"/>
    <w:p w:rsidR="004A01CA" w:rsidRDefault="003E32EB">
      <w:r>
        <w:rPr>
          <w:rFonts w:hint="eastAsia"/>
        </w:rPr>
        <w:t>后台服务测试</w:t>
      </w:r>
    </w:p>
    <w:p w:rsidR="004A01CA" w:rsidRDefault="003E32EB">
      <w:bookmarkStart w:id="99" w:name="OLE_LINK71"/>
      <w:r>
        <w:rPr>
          <w:rFonts w:hint="eastAsia"/>
        </w:rPr>
        <w:t xml:space="preserve">/usr/local/coreseek/bin/search -c /usr/local/coreseek/etc/sphinx.conf  </w:t>
      </w:r>
      <w:r>
        <w:rPr>
          <w:rFonts w:hint="eastAsia"/>
        </w:rPr>
        <w:t>问题</w:t>
      </w:r>
      <w:r>
        <w:rPr>
          <w:rFonts w:hint="eastAsia"/>
        </w:rPr>
        <w:t>1</w:t>
      </w:r>
    </w:p>
    <w:bookmarkEnd w:id="99"/>
    <w:p w:rsidR="004A01CA" w:rsidRDefault="004A01CA"/>
    <w:p w:rsidR="004A01CA" w:rsidRDefault="003E32EB">
      <w:r>
        <w:rPr>
          <w:rFonts w:hint="eastAsia"/>
        </w:rPr>
        <w:t>关闭后台服务</w:t>
      </w:r>
    </w:p>
    <w:p w:rsidR="004A01CA" w:rsidRDefault="003E32EB">
      <w:r>
        <w:rPr>
          <w:rFonts w:hint="eastAsia"/>
        </w:rPr>
        <w:t xml:space="preserve">/usr/local/coreseek/bin/searchd -c /usr/local/coreseek/etc/sphinx.conf </w:t>
      </w:r>
      <w:r w:rsidR="002C284B">
        <w:t>–</w:t>
      </w:r>
      <w:r>
        <w:rPr>
          <w:rFonts w:hint="eastAsia"/>
        </w:rPr>
        <w:t>stop</w:t>
      </w:r>
    </w:p>
    <w:p w:rsidR="002C284B" w:rsidRDefault="002C284B" w:rsidP="002C284B">
      <w:pPr>
        <w:pStyle w:val="3"/>
      </w:pPr>
      <w:bookmarkStart w:id="100" w:name="_Toc8502558"/>
      <w:r w:rsidRPr="002C284B">
        <w:rPr>
          <w:rFonts w:ascii="宋体" w:eastAsia="宋体" w:hAnsi="宋体" w:cs="宋体"/>
          <w:bCs/>
        </w:rPr>
        <w:t>sphinx</w:t>
      </w:r>
      <w:r>
        <w:rPr>
          <w:rFonts w:hint="eastAsia"/>
        </w:rPr>
        <w:t>存在的局限性</w:t>
      </w:r>
      <w:bookmarkEnd w:id="100"/>
    </w:p>
    <w:p w:rsidR="002C284B" w:rsidRPr="002C284B" w:rsidRDefault="002C284B" w:rsidP="002C284B">
      <w:pPr>
        <w:rPr>
          <w:rFonts w:ascii="宋体" w:eastAsia="宋体" w:hAnsi="宋体" w:cs="宋体"/>
        </w:rPr>
      </w:pPr>
      <w:r w:rsidRPr="002C284B">
        <w:rPr>
          <w:rFonts w:ascii="宋体" w:eastAsia="宋体" w:hAnsi="宋体" w:cs="宋体"/>
        </w:rPr>
        <w:t>关于不使用sphinx的原因：</w:t>
      </w:r>
    </w:p>
    <w:p w:rsidR="002C284B" w:rsidRPr="002C284B" w:rsidRDefault="002C284B" w:rsidP="002C284B">
      <w:pPr>
        <w:rPr>
          <w:rFonts w:ascii="宋体" w:eastAsia="宋体" w:hAnsi="宋体" w:cs="宋体"/>
        </w:rPr>
      </w:pPr>
      <w:r w:rsidRPr="002C284B">
        <w:rPr>
          <w:rFonts w:ascii="宋体" w:eastAsia="宋体" w:hAnsi="宋体" w:cs="宋体"/>
        </w:rPr>
        <w:t>（1）并发量小，不太适合交互频繁业务，不支持c api的异步查询</w:t>
      </w:r>
    </w:p>
    <w:p w:rsidR="002C284B" w:rsidRPr="002C284B" w:rsidRDefault="002C284B" w:rsidP="002C284B">
      <w:pPr>
        <w:rPr>
          <w:rFonts w:ascii="宋体" w:eastAsia="宋体" w:hAnsi="宋体" w:cs="宋体"/>
        </w:rPr>
      </w:pPr>
      <w:r w:rsidRPr="002C284B">
        <w:rPr>
          <w:rFonts w:ascii="宋体" w:eastAsia="宋体" w:hAnsi="宋体" w:cs="宋体"/>
        </w:rPr>
        <w:t>（2）中文词库支持量小，只能支持10M内的中文词库量，也就是大致50w单词量以内，再多就生成二进制词库出错</w:t>
      </w:r>
    </w:p>
    <w:p w:rsidR="002C284B" w:rsidRPr="002C284B" w:rsidRDefault="002C284B" w:rsidP="002C284B">
      <w:pPr>
        <w:rPr>
          <w:rFonts w:ascii="宋体" w:eastAsia="宋体" w:hAnsi="宋体" w:cs="宋体"/>
        </w:rPr>
      </w:pPr>
      <w:r w:rsidRPr="002C284B">
        <w:rPr>
          <w:rFonts w:ascii="宋体" w:eastAsia="宋体" w:hAnsi="宋体" w:cs="宋体"/>
        </w:rPr>
        <w:t>（3）不支持副本集功能的集群</w:t>
      </w:r>
    </w:p>
    <w:p w:rsidR="002C284B" w:rsidRPr="002C284B" w:rsidRDefault="002C284B" w:rsidP="002C284B">
      <w:pPr>
        <w:rPr>
          <w:rFonts w:ascii="宋体" w:eastAsia="宋体" w:hAnsi="宋体" w:cs="宋体"/>
        </w:rPr>
      </w:pPr>
      <w:r w:rsidRPr="002C284B">
        <w:rPr>
          <w:rFonts w:ascii="宋体" w:eastAsia="宋体" w:hAnsi="宋体" w:cs="宋体"/>
        </w:rPr>
        <w:t>（4）索引只支持32整形 不支持64位整形</w:t>
      </w:r>
    </w:p>
    <w:p w:rsidR="002C284B" w:rsidRPr="002C284B" w:rsidRDefault="002C284B" w:rsidP="002C284B">
      <w:pPr>
        <w:rPr>
          <w:rFonts w:ascii="宋体" w:eastAsia="宋体" w:hAnsi="宋体" w:cs="宋体"/>
        </w:rPr>
      </w:pPr>
      <w:r w:rsidRPr="002C284B">
        <w:rPr>
          <w:rFonts w:ascii="宋体" w:eastAsia="宋体" w:hAnsi="宋体" w:cs="宋体"/>
        </w:rPr>
        <w:t>（5）不支持redis数据源,支持的是mysql数据源，实时索引不宜太频繁</w:t>
      </w:r>
    </w:p>
    <w:p w:rsidR="002C284B" w:rsidRDefault="002C284B" w:rsidP="002C284B">
      <w:pPr>
        <w:rPr>
          <w:rFonts w:ascii="宋体" w:eastAsia="宋体" w:hAnsi="宋体" w:cs="宋体"/>
        </w:rPr>
      </w:pPr>
      <w:r w:rsidRPr="002C284B">
        <w:rPr>
          <w:rFonts w:ascii="宋体" w:eastAsia="宋体" w:hAnsi="宋体" w:cs="宋体"/>
        </w:rPr>
        <w:t>（6）难以定制自定义相关度算法（权重算法）</w:t>
      </w:r>
    </w:p>
    <w:p w:rsidR="00A15786" w:rsidRPr="002C284B" w:rsidRDefault="00A15786" w:rsidP="00A15786">
      <w:pPr>
        <w:rPr>
          <w:rFonts w:ascii="宋体" w:eastAsia="宋体" w:hAnsi="宋体" w:cs="宋体"/>
        </w:rPr>
      </w:pPr>
      <w:r>
        <w:rPr>
          <w:rFonts w:ascii="宋体" w:eastAsia="宋体" w:hAnsi="宋体" w:cs="宋体" w:hint="eastAsia"/>
        </w:rPr>
        <w:t>sphinx</w:t>
      </w:r>
      <w:r w:rsidRPr="002C284B">
        <w:rPr>
          <w:rFonts w:ascii="宋体" w:eastAsia="宋体" w:hAnsi="宋体" w:cs="宋体"/>
        </w:rPr>
        <w:t>字符串权重计算方式</w:t>
      </w:r>
    </w:p>
    <w:p w:rsidR="00A15786" w:rsidRPr="002C284B" w:rsidRDefault="00A15786" w:rsidP="00A15786">
      <w:pPr>
        <w:rPr>
          <w:rFonts w:ascii="宋体" w:eastAsia="宋体" w:hAnsi="宋体" w:cs="宋体"/>
        </w:rPr>
      </w:pPr>
      <w:r w:rsidRPr="002C284B">
        <w:rPr>
          <w:rFonts w:ascii="宋体" w:eastAsia="宋体" w:hAnsi="宋体" w:cs="宋体"/>
        </w:rPr>
        <w:t>词组评分, （</w:t>
      </w:r>
      <w:r w:rsidRPr="002C284B">
        <w:rPr>
          <w:rFonts w:ascii="宋体" w:eastAsia="宋体" w:hAnsi="宋体" w:cs="宋体"/>
          <w:color w:val="FF0000"/>
        </w:rPr>
        <w:t>最长公共子</w:t>
      </w:r>
      <w:r w:rsidR="000E52C5">
        <w:rPr>
          <w:rFonts w:ascii="宋体" w:eastAsia="宋体" w:hAnsi="宋体" w:cs="宋体" w:hint="eastAsia"/>
          <w:color w:val="FF0000"/>
        </w:rPr>
        <w:t>序列</w:t>
      </w:r>
      <w:r w:rsidRPr="002C284B">
        <w:rPr>
          <w:rFonts w:ascii="宋体" w:eastAsia="宋体" w:hAnsi="宋体" w:cs="宋体"/>
          <w:color w:val="FF0000"/>
        </w:rPr>
        <w:t>lcs长度</w:t>
      </w:r>
      <w:r w:rsidRPr="002C284B">
        <w:rPr>
          <w:rFonts w:ascii="宋体" w:eastAsia="宋体" w:hAnsi="宋体" w:cs="宋体"/>
        </w:rPr>
        <w:t>）</w:t>
      </w:r>
    </w:p>
    <w:p w:rsidR="00A15786" w:rsidRDefault="00A15786" w:rsidP="002C284B">
      <w:pPr>
        <w:rPr>
          <w:rFonts w:ascii="宋体" w:eastAsia="宋体" w:hAnsi="宋体" w:cs="宋体"/>
        </w:rPr>
      </w:pPr>
      <w:r w:rsidRPr="002C284B">
        <w:rPr>
          <w:rFonts w:ascii="宋体" w:eastAsia="宋体" w:hAnsi="宋体" w:cs="宋体"/>
        </w:rPr>
        <w:t>统计学评分. (BM25,</w:t>
      </w:r>
      <w:r w:rsidRPr="002C284B">
        <w:rPr>
          <w:rFonts w:ascii="宋体" w:eastAsia="宋体" w:hAnsi="宋体" w:cs="宋体"/>
          <w:color w:val="FF0000"/>
        </w:rPr>
        <w:t>词频,少见,</w:t>
      </w:r>
      <w:r w:rsidRPr="002C284B">
        <w:rPr>
          <w:rFonts w:ascii="宋体" w:eastAsia="宋体" w:hAnsi="宋体" w:cs="宋体"/>
        </w:rPr>
        <w:t>特定文档上的</w:t>
      </w:r>
      <w:r w:rsidRPr="002C284B">
        <w:rPr>
          <w:rFonts w:ascii="宋体" w:eastAsia="宋体" w:hAnsi="宋体" w:cs="宋体"/>
          <w:color w:val="FF0000"/>
        </w:rPr>
        <w:t>高频词</w:t>
      </w:r>
      <w:r>
        <w:rPr>
          <w:rFonts w:ascii="宋体" w:eastAsia="宋体" w:hAnsi="宋体" w:cs="宋体"/>
        </w:rPr>
        <w:t>)</w:t>
      </w:r>
    </w:p>
    <w:p w:rsidR="000D2CBC" w:rsidRPr="000D2CBC" w:rsidRDefault="000D2CBC" w:rsidP="002C284B">
      <w:pPr>
        <w:rPr>
          <w:rFonts w:ascii="宋体" w:eastAsia="宋体" w:hAnsi="宋体" w:cs="宋体"/>
        </w:rPr>
      </w:pPr>
      <w:r>
        <w:rPr>
          <w:rFonts w:ascii="宋体" w:eastAsia="宋体" w:hAnsi="宋体" w:cs="宋体" w:hint="eastAsia"/>
        </w:rPr>
        <w:t>sphinx支持的是BM25统计和LCS长度。理论上LCS长度没有编辑距离等算法准确。</w:t>
      </w:r>
    </w:p>
    <w:p w:rsidR="002C284B" w:rsidRDefault="002C284B" w:rsidP="002C284B">
      <w:pPr>
        <w:rPr>
          <w:rFonts w:ascii="宋体" w:eastAsia="宋体" w:hAnsi="宋体" w:cs="宋体"/>
        </w:rPr>
      </w:pPr>
      <w:r w:rsidRPr="002C284B">
        <w:rPr>
          <w:rFonts w:ascii="宋体" w:eastAsia="宋体" w:hAnsi="宋体" w:cs="宋体"/>
        </w:rPr>
        <w:t>（7）只</w:t>
      </w:r>
      <w:r w:rsidR="00620C2A">
        <w:rPr>
          <w:rFonts w:ascii="宋体" w:eastAsia="宋体" w:hAnsi="宋体" w:cs="宋体" w:hint="eastAsia"/>
        </w:rPr>
        <w:t>能使用</w:t>
      </w:r>
      <w:r w:rsidRPr="002C284B">
        <w:rPr>
          <w:rFonts w:ascii="宋体" w:eastAsia="宋体" w:hAnsi="宋体" w:cs="宋体"/>
        </w:rPr>
        <w:t>mmseg做分词</w:t>
      </w:r>
      <w:r w:rsidR="00620C2A">
        <w:rPr>
          <w:rFonts w:ascii="宋体" w:eastAsia="宋体" w:hAnsi="宋体" w:cs="宋体" w:hint="eastAsia"/>
        </w:rPr>
        <w:t>，而</w:t>
      </w:r>
      <w:r w:rsidR="00620C2A" w:rsidRPr="002C284B">
        <w:rPr>
          <w:rFonts w:ascii="宋体" w:eastAsia="宋体" w:hAnsi="宋体" w:cs="宋体"/>
        </w:rPr>
        <w:t>mmseg</w:t>
      </w:r>
      <w:r w:rsidR="00620C2A">
        <w:rPr>
          <w:rFonts w:ascii="宋体" w:eastAsia="宋体" w:hAnsi="宋体" w:cs="宋体" w:hint="eastAsia"/>
        </w:rPr>
        <w:t>分词效果不太好，尤其是对未登录词</w:t>
      </w:r>
      <w:r w:rsidR="00C913A4">
        <w:rPr>
          <w:rFonts w:ascii="宋体" w:eastAsia="宋体" w:hAnsi="宋体" w:cs="宋体" w:hint="eastAsia"/>
        </w:rPr>
        <w:t>。</w:t>
      </w:r>
    </w:p>
    <w:p w:rsidR="002C284B" w:rsidRPr="002C284B" w:rsidRDefault="00C913A4" w:rsidP="00A15786">
      <w:pPr>
        <w:rPr>
          <w:rFonts w:ascii="宋体" w:eastAsia="宋体" w:hAnsi="宋体" w:cs="宋体"/>
        </w:rPr>
      </w:pPr>
      <w:r>
        <w:rPr>
          <w:rFonts w:ascii="宋体" w:eastAsia="宋体" w:hAnsi="宋体" w:cs="宋体" w:hint="eastAsia"/>
        </w:rPr>
        <w:t>而hmm的维比特算法在处理未登录词上效果较好。</w:t>
      </w:r>
    </w:p>
    <w:p w:rsidR="002C284B" w:rsidRPr="002C284B" w:rsidRDefault="002C284B" w:rsidP="002C284B"/>
    <w:p w:rsidR="004A01CA" w:rsidRDefault="003E32EB">
      <w:pPr>
        <w:pStyle w:val="2"/>
        <w:rPr>
          <w:rFonts w:hint="default"/>
        </w:rPr>
      </w:pPr>
      <w:bookmarkStart w:id="101" w:name="_Toc8502559"/>
      <w:r>
        <w:t>中文搜索引擎--自研引擎</w:t>
      </w:r>
      <w:bookmarkEnd w:id="101"/>
    </w:p>
    <w:p w:rsidR="004A01CA" w:rsidRDefault="003E32EB" w:rsidP="009D25E1">
      <w:pPr>
        <w:pStyle w:val="3"/>
      </w:pPr>
      <w:bookmarkStart w:id="102" w:name="_Toc8502560"/>
      <w:r>
        <w:t>分词算法</w:t>
      </w:r>
      <w:bookmarkEnd w:id="102"/>
    </w:p>
    <w:p w:rsidR="004A01CA" w:rsidRDefault="003E32EB" w:rsidP="005F20DA">
      <w:pPr>
        <w:pStyle w:val="4"/>
        <w:rPr>
          <w:rFonts w:hint="default"/>
        </w:rPr>
      </w:pPr>
      <w:r>
        <w:t>结巴分词</w:t>
      </w:r>
    </w:p>
    <w:p w:rsidR="004A01CA" w:rsidRDefault="003E32EB">
      <w:r>
        <w:t>特点</w:t>
      </w:r>
    </w:p>
    <w:p w:rsidR="004A01CA" w:rsidRDefault="003E32EB">
      <w:r>
        <w:t>支持三种分词模式：</w:t>
      </w:r>
    </w:p>
    <w:p w:rsidR="004A01CA" w:rsidRDefault="003E32EB">
      <w:r>
        <w:rPr>
          <w:rFonts w:hint="eastAsia"/>
        </w:rPr>
        <w:t>1</w:t>
      </w:r>
      <w:r>
        <w:rPr>
          <w:rFonts w:hint="eastAsia"/>
        </w:rPr>
        <w:t>）</w:t>
      </w:r>
      <w:r>
        <w:t>精确模式，试图将句子最精确地切开，适合文本分析；</w:t>
      </w:r>
    </w:p>
    <w:p w:rsidR="004A01CA" w:rsidRDefault="003E32EB">
      <w:r>
        <w:rPr>
          <w:rFonts w:hint="eastAsia"/>
        </w:rPr>
        <w:lastRenderedPageBreak/>
        <w:t>2</w:t>
      </w:r>
      <w:r>
        <w:rPr>
          <w:rFonts w:hint="eastAsia"/>
        </w:rPr>
        <w:t>）</w:t>
      </w:r>
      <w:r>
        <w:t>全模式，把句子中所有的可以成词的词语都扫描出来</w:t>
      </w:r>
      <w:r>
        <w:t xml:space="preserve">, </w:t>
      </w:r>
      <w:r>
        <w:t>速度非常快，但是不能解决歧义；</w:t>
      </w:r>
    </w:p>
    <w:p w:rsidR="004A01CA" w:rsidRDefault="003E32EB">
      <w:r>
        <w:rPr>
          <w:rFonts w:hint="eastAsia"/>
        </w:rPr>
        <w:t>3</w:t>
      </w:r>
      <w:r>
        <w:rPr>
          <w:rFonts w:hint="eastAsia"/>
        </w:rPr>
        <w:t>）</w:t>
      </w:r>
      <w:r>
        <w:t>搜索引擎模式，在精确模式的基础上，对长词再次切分，提高召回率，适合用于搜索引擎分词。</w:t>
      </w:r>
    </w:p>
    <w:p w:rsidR="004A01CA" w:rsidRDefault="003E32EB">
      <w:r>
        <w:t>支持繁体分词</w:t>
      </w:r>
    </w:p>
    <w:p w:rsidR="004A01CA" w:rsidRDefault="003E32EB" w:rsidP="003D4CC8">
      <w:r>
        <w:t>支持自定义词典</w:t>
      </w:r>
    </w:p>
    <w:p w:rsidR="004A01CA" w:rsidRDefault="004A01CA"/>
    <w:p w:rsidR="004A01CA" w:rsidRDefault="003E32EB">
      <w:r>
        <w:t>算法</w:t>
      </w:r>
    </w:p>
    <w:p w:rsidR="004A01CA" w:rsidRDefault="003E32EB">
      <w:r>
        <w:t>基于前缀词典实现高效的词图扫描，生成句子中汉字所有可能成词情况所构成的有向无环图</w:t>
      </w:r>
      <w:r>
        <w:t xml:space="preserve"> (DAG)</w:t>
      </w:r>
    </w:p>
    <w:p w:rsidR="004A01CA" w:rsidRDefault="003E32EB">
      <w:r>
        <w:t>采用了动态规划查找最大概率路径</w:t>
      </w:r>
      <w:r>
        <w:t xml:space="preserve">, </w:t>
      </w:r>
      <w:r>
        <w:t>找出基于词频的最大切分组合</w:t>
      </w:r>
    </w:p>
    <w:p w:rsidR="004A01CA" w:rsidRDefault="003E32EB">
      <w:r>
        <w:t>对于未登录词，采用了基于汉字成词能力的</w:t>
      </w:r>
      <w:r>
        <w:t xml:space="preserve"> HMM </w:t>
      </w:r>
      <w:r>
        <w:t>模型，使用了</w:t>
      </w:r>
      <w:r>
        <w:t xml:space="preserve"> Viterbi </w:t>
      </w:r>
      <w:r>
        <w:t>算法</w:t>
      </w:r>
      <w:r w:rsidR="00D2595C">
        <w:rPr>
          <w:rFonts w:hint="eastAsia"/>
        </w:rPr>
        <w:t>。</w:t>
      </w:r>
    </w:p>
    <w:p w:rsidR="00450C98" w:rsidRDefault="00450C98" w:rsidP="00450C98">
      <w:pPr>
        <w:pStyle w:val="4"/>
        <w:rPr>
          <w:rFonts w:hint="default"/>
        </w:rPr>
      </w:pPr>
      <w:r>
        <w:t>TRIE前缀树分词</w:t>
      </w:r>
      <w:r w:rsidR="00615049">
        <w:rPr>
          <w:rFonts w:hint="default"/>
        </w:rPr>
        <w:t>—</w:t>
      </w:r>
      <w:r w:rsidR="00615049">
        <w:t>暂时不使用</w:t>
      </w:r>
    </w:p>
    <w:p w:rsidR="00450C98" w:rsidRDefault="00450C98" w:rsidP="00450C98">
      <w:r>
        <w:rPr>
          <w:rFonts w:hint="eastAsia"/>
        </w:rPr>
        <w:t>基于</w:t>
      </w:r>
      <w:r>
        <w:rPr>
          <w:rFonts w:hint="eastAsia"/>
        </w:rPr>
        <w:t>TRIE</w:t>
      </w:r>
      <w:r>
        <w:rPr>
          <w:rFonts w:hint="eastAsia"/>
        </w:rPr>
        <w:t>索引树（字典树）的逐字匹配算法</w:t>
      </w:r>
      <w:r>
        <w:rPr>
          <w:rFonts w:hint="eastAsia"/>
        </w:rPr>
        <w:t>,</w:t>
      </w:r>
      <w:r>
        <w:rPr>
          <w:rFonts w:hint="eastAsia"/>
        </w:rPr>
        <w:t>是建立在树型词典机制上，</w:t>
      </w:r>
    </w:p>
    <w:p w:rsidR="00450C98" w:rsidRDefault="00450C98" w:rsidP="00450C98">
      <w:r>
        <w:rPr>
          <w:rFonts w:hint="eastAsia"/>
        </w:rPr>
        <w:t>匹配的过程是从索引树的根结点依次同步匹配待查词中的每个字，可以看成是对树</w:t>
      </w:r>
      <w:r>
        <w:rPr>
          <w:rFonts w:hint="eastAsia"/>
        </w:rPr>
        <w:t xml:space="preserve"> </w:t>
      </w:r>
      <w:r>
        <w:rPr>
          <w:rFonts w:hint="eastAsia"/>
        </w:rPr>
        <w:t>某一分枝的遍历。查询复杂度只跟请求问题长度有关，查找字符串的时间复杂度为</w:t>
      </w:r>
      <w:r>
        <w:rPr>
          <w:rFonts w:hint="eastAsia"/>
        </w:rPr>
        <w:t>O(k)</w:t>
      </w:r>
      <w:r>
        <w:rPr>
          <w:rFonts w:hint="eastAsia"/>
        </w:rPr>
        <w:t>。</w:t>
      </w:r>
    </w:p>
    <w:p w:rsidR="00450C98" w:rsidRPr="002432A2" w:rsidRDefault="00450C98" w:rsidP="00450C98">
      <w:r>
        <w:rPr>
          <w:rFonts w:hint="eastAsia"/>
        </w:rPr>
        <w:t>DAG</w:t>
      </w:r>
      <w:r>
        <w:rPr>
          <w:rFonts w:hint="eastAsia"/>
        </w:rPr>
        <w:t>的最小匹配方式：每查询出关键字后，从关键字的最后字节之后开始查询下一个关键字。</w:t>
      </w:r>
    </w:p>
    <w:p w:rsidR="00450C98" w:rsidRPr="00450C98" w:rsidRDefault="00450C98">
      <w:r>
        <w:rPr>
          <w:rFonts w:hint="eastAsia"/>
        </w:rPr>
        <w:t>对于输入的语句和构成前缀树逆向，则可以逆向匹配。</w:t>
      </w:r>
    </w:p>
    <w:p w:rsidR="00D2595C" w:rsidRPr="00D2595C" w:rsidRDefault="00D2595C"/>
    <w:p w:rsidR="004A01CA" w:rsidRDefault="003E32EB" w:rsidP="005F20DA">
      <w:pPr>
        <w:pStyle w:val="4"/>
        <w:rPr>
          <w:rFonts w:hint="default"/>
        </w:rPr>
      </w:pPr>
      <w:r>
        <w:t>词库</w:t>
      </w:r>
    </w:p>
    <w:p w:rsidR="004A01CA" w:rsidRDefault="003E32EB">
      <w:r>
        <w:rPr>
          <w:rFonts w:hint="eastAsia"/>
        </w:rPr>
        <w:t>来源于搜狗词库。支持词库分类。</w:t>
      </w:r>
    </w:p>
    <w:p w:rsidR="004A01CA" w:rsidRDefault="003E32EB">
      <w:r>
        <w:rPr>
          <w:rFonts w:hint="eastAsia"/>
        </w:rPr>
        <w:t>在程序启动时，加载所有的词库到单词索引树，会消耗一定的内存建立常驻内存的单词索引树。</w:t>
      </w:r>
    </w:p>
    <w:p w:rsidR="004A01CA" w:rsidRDefault="003E32EB" w:rsidP="005F20DA">
      <w:pPr>
        <w:pStyle w:val="4"/>
        <w:rPr>
          <w:rFonts w:hint="default"/>
        </w:rPr>
      </w:pPr>
      <w:r>
        <w:t>词库停用词</w:t>
      </w:r>
    </w:p>
    <w:p w:rsidR="004A01CA" w:rsidRDefault="003E32EB">
      <w:r>
        <w:rPr>
          <w:rFonts w:hint="eastAsia"/>
        </w:rPr>
        <w:t>属于停用词的单词，不会被加载到单词索引树。</w:t>
      </w:r>
    </w:p>
    <w:p w:rsidR="004A01CA" w:rsidRDefault="003E32EB">
      <w:pPr>
        <w:pStyle w:val="3"/>
      </w:pPr>
      <w:bookmarkStart w:id="103" w:name="_Toc8502561"/>
      <w:r>
        <w:rPr>
          <w:rFonts w:hint="eastAsia"/>
        </w:rPr>
        <w:t>问题检索</w:t>
      </w:r>
      <w:bookmarkEnd w:id="103"/>
      <w:r>
        <w:rPr>
          <w:rFonts w:hint="eastAsia"/>
        </w:rPr>
        <w:t xml:space="preserve"> </w:t>
      </w:r>
    </w:p>
    <w:p w:rsidR="004A01CA" w:rsidRDefault="003E32EB">
      <w:pPr>
        <w:pStyle w:val="4"/>
        <w:rPr>
          <w:rFonts w:hint="default"/>
        </w:rPr>
      </w:pPr>
      <w:r>
        <w:t>内存加载分词和引擎问题</w:t>
      </w:r>
    </w:p>
    <w:p w:rsidR="004A01CA" w:rsidRDefault="003E32EB">
      <w:r>
        <w:rPr>
          <w:rFonts w:hint="eastAsia"/>
        </w:rPr>
        <w:t>在程序启动加载所有的分词和引擎问题的文档内容（包括问题和答案</w:t>
      </w:r>
      <w:r>
        <w:rPr>
          <w:rFonts w:hint="eastAsia"/>
        </w:rPr>
        <w:t>,</w:t>
      </w:r>
      <w:r>
        <w:rPr>
          <w:rFonts w:hint="eastAsia"/>
        </w:rPr>
        <w:t>问题和其内容保存在</w:t>
      </w:r>
      <w:r>
        <w:rPr>
          <w:rFonts w:hint="eastAsia"/>
        </w:rPr>
        <w:t>redis</w:t>
      </w:r>
      <w:r>
        <w:rPr>
          <w:rFonts w:hint="eastAsia"/>
        </w:rPr>
        <w:t>和</w:t>
      </w:r>
      <w:r>
        <w:rPr>
          <w:rFonts w:hint="eastAsia"/>
        </w:rPr>
        <w:t>mysql</w:t>
      </w:r>
      <w:r>
        <w:rPr>
          <w:rFonts w:hint="eastAsia"/>
        </w:rPr>
        <w:t>）。</w:t>
      </w:r>
    </w:p>
    <w:p w:rsidR="004A01CA" w:rsidRDefault="003E32EB">
      <w:pPr>
        <w:pStyle w:val="4"/>
        <w:rPr>
          <w:rFonts w:hint="default"/>
        </w:rPr>
      </w:pPr>
      <w:r>
        <w:t>索引问题</w:t>
      </w:r>
    </w:p>
    <w:p w:rsidR="004A01CA" w:rsidRDefault="003E32EB">
      <w:r>
        <w:rPr>
          <w:rFonts w:hint="eastAsia"/>
        </w:rPr>
        <w:lastRenderedPageBreak/>
        <w:t>每个问题搜索出所有的分词，把所有的分词进行哈希并保存到</w:t>
      </w:r>
      <w:r>
        <w:rPr>
          <w:rFonts w:hint="eastAsia"/>
        </w:rPr>
        <w:t>map</w:t>
      </w:r>
      <w:r>
        <w:rPr>
          <w:rFonts w:hint="eastAsia"/>
        </w:rPr>
        <w:t>表（分词</w:t>
      </w:r>
      <w:r>
        <w:rPr>
          <w:rFonts w:hint="eastAsia"/>
        </w:rPr>
        <w:t>:</w:t>
      </w:r>
      <w:r>
        <w:rPr>
          <w:rFonts w:hint="eastAsia"/>
        </w:rPr>
        <w:t>问题</w:t>
      </w:r>
      <w:r>
        <w:rPr>
          <w:rFonts w:hint="eastAsia"/>
        </w:rPr>
        <w:t>id,1 : n</w:t>
      </w:r>
      <w:r>
        <w:rPr>
          <w:rFonts w:hint="eastAsia"/>
        </w:rPr>
        <w:t>），</w:t>
      </w:r>
      <w:r>
        <w:rPr>
          <w:rFonts w:hint="eastAsia"/>
        </w:rPr>
        <w:t>map</w:t>
      </w:r>
      <w:r>
        <w:rPr>
          <w:rFonts w:hint="eastAsia"/>
        </w:rPr>
        <w:t>表的键为分词的哈希值，哈希表的值为文档的内容，每个分词对应多个文档。</w:t>
      </w:r>
    </w:p>
    <w:p w:rsidR="00333742" w:rsidRPr="00333742" w:rsidRDefault="00A15CEA" w:rsidP="00333742">
      <w:pPr>
        <w:pStyle w:val="4"/>
        <w:rPr>
          <w:rFonts w:hint="default"/>
        </w:rPr>
      </w:pPr>
      <w:r>
        <w:t>词组</w:t>
      </w:r>
      <w:r w:rsidR="00D40EC3">
        <w:t>评分</w:t>
      </w:r>
      <w:r>
        <w:t>和</w:t>
      </w:r>
      <w:r w:rsidR="00DA263E">
        <w:t>TF</w:t>
      </w:r>
      <w:r w:rsidR="00D40EC3" w:rsidRPr="00333742">
        <w:t>-</w:t>
      </w:r>
      <w:r w:rsidR="00DA263E">
        <w:t>IDF</w:t>
      </w:r>
      <w:r>
        <w:t>评分</w:t>
      </w:r>
    </w:p>
    <w:p w:rsidR="00333742" w:rsidRDefault="00333742" w:rsidP="00333742">
      <w:r>
        <w:tab/>
      </w:r>
      <w:r w:rsidRPr="00333742">
        <w:t>每个请求的问题搜索出所有的分词，每个分词获取其对应的一个或者多个问题的文档，计算所有匹配文档问题分词的评分，匹配文档评分最高的</w:t>
      </w:r>
      <w:r w:rsidRPr="00333742">
        <w:t xml:space="preserve"> </w:t>
      </w:r>
      <w:r w:rsidRPr="00333742">
        <w:t>（</w:t>
      </w:r>
      <w:r w:rsidRPr="00333742">
        <w:t>tf-idf</w:t>
      </w:r>
      <w:r w:rsidRPr="00333742">
        <w:t>）</w:t>
      </w:r>
      <w:r w:rsidRPr="00333742">
        <w:t xml:space="preserve"> </w:t>
      </w:r>
      <w:r w:rsidRPr="00333742">
        <w:t>为相关度最大的文档，评分相同的则进行近似度比较排序（编辑距离或者最大子序列），最后返回文档列表。</w:t>
      </w:r>
    </w:p>
    <w:p w:rsidR="0067176A" w:rsidRDefault="0067176A" w:rsidP="0067176A">
      <w:pPr>
        <w:ind w:firstLine="420"/>
      </w:pPr>
      <w:r w:rsidRPr="0067176A">
        <w:t>TF</w:t>
      </w:r>
      <w:r w:rsidRPr="0067176A">
        <w:t>为词频（</w:t>
      </w:r>
      <w:r w:rsidRPr="0067176A">
        <w:t>Term Frequency</w:t>
      </w:r>
      <w:r w:rsidRPr="0067176A">
        <w:t>），表示词</w:t>
      </w:r>
      <w:r w:rsidRPr="0067176A">
        <w:t>t</w:t>
      </w:r>
      <w:r w:rsidRPr="0067176A">
        <w:t>在文档</w:t>
      </w:r>
      <w:r w:rsidRPr="0067176A">
        <w:t>d</w:t>
      </w:r>
      <w:r w:rsidRPr="0067176A">
        <w:t>中出现的频率；</w:t>
      </w:r>
      <w:r w:rsidR="0081519E">
        <w:rPr>
          <w:rFonts w:hint="eastAsia"/>
        </w:rPr>
        <w:t>这里是指问题若被匹配到的关键词，包括相同的词。</w:t>
      </w:r>
    </w:p>
    <w:p w:rsidR="0067176A" w:rsidRDefault="0067176A" w:rsidP="0067176A">
      <w:pPr>
        <w:ind w:firstLine="420"/>
      </w:pPr>
      <w:r w:rsidRPr="0067176A">
        <w:t>IDF</w:t>
      </w:r>
      <w:r w:rsidRPr="0067176A">
        <w:t>为反文档频率（</w:t>
      </w:r>
      <w:r w:rsidRPr="0067176A">
        <w:t>Inverse Document Frequency</w:t>
      </w:r>
      <w:r w:rsidRPr="0067176A">
        <w:t>），表示语料库中包含词</w:t>
      </w:r>
      <w:r w:rsidRPr="0067176A">
        <w:t>t</w:t>
      </w:r>
      <w:r w:rsidRPr="0067176A">
        <w:t>的文档的数目的倒数</w:t>
      </w:r>
      <w:r w:rsidR="0081519E">
        <w:rPr>
          <w:rFonts w:hint="eastAsia"/>
        </w:rPr>
        <w:t>；使用的是由大量语料训练的</w:t>
      </w:r>
      <w:r w:rsidR="00B74BC3">
        <w:rPr>
          <w:rFonts w:hint="eastAsia"/>
        </w:rPr>
        <w:t>词语</w:t>
      </w:r>
      <w:r w:rsidR="0081519E">
        <w:rPr>
          <w:rFonts w:hint="eastAsia"/>
        </w:rPr>
        <w:t>频数。</w:t>
      </w:r>
    </w:p>
    <w:p w:rsidR="00BE7DE2" w:rsidRDefault="00BE7DE2" w:rsidP="00BE7DE2">
      <w:pPr>
        <w:ind w:firstLine="420"/>
        <w:rPr>
          <w:rFonts w:hint="eastAsia"/>
        </w:rPr>
      </w:pPr>
      <w:r w:rsidRPr="0067176A">
        <w:t>TF-IDF</w:t>
      </w:r>
      <w:r>
        <w:rPr>
          <w:rFonts w:hint="eastAsia"/>
        </w:rPr>
        <w:t>=</w:t>
      </w:r>
      <w:r w:rsidRPr="0067176A">
        <w:t>TF * IDF</w:t>
      </w:r>
      <w:r>
        <w:rPr>
          <w:rFonts w:hint="eastAsia"/>
        </w:rPr>
        <w:t>.</w:t>
      </w:r>
    </w:p>
    <w:p w:rsidR="00A15CEA" w:rsidRDefault="00A15CEA" w:rsidP="00BE7DE2">
      <w:pPr>
        <w:ind w:firstLine="420"/>
        <w:rPr>
          <w:rFonts w:hint="eastAsia"/>
        </w:rPr>
      </w:pPr>
    </w:p>
    <w:p w:rsidR="00A15CEA" w:rsidRPr="00A15CEA" w:rsidRDefault="00A15CEA" w:rsidP="00B85C93">
      <w:pPr>
        <w:pStyle w:val="4"/>
      </w:pPr>
      <w:bookmarkStart w:id="104" w:name="_Toc8502572"/>
      <w:r>
        <w:t>相似度</w:t>
      </w:r>
      <w:bookmarkEnd w:id="104"/>
      <w:r>
        <w:t>评分</w:t>
      </w:r>
    </w:p>
    <w:p w:rsidR="004A01CA" w:rsidRDefault="00333742" w:rsidP="00B85C93">
      <w:pPr>
        <w:pStyle w:val="5"/>
      </w:pPr>
      <w:r>
        <w:t>编辑距离匹配</w:t>
      </w:r>
    </w:p>
    <w:p w:rsidR="004A01CA" w:rsidRDefault="003E32EB">
      <w:r>
        <w:rPr>
          <w:rFonts w:hint="eastAsia"/>
        </w:rPr>
        <w:t>对于被匹配</w:t>
      </w:r>
      <w:r w:rsidR="00B85C93">
        <w:rPr>
          <w:rFonts w:hint="eastAsia"/>
        </w:rPr>
        <w:t>分词个数相同的文档，比较其引擎问题与请求问题的编辑距离，距离较小</w:t>
      </w:r>
      <w:r>
        <w:rPr>
          <w:rFonts w:hint="eastAsia"/>
        </w:rPr>
        <w:t>的</w:t>
      </w:r>
      <w:r w:rsidR="00B85C93">
        <w:rPr>
          <w:rFonts w:hint="eastAsia"/>
        </w:rPr>
        <w:t>评分较高</w:t>
      </w:r>
      <w:r>
        <w:rPr>
          <w:rFonts w:hint="eastAsia"/>
        </w:rPr>
        <w:t>。</w:t>
      </w:r>
    </w:p>
    <w:p w:rsidR="004A01CA" w:rsidRDefault="003E32EB">
      <w:pPr>
        <w:rPr>
          <w:rFonts w:hint="eastAsia"/>
        </w:rPr>
      </w:pPr>
      <w:r>
        <w:rPr>
          <w:rFonts w:hint="eastAsia"/>
        </w:rPr>
        <w:t>编辑距离，指两个字串之间，由一个转成另一个所需的最少编辑操作次数，使用动态规划公式实现。</w:t>
      </w:r>
    </w:p>
    <w:p w:rsidR="00B85C93" w:rsidRDefault="00B85C93" w:rsidP="00B85C93">
      <w:pPr>
        <w:pStyle w:val="5"/>
        <w:rPr>
          <w:rFonts w:hint="eastAsia"/>
        </w:rPr>
      </w:pPr>
      <w:r>
        <w:rPr>
          <w:rFonts w:hint="eastAsia"/>
        </w:rPr>
        <w:t>最大子序列</w:t>
      </w:r>
    </w:p>
    <w:p w:rsidR="00B85C93" w:rsidRPr="00B85C93" w:rsidRDefault="00B85C93" w:rsidP="00B85C93">
      <w:r>
        <w:rPr>
          <w:rFonts w:hint="eastAsia"/>
        </w:rPr>
        <w:t>比较其引擎问题与请求问题的最大子序列字符数，较大的评分较高。</w:t>
      </w:r>
    </w:p>
    <w:p w:rsidR="004A01CA" w:rsidRDefault="004A01CA"/>
    <w:p w:rsidR="004A01CA" w:rsidRDefault="003E32EB">
      <w:pPr>
        <w:pStyle w:val="3"/>
      </w:pPr>
      <w:bookmarkStart w:id="105" w:name="_Toc8502562"/>
      <w:r>
        <w:rPr>
          <w:rFonts w:hint="eastAsia"/>
        </w:rPr>
        <w:t>问题更新</w:t>
      </w:r>
      <w:bookmarkEnd w:id="105"/>
    </w:p>
    <w:p w:rsidR="004A01CA" w:rsidRDefault="003E32EB">
      <w:pPr>
        <w:pStyle w:val="4"/>
        <w:rPr>
          <w:rFonts w:hint="default"/>
        </w:rPr>
      </w:pPr>
      <w:r>
        <w:t>增量问题更新--近实时更新问题索引</w:t>
      </w:r>
    </w:p>
    <w:p w:rsidR="004A01CA" w:rsidRDefault="003E32EB">
      <w:r>
        <w:rPr>
          <w:rFonts w:hint="eastAsia"/>
        </w:rPr>
        <w:t>修改知识库问题时，会增量发送到搜索引擎，并在下一个定时器触发时重建索引。每隔较长一段时间也会重新全量获取引擎问题的文档内容，并重建索引。</w:t>
      </w:r>
    </w:p>
    <w:p w:rsidR="004A01CA" w:rsidRDefault="003E32EB">
      <w:pPr>
        <w:pStyle w:val="4"/>
        <w:rPr>
          <w:rFonts w:hint="default"/>
        </w:rPr>
      </w:pPr>
      <w:r>
        <w:t>全量问题更新</w:t>
      </w:r>
    </w:p>
    <w:p w:rsidR="004A01CA" w:rsidRDefault="003E32EB">
      <w:r>
        <w:rPr>
          <w:rFonts w:hint="eastAsia"/>
        </w:rPr>
        <w:t>定期检查文档是否需要重建，记录最近重建分词</w:t>
      </w:r>
      <w:r>
        <w:rPr>
          <w:rFonts w:hint="eastAsia"/>
        </w:rPr>
        <w:t>map</w:t>
      </w:r>
      <w:r>
        <w:rPr>
          <w:rFonts w:hint="eastAsia"/>
        </w:rPr>
        <w:t>表时间。</w:t>
      </w:r>
    </w:p>
    <w:p w:rsidR="004A01CA" w:rsidRDefault="003E32EB">
      <w:pPr>
        <w:pStyle w:val="3"/>
      </w:pPr>
      <w:bookmarkStart w:id="106" w:name="_Toc8502563"/>
      <w:r>
        <w:rPr>
          <w:rFonts w:hint="eastAsia"/>
        </w:rPr>
        <w:lastRenderedPageBreak/>
        <w:t>性能分析</w:t>
      </w:r>
      <w:bookmarkEnd w:id="106"/>
    </w:p>
    <w:p w:rsidR="0039257B" w:rsidRPr="0039257B" w:rsidRDefault="0039257B" w:rsidP="0039257B">
      <w:pPr>
        <w:pStyle w:val="4"/>
        <w:rPr>
          <w:rFonts w:hint="default"/>
        </w:rPr>
      </w:pPr>
      <w:r>
        <w:t>索引树分词</w:t>
      </w:r>
      <w:r>
        <w:rPr>
          <w:rFonts w:hint="default"/>
        </w:rPr>
        <w:t>—</w:t>
      </w:r>
      <w:r>
        <w:t>暂时不使用</w:t>
      </w:r>
    </w:p>
    <w:p w:rsidR="004A01CA" w:rsidRDefault="003E32EB">
      <w:r>
        <w:rPr>
          <w:rFonts w:hint="eastAsia"/>
        </w:rPr>
        <w:t>加载</w:t>
      </w:r>
      <w:r>
        <w:rPr>
          <w:rFonts w:hint="eastAsia"/>
        </w:rPr>
        <w:t>62w</w:t>
      </w:r>
      <w:r>
        <w:rPr>
          <w:rFonts w:hint="eastAsia"/>
        </w:rPr>
        <w:t>中文词、</w:t>
      </w:r>
      <w:r>
        <w:rPr>
          <w:rFonts w:hint="eastAsia"/>
        </w:rPr>
        <w:t>50</w:t>
      </w:r>
      <w:r>
        <w:rPr>
          <w:rFonts w:hint="eastAsia"/>
        </w:rPr>
        <w:t>机器人问题，使用内存</w:t>
      </w:r>
      <w:r>
        <w:rPr>
          <w:rFonts w:hint="eastAsia"/>
        </w:rPr>
        <w:t>6g</w:t>
      </w:r>
      <w:r>
        <w:rPr>
          <w:rFonts w:hint="eastAsia"/>
        </w:rPr>
        <w:t>。</w:t>
      </w:r>
    </w:p>
    <w:p w:rsidR="004A01CA" w:rsidRDefault="003E32EB">
      <w:r>
        <w:rPr>
          <w:rFonts w:hint="eastAsia"/>
        </w:rPr>
        <w:t>单节点单进程测试问题检索计算能力（不计算网络处理）：</w:t>
      </w:r>
    </w:p>
    <w:p w:rsidR="004A01CA" w:rsidRDefault="003E32EB">
      <w:r>
        <w:rPr>
          <w:rFonts w:hint="eastAsia"/>
        </w:rPr>
        <w:t>请求问题长度约</w:t>
      </w:r>
      <w:r>
        <w:rPr>
          <w:rFonts w:hint="eastAsia"/>
        </w:rPr>
        <w:t>20</w:t>
      </w:r>
      <w:r>
        <w:rPr>
          <w:rFonts w:hint="eastAsia"/>
        </w:rPr>
        <w:t>字节，循环次数</w:t>
      </w:r>
      <w:r>
        <w:rPr>
          <w:rFonts w:hint="eastAsia"/>
        </w:rPr>
        <w:t>10000</w:t>
      </w:r>
      <w:r>
        <w:rPr>
          <w:rFonts w:hint="eastAsia"/>
        </w:rPr>
        <w:t>，使用时间</w:t>
      </w:r>
      <w:r>
        <w:rPr>
          <w:rFonts w:hint="eastAsia"/>
        </w:rPr>
        <w:t>320ms</w:t>
      </w:r>
      <w:r>
        <w:rPr>
          <w:rFonts w:hint="eastAsia"/>
        </w:rPr>
        <w:t>，约为</w:t>
      </w:r>
      <w:r>
        <w:rPr>
          <w:rFonts w:hint="eastAsia"/>
        </w:rPr>
        <w:t>31250qps</w:t>
      </w:r>
      <w:r>
        <w:rPr>
          <w:rFonts w:hint="eastAsia"/>
        </w:rPr>
        <w:t>。</w:t>
      </w:r>
    </w:p>
    <w:p w:rsidR="004A01CA" w:rsidRDefault="003E32EB">
      <w:r>
        <w:rPr>
          <w:rFonts w:hint="eastAsia"/>
        </w:rPr>
        <w:t>请求问题长度约</w:t>
      </w:r>
      <w:r>
        <w:rPr>
          <w:rFonts w:hint="eastAsia"/>
        </w:rPr>
        <w:t>300</w:t>
      </w:r>
      <w:r>
        <w:rPr>
          <w:rFonts w:hint="eastAsia"/>
        </w:rPr>
        <w:t>字节，循环次数</w:t>
      </w:r>
      <w:r>
        <w:rPr>
          <w:rFonts w:hint="eastAsia"/>
        </w:rPr>
        <w:t>1000</w:t>
      </w:r>
      <w:r>
        <w:rPr>
          <w:rFonts w:hint="eastAsia"/>
        </w:rPr>
        <w:t>，使用时间</w:t>
      </w:r>
      <w:r>
        <w:rPr>
          <w:rFonts w:hint="eastAsia"/>
        </w:rPr>
        <w:t>630ms</w:t>
      </w:r>
      <w:r>
        <w:rPr>
          <w:rFonts w:hint="eastAsia"/>
        </w:rPr>
        <w:t>，约为</w:t>
      </w:r>
      <w:r>
        <w:rPr>
          <w:rFonts w:hint="eastAsia"/>
        </w:rPr>
        <w:t>1587qps</w:t>
      </w:r>
      <w:r>
        <w:rPr>
          <w:rFonts w:hint="eastAsia"/>
        </w:rPr>
        <w:t>。</w:t>
      </w:r>
    </w:p>
    <w:p w:rsidR="005014FD" w:rsidRDefault="005014FD" w:rsidP="005014FD">
      <w:pPr>
        <w:pStyle w:val="4"/>
        <w:rPr>
          <w:rFonts w:hint="default"/>
        </w:rPr>
      </w:pPr>
      <w:r>
        <w:t>结巴分词抽取关键词</w:t>
      </w:r>
    </w:p>
    <w:p w:rsidR="005014FD" w:rsidRDefault="00201C08" w:rsidP="005014FD">
      <w:r>
        <w:rPr>
          <w:rFonts w:hint="eastAsia"/>
        </w:rPr>
        <w:t>加载</w:t>
      </w:r>
      <w:r>
        <w:rPr>
          <w:rFonts w:hint="eastAsia"/>
        </w:rPr>
        <w:t>3</w:t>
      </w:r>
      <w:r w:rsidR="00292A62">
        <w:rPr>
          <w:rFonts w:hint="eastAsia"/>
        </w:rPr>
        <w:t>4</w:t>
      </w:r>
      <w:r>
        <w:rPr>
          <w:rFonts w:hint="eastAsia"/>
        </w:rPr>
        <w:t>w</w:t>
      </w:r>
      <w:r>
        <w:rPr>
          <w:rFonts w:hint="eastAsia"/>
        </w:rPr>
        <w:t>中文词、</w:t>
      </w:r>
      <w:r w:rsidR="00746529">
        <w:rPr>
          <w:rFonts w:hint="eastAsia"/>
        </w:rPr>
        <w:t>35</w:t>
      </w:r>
      <w:r>
        <w:rPr>
          <w:rFonts w:hint="eastAsia"/>
        </w:rPr>
        <w:t>机器人问题</w:t>
      </w:r>
      <w:r w:rsidR="0030420D">
        <w:rPr>
          <w:rFonts w:hint="eastAsia"/>
        </w:rPr>
        <w:t>，使用内存</w:t>
      </w:r>
      <w:r w:rsidR="0030420D">
        <w:rPr>
          <w:rFonts w:hint="eastAsia"/>
        </w:rPr>
        <w:t>168M</w:t>
      </w:r>
      <w:r w:rsidR="00101374">
        <w:rPr>
          <w:rFonts w:hint="eastAsia"/>
        </w:rPr>
        <w:t>（使用哈希表比数组有</w:t>
      </w:r>
      <w:r w:rsidR="00670EC6">
        <w:rPr>
          <w:rFonts w:hint="eastAsia"/>
        </w:rPr>
        <w:t>空间</w:t>
      </w:r>
      <w:r w:rsidR="00101374">
        <w:rPr>
          <w:rFonts w:hint="eastAsia"/>
        </w:rPr>
        <w:t>优化）</w:t>
      </w:r>
    </w:p>
    <w:p w:rsidR="00201C08" w:rsidRDefault="00201C08" w:rsidP="00201C08">
      <w:r>
        <w:rPr>
          <w:rFonts w:hint="eastAsia"/>
        </w:rPr>
        <w:t>请求问题长度约</w:t>
      </w:r>
      <w:r>
        <w:rPr>
          <w:rFonts w:hint="eastAsia"/>
        </w:rPr>
        <w:t>20</w:t>
      </w:r>
      <w:r>
        <w:rPr>
          <w:rFonts w:hint="eastAsia"/>
        </w:rPr>
        <w:t>字节，循环次数</w:t>
      </w:r>
      <w:r>
        <w:rPr>
          <w:rFonts w:hint="eastAsia"/>
        </w:rPr>
        <w:t>1000</w:t>
      </w:r>
      <w:r w:rsidR="004B7E3D">
        <w:rPr>
          <w:rFonts w:hint="eastAsia"/>
        </w:rPr>
        <w:t>0</w:t>
      </w:r>
      <w:r>
        <w:rPr>
          <w:rFonts w:hint="eastAsia"/>
        </w:rPr>
        <w:t>，使用时间</w:t>
      </w:r>
      <w:r w:rsidR="004B7E3D">
        <w:rPr>
          <w:rFonts w:hint="eastAsia"/>
        </w:rPr>
        <w:t>130</w:t>
      </w:r>
      <w:r>
        <w:rPr>
          <w:rFonts w:hint="eastAsia"/>
        </w:rPr>
        <w:t>ms</w:t>
      </w:r>
      <w:r>
        <w:rPr>
          <w:rFonts w:hint="eastAsia"/>
        </w:rPr>
        <w:t>，约为</w:t>
      </w:r>
      <w:r w:rsidR="004B7E3D">
        <w:rPr>
          <w:rFonts w:hint="eastAsia"/>
        </w:rPr>
        <w:t>76923</w:t>
      </w:r>
      <w:r>
        <w:rPr>
          <w:rFonts w:hint="eastAsia"/>
        </w:rPr>
        <w:t>qps</w:t>
      </w:r>
      <w:r>
        <w:rPr>
          <w:rFonts w:hint="eastAsia"/>
        </w:rPr>
        <w:t>。</w:t>
      </w:r>
    </w:p>
    <w:p w:rsidR="00C97CBE" w:rsidRDefault="00C97CBE" w:rsidP="00C97CBE">
      <w:pPr>
        <w:pStyle w:val="3"/>
      </w:pPr>
      <w:r>
        <w:rPr>
          <w:rFonts w:hint="eastAsia"/>
        </w:rPr>
        <w:t>使用效果</w:t>
      </w:r>
    </w:p>
    <w:p w:rsidR="004E7D40" w:rsidRDefault="00423767" w:rsidP="00423767">
      <w:pPr>
        <w:pStyle w:val="4"/>
        <w:rPr>
          <w:rFonts w:hint="default"/>
        </w:rPr>
      </w:pPr>
      <w:r>
        <w:t>结巴获取关键词引擎使用效果</w:t>
      </w:r>
    </w:p>
    <w:p w:rsidR="0078068E" w:rsidRPr="0078068E" w:rsidRDefault="0078068E" w:rsidP="0078068E">
      <w:r w:rsidRPr="0078068E">
        <w:t>涉及算法：</w:t>
      </w:r>
    </w:p>
    <w:p w:rsidR="0078068E" w:rsidRPr="0078068E" w:rsidRDefault="0078068E" w:rsidP="0078068E">
      <w:r w:rsidRPr="0078068E">
        <w:t>基于前缀词典实现词图扫描，生成句子中汉字所有可能成词情况所构成的有向无环图（</w:t>
      </w:r>
      <w:r w:rsidRPr="0078068E">
        <w:t>DAG</w:t>
      </w:r>
      <w:r w:rsidRPr="0078068E">
        <w:t>），采用动态规划查找最大概率路径，找出基于词频的最大切分组合；</w:t>
      </w:r>
    </w:p>
    <w:p w:rsidR="0078068E" w:rsidRPr="0078068E" w:rsidRDefault="0078068E" w:rsidP="0078068E">
      <w:r w:rsidRPr="0078068E">
        <w:t>对于未登录词，采用了基于汉字成词能力的</w:t>
      </w:r>
      <w:r w:rsidRPr="0078068E">
        <w:t xml:space="preserve"> HMM</w:t>
      </w:r>
      <w:r w:rsidRPr="0078068E">
        <w:t>模型，采用</w:t>
      </w:r>
      <w:r w:rsidRPr="0078068E">
        <w:t>Viterbi</w:t>
      </w:r>
      <w:r w:rsidRPr="0078068E">
        <w:t>算法进行计算；</w:t>
      </w:r>
    </w:p>
    <w:p w:rsidR="0078068E" w:rsidRPr="0078068E" w:rsidRDefault="0078068E" w:rsidP="0078068E">
      <w:r w:rsidRPr="0078068E">
        <w:t>基于</w:t>
      </w:r>
      <w:r w:rsidRPr="0078068E">
        <w:t>Viterbi</w:t>
      </w:r>
      <w:r w:rsidRPr="0078068E">
        <w:t>算法的词性标注；</w:t>
      </w:r>
    </w:p>
    <w:p w:rsidR="0078068E" w:rsidRDefault="0078068E" w:rsidP="0078068E">
      <w:r w:rsidRPr="0078068E">
        <w:t>分别基于</w:t>
      </w:r>
      <w:r w:rsidRPr="0078068E">
        <w:t>tfidf</w:t>
      </w:r>
      <w:r w:rsidRPr="0078068E">
        <w:t>和</w:t>
      </w:r>
      <w:r w:rsidRPr="0078068E">
        <w:t>textrank</w:t>
      </w:r>
      <w:r w:rsidRPr="0078068E">
        <w:t>模型抽取关键词；</w:t>
      </w:r>
    </w:p>
    <w:p w:rsidR="0078068E" w:rsidRPr="0078068E" w:rsidRDefault="0078068E" w:rsidP="0078068E"/>
    <w:p w:rsidR="0078068E" w:rsidRDefault="000246BA" w:rsidP="0078068E">
      <w:r>
        <w:rPr>
          <w:rFonts w:hint="eastAsia"/>
        </w:rPr>
        <w:t>目前，</w:t>
      </w:r>
      <w:r w:rsidR="002E4B01">
        <w:rPr>
          <w:rFonts w:hint="eastAsia"/>
        </w:rPr>
        <w:t>使用</w:t>
      </w:r>
      <w:r w:rsidR="0078068E">
        <w:rPr>
          <w:rFonts w:hint="eastAsia"/>
        </w:rPr>
        <w:t>基于统计学评分（</w:t>
      </w:r>
      <w:r w:rsidR="0078068E">
        <w:rPr>
          <w:rFonts w:hint="eastAsia"/>
        </w:rPr>
        <w:t>tf-idf</w:t>
      </w:r>
      <w:r w:rsidR="0078068E">
        <w:rPr>
          <w:rFonts w:hint="eastAsia"/>
        </w:rPr>
        <w:t>）和词组评分（</w:t>
      </w:r>
      <w:r w:rsidR="0078068E">
        <w:rPr>
          <w:rFonts w:hint="eastAsia"/>
        </w:rPr>
        <w:t>lcs</w:t>
      </w:r>
      <w:r w:rsidR="0078068E">
        <w:rPr>
          <w:rFonts w:hint="eastAsia"/>
        </w:rPr>
        <w:t>），评分效果较好。</w:t>
      </w:r>
    </w:p>
    <w:p w:rsidR="0078068E" w:rsidRDefault="0078068E" w:rsidP="0078068E">
      <w:r>
        <w:rPr>
          <w:rFonts w:hint="eastAsia"/>
        </w:rPr>
        <w:t>对于未登录词分词效果较好。</w:t>
      </w:r>
    </w:p>
    <w:p w:rsidR="0078068E" w:rsidRDefault="0078068E" w:rsidP="00423767">
      <w:pPr>
        <w:rPr>
          <w:rFonts w:hint="eastAsia"/>
        </w:rPr>
      </w:pPr>
    </w:p>
    <w:p w:rsidR="00A15CEA" w:rsidRDefault="00A15CEA" w:rsidP="00423767">
      <w:pPr>
        <w:rPr>
          <w:rFonts w:hint="eastAsia"/>
        </w:rPr>
      </w:pPr>
    </w:p>
    <w:p w:rsidR="00A15CEA" w:rsidRPr="00A15CEA" w:rsidRDefault="00A15CEA" w:rsidP="00A15CEA">
      <w:pPr>
        <w:rPr>
          <w:rFonts w:hint="eastAsia"/>
        </w:rPr>
      </w:pPr>
    </w:p>
    <w:p w:rsidR="00A15CEA" w:rsidRPr="00A15CEA" w:rsidRDefault="00A15CEA" w:rsidP="00423767"/>
    <w:p w:rsidR="00201C08" w:rsidRPr="00201C08" w:rsidRDefault="00201C08" w:rsidP="005014FD"/>
    <w:p w:rsidR="004A01CA" w:rsidRDefault="003E32EB">
      <w:pPr>
        <w:pStyle w:val="1"/>
      </w:pPr>
      <w:bookmarkStart w:id="107" w:name="_Toc8502564"/>
      <w:r>
        <w:rPr>
          <w:rFonts w:hint="eastAsia"/>
        </w:rPr>
        <w:t>后台管理框架设计</w:t>
      </w:r>
      <w:bookmarkEnd w:id="107"/>
    </w:p>
    <w:p w:rsidR="004A01CA" w:rsidRDefault="003E32EB">
      <w:pPr>
        <w:pStyle w:val="2"/>
        <w:rPr>
          <w:rFonts w:hint="default"/>
        </w:rPr>
      </w:pPr>
      <w:bookmarkStart w:id="108" w:name="_Toc8502565"/>
      <w:r>
        <w:t>后台管理框架设计图</w:t>
      </w:r>
      <w:bookmarkEnd w:id="108"/>
    </w:p>
    <w:p w:rsidR="004A01CA" w:rsidRDefault="003E32EB">
      <w:pPr>
        <w:ind w:firstLine="420"/>
      </w:pPr>
      <w:r>
        <w:rPr>
          <w:rFonts w:hint="eastAsia"/>
        </w:rPr>
        <w:t>目前提供的后台管理客户端为</w:t>
      </w:r>
      <w:r>
        <w:rPr>
          <w:rFonts w:hint="eastAsia"/>
        </w:rPr>
        <w:t>webclient</w:t>
      </w:r>
      <w:r>
        <w:rPr>
          <w:rFonts w:hint="eastAsia"/>
        </w:rPr>
        <w:t>，其用户类型为管理员。</w:t>
      </w:r>
    </w:p>
    <w:p w:rsidR="004A01CA" w:rsidRDefault="003E32EB">
      <w:pPr>
        <w:ind w:firstLine="420"/>
      </w:pPr>
      <w:r>
        <w:rPr>
          <w:rFonts w:hint="eastAsia"/>
        </w:rPr>
        <w:t>管理员可以查询用户操作统计和用户行为分析。</w:t>
      </w:r>
    </w:p>
    <w:p w:rsidR="004A01CA" w:rsidRDefault="003E32EB">
      <w:pPr>
        <w:ind w:firstLine="420"/>
      </w:pPr>
      <w:r>
        <w:rPr>
          <w:rFonts w:hint="eastAsia"/>
        </w:rPr>
        <w:t>用户操作日志（</w:t>
      </w:r>
      <w:r>
        <w:rPr>
          <w:rFonts w:hint="eastAsia"/>
        </w:rPr>
        <w:t>webclient</w:t>
      </w:r>
      <w:r>
        <w:rPr>
          <w:rFonts w:hint="eastAsia"/>
        </w:rPr>
        <w:t>和</w:t>
      </w:r>
      <w:r>
        <w:rPr>
          <w:rFonts w:hint="eastAsia"/>
        </w:rPr>
        <w:t>appclient</w:t>
      </w:r>
      <w:r>
        <w:rPr>
          <w:rFonts w:hint="eastAsia"/>
        </w:rPr>
        <w:t>）会被写入日志系统，</w:t>
      </w:r>
      <w:r>
        <w:rPr>
          <w:rFonts w:hint="eastAsia"/>
        </w:rPr>
        <w:t>jswebserver</w:t>
      </w:r>
      <w:r>
        <w:rPr>
          <w:rFonts w:hint="eastAsia"/>
        </w:rPr>
        <w:t>是</w:t>
      </w:r>
      <w:r>
        <w:rPr>
          <w:rFonts w:hint="eastAsia"/>
        </w:rPr>
        <w:t>js</w:t>
      </w:r>
      <w:r>
        <w:rPr>
          <w:rFonts w:hint="eastAsia"/>
        </w:rPr>
        <w:t>后台服务，用于统计分析展示用户操作日志，以及统计或者查看客服操作等。</w:t>
      </w:r>
    </w:p>
    <w:p w:rsidR="004A01CA" w:rsidRDefault="004A01CA"/>
    <w:p w:rsidR="004A01CA" w:rsidRDefault="00910195">
      <w:pPr>
        <w:rPr>
          <w:rFonts w:hint="eastAsia"/>
        </w:rPr>
      </w:pPr>
      <w:r w:rsidRPr="004A01CA">
        <w:rPr>
          <w:rFonts w:hint="eastAsia"/>
        </w:rPr>
        <w:object w:dxaOrig="17489" w:dyaOrig="17244">
          <v:shape id="_x0000_i1028" type="#_x0000_t75" style="width:422.25pt;height:401.25pt" o:ole="">
            <v:imagedata r:id="rId26" o:title=""/>
            <o:lock v:ext="edit" aspectratio="f"/>
          </v:shape>
          <o:OLEObject Type="Embed" ProgID="Visio.Drawing.11" ShapeID="_x0000_i1028" DrawAspect="Content" ObjectID="_1619381223" r:id="rId27"/>
        </w:object>
      </w:r>
    </w:p>
    <w:p w:rsidR="00910195" w:rsidRDefault="00910195" w:rsidP="00ED3ECA">
      <w:pPr>
        <w:pStyle w:val="2"/>
        <w:rPr>
          <w:bCs/>
        </w:rPr>
      </w:pPr>
      <w:r>
        <w:rPr>
          <w:bCs/>
        </w:rPr>
        <w:t>中心监控设计</w:t>
      </w:r>
    </w:p>
    <w:p w:rsidR="00910195" w:rsidRDefault="00910195" w:rsidP="00910195">
      <w:pPr>
        <w:rPr>
          <w:rFonts w:hint="eastAsia"/>
        </w:rPr>
      </w:pPr>
      <w:r w:rsidRPr="00910195">
        <w:lastRenderedPageBreak/>
        <w:drawing>
          <wp:inline distT="0" distB="0" distL="0" distR="0">
            <wp:extent cx="3816424" cy="2708207"/>
            <wp:effectExtent l="19050" t="0" r="0" b="0"/>
            <wp:docPr id="17" name="图片 8"/>
            <wp:cNvGraphicFramePr/>
            <a:graphic xmlns:a="http://schemas.openxmlformats.org/drawingml/2006/main">
              <a:graphicData uri="http://schemas.openxmlformats.org/drawingml/2006/picture">
                <pic:pic xmlns:pic="http://schemas.openxmlformats.org/drawingml/2006/picture">
                  <pic:nvPicPr>
                    <pic:cNvPr id="63494" name="Picture 6"/>
                    <pic:cNvPicPr>
                      <a:picLocks noChangeAspect="1" noChangeArrowheads="1"/>
                    </pic:cNvPicPr>
                  </pic:nvPicPr>
                  <pic:blipFill>
                    <a:blip r:embed="rId28" cstate="print"/>
                    <a:srcRect/>
                    <a:stretch>
                      <a:fillRect/>
                    </a:stretch>
                  </pic:blipFill>
                  <pic:spPr bwMode="auto">
                    <a:xfrm>
                      <a:off x="0" y="0"/>
                      <a:ext cx="3816424" cy="2708207"/>
                    </a:xfrm>
                    <a:prstGeom prst="rect">
                      <a:avLst/>
                    </a:prstGeom>
                    <a:noFill/>
                    <a:ln w="9525">
                      <a:noFill/>
                      <a:miter lim="800000"/>
                      <a:headEnd/>
                      <a:tailEnd/>
                    </a:ln>
                  </pic:spPr>
                </pic:pic>
              </a:graphicData>
            </a:graphic>
          </wp:inline>
        </w:drawing>
      </w:r>
    </w:p>
    <w:p w:rsidR="00910195" w:rsidRPr="00910195" w:rsidRDefault="00910195" w:rsidP="00910195">
      <w:r w:rsidRPr="00910195">
        <w:t>中心节点：</w:t>
      </w:r>
      <w:r w:rsidRPr="00910195">
        <w:t xml:space="preserve"> </w:t>
      </w:r>
    </w:p>
    <w:p w:rsidR="00910195" w:rsidRPr="00910195" w:rsidRDefault="00910195" w:rsidP="00910195">
      <w:r w:rsidRPr="00910195">
        <w:t>监控集群健康</w:t>
      </w:r>
      <w:r w:rsidRPr="00910195">
        <w:t xml:space="preserve"> </w:t>
      </w:r>
    </w:p>
    <w:p w:rsidR="00910195" w:rsidRPr="00910195" w:rsidRDefault="00910195" w:rsidP="00910195">
      <w:r w:rsidRPr="00910195">
        <w:t>管理集群路由</w:t>
      </w:r>
      <w:r w:rsidRPr="00910195">
        <w:t xml:space="preserve"> </w:t>
      </w:r>
    </w:p>
    <w:p w:rsidR="00910195" w:rsidRDefault="00910195" w:rsidP="00910195">
      <w:pPr>
        <w:rPr>
          <w:rFonts w:hint="eastAsia"/>
        </w:rPr>
      </w:pPr>
      <w:r w:rsidRPr="00910195">
        <w:drawing>
          <wp:inline distT="0" distB="0" distL="0" distR="0">
            <wp:extent cx="4865167" cy="2305794"/>
            <wp:effectExtent l="19050" t="0" r="0" b="0"/>
            <wp:docPr id="18" name="图片 9"/>
            <wp:cNvGraphicFramePr/>
            <a:graphic xmlns:a="http://schemas.openxmlformats.org/drawingml/2006/main">
              <a:graphicData uri="http://schemas.openxmlformats.org/drawingml/2006/picture">
                <pic:pic xmlns:pic="http://schemas.openxmlformats.org/drawingml/2006/picture">
                  <pic:nvPicPr>
                    <pic:cNvPr id="63492" name="Picture 4"/>
                    <pic:cNvPicPr>
                      <a:picLocks noChangeAspect="1" noChangeArrowheads="1"/>
                    </pic:cNvPicPr>
                  </pic:nvPicPr>
                  <pic:blipFill>
                    <a:blip r:embed="rId29" cstate="print"/>
                    <a:srcRect/>
                    <a:stretch>
                      <a:fillRect/>
                    </a:stretch>
                  </pic:blipFill>
                  <pic:spPr bwMode="auto">
                    <a:xfrm>
                      <a:off x="0" y="0"/>
                      <a:ext cx="4865167" cy="2305794"/>
                    </a:xfrm>
                    <a:prstGeom prst="rect">
                      <a:avLst/>
                    </a:prstGeom>
                    <a:noFill/>
                    <a:ln w="9525">
                      <a:noFill/>
                      <a:miter lim="800000"/>
                      <a:headEnd/>
                      <a:tailEnd/>
                    </a:ln>
                  </pic:spPr>
                </pic:pic>
              </a:graphicData>
            </a:graphic>
          </wp:inline>
        </w:drawing>
      </w:r>
    </w:p>
    <w:p w:rsidR="00910195" w:rsidRPr="00910195" w:rsidRDefault="00910195" w:rsidP="00910195">
      <w:r w:rsidRPr="00910195">
        <w:t>中心节点双机热备份：</w:t>
      </w:r>
      <w:r w:rsidRPr="00910195">
        <w:t xml:space="preserve"> </w:t>
      </w:r>
    </w:p>
    <w:p w:rsidR="00910195" w:rsidRPr="00910195" w:rsidRDefault="00910195" w:rsidP="00910195">
      <w:r w:rsidRPr="00910195">
        <w:t>如果主节点宕机，而从节点在线，则会发生主从切换。</w:t>
      </w:r>
    </w:p>
    <w:p w:rsidR="00910195" w:rsidRPr="00910195" w:rsidRDefault="00910195" w:rsidP="00910195">
      <w:r w:rsidRPr="00910195">
        <w:t>中心节点定期上报状态到</w:t>
      </w:r>
      <w:r w:rsidRPr="00910195">
        <w:t>DB</w:t>
      </w:r>
      <w:r w:rsidRPr="00910195">
        <w:t>。</w:t>
      </w:r>
      <w:r w:rsidRPr="00910195">
        <w:t xml:space="preserve"> </w:t>
      </w:r>
    </w:p>
    <w:p w:rsidR="00910195" w:rsidRPr="00910195" w:rsidRDefault="00910195" w:rsidP="00910195"/>
    <w:p w:rsidR="00206CFC" w:rsidRDefault="00910195" w:rsidP="00ED3ECA">
      <w:pPr>
        <w:pStyle w:val="2"/>
        <w:rPr>
          <w:bCs/>
        </w:rPr>
      </w:pPr>
      <w:r>
        <w:rPr>
          <w:bCs/>
        </w:rPr>
        <w:t>后台设计-解码器</w:t>
      </w:r>
    </w:p>
    <w:p w:rsidR="00910195" w:rsidRPr="00910195" w:rsidRDefault="00910195" w:rsidP="00910195">
      <w:r w:rsidRPr="00910195">
        <w:t>目前支持协议：</w:t>
      </w:r>
    </w:p>
    <w:p w:rsidR="00910195" w:rsidRPr="00910195" w:rsidRDefault="00910195" w:rsidP="00910195">
      <w:r w:rsidRPr="00910195">
        <w:t>1</w:t>
      </w:r>
      <w:r w:rsidRPr="00910195">
        <w:rPr>
          <w:rFonts w:hint="eastAsia"/>
        </w:rPr>
        <w:t>）</w:t>
      </w:r>
      <w:r w:rsidRPr="00910195">
        <w:t>自定义</w:t>
      </w:r>
      <w:r w:rsidRPr="00910195">
        <w:t>pb</w:t>
      </w:r>
      <w:r w:rsidRPr="00910195">
        <w:rPr>
          <w:rFonts w:hint="eastAsia"/>
        </w:rPr>
        <w:t>协议（消息头为二进制、消息体为</w:t>
      </w:r>
      <w:r w:rsidRPr="00910195">
        <w:t>pb</w:t>
      </w:r>
      <w:r w:rsidRPr="00910195">
        <w:rPr>
          <w:rFonts w:hint="eastAsia"/>
        </w:rPr>
        <w:t>）</w:t>
      </w:r>
    </w:p>
    <w:p w:rsidR="00910195" w:rsidRPr="00910195" w:rsidRDefault="00910195" w:rsidP="00910195">
      <w:r w:rsidRPr="00910195">
        <w:t>2</w:t>
      </w:r>
      <w:r w:rsidRPr="00910195">
        <w:rPr>
          <w:rFonts w:hint="eastAsia"/>
        </w:rPr>
        <w:t>）</w:t>
      </w:r>
      <w:r w:rsidRPr="00910195">
        <w:t>websocket</w:t>
      </w:r>
      <w:r w:rsidRPr="00910195">
        <w:rPr>
          <w:rFonts w:hint="eastAsia"/>
        </w:rPr>
        <w:t>协议，消息头为二进制、自定义数据体为</w:t>
      </w:r>
      <w:r w:rsidRPr="00910195">
        <w:t>json</w:t>
      </w:r>
      <w:r w:rsidRPr="00910195">
        <w:rPr>
          <w:rFonts w:hint="eastAsia"/>
        </w:rPr>
        <w:t>格式</w:t>
      </w:r>
      <w:r w:rsidRPr="00910195">
        <w:t xml:space="preserve"> </w:t>
      </w:r>
    </w:p>
    <w:p w:rsidR="00910195" w:rsidRPr="00910195" w:rsidRDefault="00910195" w:rsidP="00910195">
      <w:r w:rsidRPr="00910195">
        <w:t>3</w:t>
      </w:r>
      <w:r w:rsidRPr="00910195">
        <w:rPr>
          <w:rFonts w:hint="eastAsia"/>
        </w:rPr>
        <w:t>）</w:t>
      </w:r>
      <w:r w:rsidRPr="00910195">
        <w:t>websocket</w:t>
      </w:r>
      <w:r w:rsidRPr="00910195">
        <w:rPr>
          <w:rFonts w:hint="eastAsia"/>
        </w:rPr>
        <w:t>协议，消息头为二进制、自定义数据体为</w:t>
      </w:r>
      <w:r w:rsidRPr="00910195">
        <w:t>pb</w:t>
      </w:r>
      <w:r w:rsidRPr="00910195">
        <w:rPr>
          <w:rFonts w:hint="eastAsia"/>
        </w:rPr>
        <w:t>格式</w:t>
      </w:r>
    </w:p>
    <w:p w:rsidR="00910195" w:rsidRPr="00910195" w:rsidRDefault="00910195" w:rsidP="00910195">
      <w:r w:rsidRPr="00910195">
        <w:t>4</w:t>
      </w:r>
      <w:r w:rsidRPr="00910195">
        <w:rPr>
          <w:rFonts w:hint="eastAsia"/>
        </w:rPr>
        <w:t>）</w:t>
      </w:r>
      <w:r w:rsidRPr="00910195">
        <w:t>http</w:t>
      </w:r>
      <w:r w:rsidRPr="00910195">
        <w:rPr>
          <w:rFonts w:hint="eastAsia"/>
        </w:rPr>
        <w:t>协议（</w:t>
      </w:r>
      <w:r w:rsidRPr="00910195">
        <w:t>http 1.1</w:t>
      </w:r>
      <w:r w:rsidRPr="00910195">
        <w:rPr>
          <w:rFonts w:hint="eastAsia"/>
        </w:rPr>
        <w:t>，支持</w:t>
      </w:r>
      <w:r w:rsidRPr="00910195">
        <w:t>chunked</w:t>
      </w:r>
      <w:r w:rsidRPr="00910195">
        <w:t>编码</w:t>
      </w:r>
      <w:r w:rsidRPr="00910195">
        <w:rPr>
          <w:rFonts w:hint="eastAsia"/>
        </w:rPr>
        <w:t>）</w:t>
      </w:r>
    </w:p>
    <w:p w:rsidR="00910195" w:rsidRPr="00910195" w:rsidRDefault="00910195" w:rsidP="00910195">
      <w:r w:rsidRPr="00910195">
        <w:t>5</w:t>
      </w:r>
      <w:r w:rsidRPr="00910195">
        <w:rPr>
          <w:rFonts w:hint="eastAsia"/>
        </w:rPr>
        <w:t>）内部</w:t>
      </w:r>
      <w:r w:rsidRPr="00910195">
        <w:t>pb</w:t>
      </w:r>
      <w:r w:rsidRPr="00910195">
        <w:rPr>
          <w:rFonts w:hint="eastAsia"/>
        </w:rPr>
        <w:t>协议（不开放，消息头和消息体都为</w:t>
      </w:r>
      <w:r w:rsidRPr="00910195">
        <w:t>pb</w:t>
      </w:r>
      <w:r w:rsidRPr="00910195">
        <w:rPr>
          <w:rFonts w:hint="eastAsia"/>
        </w:rPr>
        <w:t>）</w:t>
      </w:r>
    </w:p>
    <w:p w:rsidR="00910195" w:rsidRPr="00910195" w:rsidRDefault="00910195" w:rsidP="00910195">
      <w:r w:rsidRPr="00910195">
        <w:rPr>
          <w:rFonts w:hint="eastAsia"/>
        </w:rPr>
        <w:t>自定义消息体支持</w:t>
      </w:r>
      <w:r w:rsidRPr="00910195">
        <w:rPr>
          <w:rFonts w:hint="eastAsia"/>
        </w:rPr>
        <w:t>ZIP</w:t>
      </w:r>
      <w:r w:rsidRPr="00910195">
        <w:rPr>
          <w:rFonts w:hint="eastAsia"/>
        </w:rPr>
        <w:t>、</w:t>
      </w:r>
      <w:r w:rsidRPr="00910195">
        <w:rPr>
          <w:rFonts w:hint="eastAsia"/>
        </w:rPr>
        <w:t>GZIP</w:t>
      </w:r>
      <w:r w:rsidRPr="00910195">
        <w:rPr>
          <w:rFonts w:hint="eastAsia"/>
        </w:rPr>
        <w:t>压缩算法，</w:t>
      </w:r>
      <w:r w:rsidRPr="00910195">
        <w:rPr>
          <w:rFonts w:hint="eastAsia"/>
        </w:rPr>
        <w:t>RC5</w:t>
      </w:r>
      <w:r w:rsidRPr="00910195">
        <w:rPr>
          <w:rFonts w:hint="eastAsia"/>
        </w:rPr>
        <w:t>加密算法。</w:t>
      </w:r>
      <w:r w:rsidRPr="00910195">
        <w:t xml:space="preserve"> </w:t>
      </w:r>
    </w:p>
    <w:p w:rsidR="00910195" w:rsidRPr="00910195" w:rsidRDefault="00910195" w:rsidP="00910195">
      <w:r w:rsidRPr="00910195">
        <w:lastRenderedPageBreak/>
        <w:t>接入层节点的连接初始化时支持协议编解码器的替换</w:t>
      </w:r>
      <w:r w:rsidRPr="00910195">
        <w:rPr>
          <w:rFonts w:hint="eastAsia"/>
        </w:rPr>
        <w:t>。</w:t>
      </w:r>
    </w:p>
    <w:p w:rsidR="00910195" w:rsidRPr="00910195" w:rsidRDefault="00910195" w:rsidP="00910195">
      <w:r w:rsidRPr="00910195">
        <w:rPr>
          <w:rFonts w:hint="eastAsia"/>
        </w:rPr>
        <w:t>目前</w:t>
      </w:r>
      <w:r w:rsidRPr="00910195">
        <w:t>支持的是</w:t>
      </w:r>
      <w:r w:rsidRPr="00910195">
        <w:t>websocket json</w:t>
      </w:r>
      <w:r w:rsidRPr="00910195">
        <w:rPr>
          <w:rFonts w:hint="eastAsia"/>
        </w:rPr>
        <w:t>（</w:t>
      </w:r>
      <w:r w:rsidRPr="00910195">
        <w:t>2</w:t>
      </w:r>
      <w:r w:rsidRPr="00910195">
        <w:rPr>
          <w:rFonts w:hint="eastAsia"/>
        </w:rPr>
        <w:t>）或者</w:t>
      </w:r>
      <w:r w:rsidRPr="00910195">
        <w:t>websocket pb</w:t>
      </w:r>
      <w:r w:rsidRPr="00910195">
        <w:rPr>
          <w:rFonts w:hint="eastAsia"/>
        </w:rPr>
        <w:t>（</w:t>
      </w:r>
      <w:r w:rsidRPr="00910195">
        <w:t>3</w:t>
      </w:r>
      <w:r w:rsidRPr="00910195">
        <w:rPr>
          <w:rFonts w:hint="eastAsia"/>
        </w:rPr>
        <w:t>）</w:t>
      </w:r>
      <w:r w:rsidRPr="00910195">
        <w:t>与</w:t>
      </w:r>
      <w:r w:rsidRPr="00910195">
        <w:t>http</w:t>
      </w:r>
      <w:r w:rsidRPr="00910195">
        <w:rPr>
          <w:rFonts w:hint="eastAsia"/>
        </w:rPr>
        <w:t>（</w:t>
      </w:r>
      <w:r w:rsidRPr="00910195">
        <w:t>4</w:t>
      </w:r>
      <w:r w:rsidRPr="00910195">
        <w:rPr>
          <w:rFonts w:hint="eastAsia"/>
        </w:rPr>
        <w:t>）或者</w:t>
      </w:r>
      <w:r w:rsidRPr="00910195">
        <w:t>自定义</w:t>
      </w:r>
      <w:r w:rsidRPr="00910195">
        <w:t>pb</w:t>
      </w:r>
      <w:r w:rsidRPr="00910195">
        <w:rPr>
          <w:rFonts w:hint="eastAsia"/>
        </w:rPr>
        <w:t>协议（</w:t>
      </w:r>
      <w:r w:rsidRPr="00910195">
        <w:t>1</w:t>
      </w:r>
      <w:r w:rsidRPr="00910195">
        <w:rPr>
          <w:rFonts w:hint="eastAsia"/>
        </w:rPr>
        <w:t>）</w:t>
      </w:r>
      <w:r w:rsidRPr="00910195">
        <w:t xml:space="preserve"> </w:t>
      </w:r>
    </w:p>
    <w:p w:rsidR="00910195" w:rsidRPr="00910195" w:rsidRDefault="00910195" w:rsidP="00910195">
      <w:r w:rsidRPr="00910195">
        <w:t>接入层节点被连接后，在接收到第一个消息时，判断消息的结构，从而自动切换解码器。连接初始化完成后，则不再切换。</w:t>
      </w:r>
    </w:p>
    <w:p w:rsidR="00910195" w:rsidRPr="00910195" w:rsidRDefault="00910195" w:rsidP="00910195">
      <w:r w:rsidRPr="00910195">
        <w:t>如可自动判断是</w:t>
      </w:r>
      <w:r w:rsidRPr="00910195">
        <w:t xml:space="preserve">websocket </w:t>
      </w:r>
      <w:r w:rsidRPr="00910195">
        <w:rPr>
          <w:rFonts w:hint="eastAsia"/>
        </w:rPr>
        <w:t>协议还是</w:t>
      </w:r>
      <w:r w:rsidRPr="00910195">
        <w:t>http</w:t>
      </w:r>
      <w:r w:rsidRPr="00910195">
        <w:rPr>
          <w:rFonts w:hint="eastAsia"/>
        </w:rPr>
        <w:t>协议还是自定义</w:t>
      </w:r>
      <w:r w:rsidRPr="00910195">
        <w:t>pb</w:t>
      </w:r>
      <w:r w:rsidRPr="00910195">
        <w:rPr>
          <w:rFonts w:hint="eastAsia"/>
        </w:rPr>
        <w:t>协议。</w:t>
      </w:r>
    </w:p>
    <w:p w:rsidR="008577F1" w:rsidRDefault="008577F1" w:rsidP="00ED3ECA">
      <w:pPr>
        <w:pStyle w:val="2"/>
        <w:rPr>
          <w:bCs/>
        </w:rPr>
      </w:pPr>
      <w:r w:rsidRPr="008577F1">
        <w:rPr>
          <w:bCs/>
        </w:rPr>
        <w:t>登录流程</w:t>
      </w:r>
    </w:p>
    <w:p w:rsidR="008577F1" w:rsidRDefault="008577F1" w:rsidP="008577F1">
      <w:pPr>
        <w:rPr>
          <w:rFonts w:hint="eastAsia"/>
        </w:rPr>
      </w:pPr>
      <w:r w:rsidRPr="008577F1">
        <w:drawing>
          <wp:inline distT="0" distB="0" distL="0" distR="0">
            <wp:extent cx="4732337" cy="3405188"/>
            <wp:effectExtent l="19050" t="0" r="0" b="0"/>
            <wp:docPr id="16" name="对象 7"/>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4732337" cy="3405188"/>
                      <a:chOff x="4183063" y="152400"/>
                      <a:chExt cx="4732337" cy="3405188"/>
                    </a:xfrm>
                  </a:grpSpPr>
                  <a:sp>
                    <a:nvSpPr>
                      <a:cNvPr id="24" name="页脚占位符 3"/>
                      <a:cNvSpPr>
                        <a:spLocks noGrp="1"/>
                      </a:cNvSpPr>
                    </a:nvSpPr>
                    <a:spPr bwMode="gray">
                      <a:xfrm>
                        <a:off x="7162800" y="152400"/>
                        <a:ext cx="1752600" cy="228600"/>
                      </a:xfrm>
                      <a:prstGeom prst="rect">
                        <a:avLst/>
                      </a:prstGeom>
                      <a:noFill/>
                      <a:ln w="9525">
                        <a:noFill/>
                        <a:miter lim="800000"/>
                      </a:ln>
                      <a:effectLst/>
                    </a:spPr>
                    <a:txSp>
                      <a:txBody>
                        <a:bodyPr vert="horz" wrap="square" lIns="91440" tIns="45720" rIns="91440" bIns="45720" numCol="1" anchor="t" anchorCtr="0" compatLnSpc="1"/>
                        <a:lstStyle>
                          <a:defPPr>
                            <a:defRPr lang="en-US"/>
                          </a:defPPr>
                          <a:lvl1pPr algn="r" rtl="0" fontAlgn="base">
                            <a:spcBef>
                              <a:spcPct val="0"/>
                            </a:spcBef>
                            <a:spcAft>
                              <a:spcPct val="0"/>
                            </a:spcAft>
                            <a:defRPr sz="1000" kern="1200">
                              <a:solidFill>
                                <a:schemeClr val="bg1"/>
                              </a:solidFill>
                              <a:latin typeface="+mn-lt"/>
                              <a:ea typeface="宋体" panose="02010600030101010101" pitchFamily="2" charset="-122"/>
                              <a:cs typeface="+mn-cs"/>
                            </a:defRPr>
                          </a:lvl1pPr>
                          <a:lvl2pPr marL="457200" algn="l" rtl="0" fontAlgn="base">
                            <a:spcBef>
                              <a:spcPct val="0"/>
                            </a:spcBef>
                            <a:spcAft>
                              <a:spcPct val="0"/>
                            </a:spcAft>
                            <a:defRPr kern="1200">
                              <a:solidFill>
                                <a:schemeClr val="tx1"/>
                              </a:solidFill>
                              <a:latin typeface="Arial" panose="020B0604020202020204" pitchFamily="34" charset="0"/>
                              <a:ea typeface="+mn-ea"/>
                              <a:cs typeface="+mn-cs"/>
                            </a:defRPr>
                          </a:lvl2pPr>
                          <a:lvl3pPr marL="914400" algn="l" rtl="0" fontAlgn="base">
                            <a:spcBef>
                              <a:spcPct val="0"/>
                            </a:spcBef>
                            <a:spcAft>
                              <a:spcPct val="0"/>
                            </a:spcAft>
                            <a:defRPr kern="1200">
                              <a:solidFill>
                                <a:schemeClr val="tx1"/>
                              </a:solidFill>
                              <a:latin typeface="Arial" panose="020B0604020202020204" pitchFamily="34" charset="0"/>
                              <a:ea typeface="+mn-ea"/>
                              <a:cs typeface="+mn-cs"/>
                            </a:defRPr>
                          </a:lvl3pPr>
                          <a:lvl4pPr marL="1371600" algn="l" rtl="0" fontAlgn="base">
                            <a:spcBef>
                              <a:spcPct val="0"/>
                            </a:spcBef>
                            <a:spcAft>
                              <a:spcPct val="0"/>
                            </a:spcAft>
                            <a:defRPr kern="1200">
                              <a:solidFill>
                                <a:schemeClr val="tx1"/>
                              </a:solidFill>
                              <a:latin typeface="Arial" panose="020B0604020202020204" pitchFamily="34" charset="0"/>
                              <a:ea typeface="+mn-ea"/>
                              <a:cs typeface="+mn-cs"/>
                            </a:defRPr>
                          </a:lvl4pPr>
                          <a:lvl5pPr marL="1828800" algn="l" rtl="0" fontAlgn="base">
                            <a:spcBef>
                              <a:spcPct val="0"/>
                            </a:spcBef>
                            <a:spcAft>
                              <a:spcPct val="0"/>
                            </a:spcAft>
                            <a:defRPr kern="1200">
                              <a:solidFill>
                                <a:schemeClr val="tx1"/>
                              </a:solidFill>
                              <a:latin typeface="Arial" panose="020B0604020202020204" pitchFamily="34" charset="0"/>
                              <a:ea typeface="+mn-ea"/>
                              <a:cs typeface="+mn-cs"/>
                            </a:defRPr>
                          </a:lvl5pPr>
                          <a:lvl6pPr marL="2286000" algn="l" defTabSz="914400" rtl="0" eaLnBrk="1" latinLnBrk="0" hangingPunct="1">
                            <a:defRPr kern="1200">
                              <a:solidFill>
                                <a:schemeClr val="tx1"/>
                              </a:solidFill>
                              <a:latin typeface="Arial" panose="020B0604020202020204" pitchFamily="34" charset="0"/>
                              <a:ea typeface="+mn-ea"/>
                              <a:cs typeface="+mn-cs"/>
                            </a:defRPr>
                          </a:lvl6pPr>
                          <a:lvl7pPr marL="2743200" algn="l" defTabSz="914400" rtl="0" eaLnBrk="1" latinLnBrk="0" hangingPunct="1">
                            <a:defRPr kern="1200">
                              <a:solidFill>
                                <a:schemeClr val="tx1"/>
                              </a:solidFill>
                              <a:latin typeface="Arial" panose="020B0604020202020204" pitchFamily="34" charset="0"/>
                              <a:ea typeface="+mn-ea"/>
                              <a:cs typeface="+mn-cs"/>
                            </a:defRPr>
                          </a:lvl7pPr>
                          <a:lvl8pPr marL="3200400" algn="l" defTabSz="914400" rtl="0" eaLnBrk="1" latinLnBrk="0" hangingPunct="1">
                            <a:defRPr kern="1200">
                              <a:solidFill>
                                <a:schemeClr val="tx1"/>
                              </a:solidFill>
                              <a:latin typeface="Arial" panose="020B0604020202020204" pitchFamily="34" charset="0"/>
                              <a:ea typeface="+mn-ea"/>
                              <a:cs typeface="+mn-cs"/>
                            </a:defRPr>
                          </a:lvl8pPr>
                          <a:lvl9pPr marL="3657600" algn="l" defTabSz="914400" rtl="0" eaLnBrk="1" latinLnBrk="0" hangingPunct="1">
                            <a:defRPr kern="1200">
                              <a:solidFill>
                                <a:schemeClr val="tx1"/>
                              </a:solidFill>
                              <a:latin typeface="Arial" panose="020B0604020202020204" pitchFamily="34" charset="0"/>
                              <a:ea typeface="+mn-ea"/>
                              <a:cs typeface="+mn-cs"/>
                            </a:defRPr>
                          </a:lvl9pPr>
                        </a:lstStyle>
                        <a:p>
                          <a:pPr>
                            <a:defRPr/>
                          </a:pPr>
                          <a:r>
                            <a:rPr lang="en-US" altLang="zh-CN" dirty="0" smtClean="0"/>
                            <a:t> </a:t>
                          </a:r>
                          <a:endParaRPr lang="en-US" altLang="zh-CN" dirty="0"/>
                        </a:p>
                      </a:txBody>
                      <a:useSpRect/>
                    </a:txSp>
                  </a:sp>
                  <a:pic>
                    <a:nvPicPr>
                      <a:cNvPr id="0" name="Object 2" descr="image35"/>
                      <a:cNvPicPr>
                        <a:picLocks noChangeArrowheads="1"/>
                      </a:cNvPicPr>
                    </a:nvPicPr>
                    <a:blipFill>
                      <a:blip r:embed="rId30"/>
                      <a:srcRect/>
                      <a:stretch>
                        <a:fillRect/>
                      </a:stretch>
                    </a:blipFill>
                    <a:spPr bwMode="auto">
                      <a:xfrm>
                        <a:off x="4183063" y="688975"/>
                        <a:ext cx="4641850" cy="2868613"/>
                      </a:xfrm>
                      <a:prstGeom prst="rect">
                        <a:avLst/>
                      </a:prstGeom>
                      <a:noFill/>
                      <a:ln w="9525">
                        <a:noFill/>
                        <a:miter lim="800000"/>
                        <a:headEnd/>
                        <a:tailEnd/>
                      </a:ln>
                    </a:spPr>
                  </a:pic>
                </lc:lockedCanvas>
              </a:graphicData>
            </a:graphic>
          </wp:inline>
        </w:drawing>
      </w:r>
    </w:p>
    <w:p w:rsidR="008577F1" w:rsidRPr="008577F1" w:rsidRDefault="008577F1" w:rsidP="008577F1">
      <w:r w:rsidRPr="008577F1">
        <w:t>流程如下：</w:t>
      </w:r>
    </w:p>
    <w:p w:rsidR="008577F1" w:rsidRPr="008577F1" w:rsidRDefault="008577F1" w:rsidP="008577F1">
      <w:r w:rsidRPr="008577F1">
        <w:t>（</w:t>
      </w:r>
      <w:r w:rsidRPr="008577F1">
        <w:t>1</w:t>
      </w:r>
      <w:r w:rsidRPr="008577F1">
        <w:t>）</w:t>
      </w:r>
      <w:r w:rsidRPr="008577F1">
        <w:t>AppClient</w:t>
      </w:r>
      <w:r w:rsidRPr="008577F1">
        <w:t>（或</w:t>
      </w:r>
      <w:r w:rsidRPr="008577F1">
        <w:t>WebClient</w:t>
      </w:r>
      <w:r w:rsidRPr="008577F1">
        <w:t>）请求预登陆登录服务器</w:t>
      </w:r>
      <w:r w:rsidRPr="008577F1">
        <w:t>LoginServer,LoginServer</w:t>
      </w:r>
      <w:r w:rsidRPr="008577F1">
        <w:t>检查用户账号信息并返回允许登录的网关节点</w:t>
      </w:r>
      <w:r w:rsidRPr="008577F1">
        <w:t>GateServer</w:t>
      </w:r>
      <w:r w:rsidRPr="008577F1">
        <w:t>信息</w:t>
      </w:r>
      <w:r w:rsidRPr="008577F1">
        <w:t>(ip</w:t>
      </w:r>
      <w:r w:rsidRPr="008577F1">
        <w:t>和端口</w:t>
      </w:r>
      <w:r w:rsidRPr="008577F1">
        <w:t>)</w:t>
      </w:r>
      <w:r w:rsidRPr="008577F1">
        <w:t>和用户信息。</w:t>
      </w:r>
    </w:p>
    <w:p w:rsidR="008577F1" w:rsidRPr="008577F1" w:rsidRDefault="008577F1" w:rsidP="008577F1">
      <w:r w:rsidRPr="008577F1">
        <w:t>（</w:t>
      </w:r>
      <w:r w:rsidRPr="008577F1">
        <w:t>2</w:t>
      </w:r>
      <w:r w:rsidRPr="008577F1">
        <w:t>）请求预登陆时，需要发送账号和密码，</w:t>
      </w:r>
      <w:r w:rsidRPr="008577F1">
        <w:t>LoginServer</w:t>
      </w:r>
      <w:r w:rsidRPr="008577F1">
        <w:t>访问</w:t>
      </w:r>
      <w:r w:rsidRPr="008577F1">
        <w:t>DataProxy</w:t>
      </w:r>
      <w:r w:rsidRPr="008577F1">
        <w:t>后验证其用户名密码。若是游客、企业用户类型，如果没有该账号则创建新用户，如果有账号和密码则直接登录。</w:t>
      </w:r>
    </w:p>
    <w:p w:rsidR="008577F1" w:rsidRPr="008577F1" w:rsidRDefault="008577F1" w:rsidP="008577F1">
      <w:r w:rsidRPr="008577F1">
        <w:t>（</w:t>
      </w:r>
      <w:r w:rsidRPr="008577F1">
        <w:t>3</w:t>
      </w:r>
      <w:r w:rsidRPr="008577F1">
        <w:t>）登录</w:t>
      </w:r>
      <w:r w:rsidRPr="008577F1">
        <w:t>GateServer</w:t>
      </w:r>
      <w:r w:rsidRPr="008577F1">
        <w:t>时，</w:t>
      </w:r>
      <w:r w:rsidRPr="008577F1">
        <w:t>AppClient</w:t>
      </w:r>
      <w:r w:rsidRPr="008577F1">
        <w:t>发送到</w:t>
      </w:r>
      <w:r w:rsidRPr="008577F1">
        <w:t>GateServer</w:t>
      </w:r>
      <w:r w:rsidRPr="008577F1">
        <w:t>的握手协议含用户</w:t>
      </w:r>
      <w:r w:rsidRPr="008577F1">
        <w:t>id</w:t>
      </w:r>
      <w:r w:rsidRPr="008577F1">
        <w:t>和登录</w:t>
      </w:r>
      <w:r w:rsidRPr="008577F1">
        <w:t>token</w:t>
      </w:r>
      <w:r w:rsidRPr="008577F1">
        <w:t>。</w:t>
      </w:r>
      <w:r w:rsidRPr="008577F1">
        <w:t>GateServer</w:t>
      </w:r>
      <w:r w:rsidRPr="008577F1">
        <w:t>转发登录消息到</w:t>
      </w:r>
      <w:r w:rsidRPr="008577F1">
        <w:t>LogicServer</w:t>
      </w:r>
      <w:r w:rsidRPr="008577F1">
        <w:t>，</w:t>
      </w:r>
      <w:r w:rsidRPr="008577F1">
        <w:t>LogicServer</w:t>
      </w:r>
      <w:r w:rsidRPr="008577F1">
        <w:t>会检查用户</w:t>
      </w:r>
      <w:r w:rsidRPr="008577F1">
        <w:t>id</w:t>
      </w:r>
      <w:r w:rsidRPr="008577F1">
        <w:t>和登录</w:t>
      </w:r>
      <w:r w:rsidRPr="008577F1">
        <w:t>token</w:t>
      </w:r>
      <w:r w:rsidRPr="008577F1">
        <w:t>。</w:t>
      </w:r>
    </w:p>
    <w:p w:rsidR="008577F1" w:rsidRPr="008577F1" w:rsidRDefault="008577F1" w:rsidP="008577F1">
      <w:r w:rsidRPr="008577F1">
        <w:t>（</w:t>
      </w:r>
      <w:r w:rsidRPr="008577F1">
        <w:t>4</w:t>
      </w:r>
      <w:r w:rsidRPr="008577F1">
        <w:t>）支持不同</w:t>
      </w:r>
      <w:r w:rsidRPr="008577F1">
        <w:t>APP</w:t>
      </w:r>
      <w:r w:rsidRPr="008577F1">
        <w:rPr>
          <w:rFonts w:hint="eastAsia"/>
        </w:rPr>
        <w:t>接入，每个</w:t>
      </w:r>
      <w:r w:rsidRPr="008577F1">
        <w:t>app</w:t>
      </w:r>
      <w:r w:rsidRPr="008577F1">
        <w:rPr>
          <w:rFonts w:hint="eastAsia"/>
        </w:rPr>
        <w:t>的客服应用对应一个网址和一个</w:t>
      </w:r>
      <w:r w:rsidRPr="008577F1">
        <w:t>appid</w:t>
      </w:r>
      <w:r w:rsidRPr="008577F1">
        <w:rPr>
          <w:rFonts w:hint="eastAsia"/>
        </w:rPr>
        <w:t>，预登陆请求时附带网址字段。</w:t>
      </w:r>
    </w:p>
    <w:p w:rsidR="00ED3ECA" w:rsidRDefault="00ED3ECA" w:rsidP="00ED3ECA">
      <w:pPr>
        <w:pStyle w:val="2"/>
      </w:pPr>
      <w:r>
        <w:t>文件服务器设计</w:t>
      </w:r>
    </w:p>
    <w:p w:rsidR="00E85B21" w:rsidRDefault="00E85B21" w:rsidP="00E85B21">
      <w:pPr>
        <w:rPr>
          <w:rFonts w:hint="eastAsia"/>
        </w:rPr>
      </w:pPr>
      <w:r w:rsidRPr="00E85B21">
        <w:lastRenderedPageBreak/>
        <w:drawing>
          <wp:inline distT="0" distB="0" distL="0" distR="0">
            <wp:extent cx="5274310" cy="2453409"/>
            <wp:effectExtent l="0" t="0" r="0" b="0"/>
            <wp:docPr id="14" name="对象 5"/>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696200" cy="3579813"/>
                      <a:chOff x="457200" y="533400"/>
                      <a:chExt cx="7696200" cy="3579813"/>
                    </a:xfrm>
                  </a:grpSpPr>
                  <a:sp>
                    <a:nvSpPr>
                      <a:cNvPr id="21507" name="Rectangle 2"/>
                      <a:cNvSpPr>
                        <a:spLocks noGrp="1" noChangeArrowheads="1"/>
                      </a:cNvSpPr>
                    </a:nvSpPr>
                    <a:spPr bwMode="gray">
                      <a:xfrm>
                        <a:off x="457200" y="533400"/>
                        <a:ext cx="7696200" cy="563563"/>
                      </a:xfrm>
                      <a:prstGeom prst="rect">
                        <a:avLst/>
                      </a:prstGeom>
                      <a:noFill/>
                      <a:ln>
                        <a:noFill/>
                      </a:ln>
                      <a:extLst>
                        <a:ext uri="{909E8E84-426E-40DD-AFC4-6F175D3DCCD1}">
                          <a14:hiddenFill xmlns="" xmlns:p="http://schemas.openxmlformats.org/presentationml/2006/main" xmlns:a14="http://schemas.microsoft.com/office/drawing/2010/main">
                            <a:solidFill>
                              <a:srgbClr val="FFFFFF"/>
                            </a:solidFill>
                          </a14:hiddenFill>
                        </a:ext>
                        <a:ext uri="{91240B29-F687-4F45-9708-019B960494DF}">
                          <a14:hiddenLine xmlns="" xmlns:p="http://schemas.openxmlformats.org/presentationml/2006/main" xmlns:a14="http://schemas.microsoft.com/office/drawing/2010/main" w="9525">
                            <a:solidFill>
                              <a:srgbClr val="000000"/>
                            </a:solidFill>
                            <a:miter lim="800000"/>
                            <a:headEnd/>
                            <a:tailEnd/>
                          </a14:hiddenLine>
                        </a:ext>
                      </a:extLst>
                    </a:spPr>
                    <a:txSp>
                      <a:txBody>
                        <a:bodyPr vert="horz" wrap="square" lIns="91440" tIns="45720" rIns="91440" bIns="45720" numCol="1" anchor="ctr" anchorCtr="0" compatLnSpc="1"/>
                        <a:lstStyle>
                          <a:lvl1pPr algn="l" rtl="0" eaLnBrk="1" fontAlgn="base" hangingPunct="1">
                            <a:spcBef>
                              <a:spcPct val="0"/>
                            </a:spcBef>
                            <a:spcAft>
                              <a:spcPct val="0"/>
                            </a:spcAft>
                            <a:defRPr sz="3200" b="1">
                              <a:solidFill>
                                <a:schemeClr val="tx2"/>
                              </a:solidFill>
                              <a:latin typeface="+mj-lt"/>
                              <a:ea typeface="+mj-ea"/>
                              <a:cs typeface="+mj-cs"/>
                            </a:defRPr>
                          </a:lvl1pPr>
                          <a:lvl2pPr algn="l" rtl="0" eaLnBrk="1" fontAlgn="base" hangingPunct="1">
                            <a:spcBef>
                              <a:spcPct val="0"/>
                            </a:spcBef>
                            <a:spcAft>
                              <a:spcPct val="0"/>
                            </a:spcAft>
                            <a:defRPr sz="3200" b="1">
                              <a:solidFill>
                                <a:schemeClr val="tx2"/>
                              </a:solidFill>
                              <a:latin typeface="Verdana" panose="020B0604030504040204" pitchFamily="34" charset="0"/>
                            </a:defRPr>
                          </a:lvl2pPr>
                          <a:lvl3pPr algn="l" rtl="0" eaLnBrk="1" fontAlgn="base" hangingPunct="1">
                            <a:spcBef>
                              <a:spcPct val="0"/>
                            </a:spcBef>
                            <a:spcAft>
                              <a:spcPct val="0"/>
                            </a:spcAft>
                            <a:defRPr sz="3200" b="1">
                              <a:solidFill>
                                <a:schemeClr val="tx2"/>
                              </a:solidFill>
                              <a:latin typeface="Verdana" panose="020B0604030504040204" pitchFamily="34" charset="0"/>
                            </a:defRPr>
                          </a:lvl3pPr>
                          <a:lvl4pPr algn="l" rtl="0" eaLnBrk="1" fontAlgn="base" hangingPunct="1">
                            <a:spcBef>
                              <a:spcPct val="0"/>
                            </a:spcBef>
                            <a:spcAft>
                              <a:spcPct val="0"/>
                            </a:spcAft>
                            <a:defRPr sz="3200" b="1">
                              <a:solidFill>
                                <a:schemeClr val="tx2"/>
                              </a:solidFill>
                              <a:latin typeface="Verdana" panose="020B0604030504040204" pitchFamily="34" charset="0"/>
                            </a:defRPr>
                          </a:lvl4pPr>
                          <a:lvl5pPr algn="l" rtl="0" eaLnBrk="1" fontAlgn="base" hangingPunct="1">
                            <a:spcBef>
                              <a:spcPct val="0"/>
                            </a:spcBef>
                            <a:spcAft>
                              <a:spcPct val="0"/>
                            </a:spcAft>
                            <a:defRPr sz="3200" b="1">
                              <a:solidFill>
                                <a:schemeClr val="tx2"/>
                              </a:solidFill>
                              <a:latin typeface="Verdana" panose="020B0604030504040204" pitchFamily="34" charset="0"/>
                            </a:defRPr>
                          </a:lvl5pPr>
                          <a:lvl6pPr marL="457200" algn="l" rtl="0" eaLnBrk="1" fontAlgn="base" hangingPunct="1">
                            <a:spcBef>
                              <a:spcPct val="0"/>
                            </a:spcBef>
                            <a:spcAft>
                              <a:spcPct val="0"/>
                            </a:spcAft>
                            <a:defRPr sz="3200" b="1">
                              <a:solidFill>
                                <a:schemeClr val="tx2"/>
                              </a:solidFill>
                              <a:latin typeface="Verdana" panose="020B0604030504040204" pitchFamily="34" charset="0"/>
                            </a:defRPr>
                          </a:lvl6pPr>
                          <a:lvl7pPr marL="914400" algn="l" rtl="0" eaLnBrk="1" fontAlgn="base" hangingPunct="1">
                            <a:spcBef>
                              <a:spcPct val="0"/>
                            </a:spcBef>
                            <a:spcAft>
                              <a:spcPct val="0"/>
                            </a:spcAft>
                            <a:defRPr sz="3200" b="1">
                              <a:solidFill>
                                <a:schemeClr val="tx2"/>
                              </a:solidFill>
                              <a:latin typeface="Verdana" panose="020B0604030504040204" pitchFamily="34" charset="0"/>
                            </a:defRPr>
                          </a:lvl7pPr>
                          <a:lvl8pPr marL="1371600" algn="l" rtl="0" eaLnBrk="1" fontAlgn="base" hangingPunct="1">
                            <a:spcBef>
                              <a:spcPct val="0"/>
                            </a:spcBef>
                            <a:spcAft>
                              <a:spcPct val="0"/>
                            </a:spcAft>
                            <a:defRPr sz="3200" b="1">
                              <a:solidFill>
                                <a:schemeClr val="tx2"/>
                              </a:solidFill>
                              <a:latin typeface="Verdana" panose="020B0604030504040204" pitchFamily="34" charset="0"/>
                            </a:defRPr>
                          </a:lvl8pPr>
                          <a:lvl9pPr marL="1828800" algn="l" rtl="0" eaLnBrk="1" fontAlgn="base" hangingPunct="1">
                            <a:spcBef>
                              <a:spcPct val="0"/>
                            </a:spcBef>
                            <a:spcAft>
                              <a:spcPct val="0"/>
                            </a:spcAft>
                            <a:defRPr sz="3200" b="1">
                              <a:solidFill>
                                <a:schemeClr val="tx2"/>
                              </a:solidFill>
                              <a:latin typeface="Verdana" panose="020B0604030504040204" pitchFamily="34" charset="0"/>
                            </a:defRPr>
                          </a:lvl9pPr>
                        </a:lstStyle>
                        <a:p>
                          <a:pPr eaLnBrk="1" hangingPunct="1"/>
                          <a:r>
                            <a:rPr lang="zh-CN" altLang="en-US">
                              <a:solidFill>
                                <a:srgbClr val="000000"/>
                              </a:solidFill>
                              <a:ea typeface="宋体" panose="02010600030101010101" pitchFamily="2" charset="-122"/>
                              <a:sym typeface="+mn-ea"/>
                            </a:rPr>
                            <a:t>技术关键点</a:t>
                          </a:r>
                          <a:r>
                            <a:rPr lang="en-US" altLang="zh-CN">
                              <a:solidFill>
                                <a:srgbClr val="000000"/>
                              </a:solidFill>
                              <a:ea typeface="宋体" panose="02010600030101010101" pitchFamily="2" charset="-122"/>
                              <a:sym typeface="+mn-ea"/>
                            </a:rPr>
                            <a:t>--</a:t>
                          </a:r>
                          <a:r>
                            <a:rPr lang="zh-CN" altLang="en-US">
                              <a:solidFill>
                                <a:srgbClr val="000000"/>
                              </a:solidFill>
                              <a:ea typeface="宋体" panose="02010600030101010101" pitchFamily="2" charset="-122"/>
                              <a:sym typeface="+mn-ea"/>
                            </a:rPr>
                            <a:t>文件服务</a:t>
                          </a:r>
                          <a:endParaRPr lang="zh-CN" altLang="en-US" smtClean="0">
                            <a:solidFill>
                              <a:srgbClr val="000000"/>
                            </a:solidFill>
                            <a:ea typeface="宋体" panose="02010600030101010101" pitchFamily="2" charset="-122"/>
                            <a:sym typeface="+mn-ea"/>
                          </a:endParaRPr>
                        </a:p>
                      </a:txBody>
                      <a:useSpRect/>
                    </a:txSp>
                  </a:sp>
                  <a:pic>
                    <a:nvPicPr>
                      <a:cNvPr id="0" name="Object 2" descr="image37"/>
                      <a:cNvPicPr>
                        <a:picLocks noChangeArrowheads="1"/>
                      </a:cNvPicPr>
                    </a:nvPicPr>
                    <a:blipFill>
                      <a:blip r:embed="rId31"/>
                      <a:srcRect/>
                      <a:stretch>
                        <a:fillRect/>
                      </a:stretch>
                    </a:blipFill>
                    <a:spPr bwMode="auto">
                      <a:xfrm>
                        <a:off x="1403350" y="1174750"/>
                        <a:ext cx="5305425" cy="2938463"/>
                      </a:xfrm>
                      <a:prstGeom prst="rect">
                        <a:avLst/>
                      </a:prstGeom>
                      <a:noFill/>
                      <a:ln w="9525">
                        <a:noFill/>
                        <a:miter lim="800000"/>
                        <a:headEnd/>
                        <a:tailEnd/>
                      </a:ln>
                    </a:spPr>
                  </a:pic>
                </lc:lockedCanvas>
              </a:graphicData>
            </a:graphic>
          </wp:inline>
        </w:drawing>
      </w:r>
    </w:p>
    <w:p w:rsidR="00E85B21" w:rsidRPr="00E85B21" w:rsidRDefault="00E85B21" w:rsidP="00E85B21">
      <w:r w:rsidRPr="00E85B21">
        <w:t>在客服系统中，文件服务用于上传图片。</w:t>
      </w:r>
    </w:p>
    <w:p w:rsidR="00E85B21" w:rsidRPr="00E85B21" w:rsidRDefault="00E85B21" w:rsidP="00E85B21">
      <w:r w:rsidRPr="00E85B21">
        <w:t>客户端上传图片到文件代理服务</w:t>
      </w:r>
      <w:r w:rsidRPr="00E85B21">
        <w:t>FileServer</w:t>
      </w:r>
      <w:r w:rsidRPr="00E85B21">
        <w:rPr>
          <w:rFonts w:hint="eastAsia"/>
        </w:rPr>
        <w:t>，</w:t>
      </w:r>
      <w:r w:rsidRPr="00E85B21">
        <w:t>FileServer</w:t>
      </w:r>
      <w:r w:rsidRPr="00E85B21">
        <w:rPr>
          <w:rFonts w:hint="eastAsia"/>
        </w:rPr>
        <w:t>检查该用户的</w:t>
      </w:r>
      <w:r w:rsidRPr="00E85B21">
        <w:t>token</w:t>
      </w:r>
      <w:r w:rsidRPr="00E85B21">
        <w:rPr>
          <w:rFonts w:hint="eastAsia"/>
        </w:rPr>
        <w:t>，由文件内容生成文件缩略图，并分别上传文件和文件缩略图到</w:t>
      </w:r>
      <w:r w:rsidRPr="00E85B21">
        <w:t>FastDFS</w:t>
      </w:r>
      <w:r w:rsidRPr="00E85B21">
        <w:t>存储服务，上传文件成功后把获取到的文件</w:t>
      </w:r>
      <w:r w:rsidRPr="00E85B21">
        <w:t>id</w:t>
      </w:r>
      <w:r w:rsidRPr="00E85B21">
        <w:rPr>
          <w:rFonts w:hint="eastAsia"/>
        </w:rPr>
        <w:t>保存到</w:t>
      </w:r>
      <w:r w:rsidRPr="00E85B21">
        <w:t>redis</w:t>
      </w:r>
      <w:r w:rsidRPr="00E85B21">
        <w:rPr>
          <w:rFonts w:hint="eastAsia"/>
        </w:rPr>
        <w:t>存储作为文件唯一性依据。相同内容的文件只会上传一次。</w:t>
      </w:r>
    </w:p>
    <w:p w:rsidR="00E85B21" w:rsidRDefault="00E85B21" w:rsidP="00E85B21">
      <w:pPr>
        <w:rPr>
          <w:rFonts w:hint="eastAsia"/>
        </w:rPr>
      </w:pPr>
      <w:r w:rsidRPr="00E85B21">
        <w:t>FastDFS</w:t>
      </w:r>
      <w:r w:rsidRPr="00E85B21">
        <w:t>存储服务把文件保存到本地，并由</w:t>
      </w:r>
      <w:r w:rsidRPr="00E85B21">
        <w:t>nginx</w:t>
      </w:r>
      <w:r w:rsidRPr="00E85B21">
        <w:rPr>
          <w:rFonts w:hint="eastAsia"/>
        </w:rPr>
        <w:t>的</w:t>
      </w:r>
      <w:r w:rsidRPr="00E85B21">
        <w:t>http</w:t>
      </w:r>
      <w:r w:rsidRPr="00E85B21">
        <w:rPr>
          <w:rFonts w:hint="eastAsia"/>
        </w:rPr>
        <w:t>服务提供访问图片服务。</w:t>
      </w:r>
    </w:p>
    <w:p w:rsidR="00E85B21" w:rsidRPr="00E85B21" w:rsidRDefault="00E85B21" w:rsidP="00E85B21"/>
    <w:p w:rsidR="00465BC6" w:rsidRPr="00465BC6" w:rsidRDefault="00465BC6" w:rsidP="00465BC6">
      <w:r w:rsidRPr="00465BC6">
        <w:t>基于开源文件分布式存储服务</w:t>
      </w:r>
      <w:r w:rsidRPr="00465BC6">
        <w:t>FastDFS</w:t>
      </w:r>
      <w:r w:rsidRPr="00465BC6">
        <w:t>搭建文件服务集群。</w:t>
      </w:r>
    </w:p>
    <w:p w:rsidR="00465BC6" w:rsidRPr="00465BC6" w:rsidRDefault="00465BC6" w:rsidP="00465BC6">
      <w:r w:rsidRPr="00465BC6">
        <w:t>FastDFS</w:t>
      </w:r>
      <w:r w:rsidRPr="00465BC6">
        <w:t>是一个开源的，高性能的的分布式文件系统，他主要的功能包括：文件存储，同步和访问，设计基于高可用和负载均衡，</w:t>
      </w:r>
      <w:r w:rsidRPr="00465BC6">
        <w:t>FastDFS</w:t>
      </w:r>
      <w:r w:rsidRPr="00465BC6">
        <w:t>非常适用于基于文件服务的站点，例如图片分享和视频分享网站</w:t>
      </w:r>
    </w:p>
    <w:p w:rsidR="00465BC6" w:rsidRPr="00465BC6" w:rsidRDefault="00465BC6" w:rsidP="00465BC6">
      <w:r w:rsidRPr="00465BC6">
        <w:t>FastDFS</w:t>
      </w:r>
      <w:r w:rsidRPr="00465BC6">
        <w:t>有两个角色：跟踪服务</w:t>
      </w:r>
      <w:r w:rsidRPr="00465BC6">
        <w:t>(tracker)</w:t>
      </w:r>
      <w:r w:rsidRPr="00465BC6">
        <w:t>和存储服务</w:t>
      </w:r>
      <w:r w:rsidRPr="00465BC6">
        <w:t>(storage)</w:t>
      </w:r>
      <w:r w:rsidRPr="00465BC6">
        <w:t>。</w:t>
      </w:r>
    </w:p>
    <w:p w:rsidR="00465BC6" w:rsidRPr="00465BC6" w:rsidRDefault="00465BC6" w:rsidP="00465BC6">
      <w:r w:rsidRPr="00465BC6">
        <w:t>跟踪服务：控制调度文件以负载均衡的方式访问；</w:t>
      </w:r>
    </w:p>
    <w:p w:rsidR="00465BC6" w:rsidRDefault="00465BC6" w:rsidP="00465BC6">
      <w:pPr>
        <w:rPr>
          <w:rFonts w:hint="eastAsia"/>
        </w:rPr>
      </w:pPr>
      <w:r w:rsidRPr="00465BC6">
        <w:t>存储服务：文件存储，文件同步，提供文件访问接口，同时以</w:t>
      </w:r>
      <w:r w:rsidRPr="00465BC6">
        <w:t>key value</w:t>
      </w:r>
      <w:r w:rsidRPr="00465BC6">
        <w:t>的方式管理文件的元数据。</w:t>
      </w:r>
    </w:p>
    <w:p w:rsidR="00E85B21" w:rsidRDefault="00E85B21" w:rsidP="00465BC6">
      <w:pPr>
        <w:rPr>
          <w:rFonts w:hint="eastAsia"/>
        </w:rPr>
      </w:pPr>
      <w:r w:rsidRPr="00E85B21">
        <w:t>上传过程如下：</w:t>
      </w:r>
    </w:p>
    <w:p w:rsidR="00465BC6" w:rsidRPr="00465BC6" w:rsidRDefault="00E85B21" w:rsidP="00465BC6">
      <w:r w:rsidRPr="00E85B21">
        <w:drawing>
          <wp:inline distT="0" distB="0" distL="0" distR="0">
            <wp:extent cx="3526155" cy="2110105"/>
            <wp:effectExtent l="19050" t="0" r="0" b="0"/>
            <wp:docPr id="13" name="图片 4" descr="IMG_256"/>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32" cstate="print"/>
                    <a:stretch>
                      <a:fillRect/>
                    </a:stretch>
                  </pic:blipFill>
                  <pic:spPr>
                    <a:xfrm>
                      <a:off x="0" y="0"/>
                      <a:ext cx="3526155" cy="2110105"/>
                    </a:xfrm>
                    <a:prstGeom prst="rect">
                      <a:avLst/>
                    </a:prstGeom>
                    <a:noFill/>
                    <a:ln w="9525">
                      <a:noFill/>
                    </a:ln>
                  </pic:spPr>
                </pic:pic>
              </a:graphicData>
            </a:graphic>
          </wp:inline>
        </w:drawing>
      </w:r>
    </w:p>
    <w:p w:rsidR="009B1F00" w:rsidRPr="009B1F00" w:rsidRDefault="009B1F00" w:rsidP="009B1F00">
      <w:r w:rsidRPr="009B1F00">
        <w:rPr>
          <w:rFonts w:hint="eastAsia"/>
          <w:b/>
          <w:bCs/>
        </w:rPr>
        <w:t>文件服务器分布式部署和代理处理</w:t>
      </w:r>
    </w:p>
    <w:p w:rsidR="009B1F00" w:rsidRDefault="009B1F00" w:rsidP="00ED3ECA">
      <w:pPr>
        <w:rPr>
          <w:rFonts w:hint="eastAsia"/>
        </w:rPr>
      </w:pPr>
    </w:p>
    <w:p w:rsidR="009B1F00" w:rsidRDefault="009B1F00" w:rsidP="00ED3ECA">
      <w:pPr>
        <w:rPr>
          <w:rFonts w:hint="eastAsia"/>
        </w:rPr>
      </w:pPr>
    </w:p>
    <w:p w:rsidR="00ED3ECA" w:rsidRDefault="00ED3ECA" w:rsidP="00ED3ECA">
      <w:pPr>
        <w:rPr>
          <w:rFonts w:hint="eastAsia"/>
        </w:rPr>
      </w:pPr>
      <w:r w:rsidRPr="00ED3ECA">
        <w:lastRenderedPageBreak/>
        <w:drawing>
          <wp:inline distT="0" distB="0" distL="0" distR="0">
            <wp:extent cx="5274310" cy="2544977"/>
            <wp:effectExtent l="19050" t="0" r="2540" b="0"/>
            <wp:docPr id="2"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8807450" cy="4250055"/>
                      <a:chOff x="107950" y="1120775"/>
                      <a:chExt cx="8807450" cy="4250055"/>
                    </a:xfrm>
                  </a:grpSpPr>
                  <a:pic>
                    <a:nvPicPr>
                      <a:cNvPr id="0" name="Object 2" descr="image40"/>
                      <a:cNvPicPr>
                        <a:picLocks noChangeArrowheads="1"/>
                      </a:cNvPicPr>
                    </a:nvPicPr>
                    <a:blipFill>
                      <a:blip r:embed="rId33"/>
                      <a:srcRect/>
                      <a:stretch>
                        <a:fillRect/>
                      </a:stretch>
                    </a:blipFill>
                    <a:spPr bwMode="auto">
                      <a:xfrm>
                        <a:off x="107950" y="1120775"/>
                        <a:ext cx="5411788" cy="3289300"/>
                      </a:xfrm>
                      <a:prstGeom prst="rect">
                        <a:avLst/>
                      </a:prstGeom>
                      <a:noFill/>
                      <a:ln w="9525">
                        <a:noFill/>
                        <a:miter lim="800000"/>
                        <a:headEnd/>
                        <a:tailEnd/>
                      </a:ln>
                    </a:spPr>
                  </a:pic>
                  <a:pic>
                    <a:nvPicPr>
                      <a:cNvPr id="7" name="图片 6" descr="IMG_256"/>
                      <a:cNvPicPr>
                        <a:picLocks noChangeAspect="1"/>
                      </a:cNvPicPr>
                    </a:nvPicPr>
                    <a:blipFill>
                      <a:blip r:embed="rId34" cstate="print"/>
                      <a:stretch>
                        <a:fillRect/>
                      </a:stretch>
                    </a:blipFill>
                    <a:spPr>
                      <a:xfrm>
                        <a:off x="5932805" y="1406525"/>
                        <a:ext cx="2982595" cy="2719070"/>
                      </a:xfrm>
                      <a:prstGeom prst="rect">
                        <a:avLst/>
                      </a:prstGeom>
                      <a:noFill/>
                      <a:ln w="9525">
                        <a:noFill/>
                      </a:ln>
                    </a:spPr>
                  </a:pic>
                  <a:pic>
                    <a:nvPicPr>
                      <a:cNvPr id="8" name="图片 3" descr="IMG_257"/>
                      <a:cNvPicPr>
                        <a:picLocks noChangeAspect="1"/>
                      </a:cNvPicPr>
                    </a:nvPicPr>
                    <a:blipFill>
                      <a:blip r:embed="rId35" cstate="print"/>
                      <a:stretch>
                        <a:fillRect/>
                      </a:stretch>
                    </a:blipFill>
                    <a:spPr>
                      <a:xfrm>
                        <a:off x="2367280" y="4700270"/>
                        <a:ext cx="4364990" cy="669290"/>
                      </a:xfrm>
                      <a:prstGeom prst="rect">
                        <a:avLst/>
                      </a:prstGeom>
                      <a:noFill/>
                      <a:ln w="9525">
                        <a:noFill/>
                      </a:ln>
                    </a:spPr>
                  </a:pic>
                  <a:sp>
                    <a:nvSpPr>
                      <a:cNvPr id="2" name="文本框 1"/>
                      <a:cNvSpPr txBox="1"/>
                    </a:nvSpPr>
                    <a:spPr>
                      <a:xfrm>
                        <a:off x="438785" y="5002530"/>
                        <a:ext cx="1540510" cy="368300"/>
                      </a:xfrm>
                      <a:prstGeom prst="rect">
                        <a:avLst/>
                      </a:prstGeom>
                      <a:noFill/>
                    </a:spPr>
                    <a:txSp>
                      <a:txBody>
                        <a:bodyPr wrap="square" rtlCol="0">
                          <a:spAutoFit/>
                        </a:bodyPr>
                        <a:lstStyle>
                          <a:defPPr>
                            <a:defRPr lang="en-US"/>
                          </a:defPPr>
                          <a:lvl1pPr algn="l" rtl="0" fontAlgn="base">
                            <a:spcBef>
                              <a:spcPct val="0"/>
                            </a:spcBef>
                            <a:spcAft>
                              <a:spcPct val="0"/>
                            </a:spcAft>
                            <a:defRPr kern="1200">
                              <a:solidFill>
                                <a:schemeClr val="tx1"/>
                              </a:solidFill>
                              <a:latin typeface="Arial" panose="020B0604020202020204" pitchFamily="34" charset="0"/>
                              <a:ea typeface="+mn-ea"/>
                              <a:cs typeface="+mn-cs"/>
                            </a:defRPr>
                          </a:lvl1pPr>
                          <a:lvl2pPr marL="457200" algn="l" rtl="0" fontAlgn="base">
                            <a:spcBef>
                              <a:spcPct val="0"/>
                            </a:spcBef>
                            <a:spcAft>
                              <a:spcPct val="0"/>
                            </a:spcAft>
                            <a:defRPr kern="1200">
                              <a:solidFill>
                                <a:schemeClr val="tx1"/>
                              </a:solidFill>
                              <a:latin typeface="Arial" panose="020B0604020202020204" pitchFamily="34" charset="0"/>
                              <a:ea typeface="+mn-ea"/>
                              <a:cs typeface="+mn-cs"/>
                            </a:defRPr>
                          </a:lvl2pPr>
                          <a:lvl3pPr marL="914400" algn="l" rtl="0" fontAlgn="base">
                            <a:spcBef>
                              <a:spcPct val="0"/>
                            </a:spcBef>
                            <a:spcAft>
                              <a:spcPct val="0"/>
                            </a:spcAft>
                            <a:defRPr kern="1200">
                              <a:solidFill>
                                <a:schemeClr val="tx1"/>
                              </a:solidFill>
                              <a:latin typeface="Arial" panose="020B0604020202020204" pitchFamily="34" charset="0"/>
                              <a:ea typeface="+mn-ea"/>
                              <a:cs typeface="+mn-cs"/>
                            </a:defRPr>
                          </a:lvl3pPr>
                          <a:lvl4pPr marL="1371600" algn="l" rtl="0" fontAlgn="base">
                            <a:spcBef>
                              <a:spcPct val="0"/>
                            </a:spcBef>
                            <a:spcAft>
                              <a:spcPct val="0"/>
                            </a:spcAft>
                            <a:defRPr kern="1200">
                              <a:solidFill>
                                <a:schemeClr val="tx1"/>
                              </a:solidFill>
                              <a:latin typeface="Arial" panose="020B0604020202020204" pitchFamily="34" charset="0"/>
                              <a:ea typeface="+mn-ea"/>
                              <a:cs typeface="+mn-cs"/>
                            </a:defRPr>
                          </a:lvl4pPr>
                          <a:lvl5pPr marL="1828800" algn="l" rtl="0" fontAlgn="base">
                            <a:spcBef>
                              <a:spcPct val="0"/>
                            </a:spcBef>
                            <a:spcAft>
                              <a:spcPct val="0"/>
                            </a:spcAft>
                            <a:defRPr kern="1200">
                              <a:solidFill>
                                <a:schemeClr val="tx1"/>
                              </a:solidFill>
                              <a:latin typeface="Arial" panose="020B0604020202020204" pitchFamily="34" charset="0"/>
                              <a:ea typeface="+mn-ea"/>
                              <a:cs typeface="+mn-cs"/>
                            </a:defRPr>
                          </a:lvl5pPr>
                          <a:lvl6pPr marL="2286000" algn="l" defTabSz="914400" rtl="0" eaLnBrk="1" latinLnBrk="0" hangingPunct="1">
                            <a:defRPr kern="1200">
                              <a:solidFill>
                                <a:schemeClr val="tx1"/>
                              </a:solidFill>
                              <a:latin typeface="Arial" panose="020B0604020202020204" pitchFamily="34" charset="0"/>
                              <a:ea typeface="+mn-ea"/>
                              <a:cs typeface="+mn-cs"/>
                            </a:defRPr>
                          </a:lvl6pPr>
                          <a:lvl7pPr marL="2743200" algn="l" defTabSz="914400" rtl="0" eaLnBrk="1" latinLnBrk="0" hangingPunct="1">
                            <a:defRPr kern="1200">
                              <a:solidFill>
                                <a:schemeClr val="tx1"/>
                              </a:solidFill>
                              <a:latin typeface="Arial" panose="020B0604020202020204" pitchFamily="34" charset="0"/>
                              <a:ea typeface="+mn-ea"/>
                              <a:cs typeface="+mn-cs"/>
                            </a:defRPr>
                          </a:lvl7pPr>
                          <a:lvl8pPr marL="3200400" algn="l" defTabSz="914400" rtl="0" eaLnBrk="1" latinLnBrk="0" hangingPunct="1">
                            <a:defRPr kern="1200">
                              <a:solidFill>
                                <a:schemeClr val="tx1"/>
                              </a:solidFill>
                              <a:latin typeface="Arial" panose="020B0604020202020204" pitchFamily="34" charset="0"/>
                              <a:ea typeface="+mn-ea"/>
                              <a:cs typeface="+mn-cs"/>
                            </a:defRPr>
                          </a:lvl8pPr>
                          <a:lvl9pPr marL="3657600" algn="l" defTabSz="914400" rtl="0" eaLnBrk="1" latinLnBrk="0" hangingPunct="1">
                            <a:defRPr kern="1200">
                              <a:solidFill>
                                <a:schemeClr val="tx1"/>
                              </a:solidFill>
                              <a:latin typeface="Arial" panose="020B0604020202020204" pitchFamily="34" charset="0"/>
                              <a:ea typeface="+mn-ea"/>
                              <a:cs typeface="+mn-cs"/>
                            </a:defRPr>
                          </a:lvl9pPr>
                        </a:lstStyle>
                        <a:p>
                          <a:r>
                            <a:rPr lang="zh-CN" altLang="en-US"/>
                            <a:t>生成文件</a:t>
                          </a:r>
                          <a:r>
                            <a:rPr lang="en-US" altLang="zh-CN"/>
                            <a:t>ID</a:t>
                          </a:r>
                        </a:p>
                      </a:txBody>
                      <a:useSpRect/>
                    </a:txSp>
                  </a:sp>
                </lc:lockedCanvas>
              </a:graphicData>
            </a:graphic>
          </wp:inline>
        </w:drawing>
      </w:r>
    </w:p>
    <w:p w:rsidR="00EF17E8" w:rsidRDefault="00EF17E8" w:rsidP="00EF17E8">
      <w:pPr>
        <w:pStyle w:val="2"/>
      </w:pPr>
      <w:r w:rsidRPr="00EF17E8">
        <w:t>功能测试工具</w:t>
      </w:r>
    </w:p>
    <w:p w:rsidR="00EF17E8" w:rsidRDefault="00EF17E8" w:rsidP="00EF17E8">
      <w:pPr>
        <w:rPr>
          <w:rFonts w:hint="eastAsia"/>
        </w:rPr>
      </w:pPr>
      <w:r w:rsidRPr="00EF17E8">
        <w:drawing>
          <wp:inline distT="0" distB="0" distL="0" distR="0">
            <wp:extent cx="5274310" cy="2878894"/>
            <wp:effectExtent l="19050" t="0" r="2540" b="0"/>
            <wp:docPr id="11" name="图片 2" descr="CS6E[$H___~FJKG6E4C4[NN"/>
            <wp:cNvGraphicFramePr/>
            <a:graphic xmlns:a="http://schemas.openxmlformats.org/drawingml/2006/main">
              <a:graphicData uri="http://schemas.openxmlformats.org/drawingml/2006/picture">
                <pic:pic xmlns:pic="http://schemas.openxmlformats.org/drawingml/2006/picture">
                  <pic:nvPicPr>
                    <pic:cNvPr id="7" name="图片 6" descr="CS6E[$H___~FJKG6E4C4[NN"/>
                    <pic:cNvPicPr>
                      <a:picLocks noChangeAspect="1"/>
                    </pic:cNvPicPr>
                  </pic:nvPicPr>
                  <pic:blipFill>
                    <a:blip r:embed="rId36" cstate="print"/>
                    <a:stretch>
                      <a:fillRect/>
                    </a:stretch>
                  </pic:blipFill>
                  <pic:spPr>
                    <a:xfrm>
                      <a:off x="0" y="0"/>
                      <a:ext cx="5274310" cy="2878894"/>
                    </a:xfrm>
                    <a:prstGeom prst="rect">
                      <a:avLst/>
                    </a:prstGeom>
                  </pic:spPr>
                </pic:pic>
              </a:graphicData>
            </a:graphic>
          </wp:inline>
        </w:drawing>
      </w:r>
    </w:p>
    <w:p w:rsidR="00EF17E8" w:rsidRDefault="00F0539A" w:rsidP="00F0539A">
      <w:pPr>
        <w:pStyle w:val="2"/>
      </w:pPr>
      <w:r>
        <w:t>日志数据分析</w:t>
      </w:r>
    </w:p>
    <w:p w:rsidR="002B6385" w:rsidRDefault="002B6385" w:rsidP="002B6385">
      <w:pPr>
        <w:rPr>
          <w:rFonts w:hint="eastAsia"/>
        </w:rPr>
      </w:pPr>
      <w:r w:rsidRPr="002B6385">
        <w:lastRenderedPageBreak/>
        <w:drawing>
          <wp:inline distT="0" distB="0" distL="0" distR="0">
            <wp:extent cx="5274310" cy="2850203"/>
            <wp:effectExtent l="0" t="0" r="0" b="0"/>
            <wp:docPr id="15" name="对象 6"/>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696200" cy="4159250"/>
                      <a:chOff x="457200" y="533400"/>
                      <a:chExt cx="7696200" cy="4159250"/>
                    </a:xfrm>
                  </a:grpSpPr>
                  <a:sp>
                    <a:nvSpPr>
                      <a:cNvPr id="21507" name="Rectangle 2"/>
                      <a:cNvSpPr>
                        <a:spLocks noGrp="1" noChangeArrowheads="1"/>
                      </a:cNvSpPr>
                    </a:nvSpPr>
                    <a:spPr bwMode="gray">
                      <a:xfrm>
                        <a:off x="457200" y="533400"/>
                        <a:ext cx="7696200" cy="563563"/>
                      </a:xfrm>
                      <a:prstGeom prst="rect">
                        <a:avLst/>
                      </a:prstGeom>
                      <a:noFill/>
                      <a:ln>
                        <a:noFill/>
                      </a:ln>
                      <a:extLst>
                        <a:ext uri="{909E8E84-426E-40DD-AFC4-6F175D3DCCD1}">
                          <a14:hiddenFill xmlns="" xmlns:p="http://schemas.openxmlformats.org/presentationml/2006/main" xmlns:a14="http://schemas.microsoft.com/office/drawing/2010/main">
                            <a:solidFill>
                              <a:srgbClr val="FFFFFF"/>
                            </a:solidFill>
                          </a14:hiddenFill>
                        </a:ext>
                        <a:ext uri="{91240B29-F687-4F45-9708-019B960494DF}">
                          <a14:hiddenLine xmlns="" xmlns:p="http://schemas.openxmlformats.org/presentationml/2006/main" xmlns:a14="http://schemas.microsoft.com/office/drawing/2010/main" w="9525">
                            <a:solidFill>
                              <a:srgbClr val="000000"/>
                            </a:solidFill>
                            <a:miter lim="800000"/>
                            <a:headEnd/>
                            <a:tailEnd/>
                          </a14:hiddenLine>
                        </a:ext>
                      </a:extLst>
                    </a:spPr>
                    <a:txSp>
                      <a:txBody>
                        <a:bodyPr vert="horz" wrap="square" lIns="91440" tIns="45720" rIns="91440" bIns="45720" numCol="1" anchor="ctr" anchorCtr="0" compatLnSpc="1"/>
                        <a:lstStyle>
                          <a:lvl1pPr algn="l" rtl="0" eaLnBrk="1" fontAlgn="base" hangingPunct="1">
                            <a:spcBef>
                              <a:spcPct val="0"/>
                            </a:spcBef>
                            <a:spcAft>
                              <a:spcPct val="0"/>
                            </a:spcAft>
                            <a:defRPr sz="3200" b="1">
                              <a:solidFill>
                                <a:schemeClr val="tx2"/>
                              </a:solidFill>
                              <a:latin typeface="+mj-lt"/>
                              <a:ea typeface="+mj-ea"/>
                              <a:cs typeface="+mj-cs"/>
                            </a:defRPr>
                          </a:lvl1pPr>
                          <a:lvl2pPr algn="l" rtl="0" eaLnBrk="1" fontAlgn="base" hangingPunct="1">
                            <a:spcBef>
                              <a:spcPct val="0"/>
                            </a:spcBef>
                            <a:spcAft>
                              <a:spcPct val="0"/>
                            </a:spcAft>
                            <a:defRPr sz="3200" b="1">
                              <a:solidFill>
                                <a:schemeClr val="tx2"/>
                              </a:solidFill>
                              <a:latin typeface="Verdana" panose="020B0604030504040204" pitchFamily="34" charset="0"/>
                            </a:defRPr>
                          </a:lvl2pPr>
                          <a:lvl3pPr algn="l" rtl="0" eaLnBrk="1" fontAlgn="base" hangingPunct="1">
                            <a:spcBef>
                              <a:spcPct val="0"/>
                            </a:spcBef>
                            <a:spcAft>
                              <a:spcPct val="0"/>
                            </a:spcAft>
                            <a:defRPr sz="3200" b="1">
                              <a:solidFill>
                                <a:schemeClr val="tx2"/>
                              </a:solidFill>
                              <a:latin typeface="Verdana" panose="020B0604030504040204" pitchFamily="34" charset="0"/>
                            </a:defRPr>
                          </a:lvl3pPr>
                          <a:lvl4pPr algn="l" rtl="0" eaLnBrk="1" fontAlgn="base" hangingPunct="1">
                            <a:spcBef>
                              <a:spcPct val="0"/>
                            </a:spcBef>
                            <a:spcAft>
                              <a:spcPct val="0"/>
                            </a:spcAft>
                            <a:defRPr sz="3200" b="1">
                              <a:solidFill>
                                <a:schemeClr val="tx2"/>
                              </a:solidFill>
                              <a:latin typeface="Verdana" panose="020B0604030504040204" pitchFamily="34" charset="0"/>
                            </a:defRPr>
                          </a:lvl4pPr>
                          <a:lvl5pPr algn="l" rtl="0" eaLnBrk="1" fontAlgn="base" hangingPunct="1">
                            <a:spcBef>
                              <a:spcPct val="0"/>
                            </a:spcBef>
                            <a:spcAft>
                              <a:spcPct val="0"/>
                            </a:spcAft>
                            <a:defRPr sz="3200" b="1">
                              <a:solidFill>
                                <a:schemeClr val="tx2"/>
                              </a:solidFill>
                              <a:latin typeface="Verdana" panose="020B0604030504040204" pitchFamily="34" charset="0"/>
                            </a:defRPr>
                          </a:lvl5pPr>
                          <a:lvl6pPr marL="457200" algn="l" rtl="0" eaLnBrk="1" fontAlgn="base" hangingPunct="1">
                            <a:spcBef>
                              <a:spcPct val="0"/>
                            </a:spcBef>
                            <a:spcAft>
                              <a:spcPct val="0"/>
                            </a:spcAft>
                            <a:defRPr sz="3200" b="1">
                              <a:solidFill>
                                <a:schemeClr val="tx2"/>
                              </a:solidFill>
                              <a:latin typeface="Verdana" panose="020B0604030504040204" pitchFamily="34" charset="0"/>
                            </a:defRPr>
                          </a:lvl6pPr>
                          <a:lvl7pPr marL="914400" algn="l" rtl="0" eaLnBrk="1" fontAlgn="base" hangingPunct="1">
                            <a:spcBef>
                              <a:spcPct val="0"/>
                            </a:spcBef>
                            <a:spcAft>
                              <a:spcPct val="0"/>
                            </a:spcAft>
                            <a:defRPr sz="3200" b="1">
                              <a:solidFill>
                                <a:schemeClr val="tx2"/>
                              </a:solidFill>
                              <a:latin typeface="Verdana" panose="020B0604030504040204" pitchFamily="34" charset="0"/>
                            </a:defRPr>
                          </a:lvl7pPr>
                          <a:lvl8pPr marL="1371600" algn="l" rtl="0" eaLnBrk="1" fontAlgn="base" hangingPunct="1">
                            <a:spcBef>
                              <a:spcPct val="0"/>
                            </a:spcBef>
                            <a:spcAft>
                              <a:spcPct val="0"/>
                            </a:spcAft>
                            <a:defRPr sz="3200" b="1">
                              <a:solidFill>
                                <a:schemeClr val="tx2"/>
                              </a:solidFill>
                              <a:latin typeface="Verdana" panose="020B0604030504040204" pitchFamily="34" charset="0"/>
                            </a:defRPr>
                          </a:lvl8pPr>
                          <a:lvl9pPr marL="1828800" algn="l" rtl="0" eaLnBrk="1" fontAlgn="base" hangingPunct="1">
                            <a:spcBef>
                              <a:spcPct val="0"/>
                            </a:spcBef>
                            <a:spcAft>
                              <a:spcPct val="0"/>
                            </a:spcAft>
                            <a:defRPr sz="3200" b="1">
                              <a:solidFill>
                                <a:schemeClr val="tx2"/>
                              </a:solidFill>
                              <a:latin typeface="Verdana" panose="020B0604030504040204" pitchFamily="34" charset="0"/>
                            </a:defRPr>
                          </a:lvl9pPr>
                        </a:lstStyle>
                        <a:p>
                          <a:pPr eaLnBrk="1" hangingPunct="1"/>
                          <a:r>
                            <a:rPr lang="zh-CN" altLang="en-US" dirty="0">
                              <a:solidFill>
                                <a:srgbClr val="000000"/>
                              </a:solidFill>
                              <a:ea typeface="宋体" panose="02010600030101010101" pitchFamily="2" charset="-122"/>
                              <a:sym typeface="+mn-ea"/>
                            </a:rPr>
                            <a:t>技术关键点</a:t>
                          </a:r>
                          <a:r>
                            <a:rPr lang="en-US" altLang="zh-CN" dirty="0">
                              <a:solidFill>
                                <a:srgbClr val="000000"/>
                              </a:solidFill>
                              <a:ea typeface="宋体" panose="02010600030101010101" pitchFamily="2" charset="-122"/>
                              <a:sym typeface="+mn-ea"/>
                            </a:rPr>
                            <a:t>--Elasticsearch</a:t>
                          </a:r>
                          <a:r>
                            <a:rPr lang="zh-CN" altLang="en-US" dirty="0">
                              <a:solidFill>
                                <a:srgbClr val="000000"/>
                              </a:solidFill>
                              <a:ea typeface="宋体" panose="02010600030101010101" pitchFamily="2" charset="-122"/>
                              <a:sym typeface="+mn-ea"/>
                            </a:rPr>
                            <a:t>日志</a:t>
                          </a:r>
                          <a:endParaRPr lang="zh-CN" altLang="en-US" dirty="0" smtClean="0">
                            <a:solidFill>
                              <a:srgbClr val="000000"/>
                            </a:solidFill>
                            <a:ea typeface="宋体" panose="02010600030101010101" pitchFamily="2" charset="-122"/>
                            <a:sym typeface="+mn-ea"/>
                          </a:endParaRPr>
                        </a:p>
                      </a:txBody>
                      <a:useSpRect/>
                    </a:txSp>
                  </a:sp>
                  <a:pic>
                    <a:nvPicPr>
                      <a:cNvPr id="0" name="Object 2" descr="image36"/>
                      <a:cNvPicPr>
                        <a:picLocks noChangeArrowheads="1"/>
                      </a:cNvPicPr>
                    </a:nvPicPr>
                    <a:blipFill>
                      <a:blip r:embed="rId37"/>
                      <a:srcRect/>
                      <a:stretch>
                        <a:fillRect/>
                      </a:stretch>
                    </a:blipFill>
                    <a:spPr bwMode="auto">
                      <a:xfrm>
                        <a:off x="1930400" y="1631950"/>
                        <a:ext cx="3925888" cy="3060700"/>
                      </a:xfrm>
                      <a:prstGeom prst="rect">
                        <a:avLst/>
                      </a:prstGeom>
                      <a:noFill/>
                      <a:ln w="9525">
                        <a:noFill/>
                        <a:miter lim="800000"/>
                        <a:headEnd/>
                        <a:tailEnd/>
                      </a:ln>
                    </a:spPr>
                  </a:pic>
                </lc:lockedCanvas>
              </a:graphicData>
            </a:graphic>
          </wp:inline>
        </w:drawing>
      </w:r>
    </w:p>
    <w:p w:rsidR="002B6385" w:rsidRPr="002B6385" w:rsidRDefault="002B6385" w:rsidP="002B6385">
      <w:r w:rsidRPr="002B6385">
        <w:t>Elasticsearch</w:t>
      </w:r>
      <w:r w:rsidRPr="002B6385">
        <w:t>代理分为读节点</w:t>
      </w:r>
      <w:r w:rsidRPr="002B6385">
        <w:t>ESAgentR</w:t>
      </w:r>
      <w:r w:rsidRPr="002B6385">
        <w:t>、写节点</w:t>
      </w:r>
      <w:r w:rsidRPr="002B6385">
        <w:t>ESAgentW</w:t>
      </w:r>
      <w:r w:rsidRPr="002B6385">
        <w:t>和统计节点</w:t>
      </w:r>
      <w:r w:rsidRPr="002B6385">
        <w:t>ESAgentS</w:t>
      </w:r>
      <w:r w:rsidRPr="002B6385">
        <w:t>。</w:t>
      </w:r>
      <w:r w:rsidRPr="002B6385">
        <w:t xml:space="preserve"> </w:t>
      </w:r>
    </w:p>
    <w:p w:rsidR="002B6385" w:rsidRPr="002B6385" w:rsidRDefault="002B6385" w:rsidP="002B6385"/>
    <w:p w:rsidR="00F0539A" w:rsidRPr="00F0539A" w:rsidRDefault="00F0539A" w:rsidP="00F0539A">
      <w:r w:rsidRPr="00F0539A">
        <w:t>主分片需要分布在不同物理机。每个主分片对应至少有一个副本分片，需要被分配到别的物理机。</w:t>
      </w:r>
    </w:p>
    <w:p w:rsidR="00F0539A" w:rsidRPr="00F0539A" w:rsidRDefault="00F0539A" w:rsidP="00F0539A"/>
    <w:p w:rsidR="00F0539A" w:rsidRPr="00F0539A" w:rsidRDefault="00F0539A" w:rsidP="00F0539A">
      <w:pPr>
        <w:rPr>
          <w:rFonts w:hint="eastAsia"/>
        </w:rPr>
      </w:pPr>
      <w:r w:rsidRPr="00F0539A">
        <w:drawing>
          <wp:inline distT="0" distB="0" distL="0" distR="0">
            <wp:extent cx="4394200" cy="1682750"/>
            <wp:effectExtent l="19050" t="0" r="0" b="0"/>
            <wp:docPr id="12" name="对象 3"/>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6288087" cy="2906713"/>
                      <a:chOff x="874713" y="1419225"/>
                      <a:chExt cx="6288087" cy="2906713"/>
                    </a:xfrm>
                  </a:grpSpPr>
                  <a:pic>
                    <a:nvPicPr>
                      <a:cNvPr id="0" name="Object 2" descr="image43"/>
                      <a:cNvPicPr>
                        <a:picLocks noChangeArrowheads="1"/>
                      </a:cNvPicPr>
                    </a:nvPicPr>
                    <a:blipFill>
                      <a:blip r:embed="rId38"/>
                      <a:srcRect/>
                      <a:stretch>
                        <a:fillRect/>
                      </a:stretch>
                    </a:blipFill>
                    <a:spPr bwMode="auto">
                      <a:xfrm>
                        <a:off x="874713" y="1419225"/>
                        <a:ext cx="4167187" cy="2906713"/>
                      </a:xfrm>
                      <a:prstGeom prst="rect">
                        <a:avLst/>
                      </a:prstGeom>
                      <a:noFill/>
                      <a:ln w="9525">
                        <a:noFill/>
                        <a:miter lim="800000"/>
                        <a:headEnd/>
                        <a:tailEnd/>
                      </a:ln>
                    </a:spPr>
                  </a:pic>
                  <a:sp>
                    <a:nvSpPr>
                      <a:cNvPr id="5" name="文本框 4"/>
                      <a:cNvSpPr txBox="1"/>
                    </a:nvSpPr>
                    <a:spPr>
                      <a:xfrm>
                        <a:off x="5326380" y="2983230"/>
                        <a:ext cx="1836420" cy="645160"/>
                      </a:xfrm>
                      <a:prstGeom prst="rect">
                        <a:avLst/>
                      </a:prstGeom>
                      <a:noFill/>
                    </a:spPr>
                    <a:txSp>
                      <a:txBody>
                        <a:bodyPr wrap="square" rtlCol="0">
                          <a:spAutoFit/>
                        </a:bodyPr>
                        <a:lstStyle>
                          <a:defPPr>
                            <a:defRPr lang="en-US"/>
                          </a:defPPr>
                          <a:lvl1pPr algn="l" rtl="0" fontAlgn="base">
                            <a:spcBef>
                              <a:spcPct val="0"/>
                            </a:spcBef>
                            <a:spcAft>
                              <a:spcPct val="0"/>
                            </a:spcAft>
                            <a:defRPr kern="1200">
                              <a:solidFill>
                                <a:schemeClr val="tx1"/>
                              </a:solidFill>
                              <a:latin typeface="Arial" panose="020B0604020202020204" pitchFamily="34" charset="0"/>
                              <a:ea typeface="+mn-ea"/>
                              <a:cs typeface="+mn-cs"/>
                            </a:defRPr>
                          </a:lvl1pPr>
                          <a:lvl2pPr marL="457200" algn="l" rtl="0" fontAlgn="base">
                            <a:spcBef>
                              <a:spcPct val="0"/>
                            </a:spcBef>
                            <a:spcAft>
                              <a:spcPct val="0"/>
                            </a:spcAft>
                            <a:defRPr kern="1200">
                              <a:solidFill>
                                <a:schemeClr val="tx1"/>
                              </a:solidFill>
                              <a:latin typeface="Arial" panose="020B0604020202020204" pitchFamily="34" charset="0"/>
                              <a:ea typeface="+mn-ea"/>
                              <a:cs typeface="+mn-cs"/>
                            </a:defRPr>
                          </a:lvl2pPr>
                          <a:lvl3pPr marL="914400" algn="l" rtl="0" fontAlgn="base">
                            <a:spcBef>
                              <a:spcPct val="0"/>
                            </a:spcBef>
                            <a:spcAft>
                              <a:spcPct val="0"/>
                            </a:spcAft>
                            <a:defRPr kern="1200">
                              <a:solidFill>
                                <a:schemeClr val="tx1"/>
                              </a:solidFill>
                              <a:latin typeface="Arial" panose="020B0604020202020204" pitchFamily="34" charset="0"/>
                              <a:ea typeface="+mn-ea"/>
                              <a:cs typeface="+mn-cs"/>
                            </a:defRPr>
                          </a:lvl3pPr>
                          <a:lvl4pPr marL="1371600" algn="l" rtl="0" fontAlgn="base">
                            <a:spcBef>
                              <a:spcPct val="0"/>
                            </a:spcBef>
                            <a:spcAft>
                              <a:spcPct val="0"/>
                            </a:spcAft>
                            <a:defRPr kern="1200">
                              <a:solidFill>
                                <a:schemeClr val="tx1"/>
                              </a:solidFill>
                              <a:latin typeface="Arial" panose="020B0604020202020204" pitchFamily="34" charset="0"/>
                              <a:ea typeface="+mn-ea"/>
                              <a:cs typeface="+mn-cs"/>
                            </a:defRPr>
                          </a:lvl4pPr>
                          <a:lvl5pPr marL="1828800" algn="l" rtl="0" fontAlgn="base">
                            <a:spcBef>
                              <a:spcPct val="0"/>
                            </a:spcBef>
                            <a:spcAft>
                              <a:spcPct val="0"/>
                            </a:spcAft>
                            <a:defRPr kern="1200">
                              <a:solidFill>
                                <a:schemeClr val="tx1"/>
                              </a:solidFill>
                              <a:latin typeface="Arial" panose="020B0604020202020204" pitchFamily="34" charset="0"/>
                              <a:ea typeface="+mn-ea"/>
                              <a:cs typeface="+mn-cs"/>
                            </a:defRPr>
                          </a:lvl5pPr>
                          <a:lvl6pPr marL="2286000" algn="l" defTabSz="914400" rtl="0" eaLnBrk="1" latinLnBrk="0" hangingPunct="1">
                            <a:defRPr kern="1200">
                              <a:solidFill>
                                <a:schemeClr val="tx1"/>
                              </a:solidFill>
                              <a:latin typeface="Arial" panose="020B0604020202020204" pitchFamily="34" charset="0"/>
                              <a:ea typeface="+mn-ea"/>
                              <a:cs typeface="+mn-cs"/>
                            </a:defRPr>
                          </a:lvl6pPr>
                          <a:lvl7pPr marL="2743200" algn="l" defTabSz="914400" rtl="0" eaLnBrk="1" latinLnBrk="0" hangingPunct="1">
                            <a:defRPr kern="1200">
                              <a:solidFill>
                                <a:schemeClr val="tx1"/>
                              </a:solidFill>
                              <a:latin typeface="Arial" panose="020B0604020202020204" pitchFamily="34" charset="0"/>
                              <a:ea typeface="+mn-ea"/>
                              <a:cs typeface="+mn-cs"/>
                            </a:defRPr>
                          </a:lvl7pPr>
                          <a:lvl8pPr marL="3200400" algn="l" defTabSz="914400" rtl="0" eaLnBrk="1" latinLnBrk="0" hangingPunct="1">
                            <a:defRPr kern="1200">
                              <a:solidFill>
                                <a:schemeClr val="tx1"/>
                              </a:solidFill>
                              <a:latin typeface="Arial" panose="020B0604020202020204" pitchFamily="34" charset="0"/>
                              <a:ea typeface="+mn-ea"/>
                              <a:cs typeface="+mn-cs"/>
                            </a:defRPr>
                          </a:lvl8pPr>
                          <a:lvl9pPr marL="3657600" algn="l" defTabSz="914400" rtl="0" eaLnBrk="1" latinLnBrk="0" hangingPunct="1">
                            <a:defRPr kern="1200">
                              <a:solidFill>
                                <a:schemeClr val="tx1"/>
                              </a:solidFill>
                              <a:latin typeface="Arial" panose="020B0604020202020204" pitchFamily="34" charset="0"/>
                              <a:ea typeface="+mn-ea"/>
                              <a:cs typeface="+mn-cs"/>
                            </a:defRPr>
                          </a:lvl9pPr>
                        </a:lstStyle>
                        <a:p>
                          <a:r>
                            <a:rPr lang="zh-CN" altLang="en-US"/>
                            <a:t>双机拓展</a:t>
                          </a:r>
                        </a:p>
                        <a:p>
                          <a:r>
                            <a:rPr lang="zh-CN" altLang="en-US"/>
                            <a:t>可拓展多机</a:t>
                          </a:r>
                        </a:p>
                      </a:txBody>
                      <a:useSpRect/>
                    </a:txSp>
                  </a:sp>
                </lc:lockedCanvas>
              </a:graphicData>
            </a:graphic>
          </wp:inline>
        </w:drawing>
      </w:r>
    </w:p>
    <w:p w:rsidR="00ED3ECA" w:rsidRPr="00ED3ECA" w:rsidRDefault="00ED3ECA" w:rsidP="00ED3ECA"/>
    <w:p w:rsidR="004A01CA" w:rsidRDefault="003E32EB">
      <w:pPr>
        <w:pStyle w:val="1"/>
      </w:pPr>
      <w:bookmarkStart w:id="109" w:name="_Toc8502566"/>
      <w:r>
        <w:t>自然语言</w:t>
      </w:r>
      <w:r>
        <w:rPr>
          <w:rFonts w:hint="eastAsia"/>
        </w:rPr>
        <w:t>引擎规划</w:t>
      </w:r>
      <w:bookmarkEnd w:id="109"/>
    </w:p>
    <w:p w:rsidR="008E1EFE" w:rsidRDefault="003E32EB">
      <w:pPr>
        <w:ind w:firstLine="420"/>
      </w:pPr>
      <w:r>
        <w:t>在我们每天都会</w:t>
      </w:r>
      <w:r w:rsidR="008E1EFE">
        <w:t>产生的这些对话中实际上包含了三个最基本的人类智力的活动。</w:t>
      </w:r>
      <w:r w:rsidR="00F21F78">
        <w:t>这三个</w:t>
      </w:r>
      <w:r w:rsidR="00F21F78">
        <w:rPr>
          <w:rFonts w:hint="eastAsia"/>
        </w:rPr>
        <w:t>活动</w:t>
      </w:r>
      <w:r w:rsidR="00F21F78">
        <w:t>是我们在研究人机对话当中最重要的三个</w:t>
      </w:r>
      <w:r w:rsidR="00F21F78">
        <w:rPr>
          <w:rFonts w:hint="eastAsia"/>
        </w:rPr>
        <w:t>方向</w:t>
      </w:r>
      <w:r w:rsidR="00F21F78">
        <w:t>。</w:t>
      </w:r>
    </w:p>
    <w:p w:rsidR="008E1EFE" w:rsidRDefault="008E1EFE" w:rsidP="008E1EFE">
      <w:pPr>
        <w:ind w:left="420"/>
      </w:pPr>
      <w:r>
        <w:rPr>
          <w:rFonts w:hint="eastAsia"/>
        </w:rPr>
        <w:t>1)</w:t>
      </w:r>
      <w:r w:rsidR="003E32EB">
        <w:t>聊天。</w:t>
      </w:r>
      <w:r>
        <w:t>聊天一般没有太多实质性的内容，主要是拉近人与人之间的关系；</w:t>
      </w:r>
      <w:r>
        <w:rPr>
          <w:rFonts w:hint="eastAsia"/>
        </w:rPr>
        <w:t>2)</w:t>
      </w:r>
      <w:r w:rsidR="003E32EB">
        <w:t>问答，比如</w:t>
      </w:r>
      <w:r w:rsidR="003E32EB">
        <w:t>“</w:t>
      </w:r>
      <w:r w:rsidR="003E32EB">
        <w:t>你买什么东西</w:t>
      </w:r>
      <w:r w:rsidR="003E32EB">
        <w:t>”</w:t>
      </w:r>
      <w:r w:rsidR="003E32EB">
        <w:t>，</w:t>
      </w:r>
      <w:r w:rsidR="003E32EB">
        <w:t>“</w:t>
      </w:r>
      <w:r w:rsidR="003E32EB">
        <w:t>这个方便面多少钱一包</w:t>
      </w:r>
      <w:r w:rsidR="003E32EB">
        <w:t>”</w:t>
      </w:r>
      <w:r w:rsidR="003E32EB">
        <w:t>，这是提问，它的目的是提供信息；</w:t>
      </w:r>
    </w:p>
    <w:p w:rsidR="004A01CA" w:rsidRDefault="008E1EFE">
      <w:pPr>
        <w:ind w:firstLine="420"/>
      </w:pPr>
      <w:r>
        <w:rPr>
          <w:rFonts w:hint="eastAsia"/>
        </w:rPr>
        <w:t>3)</w:t>
      </w:r>
      <w:r w:rsidR="003E32EB">
        <w:t>面向特定意图的对话。比如售货员知道我的意图是买方便面，开始围绕这个意图跟我进行了有目的的对话。最终我完成支付行为，售货员把方便面放到我手上。</w:t>
      </w:r>
    </w:p>
    <w:p w:rsidR="004A01CA" w:rsidRDefault="00DA3726">
      <w:pPr>
        <w:pStyle w:val="2"/>
        <w:rPr>
          <w:rFonts w:hint="default"/>
        </w:rPr>
      </w:pPr>
      <w:bookmarkStart w:id="110" w:name="_Toc8502567"/>
      <w:r>
        <w:t>垂直</w:t>
      </w:r>
      <w:r w:rsidR="003E32EB">
        <w:t>问答引擎</w:t>
      </w:r>
      <w:bookmarkEnd w:id="110"/>
      <w:r>
        <w:t>优化</w:t>
      </w:r>
    </w:p>
    <w:p w:rsidR="004A01CA" w:rsidRDefault="003E32EB">
      <w:pPr>
        <w:ind w:firstLine="420"/>
        <w:rPr>
          <w:rFonts w:hint="eastAsia"/>
        </w:rPr>
      </w:pPr>
      <w:r>
        <w:lastRenderedPageBreak/>
        <w:t>问答就是用户有问题，系统要理解这个问题，然后利用系统所有的资源来回答这个问题，资源可能是</w:t>
      </w:r>
      <w:r>
        <w:t>FAQ</w:t>
      </w:r>
      <w:r>
        <w:t>、文档、表格、知识图谱等等，哪一个回答出来了，就说明哪一个是答案，如果有多个资源都可以回答问题，那我们选取那个最有可能的来进行输出。</w:t>
      </w:r>
    </w:p>
    <w:p w:rsidR="004A01CA" w:rsidRDefault="004616FF">
      <w:pPr>
        <w:pStyle w:val="3"/>
        <w:rPr>
          <w:rFonts w:hint="eastAsia"/>
        </w:rPr>
      </w:pPr>
      <w:r>
        <w:rPr>
          <w:rFonts w:hint="eastAsia"/>
        </w:rPr>
        <w:t>知识图谱</w:t>
      </w:r>
    </w:p>
    <w:p w:rsidR="004616FF" w:rsidRPr="004616FF" w:rsidRDefault="004616FF" w:rsidP="004616FF">
      <w:pPr>
        <w:pStyle w:val="4"/>
      </w:pPr>
      <w:bookmarkStart w:id="111" w:name="_Toc8502568"/>
      <w:r>
        <w:t>语义分析</w:t>
      </w:r>
      <w:bookmarkEnd w:id="111"/>
    </w:p>
    <w:p w:rsidR="004A01CA" w:rsidRDefault="003E32EB">
      <w:pPr>
        <w:ind w:firstLine="420"/>
      </w:pPr>
      <w:r>
        <w:t>知识图谱有两条路走，一条是</w:t>
      </w:r>
      <w:r>
        <w:rPr>
          <w:rFonts w:hint="eastAsia"/>
        </w:rPr>
        <w:t>对用户的问题进行语义理解，一般用语义分析。</w:t>
      </w:r>
      <w:r>
        <w:t>它得到了一个句子的逻辑表示，根据逻辑表示再到知识库里去查，查到这个结点是什么，关系是什么等。</w:t>
      </w:r>
    </w:p>
    <w:p w:rsidR="004A01CA" w:rsidRDefault="003E32EB" w:rsidP="004616FF">
      <w:pPr>
        <w:pStyle w:val="4"/>
      </w:pPr>
      <w:bookmarkStart w:id="112" w:name="_Toc8502569"/>
      <w:r>
        <w:t>信息检索</w:t>
      </w:r>
      <w:bookmarkEnd w:id="112"/>
    </w:p>
    <w:p w:rsidR="008E1EFE" w:rsidRDefault="003E32EB">
      <w:pPr>
        <w:ind w:firstLine="420"/>
      </w:pPr>
      <w:r>
        <w:rPr>
          <w:rFonts w:hint="eastAsia"/>
        </w:rPr>
        <w:t>一个问题“</w:t>
      </w:r>
      <w:r>
        <w:rPr>
          <w:rFonts w:hint="eastAsia"/>
        </w:rPr>
        <w:t>where was Barack Obama born ?</w:t>
      </w:r>
      <w:r>
        <w:rPr>
          <w:rFonts w:hint="eastAsia"/>
        </w:rPr>
        <w:t>”这句话里出现的了一个实体——</w:t>
      </w:r>
      <w:r>
        <w:rPr>
          <w:rFonts w:hint="eastAsia"/>
        </w:rPr>
        <w:t>Obama</w:t>
      </w:r>
      <w:r>
        <w:rPr>
          <w:rFonts w:hint="eastAsia"/>
        </w:rPr>
        <w:t>，假设这个知识库是完备的，那么系统就会判断答案一定是跟</w:t>
      </w:r>
      <w:r>
        <w:rPr>
          <w:rFonts w:hint="eastAsia"/>
        </w:rPr>
        <w:t>Obama</w:t>
      </w:r>
      <w:r>
        <w:rPr>
          <w:rFonts w:hint="eastAsia"/>
        </w:rPr>
        <w:t>关联的某个结点，这样就可以到知识库里以</w:t>
      </w:r>
      <w:r>
        <w:rPr>
          <w:rFonts w:hint="eastAsia"/>
        </w:rPr>
        <w:t>Obama</w:t>
      </w:r>
      <w:r>
        <w:rPr>
          <w:rFonts w:hint="eastAsia"/>
        </w:rPr>
        <w:t>为半径，把跟它有关的词全部挖出来，然后系统要算相似度，相似度算的时候有一种办法，是把这个知识图谱的某一个知识单元用自然语言表征出来，也可以用词嵌入做一个多维向量表示。这时候做一个</w:t>
      </w:r>
      <w:r>
        <w:rPr>
          <w:rFonts w:hint="eastAsia"/>
        </w:rPr>
        <w:t>Ranker</w:t>
      </w:r>
      <w:r>
        <w:rPr>
          <w:rFonts w:hint="eastAsia"/>
        </w:rPr>
        <w:t>跟当前的问题算一个距离，距离近的就是它的答案。</w:t>
      </w:r>
    </w:p>
    <w:p w:rsidR="004A01CA" w:rsidRDefault="003E32EB">
      <w:pPr>
        <w:ind w:firstLine="420"/>
        <w:rPr>
          <w:rFonts w:hint="eastAsia"/>
        </w:rPr>
      </w:pPr>
      <w:r>
        <w:rPr>
          <w:rFonts w:hint="eastAsia"/>
        </w:rPr>
        <w:t>这些技术运用在了微软小冰里，比如小冰回答问题，跟你聊天等等。以及京东商城里的导购。</w:t>
      </w:r>
    </w:p>
    <w:p w:rsidR="00413AD7" w:rsidRDefault="00413AD7">
      <w:pPr>
        <w:ind w:firstLine="420"/>
      </w:pPr>
    </w:p>
    <w:p w:rsidR="004A01CA" w:rsidRDefault="003E32EB">
      <w:pPr>
        <w:pStyle w:val="3"/>
      </w:pPr>
      <w:bookmarkStart w:id="113" w:name="_Toc8502570"/>
      <w:r>
        <w:rPr>
          <w:rFonts w:hint="eastAsia"/>
        </w:rPr>
        <w:t>问题引导</w:t>
      </w:r>
      <w:bookmarkEnd w:id="113"/>
    </w:p>
    <w:p w:rsidR="004A01CA" w:rsidRDefault="003E32EB">
      <w:pPr>
        <w:ind w:firstLine="420"/>
      </w:pPr>
      <w:r>
        <w:t>怎么在京东商城里通过对话过程来实行导购呢？实际上就是对用户输入的话，检测意图是什么，如果检测不到，系统就判断可能是聊天，然后通过聊天的引擎进行沟通。如果检测到意图，比如知道用户是要订旅馆，那么就有对应的订旅馆的对话状态表记录目前进行的状态及要填充哪些信息。</w:t>
      </w:r>
    </w:p>
    <w:p w:rsidR="004A01CA" w:rsidRDefault="003E32EB">
      <w:pPr>
        <w:ind w:firstLine="420"/>
      </w:pPr>
      <w:r>
        <w:rPr>
          <w:rFonts w:hint="eastAsia"/>
        </w:rPr>
        <w:t>系统知道要填什么信息的时候，就会生成相应的问题让用户回答，用户回答完之后系统再把信息抽取过来填充到这个表里，直到所有的信息全部填充完毕，就完成了这个任务的对话过程。</w:t>
      </w:r>
    </w:p>
    <w:p w:rsidR="004A01CA" w:rsidRDefault="003E32EB">
      <w:r>
        <w:rPr>
          <w:rFonts w:ascii="宋体" w:eastAsia="宋体" w:hAnsi="宋体" w:cs="宋体"/>
          <w:noProof/>
        </w:rPr>
        <w:lastRenderedPageBreak/>
        <w:drawing>
          <wp:inline distT="0" distB="0" distL="114300" distR="114300">
            <wp:extent cx="4731385" cy="3154680"/>
            <wp:effectExtent l="0" t="0" r="12065" b="7620"/>
            <wp:docPr id="24"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9" descr="IMG_256"/>
                    <pic:cNvPicPr>
                      <a:picLocks noChangeAspect="1"/>
                    </pic:cNvPicPr>
                  </pic:nvPicPr>
                  <pic:blipFill>
                    <a:blip r:embed="rId39" cstate="print"/>
                    <a:stretch>
                      <a:fillRect/>
                    </a:stretch>
                  </pic:blipFill>
                  <pic:spPr>
                    <a:xfrm>
                      <a:off x="0" y="0"/>
                      <a:ext cx="4731385" cy="3154680"/>
                    </a:xfrm>
                    <a:prstGeom prst="rect">
                      <a:avLst/>
                    </a:prstGeom>
                    <a:noFill/>
                    <a:ln w="9525">
                      <a:noFill/>
                    </a:ln>
                  </pic:spPr>
                </pic:pic>
              </a:graphicData>
            </a:graphic>
          </wp:inline>
        </w:drawing>
      </w:r>
    </w:p>
    <w:p w:rsidR="004A01CA" w:rsidRDefault="004A01CA">
      <w:pPr>
        <w:ind w:firstLine="420"/>
      </w:pPr>
    </w:p>
    <w:p w:rsidR="004A01CA" w:rsidRDefault="003E32EB">
      <w:r>
        <w:t>这里就涉及到了对问题的理解，问题中有哪些信息要抓取出来，还有对话管理，比如状态的转移，</w:t>
      </w:r>
      <w:r>
        <w:t>slot</w:t>
      </w:r>
      <w:r>
        <w:t>的填充或者更改，选择一个新的</w:t>
      </w:r>
      <w:r>
        <w:t>slot</w:t>
      </w:r>
      <w:r>
        <w:t>开始对话，以及如果要决定填充哪个</w:t>
      </w:r>
      <w:r>
        <w:t>slot</w:t>
      </w:r>
      <w:r>
        <w:t>的时候，怎么生成对话可以让用户很自然地回答这个问题，从而获得系统所需要的信息。</w:t>
      </w:r>
    </w:p>
    <w:p w:rsidR="004A01CA" w:rsidRDefault="003E32EB">
      <w:pPr>
        <w:pStyle w:val="2"/>
        <w:rPr>
          <w:rFonts w:hint="default"/>
        </w:rPr>
      </w:pPr>
      <w:bookmarkStart w:id="114" w:name="_Toc8502571"/>
      <w:r>
        <w:t>聊天</w:t>
      </w:r>
      <w:bookmarkEnd w:id="114"/>
      <w:r w:rsidR="00DA3726">
        <w:t>引擎</w:t>
      </w:r>
      <w:r w:rsidR="004616FF">
        <w:t>优化</w:t>
      </w:r>
    </w:p>
    <w:p w:rsidR="00203207" w:rsidRDefault="003E32EB">
      <w:pPr>
        <w:ind w:firstLine="420"/>
      </w:pPr>
      <w:r>
        <w:t>将网上的论坛、微博或是网站里出现过的对话句子抽取出来，当成训练语料库。当来了一个句子时，系统会从语料库里找到一个跟这个句子最相像的句子，而这个句子对应的答复就可以直接输出作为回复。</w:t>
      </w:r>
    </w:p>
    <w:p w:rsidR="004A01CA" w:rsidRDefault="00203207">
      <w:pPr>
        <w:ind w:firstLine="420"/>
      </w:pPr>
      <w:r>
        <w:rPr>
          <w:rFonts w:hint="eastAsia"/>
        </w:rPr>
        <w:t>判断</w:t>
      </w:r>
      <w:r w:rsidR="003E32EB">
        <w:rPr>
          <w:rFonts w:hint="eastAsia"/>
        </w:rPr>
        <w:t>适合当前的输入语句。所以这里就要有一个匹配的过程，就是怎么判断输入语句跟语料库里的</w:t>
      </w:r>
      <w:r w:rsidR="00BD1058">
        <w:rPr>
          <w:rFonts w:hint="eastAsia"/>
        </w:rPr>
        <w:t>问题</w:t>
      </w:r>
      <w:r w:rsidR="003E32EB">
        <w:rPr>
          <w:rFonts w:hint="eastAsia"/>
        </w:rPr>
        <w:t>在语义上是相关的或者是一致的。</w:t>
      </w:r>
    </w:p>
    <w:p w:rsidR="004A01CA" w:rsidRDefault="00880438">
      <w:pPr>
        <w:pStyle w:val="3"/>
      </w:pPr>
      <w:bookmarkStart w:id="115" w:name="_Toc8502573"/>
      <w:r>
        <w:rPr>
          <w:rFonts w:hint="eastAsia"/>
        </w:rPr>
        <w:t>强化</w:t>
      </w:r>
      <w:r w:rsidR="003E32EB">
        <w:rPr>
          <w:rFonts w:hint="eastAsia"/>
        </w:rPr>
        <w:t>主题</w:t>
      </w:r>
      <w:bookmarkEnd w:id="115"/>
    </w:p>
    <w:p w:rsidR="004A01CA" w:rsidRDefault="003E32EB">
      <w:pPr>
        <w:ind w:firstLine="420"/>
      </w:pPr>
      <w:r>
        <w:rPr>
          <w:rFonts w:hint="eastAsia"/>
        </w:rPr>
        <w:t>这些方法都有一个问题，就是短字符串匹配的时候太依赖于自己的信息了。而我们日常说话时往往是有背景、有常识的，我们说的每句话都有一个主题词表。比如我来到了清华三食堂，那这个背后的主题词可以说吃饭、早饭、中饭、晚饭、价钱、饭卡等，这些词都是跟它相关的主题词，匹配的时候要体现出这些主题词。</w:t>
      </w:r>
    </w:p>
    <w:p w:rsidR="004A01CA" w:rsidRDefault="004A01CA"/>
    <w:p w:rsidR="004A01CA" w:rsidRDefault="003E32EB" w:rsidP="008A047B">
      <w:pPr>
        <w:ind w:firstLineChars="175" w:firstLine="420"/>
      </w:pPr>
      <w:r>
        <w:rPr>
          <w:rFonts w:hint="eastAsia"/>
        </w:rPr>
        <w:t>首先找出输入语句的</w:t>
      </w:r>
      <w:r>
        <w:rPr>
          <w:rFonts w:hint="eastAsia"/>
        </w:rPr>
        <w:t>N</w:t>
      </w:r>
      <w:r>
        <w:rPr>
          <w:rFonts w:hint="eastAsia"/>
        </w:rPr>
        <w:t>个主题词，然后再找出可以回复的那些句子的主题词，用主题词来增强匹配的过程。这也是通过神经网络来算两个词串，再加上主题词增义的相似度。</w:t>
      </w:r>
    </w:p>
    <w:p w:rsidR="004A01CA" w:rsidRDefault="004A01CA"/>
    <w:p w:rsidR="004A01CA" w:rsidRDefault="004A01CA"/>
    <w:p w:rsidR="004A01CA" w:rsidRDefault="003E32EB">
      <w:pPr>
        <w:ind w:firstLine="420"/>
      </w:pPr>
      <w:r>
        <w:t>另外，我们也可以</w:t>
      </w:r>
      <w:r>
        <w:rPr>
          <w:rFonts w:hint="eastAsia"/>
        </w:rPr>
        <w:t>把主题词当成所谓的</w:t>
      </w:r>
      <w:r>
        <w:rPr>
          <w:rFonts w:hint="eastAsia"/>
        </w:rPr>
        <w:t>Knowledge base</w:t>
      </w:r>
      <w:r>
        <w:rPr>
          <w:rFonts w:hint="eastAsia"/>
        </w:rPr>
        <w:t>（知识图谱），通过主题词限定当前的输入应该有哪些信息可以输出，哪些信息不要输出，哪些信息</w:t>
      </w:r>
      <w:r>
        <w:rPr>
          <w:rFonts w:hint="eastAsia"/>
        </w:rPr>
        <w:lastRenderedPageBreak/>
        <w:t>应该补足，哪些信息可以直接使用等等。实际上在具体实现时可以看到一个句子有</w:t>
      </w:r>
      <w:r w:rsidR="002B0E66">
        <w:rPr>
          <w:rFonts w:hint="eastAsia"/>
        </w:rPr>
        <w:t>多种</w:t>
      </w:r>
      <w:r>
        <w:rPr>
          <w:rFonts w:hint="eastAsia"/>
        </w:rPr>
        <w:t>表示方法，两个句子之间每个句子都有三种表示方法，用两两表示方法计算距离，最后就会得到一个矢量，再通过多层感知得到一个数值，来表征这两个输入串的距离。所以，这两个输入串不是赤裸裸地直接去匹配，而是用周围知识所代表的主题词来增强。</w:t>
      </w:r>
    </w:p>
    <w:p w:rsidR="004A01CA" w:rsidRDefault="003E32EB" w:rsidP="002B0E66">
      <w:pPr>
        <w:ind w:firstLine="420"/>
      </w:pPr>
      <w:r>
        <w:rPr>
          <w:rFonts w:hint="eastAsia"/>
        </w:rPr>
        <w:t xml:space="preserve"> </w:t>
      </w:r>
      <w:r w:rsidR="002B0E66">
        <w:rPr>
          <w:rFonts w:hint="eastAsia"/>
        </w:rPr>
        <w:t xml:space="preserve"> </w:t>
      </w:r>
    </w:p>
    <w:p w:rsidR="004A01CA" w:rsidRDefault="004A01CA"/>
    <w:p w:rsidR="004A01CA" w:rsidRDefault="00880438">
      <w:pPr>
        <w:pStyle w:val="3"/>
      </w:pPr>
      <w:bookmarkStart w:id="116" w:name="_Toc8502574"/>
      <w:r>
        <w:rPr>
          <w:rFonts w:hint="eastAsia"/>
        </w:rPr>
        <w:t>强化</w:t>
      </w:r>
      <w:r w:rsidR="003E32EB">
        <w:rPr>
          <w:rFonts w:hint="eastAsia"/>
        </w:rPr>
        <w:t>会话</w:t>
      </w:r>
      <w:bookmarkEnd w:id="116"/>
    </w:p>
    <w:p w:rsidR="004A01CA" w:rsidRPr="002B0E66" w:rsidRDefault="003E32EB" w:rsidP="002B0E66">
      <w:pPr>
        <w:ind w:firstLine="420"/>
      </w:pPr>
      <w:r>
        <w:rPr>
          <w:rFonts w:hint="eastAsia"/>
        </w:rPr>
        <w:t>之前的</w:t>
      </w:r>
      <w:r>
        <w:t>是单轮的，现在说多轮怎么回答，因为人在说话的时候是考虑上下文的，不是只看当前的一句话，多轮的信息都要考虑进去。所以要把整个对话（</w:t>
      </w:r>
      <w:r>
        <w:t>session</w:t>
      </w:r>
      <w:r>
        <w:t>）考虑进去，对</w:t>
      </w:r>
      <w:r>
        <w:t>session</w:t>
      </w:r>
      <w:r>
        <w:t>进行编码，用</w:t>
      </w:r>
      <w:r>
        <w:t>session</w:t>
      </w:r>
      <w:r>
        <w:t>来预测输出的回复。</w:t>
      </w:r>
    </w:p>
    <w:p w:rsidR="004A01CA" w:rsidRDefault="003E32EB">
      <w:pPr>
        <w:ind w:firstLine="420"/>
      </w:pPr>
      <w:r>
        <w:t>在计算的时候，我们有几个这样的模型。刚才是基于搜索的方式，</w:t>
      </w:r>
      <w:r>
        <w:rPr>
          <w:rFonts w:hint="eastAsia"/>
        </w:rPr>
        <w:t>还可以用多层感知的方式来模拟多轮对话。对每一个之前出现的句子进行编码，每个编码都可以通过一个句子的编码体现整个句子的信息，再通过</w:t>
      </w:r>
      <w:r>
        <w:rPr>
          <w:rFonts w:hint="eastAsia"/>
        </w:rPr>
        <w:t>Attention model</w:t>
      </w:r>
      <w:r>
        <w:rPr>
          <w:rFonts w:hint="eastAsia"/>
        </w:rPr>
        <w:t>跟目标连接，最后预测的时候就是通过基于句子的</w:t>
      </w:r>
      <w:r>
        <w:rPr>
          <w:rFonts w:hint="eastAsia"/>
        </w:rPr>
        <w:t>Attention model</w:t>
      </w:r>
      <w:r>
        <w:rPr>
          <w:rFonts w:hint="eastAsia"/>
        </w:rPr>
        <w:t>来预测。大家可以理解为我们在回复的时候既要看到前面哪一句话重要，还要看到那一句话里哪个词重要，所以是一个双层的</w:t>
      </w:r>
      <w:r>
        <w:rPr>
          <w:rFonts w:hint="eastAsia"/>
        </w:rPr>
        <w:t>Attention model</w:t>
      </w:r>
      <w:r>
        <w:rPr>
          <w:rFonts w:hint="eastAsia"/>
        </w:rPr>
        <w:t>。</w:t>
      </w:r>
    </w:p>
    <w:p w:rsidR="004A01CA" w:rsidRDefault="004A01CA"/>
    <w:p w:rsidR="00193FA7" w:rsidRPr="00A15CEA" w:rsidRDefault="00193FA7" w:rsidP="00193FA7">
      <w:pPr>
        <w:pStyle w:val="2"/>
      </w:pPr>
      <w:r w:rsidRPr="00A15CEA">
        <w:t>推荐</w:t>
      </w:r>
      <w:r>
        <w:t>问题</w:t>
      </w:r>
      <w:r w:rsidRPr="00A15CEA">
        <w:t>引擎</w:t>
      </w:r>
    </w:p>
    <w:p w:rsidR="00193FA7" w:rsidRPr="00A15CEA" w:rsidRDefault="00CE043A" w:rsidP="00CE043A">
      <w:pPr>
        <w:pStyle w:val="3"/>
      </w:pPr>
      <w:r>
        <w:t>优化过滤规则</w:t>
      </w:r>
    </w:p>
    <w:p w:rsidR="00193FA7" w:rsidRDefault="00193FA7" w:rsidP="00193FA7">
      <w:pPr>
        <w:rPr>
          <w:rFonts w:hint="eastAsia"/>
        </w:rPr>
      </w:pPr>
      <w:r w:rsidRPr="00A15CEA">
        <w:t>基于访客消息与机器人问题协同过滤的条件，如控制需要匹配的关键词数，需求会话的类型等。</w:t>
      </w:r>
    </w:p>
    <w:p w:rsidR="00CE043A" w:rsidRDefault="00CE043A" w:rsidP="00193FA7">
      <w:pPr>
        <w:rPr>
          <w:rFonts w:hint="eastAsia"/>
        </w:rPr>
      </w:pPr>
    </w:p>
    <w:p w:rsidR="00193FA7" w:rsidRPr="00A15CEA" w:rsidRDefault="00CE043A" w:rsidP="00CE043A">
      <w:pPr>
        <w:pStyle w:val="3"/>
      </w:pPr>
      <w:r>
        <w:t>提取消息内容</w:t>
      </w:r>
    </w:p>
    <w:p w:rsidR="00193FA7" w:rsidRPr="00A15CEA" w:rsidRDefault="00193FA7" w:rsidP="00193FA7">
      <w:r w:rsidRPr="00A15CEA">
        <w:t>基于词频统计的自动摘要算法</w:t>
      </w:r>
    </w:p>
    <w:p w:rsidR="00193FA7" w:rsidRPr="00A15CEA" w:rsidRDefault="00193FA7" w:rsidP="00193FA7">
      <w:r w:rsidRPr="00A15CEA">
        <w:t>句子的信息量用</w:t>
      </w:r>
      <w:r w:rsidRPr="00A15CEA">
        <w:t>"</w:t>
      </w:r>
      <w:r w:rsidRPr="00A15CEA">
        <w:t>关键词</w:t>
      </w:r>
      <w:r w:rsidRPr="00A15CEA">
        <w:t>"</w:t>
      </w:r>
      <w:r w:rsidRPr="00A15CEA">
        <w:t>来衡量。如果包含的关键词越多，就说明这个句子越重要。对消息划分句子。句子的重要性</w:t>
      </w:r>
      <w:r w:rsidRPr="00A15CEA">
        <w:t xml:space="preserve"> = </w:t>
      </w:r>
      <w:r w:rsidRPr="00A15CEA">
        <w:rPr>
          <w:rFonts w:hint="eastAsia"/>
        </w:rPr>
        <w:t>（包含关键词数量）的平方</w:t>
      </w:r>
      <w:r w:rsidRPr="00A15CEA">
        <w:t>/</w:t>
      </w:r>
      <w:r w:rsidRPr="00A15CEA">
        <w:rPr>
          <w:rFonts w:hint="eastAsia"/>
        </w:rPr>
        <w:t>句子的长度。</w:t>
      </w:r>
      <w:r w:rsidRPr="00A15CEA">
        <w:t>只有重要性达到配置值的句子才作为推荐的内容。</w:t>
      </w:r>
    </w:p>
    <w:p w:rsidR="00193FA7" w:rsidRPr="00A15CEA" w:rsidRDefault="00193FA7" w:rsidP="00193FA7">
      <w:r w:rsidRPr="00A15CEA">
        <w:t>提供推荐理由说明：</w:t>
      </w:r>
    </w:p>
    <w:p w:rsidR="00193FA7" w:rsidRPr="00A15CEA" w:rsidRDefault="00193FA7" w:rsidP="00193FA7">
      <w:r w:rsidRPr="00A15CEA">
        <w:t>推荐理由来自于过滤的规则等。</w:t>
      </w:r>
    </w:p>
    <w:p w:rsidR="004A01CA" w:rsidRPr="00193FA7" w:rsidRDefault="004A01CA"/>
    <w:sectPr w:rsidR="004A01CA" w:rsidRPr="00193FA7" w:rsidSect="004A01CA">
      <w:pgSz w:w="11906" w:h="16838"/>
      <w:pgMar w:top="1440" w:right="1800" w:bottom="1440" w:left="1800" w:header="851" w:footer="992" w:gutter="0"/>
      <w:cols w:space="425"/>
      <w:docGrid w:type="lines" w:linePitch="312"/>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23CB1"/>
    <w:multiLevelType w:val="multilevel"/>
    <w:tmpl w:val="4294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582AB32C"/>
    <w:multiLevelType w:val="multilevel"/>
    <w:tmpl w:val="582AB32C"/>
    <w:lvl w:ilvl="0">
      <w:start w:val="1"/>
      <w:numFmt w:val="decimal"/>
      <w:suff w:val="nothing"/>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2">
    <w:nsid w:val="58329635"/>
    <w:multiLevelType w:val="singleLevel"/>
    <w:tmpl w:val="58329635"/>
    <w:lvl w:ilvl="0">
      <w:start w:val="1"/>
      <w:numFmt w:val="decimal"/>
      <w:suff w:val="nothing"/>
      <w:lvlText w:val="（%1）"/>
      <w:lvlJc w:val="left"/>
    </w:lvl>
  </w:abstractNum>
  <w:abstractNum w:abstractNumId="3">
    <w:nsid w:val="583E9E37"/>
    <w:multiLevelType w:val="singleLevel"/>
    <w:tmpl w:val="583E9E37"/>
    <w:lvl w:ilvl="0">
      <w:start w:val="1"/>
      <w:numFmt w:val="decimal"/>
      <w:suff w:val="nothing"/>
      <w:lvlText w:val="（%1）"/>
      <w:lvlJc w:val="left"/>
    </w:lvl>
  </w:abstractNum>
  <w:abstractNum w:abstractNumId="4">
    <w:nsid w:val="5848CD07"/>
    <w:multiLevelType w:val="singleLevel"/>
    <w:tmpl w:val="5848CD07"/>
    <w:lvl w:ilvl="0">
      <w:start w:val="1"/>
      <w:numFmt w:val="decimal"/>
      <w:suff w:val="nothing"/>
      <w:lvlText w:val="（%1）"/>
      <w:lvlJc w:val="left"/>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bordersDoNotSurroundHeader/>
  <w:bordersDoNotSurroundFooter/>
  <w:defaultTabStop w:val="420"/>
  <w:drawingGridVerticalSpacing w:val="156"/>
  <w:noPunctuationKerning/>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
  <w:rsids>
    <w:rsidRoot w:val="00172A27"/>
    <w:rsid w:val="00002FCE"/>
    <w:rsid w:val="000246BA"/>
    <w:rsid w:val="000759A3"/>
    <w:rsid w:val="000973F1"/>
    <w:rsid w:val="000C1E49"/>
    <w:rsid w:val="000D2CBC"/>
    <w:rsid w:val="000D4E51"/>
    <w:rsid w:val="000E52C5"/>
    <w:rsid w:val="00101374"/>
    <w:rsid w:val="00116EBE"/>
    <w:rsid w:val="001453DA"/>
    <w:rsid w:val="00172A27"/>
    <w:rsid w:val="001851AD"/>
    <w:rsid w:val="00186607"/>
    <w:rsid w:val="00186B32"/>
    <w:rsid w:val="00193FA7"/>
    <w:rsid w:val="001A5D8B"/>
    <w:rsid w:val="001C2DED"/>
    <w:rsid w:val="001E6ADB"/>
    <w:rsid w:val="001F63E7"/>
    <w:rsid w:val="00201C08"/>
    <w:rsid w:val="00203207"/>
    <w:rsid w:val="00206CFC"/>
    <w:rsid w:val="0023669B"/>
    <w:rsid w:val="002432A2"/>
    <w:rsid w:val="0024634F"/>
    <w:rsid w:val="00280DAB"/>
    <w:rsid w:val="00292A62"/>
    <w:rsid w:val="002B0E66"/>
    <w:rsid w:val="002B6385"/>
    <w:rsid w:val="002C284B"/>
    <w:rsid w:val="002E4B01"/>
    <w:rsid w:val="002F1E92"/>
    <w:rsid w:val="002F36A4"/>
    <w:rsid w:val="0030420D"/>
    <w:rsid w:val="003055CF"/>
    <w:rsid w:val="00324640"/>
    <w:rsid w:val="00333742"/>
    <w:rsid w:val="00380BEF"/>
    <w:rsid w:val="0039257B"/>
    <w:rsid w:val="003D4CC8"/>
    <w:rsid w:val="003E32EB"/>
    <w:rsid w:val="003E5B67"/>
    <w:rsid w:val="00401FAD"/>
    <w:rsid w:val="00413AD7"/>
    <w:rsid w:val="00423767"/>
    <w:rsid w:val="00450C98"/>
    <w:rsid w:val="004616FF"/>
    <w:rsid w:val="00465BC6"/>
    <w:rsid w:val="004A01CA"/>
    <w:rsid w:val="004A5167"/>
    <w:rsid w:val="004B7E3D"/>
    <w:rsid w:val="004D30A7"/>
    <w:rsid w:val="004E7D40"/>
    <w:rsid w:val="004F11D4"/>
    <w:rsid w:val="005014FD"/>
    <w:rsid w:val="005A0296"/>
    <w:rsid w:val="005C5BBE"/>
    <w:rsid w:val="005D3715"/>
    <w:rsid w:val="005F1781"/>
    <w:rsid w:val="005F20DA"/>
    <w:rsid w:val="00611A41"/>
    <w:rsid w:val="00614AD5"/>
    <w:rsid w:val="00615049"/>
    <w:rsid w:val="00620C2A"/>
    <w:rsid w:val="00670EC6"/>
    <w:rsid w:val="0067176A"/>
    <w:rsid w:val="00695B37"/>
    <w:rsid w:val="006A7BE3"/>
    <w:rsid w:val="006B25FD"/>
    <w:rsid w:val="006F331D"/>
    <w:rsid w:val="00746529"/>
    <w:rsid w:val="0078068E"/>
    <w:rsid w:val="00796609"/>
    <w:rsid w:val="007D3F84"/>
    <w:rsid w:val="007E1BBD"/>
    <w:rsid w:val="007E4D82"/>
    <w:rsid w:val="0081519E"/>
    <w:rsid w:val="00822977"/>
    <w:rsid w:val="008577F1"/>
    <w:rsid w:val="00864717"/>
    <w:rsid w:val="00880438"/>
    <w:rsid w:val="008A047B"/>
    <w:rsid w:val="008D0E43"/>
    <w:rsid w:val="008E1EFE"/>
    <w:rsid w:val="00910195"/>
    <w:rsid w:val="009348E6"/>
    <w:rsid w:val="00967CA3"/>
    <w:rsid w:val="00984D40"/>
    <w:rsid w:val="009B1F00"/>
    <w:rsid w:val="009C75A6"/>
    <w:rsid w:val="009D14FD"/>
    <w:rsid w:val="009D25E1"/>
    <w:rsid w:val="009D7B5A"/>
    <w:rsid w:val="009F06CA"/>
    <w:rsid w:val="00A02916"/>
    <w:rsid w:val="00A15786"/>
    <w:rsid w:val="00A15CEA"/>
    <w:rsid w:val="00A80449"/>
    <w:rsid w:val="00A923F4"/>
    <w:rsid w:val="00A9744F"/>
    <w:rsid w:val="00B07003"/>
    <w:rsid w:val="00B43FBA"/>
    <w:rsid w:val="00B74BC3"/>
    <w:rsid w:val="00B85C93"/>
    <w:rsid w:val="00BD1058"/>
    <w:rsid w:val="00BD5950"/>
    <w:rsid w:val="00BE7DE2"/>
    <w:rsid w:val="00C14D48"/>
    <w:rsid w:val="00C56225"/>
    <w:rsid w:val="00C913A4"/>
    <w:rsid w:val="00C97403"/>
    <w:rsid w:val="00C97CBE"/>
    <w:rsid w:val="00CE043A"/>
    <w:rsid w:val="00D01228"/>
    <w:rsid w:val="00D03DED"/>
    <w:rsid w:val="00D22134"/>
    <w:rsid w:val="00D2595C"/>
    <w:rsid w:val="00D40EC3"/>
    <w:rsid w:val="00D43985"/>
    <w:rsid w:val="00D46846"/>
    <w:rsid w:val="00D52E04"/>
    <w:rsid w:val="00D87CA6"/>
    <w:rsid w:val="00DA263E"/>
    <w:rsid w:val="00DA3726"/>
    <w:rsid w:val="00DA6280"/>
    <w:rsid w:val="00DC029D"/>
    <w:rsid w:val="00E02D45"/>
    <w:rsid w:val="00E644BE"/>
    <w:rsid w:val="00E85B21"/>
    <w:rsid w:val="00E929DC"/>
    <w:rsid w:val="00EB4D31"/>
    <w:rsid w:val="00EB6C3E"/>
    <w:rsid w:val="00ED3A7A"/>
    <w:rsid w:val="00ED3ECA"/>
    <w:rsid w:val="00EF17E8"/>
    <w:rsid w:val="00EF7495"/>
    <w:rsid w:val="00F0539A"/>
    <w:rsid w:val="00F21F78"/>
    <w:rsid w:val="00F43D5C"/>
    <w:rsid w:val="00F60CEB"/>
    <w:rsid w:val="00FC3404"/>
    <w:rsid w:val="010A4F20"/>
    <w:rsid w:val="011E787A"/>
    <w:rsid w:val="0128602C"/>
    <w:rsid w:val="01397569"/>
    <w:rsid w:val="01402FD0"/>
    <w:rsid w:val="014A1E34"/>
    <w:rsid w:val="015202BF"/>
    <w:rsid w:val="01543549"/>
    <w:rsid w:val="01582205"/>
    <w:rsid w:val="015A432A"/>
    <w:rsid w:val="01623370"/>
    <w:rsid w:val="01757080"/>
    <w:rsid w:val="017C6CCC"/>
    <w:rsid w:val="01853656"/>
    <w:rsid w:val="018903B6"/>
    <w:rsid w:val="01923F79"/>
    <w:rsid w:val="01A83E82"/>
    <w:rsid w:val="01AB5C60"/>
    <w:rsid w:val="01BE16D9"/>
    <w:rsid w:val="01D018F9"/>
    <w:rsid w:val="01D703F0"/>
    <w:rsid w:val="01E160B7"/>
    <w:rsid w:val="01E25297"/>
    <w:rsid w:val="01EB732E"/>
    <w:rsid w:val="01ED5C8D"/>
    <w:rsid w:val="01EF1A78"/>
    <w:rsid w:val="01F103E5"/>
    <w:rsid w:val="01F92DBE"/>
    <w:rsid w:val="02246171"/>
    <w:rsid w:val="022966F2"/>
    <w:rsid w:val="02307C72"/>
    <w:rsid w:val="023154BE"/>
    <w:rsid w:val="02362B01"/>
    <w:rsid w:val="023B602E"/>
    <w:rsid w:val="023D6CC6"/>
    <w:rsid w:val="024940B6"/>
    <w:rsid w:val="0253390C"/>
    <w:rsid w:val="02692D62"/>
    <w:rsid w:val="027B6B8E"/>
    <w:rsid w:val="028A53CE"/>
    <w:rsid w:val="029776F1"/>
    <w:rsid w:val="029B707B"/>
    <w:rsid w:val="02A025D9"/>
    <w:rsid w:val="02A26E98"/>
    <w:rsid w:val="02A71526"/>
    <w:rsid w:val="02BE23B0"/>
    <w:rsid w:val="02C520CA"/>
    <w:rsid w:val="02C73B6F"/>
    <w:rsid w:val="02CB05B3"/>
    <w:rsid w:val="02CE1F14"/>
    <w:rsid w:val="02D07245"/>
    <w:rsid w:val="02D629ED"/>
    <w:rsid w:val="02D93882"/>
    <w:rsid w:val="02E35D1F"/>
    <w:rsid w:val="02F37F7A"/>
    <w:rsid w:val="02F8111C"/>
    <w:rsid w:val="0304758B"/>
    <w:rsid w:val="030F16CD"/>
    <w:rsid w:val="031E46AC"/>
    <w:rsid w:val="031F444E"/>
    <w:rsid w:val="03267055"/>
    <w:rsid w:val="032B300B"/>
    <w:rsid w:val="034108A8"/>
    <w:rsid w:val="03694DC2"/>
    <w:rsid w:val="036E49EF"/>
    <w:rsid w:val="03781C06"/>
    <w:rsid w:val="037D054C"/>
    <w:rsid w:val="038C551F"/>
    <w:rsid w:val="03972725"/>
    <w:rsid w:val="039F4156"/>
    <w:rsid w:val="03D816E1"/>
    <w:rsid w:val="03DE0E7B"/>
    <w:rsid w:val="03E319E8"/>
    <w:rsid w:val="03ED65EB"/>
    <w:rsid w:val="03F34C41"/>
    <w:rsid w:val="042103E9"/>
    <w:rsid w:val="04213B1B"/>
    <w:rsid w:val="042F51DC"/>
    <w:rsid w:val="04402E48"/>
    <w:rsid w:val="045215AB"/>
    <w:rsid w:val="04596AE9"/>
    <w:rsid w:val="046234BF"/>
    <w:rsid w:val="04663C0C"/>
    <w:rsid w:val="048143BE"/>
    <w:rsid w:val="04876984"/>
    <w:rsid w:val="04961B5E"/>
    <w:rsid w:val="0497634B"/>
    <w:rsid w:val="049D4C74"/>
    <w:rsid w:val="04B85DD4"/>
    <w:rsid w:val="04B90CEF"/>
    <w:rsid w:val="04D02ADA"/>
    <w:rsid w:val="04D130FE"/>
    <w:rsid w:val="04E91D2B"/>
    <w:rsid w:val="04EE0621"/>
    <w:rsid w:val="04F70BF9"/>
    <w:rsid w:val="04F84BE7"/>
    <w:rsid w:val="05054B95"/>
    <w:rsid w:val="05067414"/>
    <w:rsid w:val="05082762"/>
    <w:rsid w:val="05115E2A"/>
    <w:rsid w:val="051371C0"/>
    <w:rsid w:val="05143138"/>
    <w:rsid w:val="051873C1"/>
    <w:rsid w:val="051F04FC"/>
    <w:rsid w:val="051F3423"/>
    <w:rsid w:val="05205406"/>
    <w:rsid w:val="05235E65"/>
    <w:rsid w:val="0525008E"/>
    <w:rsid w:val="05251A35"/>
    <w:rsid w:val="05301425"/>
    <w:rsid w:val="054076A8"/>
    <w:rsid w:val="05451530"/>
    <w:rsid w:val="054C3E7A"/>
    <w:rsid w:val="054F7FEB"/>
    <w:rsid w:val="0551373B"/>
    <w:rsid w:val="05556C20"/>
    <w:rsid w:val="0556651C"/>
    <w:rsid w:val="057A32E2"/>
    <w:rsid w:val="057C17A1"/>
    <w:rsid w:val="058432DA"/>
    <w:rsid w:val="058600DC"/>
    <w:rsid w:val="05895CE0"/>
    <w:rsid w:val="05A67244"/>
    <w:rsid w:val="05A751E8"/>
    <w:rsid w:val="05BB28E3"/>
    <w:rsid w:val="05C42B0F"/>
    <w:rsid w:val="05C56DCE"/>
    <w:rsid w:val="05CE45C2"/>
    <w:rsid w:val="05D00C79"/>
    <w:rsid w:val="05E17541"/>
    <w:rsid w:val="05E52D15"/>
    <w:rsid w:val="05ED721B"/>
    <w:rsid w:val="05ED7222"/>
    <w:rsid w:val="05FF63C2"/>
    <w:rsid w:val="060905A4"/>
    <w:rsid w:val="06113B12"/>
    <w:rsid w:val="063C4161"/>
    <w:rsid w:val="06467017"/>
    <w:rsid w:val="06481D4A"/>
    <w:rsid w:val="06531DB6"/>
    <w:rsid w:val="065D580B"/>
    <w:rsid w:val="065E1A6A"/>
    <w:rsid w:val="065E7840"/>
    <w:rsid w:val="066409F3"/>
    <w:rsid w:val="0665656B"/>
    <w:rsid w:val="06671B9D"/>
    <w:rsid w:val="066C20ED"/>
    <w:rsid w:val="06704CED"/>
    <w:rsid w:val="06A06B07"/>
    <w:rsid w:val="06A755FE"/>
    <w:rsid w:val="06CB00E9"/>
    <w:rsid w:val="06ED1DBE"/>
    <w:rsid w:val="06ED564A"/>
    <w:rsid w:val="06EF7139"/>
    <w:rsid w:val="06F20ABD"/>
    <w:rsid w:val="06F74122"/>
    <w:rsid w:val="06F91EC2"/>
    <w:rsid w:val="071640A6"/>
    <w:rsid w:val="07172143"/>
    <w:rsid w:val="07184010"/>
    <w:rsid w:val="0721182B"/>
    <w:rsid w:val="07283D21"/>
    <w:rsid w:val="072917A4"/>
    <w:rsid w:val="072C1687"/>
    <w:rsid w:val="073E335A"/>
    <w:rsid w:val="073E5764"/>
    <w:rsid w:val="07457B2A"/>
    <w:rsid w:val="07480EEA"/>
    <w:rsid w:val="074F07D9"/>
    <w:rsid w:val="074F6455"/>
    <w:rsid w:val="07565417"/>
    <w:rsid w:val="075A651E"/>
    <w:rsid w:val="07620BBF"/>
    <w:rsid w:val="076377E1"/>
    <w:rsid w:val="07662CCD"/>
    <w:rsid w:val="076C1310"/>
    <w:rsid w:val="076E0E3C"/>
    <w:rsid w:val="076E6817"/>
    <w:rsid w:val="077746D7"/>
    <w:rsid w:val="07777161"/>
    <w:rsid w:val="077B5C98"/>
    <w:rsid w:val="077E0B61"/>
    <w:rsid w:val="07836FD8"/>
    <w:rsid w:val="0795237C"/>
    <w:rsid w:val="079C0E12"/>
    <w:rsid w:val="07AC7AE6"/>
    <w:rsid w:val="07C94D5B"/>
    <w:rsid w:val="07CA2DAD"/>
    <w:rsid w:val="07CB4B5B"/>
    <w:rsid w:val="07CE1500"/>
    <w:rsid w:val="07D00CCF"/>
    <w:rsid w:val="07D5550B"/>
    <w:rsid w:val="07E46B56"/>
    <w:rsid w:val="07E61E1A"/>
    <w:rsid w:val="07E87889"/>
    <w:rsid w:val="07E96665"/>
    <w:rsid w:val="07EC69BC"/>
    <w:rsid w:val="07ED5C44"/>
    <w:rsid w:val="07F2181D"/>
    <w:rsid w:val="07F44E11"/>
    <w:rsid w:val="07F94FEC"/>
    <w:rsid w:val="07FD0A15"/>
    <w:rsid w:val="07FF5F61"/>
    <w:rsid w:val="081242B8"/>
    <w:rsid w:val="082446E7"/>
    <w:rsid w:val="08304E79"/>
    <w:rsid w:val="083109EB"/>
    <w:rsid w:val="08511579"/>
    <w:rsid w:val="085A7DF5"/>
    <w:rsid w:val="086E2E32"/>
    <w:rsid w:val="087A5A9A"/>
    <w:rsid w:val="08860387"/>
    <w:rsid w:val="088627AB"/>
    <w:rsid w:val="08973E4A"/>
    <w:rsid w:val="08A00806"/>
    <w:rsid w:val="08A64404"/>
    <w:rsid w:val="08AA7404"/>
    <w:rsid w:val="08AF06F1"/>
    <w:rsid w:val="08B12FD3"/>
    <w:rsid w:val="08B74F79"/>
    <w:rsid w:val="08C76988"/>
    <w:rsid w:val="08EF5B94"/>
    <w:rsid w:val="09046267"/>
    <w:rsid w:val="091E7A81"/>
    <w:rsid w:val="09290280"/>
    <w:rsid w:val="092A3C32"/>
    <w:rsid w:val="092B3AE6"/>
    <w:rsid w:val="09572314"/>
    <w:rsid w:val="09593A64"/>
    <w:rsid w:val="096140CE"/>
    <w:rsid w:val="09720BE0"/>
    <w:rsid w:val="097E23E7"/>
    <w:rsid w:val="09821CBE"/>
    <w:rsid w:val="09872E24"/>
    <w:rsid w:val="09950020"/>
    <w:rsid w:val="099C3121"/>
    <w:rsid w:val="09A347B5"/>
    <w:rsid w:val="09A723B4"/>
    <w:rsid w:val="09B903D9"/>
    <w:rsid w:val="09B96118"/>
    <w:rsid w:val="09CB1534"/>
    <w:rsid w:val="09DF38FF"/>
    <w:rsid w:val="09E159E4"/>
    <w:rsid w:val="09E92E0C"/>
    <w:rsid w:val="09FC4FA0"/>
    <w:rsid w:val="09FE7753"/>
    <w:rsid w:val="0A1B75E2"/>
    <w:rsid w:val="0A227795"/>
    <w:rsid w:val="0A3A0F80"/>
    <w:rsid w:val="0A5518AC"/>
    <w:rsid w:val="0A564C1D"/>
    <w:rsid w:val="0A6D3929"/>
    <w:rsid w:val="0A7A42D6"/>
    <w:rsid w:val="0A896434"/>
    <w:rsid w:val="0A8B7FB2"/>
    <w:rsid w:val="0A8C33B5"/>
    <w:rsid w:val="0A932D16"/>
    <w:rsid w:val="0A973AD7"/>
    <w:rsid w:val="0A982B20"/>
    <w:rsid w:val="0AA441B0"/>
    <w:rsid w:val="0AB16C86"/>
    <w:rsid w:val="0ABD0FE6"/>
    <w:rsid w:val="0AC64226"/>
    <w:rsid w:val="0AC96808"/>
    <w:rsid w:val="0ACA74AA"/>
    <w:rsid w:val="0ADF35C0"/>
    <w:rsid w:val="0AEF7D96"/>
    <w:rsid w:val="0B126F56"/>
    <w:rsid w:val="0B2E46D2"/>
    <w:rsid w:val="0B2F3E86"/>
    <w:rsid w:val="0B421C92"/>
    <w:rsid w:val="0B4C6C8B"/>
    <w:rsid w:val="0B4D13B5"/>
    <w:rsid w:val="0B5B53B2"/>
    <w:rsid w:val="0B610388"/>
    <w:rsid w:val="0B6C00A3"/>
    <w:rsid w:val="0B7678E3"/>
    <w:rsid w:val="0B803E7A"/>
    <w:rsid w:val="0B8179CB"/>
    <w:rsid w:val="0B855DA2"/>
    <w:rsid w:val="0B89455D"/>
    <w:rsid w:val="0B9C328F"/>
    <w:rsid w:val="0BA746D8"/>
    <w:rsid w:val="0BE06916"/>
    <w:rsid w:val="0BEC298B"/>
    <w:rsid w:val="0BF16E25"/>
    <w:rsid w:val="0BF24E5A"/>
    <w:rsid w:val="0BF33388"/>
    <w:rsid w:val="0BF6368E"/>
    <w:rsid w:val="0C064D26"/>
    <w:rsid w:val="0C163EE4"/>
    <w:rsid w:val="0C1767DF"/>
    <w:rsid w:val="0C1A0FCC"/>
    <w:rsid w:val="0C1A7A4A"/>
    <w:rsid w:val="0C216EB3"/>
    <w:rsid w:val="0C29454D"/>
    <w:rsid w:val="0C2E3D23"/>
    <w:rsid w:val="0C344A5E"/>
    <w:rsid w:val="0C4A2803"/>
    <w:rsid w:val="0C5A277B"/>
    <w:rsid w:val="0C5A2D15"/>
    <w:rsid w:val="0C5F63B5"/>
    <w:rsid w:val="0C6A6F1D"/>
    <w:rsid w:val="0C720CE1"/>
    <w:rsid w:val="0C733207"/>
    <w:rsid w:val="0C8452AF"/>
    <w:rsid w:val="0C9F780D"/>
    <w:rsid w:val="0CA33B20"/>
    <w:rsid w:val="0CC152F3"/>
    <w:rsid w:val="0CC61F23"/>
    <w:rsid w:val="0CC73C12"/>
    <w:rsid w:val="0CCD1333"/>
    <w:rsid w:val="0CD608B7"/>
    <w:rsid w:val="0CE10500"/>
    <w:rsid w:val="0CE84ED6"/>
    <w:rsid w:val="0CF37856"/>
    <w:rsid w:val="0CFA3C19"/>
    <w:rsid w:val="0D226179"/>
    <w:rsid w:val="0D2824D1"/>
    <w:rsid w:val="0D3334AE"/>
    <w:rsid w:val="0D442732"/>
    <w:rsid w:val="0D4778BF"/>
    <w:rsid w:val="0D4C6F7C"/>
    <w:rsid w:val="0D516377"/>
    <w:rsid w:val="0D5926BB"/>
    <w:rsid w:val="0D5F3D37"/>
    <w:rsid w:val="0D5F57EF"/>
    <w:rsid w:val="0D642316"/>
    <w:rsid w:val="0D66384A"/>
    <w:rsid w:val="0D693454"/>
    <w:rsid w:val="0D6E1D2F"/>
    <w:rsid w:val="0D6F23DE"/>
    <w:rsid w:val="0D766D67"/>
    <w:rsid w:val="0D774406"/>
    <w:rsid w:val="0D79720D"/>
    <w:rsid w:val="0D8C097B"/>
    <w:rsid w:val="0D925005"/>
    <w:rsid w:val="0DB22F5C"/>
    <w:rsid w:val="0DB25D7B"/>
    <w:rsid w:val="0DB546B1"/>
    <w:rsid w:val="0DBE77B3"/>
    <w:rsid w:val="0DC706CE"/>
    <w:rsid w:val="0DC765D9"/>
    <w:rsid w:val="0DD969D6"/>
    <w:rsid w:val="0DDE438C"/>
    <w:rsid w:val="0DDE6848"/>
    <w:rsid w:val="0DE13188"/>
    <w:rsid w:val="0DFD641D"/>
    <w:rsid w:val="0E15572B"/>
    <w:rsid w:val="0E1614BE"/>
    <w:rsid w:val="0E18768D"/>
    <w:rsid w:val="0E1E6946"/>
    <w:rsid w:val="0E2E478C"/>
    <w:rsid w:val="0E3974EB"/>
    <w:rsid w:val="0E434D6E"/>
    <w:rsid w:val="0E4825D4"/>
    <w:rsid w:val="0E515425"/>
    <w:rsid w:val="0E7C20F9"/>
    <w:rsid w:val="0E8078B0"/>
    <w:rsid w:val="0E837E36"/>
    <w:rsid w:val="0E9E6E70"/>
    <w:rsid w:val="0EA3351A"/>
    <w:rsid w:val="0EA86A08"/>
    <w:rsid w:val="0EAC6078"/>
    <w:rsid w:val="0EB463A5"/>
    <w:rsid w:val="0EBA591E"/>
    <w:rsid w:val="0EBB418C"/>
    <w:rsid w:val="0ED26DB9"/>
    <w:rsid w:val="0EDC1A2D"/>
    <w:rsid w:val="0EDC7C7F"/>
    <w:rsid w:val="0EDF41D8"/>
    <w:rsid w:val="0EF07774"/>
    <w:rsid w:val="0EF320D9"/>
    <w:rsid w:val="0F0900D5"/>
    <w:rsid w:val="0F0B0B67"/>
    <w:rsid w:val="0F176D46"/>
    <w:rsid w:val="0F1C3EB9"/>
    <w:rsid w:val="0F1F6E63"/>
    <w:rsid w:val="0F3E4618"/>
    <w:rsid w:val="0F3E7EFC"/>
    <w:rsid w:val="0F4735A5"/>
    <w:rsid w:val="0F4A2C8F"/>
    <w:rsid w:val="0F4B281B"/>
    <w:rsid w:val="0F4E34C4"/>
    <w:rsid w:val="0F4E43C4"/>
    <w:rsid w:val="0F693034"/>
    <w:rsid w:val="0F6C4024"/>
    <w:rsid w:val="0F7908AA"/>
    <w:rsid w:val="0F91133E"/>
    <w:rsid w:val="0FB743C2"/>
    <w:rsid w:val="0FB810AC"/>
    <w:rsid w:val="0FB90094"/>
    <w:rsid w:val="0FC34B0D"/>
    <w:rsid w:val="0FC3733A"/>
    <w:rsid w:val="0FC671BC"/>
    <w:rsid w:val="0FC9402D"/>
    <w:rsid w:val="0FE80BB3"/>
    <w:rsid w:val="0FEA700D"/>
    <w:rsid w:val="0FF3726A"/>
    <w:rsid w:val="0FF4313C"/>
    <w:rsid w:val="0FF54743"/>
    <w:rsid w:val="0FFD385B"/>
    <w:rsid w:val="10030063"/>
    <w:rsid w:val="10111B32"/>
    <w:rsid w:val="101B62CF"/>
    <w:rsid w:val="102567F3"/>
    <w:rsid w:val="102C1A81"/>
    <w:rsid w:val="103A20B2"/>
    <w:rsid w:val="103E65DC"/>
    <w:rsid w:val="105104B8"/>
    <w:rsid w:val="105971EE"/>
    <w:rsid w:val="10607F1F"/>
    <w:rsid w:val="106100FB"/>
    <w:rsid w:val="10635416"/>
    <w:rsid w:val="10663DD4"/>
    <w:rsid w:val="106A4CA7"/>
    <w:rsid w:val="10741C01"/>
    <w:rsid w:val="10751EEA"/>
    <w:rsid w:val="109B6E85"/>
    <w:rsid w:val="109C6618"/>
    <w:rsid w:val="109C68AC"/>
    <w:rsid w:val="10A049BD"/>
    <w:rsid w:val="10A16E59"/>
    <w:rsid w:val="10A2336D"/>
    <w:rsid w:val="10AA67F3"/>
    <w:rsid w:val="10AD2FD1"/>
    <w:rsid w:val="10B55230"/>
    <w:rsid w:val="10CD5388"/>
    <w:rsid w:val="10CE2A43"/>
    <w:rsid w:val="10D50386"/>
    <w:rsid w:val="10E141F7"/>
    <w:rsid w:val="10E95935"/>
    <w:rsid w:val="10EA62B9"/>
    <w:rsid w:val="10EB43F7"/>
    <w:rsid w:val="10F63FB6"/>
    <w:rsid w:val="10FA456C"/>
    <w:rsid w:val="10FD2491"/>
    <w:rsid w:val="10FD7D39"/>
    <w:rsid w:val="11053578"/>
    <w:rsid w:val="11191744"/>
    <w:rsid w:val="111A3B56"/>
    <w:rsid w:val="112502B4"/>
    <w:rsid w:val="11313ABF"/>
    <w:rsid w:val="1133168C"/>
    <w:rsid w:val="114F3B61"/>
    <w:rsid w:val="115C4C8E"/>
    <w:rsid w:val="116D0B88"/>
    <w:rsid w:val="1177020F"/>
    <w:rsid w:val="117B75AB"/>
    <w:rsid w:val="11BD6FA9"/>
    <w:rsid w:val="11BF055F"/>
    <w:rsid w:val="11C64927"/>
    <w:rsid w:val="11DB75CB"/>
    <w:rsid w:val="11EE6334"/>
    <w:rsid w:val="11F529C3"/>
    <w:rsid w:val="11F7298D"/>
    <w:rsid w:val="120B3EF3"/>
    <w:rsid w:val="121875E3"/>
    <w:rsid w:val="121E2201"/>
    <w:rsid w:val="12217441"/>
    <w:rsid w:val="12286C9A"/>
    <w:rsid w:val="12295B8C"/>
    <w:rsid w:val="12324968"/>
    <w:rsid w:val="123605F7"/>
    <w:rsid w:val="123D3C55"/>
    <w:rsid w:val="125200B3"/>
    <w:rsid w:val="125526CB"/>
    <w:rsid w:val="12571213"/>
    <w:rsid w:val="126C2F20"/>
    <w:rsid w:val="126C7C04"/>
    <w:rsid w:val="12B70579"/>
    <w:rsid w:val="12C14036"/>
    <w:rsid w:val="12C53D9D"/>
    <w:rsid w:val="12CC3DAA"/>
    <w:rsid w:val="12CC532D"/>
    <w:rsid w:val="12CF40EE"/>
    <w:rsid w:val="12D67C85"/>
    <w:rsid w:val="12D67D7A"/>
    <w:rsid w:val="12E95450"/>
    <w:rsid w:val="13033E90"/>
    <w:rsid w:val="130E500F"/>
    <w:rsid w:val="1317675B"/>
    <w:rsid w:val="131F5A16"/>
    <w:rsid w:val="133301E7"/>
    <w:rsid w:val="133A2FE2"/>
    <w:rsid w:val="1342058F"/>
    <w:rsid w:val="134606A4"/>
    <w:rsid w:val="13512736"/>
    <w:rsid w:val="135A0601"/>
    <w:rsid w:val="1367792D"/>
    <w:rsid w:val="13703371"/>
    <w:rsid w:val="137047E1"/>
    <w:rsid w:val="1380246E"/>
    <w:rsid w:val="138E0229"/>
    <w:rsid w:val="139975A0"/>
    <w:rsid w:val="139E2F76"/>
    <w:rsid w:val="13A24DA3"/>
    <w:rsid w:val="13A42279"/>
    <w:rsid w:val="13AD625C"/>
    <w:rsid w:val="13AF23EC"/>
    <w:rsid w:val="13BF2E6A"/>
    <w:rsid w:val="13C52949"/>
    <w:rsid w:val="13CE1E1D"/>
    <w:rsid w:val="13D0016A"/>
    <w:rsid w:val="13DB6AF8"/>
    <w:rsid w:val="13DD7254"/>
    <w:rsid w:val="13EC6DE1"/>
    <w:rsid w:val="13FA73E7"/>
    <w:rsid w:val="140B2183"/>
    <w:rsid w:val="141D7CDA"/>
    <w:rsid w:val="142113AC"/>
    <w:rsid w:val="143049A9"/>
    <w:rsid w:val="143F7056"/>
    <w:rsid w:val="144B6AE2"/>
    <w:rsid w:val="144C2232"/>
    <w:rsid w:val="144E20C5"/>
    <w:rsid w:val="144F38D4"/>
    <w:rsid w:val="14522BE9"/>
    <w:rsid w:val="1478621A"/>
    <w:rsid w:val="147E4C55"/>
    <w:rsid w:val="1481039E"/>
    <w:rsid w:val="14992953"/>
    <w:rsid w:val="14BE0114"/>
    <w:rsid w:val="14C24739"/>
    <w:rsid w:val="14D15F9C"/>
    <w:rsid w:val="14D7180C"/>
    <w:rsid w:val="14D8623B"/>
    <w:rsid w:val="14E6679B"/>
    <w:rsid w:val="14EB7072"/>
    <w:rsid w:val="14ED410C"/>
    <w:rsid w:val="14F6153B"/>
    <w:rsid w:val="150D71B7"/>
    <w:rsid w:val="151270CE"/>
    <w:rsid w:val="15164752"/>
    <w:rsid w:val="15254E73"/>
    <w:rsid w:val="153F49A8"/>
    <w:rsid w:val="15413851"/>
    <w:rsid w:val="15441077"/>
    <w:rsid w:val="15486817"/>
    <w:rsid w:val="154E1150"/>
    <w:rsid w:val="155B4F71"/>
    <w:rsid w:val="157444D6"/>
    <w:rsid w:val="15865102"/>
    <w:rsid w:val="159976DB"/>
    <w:rsid w:val="15AA5E7C"/>
    <w:rsid w:val="15BA43E3"/>
    <w:rsid w:val="15BD6A68"/>
    <w:rsid w:val="15CC2E41"/>
    <w:rsid w:val="15D47D8C"/>
    <w:rsid w:val="15DC4F01"/>
    <w:rsid w:val="15DF25DA"/>
    <w:rsid w:val="15E34EE8"/>
    <w:rsid w:val="15E670B0"/>
    <w:rsid w:val="15E67D5B"/>
    <w:rsid w:val="15E95F77"/>
    <w:rsid w:val="15F55D88"/>
    <w:rsid w:val="15FA0A76"/>
    <w:rsid w:val="15FE7252"/>
    <w:rsid w:val="16002751"/>
    <w:rsid w:val="16007F30"/>
    <w:rsid w:val="160C05EB"/>
    <w:rsid w:val="160C5A9F"/>
    <w:rsid w:val="160C75E9"/>
    <w:rsid w:val="161A7858"/>
    <w:rsid w:val="16312962"/>
    <w:rsid w:val="16373027"/>
    <w:rsid w:val="164803F1"/>
    <w:rsid w:val="164B7D83"/>
    <w:rsid w:val="16617034"/>
    <w:rsid w:val="16846766"/>
    <w:rsid w:val="168932EF"/>
    <w:rsid w:val="169C19D3"/>
    <w:rsid w:val="16A40400"/>
    <w:rsid w:val="16AB01BE"/>
    <w:rsid w:val="16AF4048"/>
    <w:rsid w:val="16B0241E"/>
    <w:rsid w:val="16E0032A"/>
    <w:rsid w:val="16E72EB9"/>
    <w:rsid w:val="16E95B7A"/>
    <w:rsid w:val="16EB001D"/>
    <w:rsid w:val="16EB2652"/>
    <w:rsid w:val="16F5676C"/>
    <w:rsid w:val="16F94C83"/>
    <w:rsid w:val="17030C80"/>
    <w:rsid w:val="171054C7"/>
    <w:rsid w:val="17171622"/>
    <w:rsid w:val="17175080"/>
    <w:rsid w:val="171F6D09"/>
    <w:rsid w:val="17316777"/>
    <w:rsid w:val="173F23EB"/>
    <w:rsid w:val="17436514"/>
    <w:rsid w:val="1745743C"/>
    <w:rsid w:val="17471986"/>
    <w:rsid w:val="17602757"/>
    <w:rsid w:val="1762080C"/>
    <w:rsid w:val="17675C62"/>
    <w:rsid w:val="176841EB"/>
    <w:rsid w:val="17695331"/>
    <w:rsid w:val="177300F5"/>
    <w:rsid w:val="17746F69"/>
    <w:rsid w:val="177F6175"/>
    <w:rsid w:val="178652F5"/>
    <w:rsid w:val="178745B3"/>
    <w:rsid w:val="179A0F22"/>
    <w:rsid w:val="179B3864"/>
    <w:rsid w:val="179D246F"/>
    <w:rsid w:val="17AD76BA"/>
    <w:rsid w:val="17B04551"/>
    <w:rsid w:val="17B3145D"/>
    <w:rsid w:val="17BF73A7"/>
    <w:rsid w:val="17CE7E7E"/>
    <w:rsid w:val="17D8075B"/>
    <w:rsid w:val="17DC5407"/>
    <w:rsid w:val="17E47320"/>
    <w:rsid w:val="180218D5"/>
    <w:rsid w:val="18036FFB"/>
    <w:rsid w:val="18077A89"/>
    <w:rsid w:val="180F6ACE"/>
    <w:rsid w:val="18101077"/>
    <w:rsid w:val="1817528A"/>
    <w:rsid w:val="1818400D"/>
    <w:rsid w:val="182C71BE"/>
    <w:rsid w:val="1836037F"/>
    <w:rsid w:val="1838251D"/>
    <w:rsid w:val="18383604"/>
    <w:rsid w:val="18523148"/>
    <w:rsid w:val="185273D6"/>
    <w:rsid w:val="185E5678"/>
    <w:rsid w:val="185F2B62"/>
    <w:rsid w:val="186521BB"/>
    <w:rsid w:val="18693D28"/>
    <w:rsid w:val="18716890"/>
    <w:rsid w:val="18870B84"/>
    <w:rsid w:val="189237B1"/>
    <w:rsid w:val="18A06693"/>
    <w:rsid w:val="18A35698"/>
    <w:rsid w:val="18AC4A3A"/>
    <w:rsid w:val="18B464D2"/>
    <w:rsid w:val="18BB2B89"/>
    <w:rsid w:val="18C02D51"/>
    <w:rsid w:val="18C13662"/>
    <w:rsid w:val="18D52212"/>
    <w:rsid w:val="18D86893"/>
    <w:rsid w:val="18E03098"/>
    <w:rsid w:val="18E25C89"/>
    <w:rsid w:val="18E61172"/>
    <w:rsid w:val="18E73204"/>
    <w:rsid w:val="18EA5A88"/>
    <w:rsid w:val="18F03BEA"/>
    <w:rsid w:val="18F37696"/>
    <w:rsid w:val="18F7730E"/>
    <w:rsid w:val="18F976A5"/>
    <w:rsid w:val="190214E0"/>
    <w:rsid w:val="190F4193"/>
    <w:rsid w:val="19152C89"/>
    <w:rsid w:val="192932CB"/>
    <w:rsid w:val="192D7EEF"/>
    <w:rsid w:val="19391704"/>
    <w:rsid w:val="194A7547"/>
    <w:rsid w:val="194B051B"/>
    <w:rsid w:val="194E57ED"/>
    <w:rsid w:val="196E641B"/>
    <w:rsid w:val="197D004D"/>
    <w:rsid w:val="198B71CF"/>
    <w:rsid w:val="198D7921"/>
    <w:rsid w:val="199069D9"/>
    <w:rsid w:val="19AF1DAF"/>
    <w:rsid w:val="19D1010C"/>
    <w:rsid w:val="19D525A8"/>
    <w:rsid w:val="19D67C67"/>
    <w:rsid w:val="19DD0293"/>
    <w:rsid w:val="19DD764E"/>
    <w:rsid w:val="19EE7033"/>
    <w:rsid w:val="19FB7672"/>
    <w:rsid w:val="1A0617CC"/>
    <w:rsid w:val="1A0F404C"/>
    <w:rsid w:val="1A142138"/>
    <w:rsid w:val="1A166AF8"/>
    <w:rsid w:val="1A1737B1"/>
    <w:rsid w:val="1A1F0C69"/>
    <w:rsid w:val="1A2A4474"/>
    <w:rsid w:val="1A3B74C5"/>
    <w:rsid w:val="1A577437"/>
    <w:rsid w:val="1A5C0DAF"/>
    <w:rsid w:val="1A5C42EF"/>
    <w:rsid w:val="1A5D2BB7"/>
    <w:rsid w:val="1A5E0295"/>
    <w:rsid w:val="1A5E3B2C"/>
    <w:rsid w:val="1A7E521D"/>
    <w:rsid w:val="1A915B59"/>
    <w:rsid w:val="1AA256BA"/>
    <w:rsid w:val="1AB66247"/>
    <w:rsid w:val="1ABD3141"/>
    <w:rsid w:val="1ABF4678"/>
    <w:rsid w:val="1AC1722A"/>
    <w:rsid w:val="1AC96013"/>
    <w:rsid w:val="1AD04F56"/>
    <w:rsid w:val="1AD92AD2"/>
    <w:rsid w:val="1ADA3E6A"/>
    <w:rsid w:val="1AFA05C8"/>
    <w:rsid w:val="1AFC4923"/>
    <w:rsid w:val="1B016CD8"/>
    <w:rsid w:val="1B0F759E"/>
    <w:rsid w:val="1B173AB7"/>
    <w:rsid w:val="1B203132"/>
    <w:rsid w:val="1B204204"/>
    <w:rsid w:val="1B266134"/>
    <w:rsid w:val="1B266AED"/>
    <w:rsid w:val="1B2D1D04"/>
    <w:rsid w:val="1B317BBE"/>
    <w:rsid w:val="1B321D72"/>
    <w:rsid w:val="1B486E38"/>
    <w:rsid w:val="1B4B0468"/>
    <w:rsid w:val="1B4D0BE8"/>
    <w:rsid w:val="1B6C57CB"/>
    <w:rsid w:val="1B700F23"/>
    <w:rsid w:val="1B75115F"/>
    <w:rsid w:val="1B7A50F0"/>
    <w:rsid w:val="1B86795B"/>
    <w:rsid w:val="1B8C2F35"/>
    <w:rsid w:val="1B8E0443"/>
    <w:rsid w:val="1B92665B"/>
    <w:rsid w:val="1B9E454E"/>
    <w:rsid w:val="1BA648DC"/>
    <w:rsid w:val="1BA71110"/>
    <w:rsid w:val="1BA85E82"/>
    <w:rsid w:val="1BAA5433"/>
    <w:rsid w:val="1BAB1FFD"/>
    <w:rsid w:val="1BB12FE7"/>
    <w:rsid w:val="1BCC6901"/>
    <w:rsid w:val="1BE76664"/>
    <w:rsid w:val="1BEB593C"/>
    <w:rsid w:val="1BFD34FD"/>
    <w:rsid w:val="1C0259AB"/>
    <w:rsid w:val="1C02737B"/>
    <w:rsid w:val="1C05196D"/>
    <w:rsid w:val="1C0E7E75"/>
    <w:rsid w:val="1C130A00"/>
    <w:rsid w:val="1C14696E"/>
    <w:rsid w:val="1C150FAD"/>
    <w:rsid w:val="1C177F78"/>
    <w:rsid w:val="1C321A81"/>
    <w:rsid w:val="1C5938CA"/>
    <w:rsid w:val="1C5B24D1"/>
    <w:rsid w:val="1C652B86"/>
    <w:rsid w:val="1C9038FB"/>
    <w:rsid w:val="1C932F71"/>
    <w:rsid w:val="1C98246D"/>
    <w:rsid w:val="1C991A87"/>
    <w:rsid w:val="1CA009E0"/>
    <w:rsid w:val="1CA54C95"/>
    <w:rsid w:val="1CBA4C8E"/>
    <w:rsid w:val="1CBA62CF"/>
    <w:rsid w:val="1CC20152"/>
    <w:rsid w:val="1CCA220D"/>
    <w:rsid w:val="1CD211D0"/>
    <w:rsid w:val="1CE24D64"/>
    <w:rsid w:val="1CE72321"/>
    <w:rsid w:val="1D0860E4"/>
    <w:rsid w:val="1D086996"/>
    <w:rsid w:val="1D0E010E"/>
    <w:rsid w:val="1D0E10A7"/>
    <w:rsid w:val="1D140DE1"/>
    <w:rsid w:val="1D22355E"/>
    <w:rsid w:val="1D2510B3"/>
    <w:rsid w:val="1D402E24"/>
    <w:rsid w:val="1D435B86"/>
    <w:rsid w:val="1D7362C6"/>
    <w:rsid w:val="1D8F3606"/>
    <w:rsid w:val="1D972290"/>
    <w:rsid w:val="1D9F7F52"/>
    <w:rsid w:val="1DA0725E"/>
    <w:rsid w:val="1DAB0012"/>
    <w:rsid w:val="1DAD1D52"/>
    <w:rsid w:val="1DB8608E"/>
    <w:rsid w:val="1DB97189"/>
    <w:rsid w:val="1DC24869"/>
    <w:rsid w:val="1DDC0652"/>
    <w:rsid w:val="1DE87EAD"/>
    <w:rsid w:val="1DEC185A"/>
    <w:rsid w:val="1DF407E4"/>
    <w:rsid w:val="1DF64623"/>
    <w:rsid w:val="1DFA1335"/>
    <w:rsid w:val="1E081D3C"/>
    <w:rsid w:val="1E0F5386"/>
    <w:rsid w:val="1E137726"/>
    <w:rsid w:val="1E1E6652"/>
    <w:rsid w:val="1E2847AB"/>
    <w:rsid w:val="1E2A57C5"/>
    <w:rsid w:val="1E2E0914"/>
    <w:rsid w:val="1E2F5D11"/>
    <w:rsid w:val="1E456D14"/>
    <w:rsid w:val="1E482D22"/>
    <w:rsid w:val="1E4A577B"/>
    <w:rsid w:val="1E4B45AD"/>
    <w:rsid w:val="1E4E0F7F"/>
    <w:rsid w:val="1E5112A4"/>
    <w:rsid w:val="1E587335"/>
    <w:rsid w:val="1E654D38"/>
    <w:rsid w:val="1E66763C"/>
    <w:rsid w:val="1E6A7A09"/>
    <w:rsid w:val="1E751461"/>
    <w:rsid w:val="1E7718EA"/>
    <w:rsid w:val="1E834793"/>
    <w:rsid w:val="1E8F3177"/>
    <w:rsid w:val="1E9125C4"/>
    <w:rsid w:val="1E922C21"/>
    <w:rsid w:val="1EAE7B1C"/>
    <w:rsid w:val="1EE20F20"/>
    <w:rsid w:val="1EE93C09"/>
    <w:rsid w:val="1EFB6B33"/>
    <w:rsid w:val="1EFF4C59"/>
    <w:rsid w:val="1F015642"/>
    <w:rsid w:val="1F04554D"/>
    <w:rsid w:val="1F0A60EE"/>
    <w:rsid w:val="1F125208"/>
    <w:rsid w:val="1F15732B"/>
    <w:rsid w:val="1F29322A"/>
    <w:rsid w:val="1F3330F3"/>
    <w:rsid w:val="1F3B6872"/>
    <w:rsid w:val="1F401A58"/>
    <w:rsid w:val="1F436F58"/>
    <w:rsid w:val="1F554FE9"/>
    <w:rsid w:val="1F6050C3"/>
    <w:rsid w:val="1F6939C5"/>
    <w:rsid w:val="1F7843DB"/>
    <w:rsid w:val="1F815EFF"/>
    <w:rsid w:val="1F8B28A8"/>
    <w:rsid w:val="1F916B04"/>
    <w:rsid w:val="1F9564A1"/>
    <w:rsid w:val="1FA03245"/>
    <w:rsid w:val="1FA91BC1"/>
    <w:rsid w:val="1FAF21D5"/>
    <w:rsid w:val="1FB51FC0"/>
    <w:rsid w:val="1FBB0AF5"/>
    <w:rsid w:val="1FBC3EB3"/>
    <w:rsid w:val="1FCD6A55"/>
    <w:rsid w:val="1FD9686A"/>
    <w:rsid w:val="20021FA8"/>
    <w:rsid w:val="200F5618"/>
    <w:rsid w:val="20154FF7"/>
    <w:rsid w:val="201B13AF"/>
    <w:rsid w:val="202410DA"/>
    <w:rsid w:val="20256E7D"/>
    <w:rsid w:val="202B6BFB"/>
    <w:rsid w:val="20336DD3"/>
    <w:rsid w:val="203A0736"/>
    <w:rsid w:val="203F3B48"/>
    <w:rsid w:val="203F7460"/>
    <w:rsid w:val="20426601"/>
    <w:rsid w:val="204D042E"/>
    <w:rsid w:val="204E6BB6"/>
    <w:rsid w:val="20601263"/>
    <w:rsid w:val="20631CB8"/>
    <w:rsid w:val="206D1ACF"/>
    <w:rsid w:val="20862BBE"/>
    <w:rsid w:val="208A5B43"/>
    <w:rsid w:val="208A5F22"/>
    <w:rsid w:val="208C0E32"/>
    <w:rsid w:val="208D1D2C"/>
    <w:rsid w:val="20A219A1"/>
    <w:rsid w:val="20AC63A3"/>
    <w:rsid w:val="20C56A2C"/>
    <w:rsid w:val="20C654A7"/>
    <w:rsid w:val="20CF1868"/>
    <w:rsid w:val="20D117B6"/>
    <w:rsid w:val="20F23995"/>
    <w:rsid w:val="20F55DD1"/>
    <w:rsid w:val="20F93A46"/>
    <w:rsid w:val="210A514F"/>
    <w:rsid w:val="210C296D"/>
    <w:rsid w:val="2114446F"/>
    <w:rsid w:val="21151CCD"/>
    <w:rsid w:val="21181555"/>
    <w:rsid w:val="2122424B"/>
    <w:rsid w:val="21230741"/>
    <w:rsid w:val="21287FAE"/>
    <w:rsid w:val="212F2BB3"/>
    <w:rsid w:val="213F1F78"/>
    <w:rsid w:val="214D71F1"/>
    <w:rsid w:val="215F5F77"/>
    <w:rsid w:val="216973F0"/>
    <w:rsid w:val="217A2ED5"/>
    <w:rsid w:val="217B5C84"/>
    <w:rsid w:val="217D7B92"/>
    <w:rsid w:val="21850512"/>
    <w:rsid w:val="218D0F78"/>
    <w:rsid w:val="219D142D"/>
    <w:rsid w:val="21A51AC0"/>
    <w:rsid w:val="21A80A29"/>
    <w:rsid w:val="21C53DE3"/>
    <w:rsid w:val="21C95091"/>
    <w:rsid w:val="21CA7768"/>
    <w:rsid w:val="21D84D47"/>
    <w:rsid w:val="21E42D99"/>
    <w:rsid w:val="21F60058"/>
    <w:rsid w:val="2201507D"/>
    <w:rsid w:val="221204D6"/>
    <w:rsid w:val="2217152C"/>
    <w:rsid w:val="22207F10"/>
    <w:rsid w:val="222872C5"/>
    <w:rsid w:val="22375F0F"/>
    <w:rsid w:val="223A18B2"/>
    <w:rsid w:val="223A2CFF"/>
    <w:rsid w:val="223D66B8"/>
    <w:rsid w:val="224D0742"/>
    <w:rsid w:val="22635184"/>
    <w:rsid w:val="22635340"/>
    <w:rsid w:val="226C5429"/>
    <w:rsid w:val="22742FE7"/>
    <w:rsid w:val="227432AB"/>
    <w:rsid w:val="2283082A"/>
    <w:rsid w:val="22887E5C"/>
    <w:rsid w:val="228A2E6C"/>
    <w:rsid w:val="22A43CB3"/>
    <w:rsid w:val="22A840BD"/>
    <w:rsid w:val="22B55728"/>
    <w:rsid w:val="22CA1FBD"/>
    <w:rsid w:val="22DB650D"/>
    <w:rsid w:val="22E625F8"/>
    <w:rsid w:val="22F16824"/>
    <w:rsid w:val="23023607"/>
    <w:rsid w:val="23075697"/>
    <w:rsid w:val="230C7FD5"/>
    <w:rsid w:val="230F2F93"/>
    <w:rsid w:val="23126261"/>
    <w:rsid w:val="23340994"/>
    <w:rsid w:val="2335349F"/>
    <w:rsid w:val="2337306F"/>
    <w:rsid w:val="233805FB"/>
    <w:rsid w:val="23537520"/>
    <w:rsid w:val="23595BA7"/>
    <w:rsid w:val="23601328"/>
    <w:rsid w:val="237D2B10"/>
    <w:rsid w:val="23AE1716"/>
    <w:rsid w:val="23BD229E"/>
    <w:rsid w:val="23BD4E55"/>
    <w:rsid w:val="23C37BFA"/>
    <w:rsid w:val="23CF615C"/>
    <w:rsid w:val="23D576D9"/>
    <w:rsid w:val="23DC7EA1"/>
    <w:rsid w:val="23DC7EA7"/>
    <w:rsid w:val="23E05C13"/>
    <w:rsid w:val="23EA6AF9"/>
    <w:rsid w:val="23EE19F3"/>
    <w:rsid w:val="23F156F9"/>
    <w:rsid w:val="23F710C8"/>
    <w:rsid w:val="23F86DBF"/>
    <w:rsid w:val="23FC597D"/>
    <w:rsid w:val="24036BC1"/>
    <w:rsid w:val="240834B0"/>
    <w:rsid w:val="240976AC"/>
    <w:rsid w:val="240C459D"/>
    <w:rsid w:val="241B3C17"/>
    <w:rsid w:val="24396DCF"/>
    <w:rsid w:val="2441354C"/>
    <w:rsid w:val="245F2BB8"/>
    <w:rsid w:val="246E22B0"/>
    <w:rsid w:val="247303F7"/>
    <w:rsid w:val="24791D1B"/>
    <w:rsid w:val="247E1DBC"/>
    <w:rsid w:val="24974CD2"/>
    <w:rsid w:val="2499774D"/>
    <w:rsid w:val="24A726C8"/>
    <w:rsid w:val="24AA00ED"/>
    <w:rsid w:val="24B258D6"/>
    <w:rsid w:val="24D101DC"/>
    <w:rsid w:val="24DD2BE3"/>
    <w:rsid w:val="24E250D4"/>
    <w:rsid w:val="24E44768"/>
    <w:rsid w:val="24EE446D"/>
    <w:rsid w:val="24F651DD"/>
    <w:rsid w:val="250741FA"/>
    <w:rsid w:val="252404FA"/>
    <w:rsid w:val="252A1343"/>
    <w:rsid w:val="252E0CA6"/>
    <w:rsid w:val="25656455"/>
    <w:rsid w:val="25690B35"/>
    <w:rsid w:val="256D4776"/>
    <w:rsid w:val="257123FA"/>
    <w:rsid w:val="257152B0"/>
    <w:rsid w:val="25847210"/>
    <w:rsid w:val="2595013E"/>
    <w:rsid w:val="25A0504D"/>
    <w:rsid w:val="25B84090"/>
    <w:rsid w:val="25BB6576"/>
    <w:rsid w:val="25C6316D"/>
    <w:rsid w:val="25D009DD"/>
    <w:rsid w:val="25E01C8D"/>
    <w:rsid w:val="25F86B74"/>
    <w:rsid w:val="26090B9B"/>
    <w:rsid w:val="260A63D4"/>
    <w:rsid w:val="26215D29"/>
    <w:rsid w:val="2629057D"/>
    <w:rsid w:val="26416660"/>
    <w:rsid w:val="264410DF"/>
    <w:rsid w:val="264514F7"/>
    <w:rsid w:val="265E14E1"/>
    <w:rsid w:val="266D46C2"/>
    <w:rsid w:val="267D2D1D"/>
    <w:rsid w:val="26806F82"/>
    <w:rsid w:val="269A20EF"/>
    <w:rsid w:val="26AF36E8"/>
    <w:rsid w:val="26B753F1"/>
    <w:rsid w:val="26C0168F"/>
    <w:rsid w:val="26C16936"/>
    <w:rsid w:val="26C5196A"/>
    <w:rsid w:val="26C66CA6"/>
    <w:rsid w:val="26D534E9"/>
    <w:rsid w:val="26D84680"/>
    <w:rsid w:val="26E621D2"/>
    <w:rsid w:val="27012F7B"/>
    <w:rsid w:val="27036FAE"/>
    <w:rsid w:val="271162B2"/>
    <w:rsid w:val="271A3E64"/>
    <w:rsid w:val="272A43AE"/>
    <w:rsid w:val="272C4FD5"/>
    <w:rsid w:val="27335A9B"/>
    <w:rsid w:val="273E5095"/>
    <w:rsid w:val="27482A6A"/>
    <w:rsid w:val="2752549E"/>
    <w:rsid w:val="277047A2"/>
    <w:rsid w:val="27785486"/>
    <w:rsid w:val="277B54F2"/>
    <w:rsid w:val="278953F1"/>
    <w:rsid w:val="278B38E1"/>
    <w:rsid w:val="278F4658"/>
    <w:rsid w:val="279C69FE"/>
    <w:rsid w:val="279F0171"/>
    <w:rsid w:val="27A913AA"/>
    <w:rsid w:val="27AC75FE"/>
    <w:rsid w:val="27CC6594"/>
    <w:rsid w:val="27D055D6"/>
    <w:rsid w:val="27D54620"/>
    <w:rsid w:val="27DB6E02"/>
    <w:rsid w:val="281530AA"/>
    <w:rsid w:val="282F2F01"/>
    <w:rsid w:val="283705AB"/>
    <w:rsid w:val="28454B55"/>
    <w:rsid w:val="284819A7"/>
    <w:rsid w:val="2859061D"/>
    <w:rsid w:val="285C73DA"/>
    <w:rsid w:val="286F0BAF"/>
    <w:rsid w:val="28877A2C"/>
    <w:rsid w:val="288E356D"/>
    <w:rsid w:val="288F55C1"/>
    <w:rsid w:val="289A027B"/>
    <w:rsid w:val="28A62542"/>
    <w:rsid w:val="28AE5D5B"/>
    <w:rsid w:val="28AF5ABB"/>
    <w:rsid w:val="28B32272"/>
    <w:rsid w:val="28C41370"/>
    <w:rsid w:val="28D1779C"/>
    <w:rsid w:val="28DD02F9"/>
    <w:rsid w:val="28E46E60"/>
    <w:rsid w:val="28EE29FA"/>
    <w:rsid w:val="28EF2970"/>
    <w:rsid w:val="291807C7"/>
    <w:rsid w:val="29185964"/>
    <w:rsid w:val="291A5E17"/>
    <w:rsid w:val="29257439"/>
    <w:rsid w:val="293E542D"/>
    <w:rsid w:val="29503333"/>
    <w:rsid w:val="29536020"/>
    <w:rsid w:val="29595025"/>
    <w:rsid w:val="29597D4E"/>
    <w:rsid w:val="295A60F1"/>
    <w:rsid w:val="295D6A16"/>
    <w:rsid w:val="296A68DF"/>
    <w:rsid w:val="297C0B51"/>
    <w:rsid w:val="29837D75"/>
    <w:rsid w:val="29855122"/>
    <w:rsid w:val="298903E5"/>
    <w:rsid w:val="2989499A"/>
    <w:rsid w:val="299D2923"/>
    <w:rsid w:val="29A6220E"/>
    <w:rsid w:val="29A91893"/>
    <w:rsid w:val="29AC591A"/>
    <w:rsid w:val="29D06F9A"/>
    <w:rsid w:val="29DB0B9F"/>
    <w:rsid w:val="29FB72D2"/>
    <w:rsid w:val="2A062093"/>
    <w:rsid w:val="2A257985"/>
    <w:rsid w:val="2A333B6D"/>
    <w:rsid w:val="2A397E54"/>
    <w:rsid w:val="2A436C63"/>
    <w:rsid w:val="2A463248"/>
    <w:rsid w:val="2A4B337D"/>
    <w:rsid w:val="2A61749A"/>
    <w:rsid w:val="2A836A47"/>
    <w:rsid w:val="2A855BD6"/>
    <w:rsid w:val="2AB0792A"/>
    <w:rsid w:val="2AB34A62"/>
    <w:rsid w:val="2AB76DD4"/>
    <w:rsid w:val="2ABC13A0"/>
    <w:rsid w:val="2ABE0FF9"/>
    <w:rsid w:val="2AC866A3"/>
    <w:rsid w:val="2AE858A1"/>
    <w:rsid w:val="2B0035C4"/>
    <w:rsid w:val="2B075408"/>
    <w:rsid w:val="2B0B59E7"/>
    <w:rsid w:val="2B196DA7"/>
    <w:rsid w:val="2B2060CD"/>
    <w:rsid w:val="2B281519"/>
    <w:rsid w:val="2B343302"/>
    <w:rsid w:val="2B3C5F6A"/>
    <w:rsid w:val="2B3F36A6"/>
    <w:rsid w:val="2B4135A2"/>
    <w:rsid w:val="2B451028"/>
    <w:rsid w:val="2B591FC2"/>
    <w:rsid w:val="2B620ACE"/>
    <w:rsid w:val="2B6D3DDB"/>
    <w:rsid w:val="2B7E66C1"/>
    <w:rsid w:val="2B826D37"/>
    <w:rsid w:val="2B8C2959"/>
    <w:rsid w:val="2B92624A"/>
    <w:rsid w:val="2B954DA0"/>
    <w:rsid w:val="2B9D79DB"/>
    <w:rsid w:val="2BAC235E"/>
    <w:rsid w:val="2BC03715"/>
    <w:rsid w:val="2BEB2835"/>
    <w:rsid w:val="2BEF64B4"/>
    <w:rsid w:val="2C055BEA"/>
    <w:rsid w:val="2C0D3BCB"/>
    <w:rsid w:val="2C0D63CB"/>
    <w:rsid w:val="2C1614E4"/>
    <w:rsid w:val="2C1A36D8"/>
    <w:rsid w:val="2C2F54F3"/>
    <w:rsid w:val="2C3605EA"/>
    <w:rsid w:val="2C3B0387"/>
    <w:rsid w:val="2C457A30"/>
    <w:rsid w:val="2C46740F"/>
    <w:rsid w:val="2C4E4B45"/>
    <w:rsid w:val="2C5B40A9"/>
    <w:rsid w:val="2C6731F0"/>
    <w:rsid w:val="2C865F98"/>
    <w:rsid w:val="2C953C7F"/>
    <w:rsid w:val="2C956613"/>
    <w:rsid w:val="2CA627AD"/>
    <w:rsid w:val="2CAD31A8"/>
    <w:rsid w:val="2CB20FB1"/>
    <w:rsid w:val="2CB9522C"/>
    <w:rsid w:val="2CBA58B0"/>
    <w:rsid w:val="2CC4471B"/>
    <w:rsid w:val="2CC5464E"/>
    <w:rsid w:val="2CC57C44"/>
    <w:rsid w:val="2CE233C2"/>
    <w:rsid w:val="2D0C1FC9"/>
    <w:rsid w:val="2D0E4964"/>
    <w:rsid w:val="2D0E5616"/>
    <w:rsid w:val="2D0F3F27"/>
    <w:rsid w:val="2D1E6966"/>
    <w:rsid w:val="2D3801EC"/>
    <w:rsid w:val="2D516C00"/>
    <w:rsid w:val="2D556BC8"/>
    <w:rsid w:val="2D656240"/>
    <w:rsid w:val="2D6C535C"/>
    <w:rsid w:val="2D6D77D8"/>
    <w:rsid w:val="2D756B3A"/>
    <w:rsid w:val="2D8409DC"/>
    <w:rsid w:val="2D8A46FC"/>
    <w:rsid w:val="2D8E5972"/>
    <w:rsid w:val="2D937B44"/>
    <w:rsid w:val="2DA4035D"/>
    <w:rsid w:val="2DB048CE"/>
    <w:rsid w:val="2DB20EAE"/>
    <w:rsid w:val="2DBC1A2A"/>
    <w:rsid w:val="2DBD02BA"/>
    <w:rsid w:val="2DBF361C"/>
    <w:rsid w:val="2DCC385E"/>
    <w:rsid w:val="2DD06437"/>
    <w:rsid w:val="2DE003E0"/>
    <w:rsid w:val="2DE2197C"/>
    <w:rsid w:val="2DF01F84"/>
    <w:rsid w:val="2DF37F32"/>
    <w:rsid w:val="2DFE6F7F"/>
    <w:rsid w:val="2E065B14"/>
    <w:rsid w:val="2E2B0FEB"/>
    <w:rsid w:val="2E2B61E8"/>
    <w:rsid w:val="2E3A0A41"/>
    <w:rsid w:val="2E4E4B98"/>
    <w:rsid w:val="2E543C89"/>
    <w:rsid w:val="2E5D3D93"/>
    <w:rsid w:val="2E7925CF"/>
    <w:rsid w:val="2E7A5DE5"/>
    <w:rsid w:val="2E7F160C"/>
    <w:rsid w:val="2E867974"/>
    <w:rsid w:val="2E887DD5"/>
    <w:rsid w:val="2E8B5816"/>
    <w:rsid w:val="2E96042A"/>
    <w:rsid w:val="2E9942CC"/>
    <w:rsid w:val="2EA019E1"/>
    <w:rsid w:val="2EB2313E"/>
    <w:rsid w:val="2EB80DDB"/>
    <w:rsid w:val="2ECE26DB"/>
    <w:rsid w:val="2ED23C51"/>
    <w:rsid w:val="2ED73485"/>
    <w:rsid w:val="2ED926C4"/>
    <w:rsid w:val="2EE62CCF"/>
    <w:rsid w:val="2F1D40E1"/>
    <w:rsid w:val="2F1E5766"/>
    <w:rsid w:val="2F207F50"/>
    <w:rsid w:val="2F26724D"/>
    <w:rsid w:val="2F3D0336"/>
    <w:rsid w:val="2F3F6A3F"/>
    <w:rsid w:val="2F472339"/>
    <w:rsid w:val="2F486992"/>
    <w:rsid w:val="2F4B2600"/>
    <w:rsid w:val="2F56497E"/>
    <w:rsid w:val="2F58571B"/>
    <w:rsid w:val="2F611567"/>
    <w:rsid w:val="2F63763A"/>
    <w:rsid w:val="2F6A3F45"/>
    <w:rsid w:val="2F6A76F9"/>
    <w:rsid w:val="2F752947"/>
    <w:rsid w:val="2F7F67EA"/>
    <w:rsid w:val="2F876294"/>
    <w:rsid w:val="2F891079"/>
    <w:rsid w:val="2F8E71AA"/>
    <w:rsid w:val="2F930339"/>
    <w:rsid w:val="2F9A60AF"/>
    <w:rsid w:val="2FB0320D"/>
    <w:rsid w:val="2FC06245"/>
    <w:rsid w:val="2FC5329D"/>
    <w:rsid w:val="2FCC3FAB"/>
    <w:rsid w:val="2FCD1C36"/>
    <w:rsid w:val="2FCD69CB"/>
    <w:rsid w:val="2FDA05FB"/>
    <w:rsid w:val="2FDF1AE5"/>
    <w:rsid w:val="2FE623C0"/>
    <w:rsid w:val="2FEC0B3E"/>
    <w:rsid w:val="2FF55D26"/>
    <w:rsid w:val="30127672"/>
    <w:rsid w:val="301601D5"/>
    <w:rsid w:val="3019666C"/>
    <w:rsid w:val="301D0FA9"/>
    <w:rsid w:val="302F2FB0"/>
    <w:rsid w:val="305D5E84"/>
    <w:rsid w:val="30712DE8"/>
    <w:rsid w:val="30773DB0"/>
    <w:rsid w:val="307D42EA"/>
    <w:rsid w:val="308519A7"/>
    <w:rsid w:val="30884FB6"/>
    <w:rsid w:val="308D3A72"/>
    <w:rsid w:val="309041EC"/>
    <w:rsid w:val="30A36084"/>
    <w:rsid w:val="30A602E7"/>
    <w:rsid w:val="30B576A5"/>
    <w:rsid w:val="30EA7C56"/>
    <w:rsid w:val="30F534DE"/>
    <w:rsid w:val="30F8167F"/>
    <w:rsid w:val="30F91048"/>
    <w:rsid w:val="3110574D"/>
    <w:rsid w:val="31107F27"/>
    <w:rsid w:val="311C011A"/>
    <w:rsid w:val="314F0ED6"/>
    <w:rsid w:val="31514988"/>
    <w:rsid w:val="315641AA"/>
    <w:rsid w:val="316079E4"/>
    <w:rsid w:val="31675FE2"/>
    <w:rsid w:val="316B530E"/>
    <w:rsid w:val="317B3E2A"/>
    <w:rsid w:val="31867EE1"/>
    <w:rsid w:val="318C1075"/>
    <w:rsid w:val="31990A94"/>
    <w:rsid w:val="31A87FC6"/>
    <w:rsid w:val="31C353EF"/>
    <w:rsid w:val="31EB5716"/>
    <w:rsid w:val="31F4583F"/>
    <w:rsid w:val="31F72ACC"/>
    <w:rsid w:val="31FB507E"/>
    <w:rsid w:val="32105860"/>
    <w:rsid w:val="323C31DD"/>
    <w:rsid w:val="323F7AAA"/>
    <w:rsid w:val="32422A52"/>
    <w:rsid w:val="32473C10"/>
    <w:rsid w:val="324F1A6B"/>
    <w:rsid w:val="325A4169"/>
    <w:rsid w:val="325C1839"/>
    <w:rsid w:val="325E75B5"/>
    <w:rsid w:val="325F3C00"/>
    <w:rsid w:val="32637498"/>
    <w:rsid w:val="32642AE0"/>
    <w:rsid w:val="32646A2D"/>
    <w:rsid w:val="326664DD"/>
    <w:rsid w:val="326670B2"/>
    <w:rsid w:val="326A089B"/>
    <w:rsid w:val="326F7B5E"/>
    <w:rsid w:val="3278014E"/>
    <w:rsid w:val="32A34C98"/>
    <w:rsid w:val="32C03423"/>
    <w:rsid w:val="32C05992"/>
    <w:rsid w:val="32C41995"/>
    <w:rsid w:val="32D03F5E"/>
    <w:rsid w:val="32D15725"/>
    <w:rsid w:val="32D86421"/>
    <w:rsid w:val="32D87D1C"/>
    <w:rsid w:val="33077345"/>
    <w:rsid w:val="330F1A58"/>
    <w:rsid w:val="33142CDC"/>
    <w:rsid w:val="33221C45"/>
    <w:rsid w:val="332F63C0"/>
    <w:rsid w:val="33411918"/>
    <w:rsid w:val="33464AD5"/>
    <w:rsid w:val="33585E50"/>
    <w:rsid w:val="33601C49"/>
    <w:rsid w:val="337C28F6"/>
    <w:rsid w:val="338A6572"/>
    <w:rsid w:val="339273DC"/>
    <w:rsid w:val="33A16C39"/>
    <w:rsid w:val="33B103FE"/>
    <w:rsid w:val="33D94A40"/>
    <w:rsid w:val="33E32E4C"/>
    <w:rsid w:val="33F17990"/>
    <w:rsid w:val="34066432"/>
    <w:rsid w:val="340F37D7"/>
    <w:rsid w:val="341B0AFD"/>
    <w:rsid w:val="341E3614"/>
    <w:rsid w:val="34277DFC"/>
    <w:rsid w:val="342C33C1"/>
    <w:rsid w:val="343D5762"/>
    <w:rsid w:val="34410335"/>
    <w:rsid w:val="34485144"/>
    <w:rsid w:val="344A7026"/>
    <w:rsid w:val="34546D2D"/>
    <w:rsid w:val="34556DDB"/>
    <w:rsid w:val="347246E1"/>
    <w:rsid w:val="34737642"/>
    <w:rsid w:val="34750015"/>
    <w:rsid w:val="347844B2"/>
    <w:rsid w:val="347911DF"/>
    <w:rsid w:val="34A8579D"/>
    <w:rsid w:val="34AA5835"/>
    <w:rsid w:val="34B01D87"/>
    <w:rsid w:val="34B47277"/>
    <w:rsid w:val="34C56C6C"/>
    <w:rsid w:val="34C60755"/>
    <w:rsid w:val="34DD4EF6"/>
    <w:rsid w:val="34EE7F07"/>
    <w:rsid w:val="34F425B6"/>
    <w:rsid w:val="35003D63"/>
    <w:rsid w:val="350E48D7"/>
    <w:rsid w:val="350F0571"/>
    <w:rsid w:val="3513677F"/>
    <w:rsid w:val="351F2EB8"/>
    <w:rsid w:val="35232A70"/>
    <w:rsid w:val="352A7F5D"/>
    <w:rsid w:val="353E70EC"/>
    <w:rsid w:val="353F4209"/>
    <w:rsid w:val="353F7DD5"/>
    <w:rsid w:val="355940AA"/>
    <w:rsid w:val="355F39D9"/>
    <w:rsid w:val="35790FAF"/>
    <w:rsid w:val="357D6DA7"/>
    <w:rsid w:val="3583453B"/>
    <w:rsid w:val="359208F0"/>
    <w:rsid w:val="359E529E"/>
    <w:rsid w:val="35A650C3"/>
    <w:rsid w:val="35A7564A"/>
    <w:rsid w:val="35A82EC5"/>
    <w:rsid w:val="35B50DA0"/>
    <w:rsid w:val="35C8036A"/>
    <w:rsid w:val="35CD0286"/>
    <w:rsid w:val="35CE0519"/>
    <w:rsid w:val="35D551B3"/>
    <w:rsid w:val="35D935EE"/>
    <w:rsid w:val="35DC5776"/>
    <w:rsid w:val="35E25E34"/>
    <w:rsid w:val="35E961B9"/>
    <w:rsid w:val="361C6879"/>
    <w:rsid w:val="36252CFA"/>
    <w:rsid w:val="36266B27"/>
    <w:rsid w:val="362D3AF4"/>
    <w:rsid w:val="36362C9B"/>
    <w:rsid w:val="364737EE"/>
    <w:rsid w:val="3652536F"/>
    <w:rsid w:val="36622B6A"/>
    <w:rsid w:val="367F626F"/>
    <w:rsid w:val="368805BB"/>
    <w:rsid w:val="369930D7"/>
    <w:rsid w:val="369A2745"/>
    <w:rsid w:val="369E1AFE"/>
    <w:rsid w:val="36A10D46"/>
    <w:rsid w:val="36A36922"/>
    <w:rsid w:val="36A71557"/>
    <w:rsid w:val="36AA0FED"/>
    <w:rsid w:val="36AB0FE6"/>
    <w:rsid w:val="36B64880"/>
    <w:rsid w:val="36BB3A4E"/>
    <w:rsid w:val="36BD52B5"/>
    <w:rsid w:val="36C05D07"/>
    <w:rsid w:val="36C12EA7"/>
    <w:rsid w:val="36D04B43"/>
    <w:rsid w:val="36D15F8A"/>
    <w:rsid w:val="36DA7991"/>
    <w:rsid w:val="36E34760"/>
    <w:rsid w:val="36EA3DFB"/>
    <w:rsid w:val="36F0146E"/>
    <w:rsid w:val="370C5DE6"/>
    <w:rsid w:val="3711305F"/>
    <w:rsid w:val="37275228"/>
    <w:rsid w:val="37334021"/>
    <w:rsid w:val="373A12A2"/>
    <w:rsid w:val="373E6478"/>
    <w:rsid w:val="37403437"/>
    <w:rsid w:val="3746180A"/>
    <w:rsid w:val="37681D20"/>
    <w:rsid w:val="376A7091"/>
    <w:rsid w:val="377273A6"/>
    <w:rsid w:val="3775001F"/>
    <w:rsid w:val="377909BD"/>
    <w:rsid w:val="377D23AA"/>
    <w:rsid w:val="378B707A"/>
    <w:rsid w:val="378C1A69"/>
    <w:rsid w:val="378C7BD1"/>
    <w:rsid w:val="378E1D26"/>
    <w:rsid w:val="37942077"/>
    <w:rsid w:val="379B0182"/>
    <w:rsid w:val="37A409CE"/>
    <w:rsid w:val="37C00997"/>
    <w:rsid w:val="37C333A2"/>
    <w:rsid w:val="37CE4938"/>
    <w:rsid w:val="37D2108F"/>
    <w:rsid w:val="37D21BEF"/>
    <w:rsid w:val="37D87896"/>
    <w:rsid w:val="37D921BC"/>
    <w:rsid w:val="37DE45C5"/>
    <w:rsid w:val="37E05EA3"/>
    <w:rsid w:val="37E765C9"/>
    <w:rsid w:val="37EF1BC0"/>
    <w:rsid w:val="37F62A55"/>
    <w:rsid w:val="37FD53B0"/>
    <w:rsid w:val="380513AE"/>
    <w:rsid w:val="381504DB"/>
    <w:rsid w:val="381E6E2C"/>
    <w:rsid w:val="382527EB"/>
    <w:rsid w:val="38275C4B"/>
    <w:rsid w:val="38285AB3"/>
    <w:rsid w:val="38355C0A"/>
    <w:rsid w:val="383A6E7A"/>
    <w:rsid w:val="385231E2"/>
    <w:rsid w:val="3855408A"/>
    <w:rsid w:val="38564A3C"/>
    <w:rsid w:val="3857196A"/>
    <w:rsid w:val="38707351"/>
    <w:rsid w:val="38751F1B"/>
    <w:rsid w:val="38787D2B"/>
    <w:rsid w:val="38795136"/>
    <w:rsid w:val="38820E65"/>
    <w:rsid w:val="388A2711"/>
    <w:rsid w:val="388A3D23"/>
    <w:rsid w:val="389C0C85"/>
    <w:rsid w:val="38A05414"/>
    <w:rsid w:val="38A5138B"/>
    <w:rsid w:val="38AA2901"/>
    <w:rsid w:val="38AC2885"/>
    <w:rsid w:val="38AE4315"/>
    <w:rsid w:val="38BC3F6A"/>
    <w:rsid w:val="38BD5E65"/>
    <w:rsid w:val="38C60DC3"/>
    <w:rsid w:val="38CE61C6"/>
    <w:rsid w:val="38D731BF"/>
    <w:rsid w:val="38DB10B6"/>
    <w:rsid w:val="38DB1FAD"/>
    <w:rsid w:val="38E66CF9"/>
    <w:rsid w:val="38F56DB0"/>
    <w:rsid w:val="390262B9"/>
    <w:rsid w:val="39042340"/>
    <w:rsid w:val="390B0462"/>
    <w:rsid w:val="39171409"/>
    <w:rsid w:val="392367C1"/>
    <w:rsid w:val="39271F8F"/>
    <w:rsid w:val="39366049"/>
    <w:rsid w:val="39401518"/>
    <w:rsid w:val="39532576"/>
    <w:rsid w:val="395B6D69"/>
    <w:rsid w:val="39700EC9"/>
    <w:rsid w:val="397051E8"/>
    <w:rsid w:val="3974420F"/>
    <w:rsid w:val="397644A0"/>
    <w:rsid w:val="39806EA0"/>
    <w:rsid w:val="3994284C"/>
    <w:rsid w:val="39A211AE"/>
    <w:rsid w:val="39A654A2"/>
    <w:rsid w:val="39B76127"/>
    <w:rsid w:val="39BB16A8"/>
    <w:rsid w:val="39BF0010"/>
    <w:rsid w:val="39C05037"/>
    <w:rsid w:val="39D17AC3"/>
    <w:rsid w:val="39D224D4"/>
    <w:rsid w:val="39D3135D"/>
    <w:rsid w:val="39EA6CC1"/>
    <w:rsid w:val="39FF4D06"/>
    <w:rsid w:val="3A035359"/>
    <w:rsid w:val="3A070503"/>
    <w:rsid w:val="3A0B6390"/>
    <w:rsid w:val="3A131B9B"/>
    <w:rsid w:val="3A1F33BB"/>
    <w:rsid w:val="3A224E07"/>
    <w:rsid w:val="3A2374D6"/>
    <w:rsid w:val="3A297EF0"/>
    <w:rsid w:val="3A3252DB"/>
    <w:rsid w:val="3A357020"/>
    <w:rsid w:val="3A466272"/>
    <w:rsid w:val="3A5C7577"/>
    <w:rsid w:val="3A5E533E"/>
    <w:rsid w:val="3A6605D4"/>
    <w:rsid w:val="3A6D6C50"/>
    <w:rsid w:val="3A6E2EF5"/>
    <w:rsid w:val="3A785413"/>
    <w:rsid w:val="3A796931"/>
    <w:rsid w:val="3A7F07AD"/>
    <w:rsid w:val="3A842AD1"/>
    <w:rsid w:val="3A973748"/>
    <w:rsid w:val="3ABE14E1"/>
    <w:rsid w:val="3AC875B7"/>
    <w:rsid w:val="3ACA366B"/>
    <w:rsid w:val="3ACB4402"/>
    <w:rsid w:val="3ACF643B"/>
    <w:rsid w:val="3AD15BB3"/>
    <w:rsid w:val="3ADE665D"/>
    <w:rsid w:val="3AE71BB2"/>
    <w:rsid w:val="3AF61870"/>
    <w:rsid w:val="3B0A4464"/>
    <w:rsid w:val="3B1E765B"/>
    <w:rsid w:val="3B20357B"/>
    <w:rsid w:val="3B214440"/>
    <w:rsid w:val="3B246E39"/>
    <w:rsid w:val="3B2E65B4"/>
    <w:rsid w:val="3B377FE6"/>
    <w:rsid w:val="3B387762"/>
    <w:rsid w:val="3B3E3814"/>
    <w:rsid w:val="3B47360F"/>
    <w:rsid w:val="3B4C4B34"/>
    <w:rsid w:val="3B507222"/>
    <w:rsid w:val="3B540436"/>
    <w:rsid w:val="3B555D70"/>
    <w:rsid w:val="3B561852"/>
    <w:rsid w:val="3B567D8E"/>
    <w:rsid w:val="3B5F536B"/>
    <w:rsid w:val="3B613133"/>
    <w:rsid w:val="3B650205"/>
    <w:rsid w:val="3B690979"/>
    <w:rsid w:val="3B697C9A"/>
    <w:rsid w:val="3B712C55"/>
    <w:rsid w:val="3B7B645B"/>
    <w:rsid w:val="3B83796F"/>
    <w:rsid w:val="3B9430D4"/>
    <w:rsid w:val="3B96431F"/>
    <w:rsid w:val="3BA17C2B"/>
    <w:rsid w:val="3BB41B80"/>
    <w:rsid w:val="3BC0285F"/>
    <w:rsid w:val="3BD372F2"/>
    <w:rsid w:val="3BD52E07"/>
    <w:rsid w:val="3BE368BA"/>
    <w:rsid w:val="3BF639CE"/>
    <w:rsid w:val="3BFC4603"/>
    <w:rsid w:val="3C0C0874"/>
    <w:rsid w:val="3C181AD6"/>
    <w:rsid w:val="3C213D8D"/>
    <w:rsid w:val="3C243DE2"/>
    <w:rsid w:val="3C3B5E32"/>
    <w:rsid w:val="3C4578FC"/>
    <w:rsid w:val="3C662EAB"/>
    <w:rsid w:val="3C695580"/>
    <w:rsid w:val="3C770643"/>
    <w:rsid w:val="3C8A7199"/>
    <w:rsid w:val="3C961C7B"/>
    <w:rsid w:val="3CA8718B"/>
    <w:rsid w:val="3CAE0BB3"/>
    <w:rsid w:val="3CBD1B7C"/>
    <w:rsid w:val="3CC64ED6"/>
    <w:rsid w:val="3CC97521"/>
    <w:rsid w:val="3CCD0CFB"/>
    <w:rsid w:val="3CCF4B4F"/>
    <w:rsid w:val="3CD81B3E"/>
    <w:rsid w:val="3CD9644A"/>
    <w:rsid w:val="3CEB13D8"/>
    <w:rsid w:val="3CFC5F8A"/>
    <w:rsid w:val="3D1005C3"/>
    <w:rsid w:val="3D1725B9"/>
    <w:rsid w:val="3D2A71FD"/>
    <w:rsid w:val="3D2F6DB7"/>
    <w:rsid w:val="3D326ECF"/>
    <w:rsid w:val="3D3C31BF"/>
    <w:rsid w:val="3D481C3F"/>
    <w:rsid w:val="3D4E2ADA"/>
    <w:rsid w:val="3D5C6F4E"/>
    <w:rsid w:val="3D5F2D8E"/>
    <w:rsid w:val="3D6B689B"/>
    <w:rsid w:val="3D880B10"/>
    <w:rsid w:val="3D88624F"/>
    <w:rsid w:val="3D8E37EC"/>
    <w:rsid w:val="3D991EC6"/>
    <w:rsid w:val="3D99585C"/>
    <w:rsid w:val="3DA839E2"/>
    <w:rsid w:val="3DAF4C46"/>
    <w:rsid w:val="3DB17E6B"/>
    <w:rsid w:val="3DB57F52"/>
    <w:rsid w:val="3DB6200E"/>
    <w:rsid w:val="3DD1689A"/>
    <w:rsid w:val="3DD16EC7"/>
    <w:rsid w:val="3DDA7088"/>
    <w:rsid w:val="3DF141E4"/>
    <w:rsid w:val="3DF512BA"/>
    <w:rsid w:val="3DFC4790"/>
    <w:rsid w:val="3DFD3565"/>
    <w:rsid w:val="3E01167F"/>
    <w:rsid w:val="3E044F16"/>
    <w:rsid w:val="3E057E22"/>
    <w:rsid w:val="3E071004"/>
    <w:rsid w:val="3E0A67AB"/>
    <w:rsid w:val="3E0D0C6E"/>
    <w:rsid w:val="3E0E7D83"/>
    <w:rsid w:val="3E176ACA"/>
    <w:rsid w:val="3E22195B"/>
    <w:rsid w:val="3E224AA4"/>
    <w:rsid w:val="3E2D6F10"/>
    <w:rsid w:val="3E360B73"/>
    <w:rsid w:val="3E413029"/>
    <w:rsid w:val="3E4D3A5F"/>
    <w:rsid w:val="3E510C49"/>
    <w:rsid w:val="3E5E325B"/>
    <w:rsid w:val="3E6C4FCC"/>
    <w:rsid w:val="3E6E2D97"/>
    <w:rsid w:val="3E7578FC"/>
    <w:rsid w:val="3E866790"/>
    <w:rsid w:val="3E9319AD"/>
    <w:rsid w:val="3E9551C6"/>
    <w:rsid w:val="3EA25F94"/>
    <w:rsid w:val="3EA87B99"/>
    <w:rsid w:val="3EB31D0A"/>
    <w:rsid w:val="3EB955C4"/>
    <w:rsid w:val="3EC05A9D"/>
    <w:rsid w:val="3EC32480"/>
    <w:rsid w:val="3ECB1850"/>
    <w:rsid w:val="3ECD34E3"/>
    <w:rsid w:val="3EDC3BDD"/>
    <w:rsid w:val="3EE3090B"/>
    <w:rsid w:val="3EEA68D1"/>
    <w:rsid w:val="3EEF33AB"/>
    <w:rsid w:val="3EF51FBA"/>
    <w:rsid w:val="3EFC1C0C"/>
    <w:rsid w:val="3F1347FC"/>
    <w:rsid w:val="3F143262"/>
    <w:rsid w:val="3F322009"/>
    <w:rsid w:val="3F397975"/>
    <w:rsid w:val="3F3A01FF"/>
    <w:rsid w:val="3F44293B"/>
    <w:rsid w:val="3F4D2C0F"/>
    <w:rsid w:val="3F5C7FBD"/>
    <w:rsid w:val="3F621BE1"/>
    <w:rsid w:val="3F673676"/>
    <w:rsid w:val="3F693445"/>
    <w:rsid w:val="3F7728B2"/>
    <w:rsid w:val="3F7B56C3"/>
    <w:rsid w:val="3F9A4C25"/>
    <w:rsid w:val="3F9F3D19"/>
    <w:rsid w:val="3FA4275A"/>
    <w:rsid w:val="3FC5457D"/>
    <w:rsid w:val="3FD539BA"/>
    <w:rsid w:val="3FD55406"/>
    <w:rsid w:val="3FDA087C"/>
    <w:rsid w:val="3FE1036D"/>
    <w:rsid w:val="3FE61880"/>
    <w:rsid w:val="3FEA1551"/>
    <w:rsid w:val="3FF0701F"/>
    <w:rsid w:val="3FF70F42"/>
    <w:rsid w:val="400C5FC1"/>
    <w:rsid w:val="400D1FE4"/>
    <w:rsid w:val="40373025"/>
    <w:rsid w:val="40440A98"/>
    <w:rsid w:val="40444F4C"/>
    <w:rsid w:val="40446967"/>
    <w:rsid w:val="404B0FEF"/>
    <w:rsid w:val="404F6628"/>
    <w:rsid w:val="405B24CA"/>
    <w:rsid w:val="40630F63"/>
    <w:rsid w:val="406E3D2D"/>
    <w:rsid w:val="409278E7"/>
    <w:rsid w:val="40930535"/>
    <w:rsid w:val="4097684A"/>
    <w:rsid w:val="409C7814"/>
    <w:rsid w:val="40B31AC8"/>
    <w:rsid w:val="40B9573A"/>
    <w:rsid w:val="40BF4134"/>
    <w:rsid w:val="40C15B62"/>
    <w:rsid w:val="40C21AFD"/>
    <w:rsid w:val="40C90E6F"/>
    <w:rsid w:val="40E05E5F"/>
    <w:rsid w:val="40EE7ADB"/>
    <w:rsid w:val="40F65E6E"/>
    <w:rsid w:val="40F756E4"/>
    <w:rsid w:val="410A38CE"/>
    <w:rsid w:val="410C24D1"/>
    <w:rsid w:val="411B7115"/>
    <w:rsid w:val="412B7703"/>
    <w:rsid w:val="414107BB"/>
    <w:rsid w:val="414554AC"/>
    <w:rsid w:val="41485869"/>
    <w:rsid w:val="4153557F"/>
    <w:rsid w:val="415F2D8F"/>
    <w:rsid w:val="416504B0"/>
    <w:rsid w:val="416B27B8"/>
    <w:rsid w:val="416E1853"/>
    <w:rsid w:val="419C14AF"/>
    <w:rsid w:val="419D0A51"/>
    <w:rsid w:val="419E4CF8"/>
    <w:rsid w:val="41AB7573"/>
    <w:rsid w:val="41C44817"/>
    <w:rsid w:val="41D92F2C"/>
    <w:rsid w:val="41F0666F"/>
    <w:rsid w:val="41FC0824"/>
    <w:rsid w:val="41FE0AE5"/>
    <w:rsid w:val="41FF65C2"/>
    <w:rsid w:val="42166841"/>
    <w:rsid w:val="42230730"/>
    <w:rsid w:val="422769B5"/>
    <w:rsid w:val="423E53F6"/>
    <w:rsid w:val="424A1E93"/>
    <w:rsid w:val="425B32FA"/>
    <w:rsid w:val="426A7168"/>
    <w:rsid w:val="426F1A33"/>
    <w:rsid w:val="42791E02"/>
    <w:rsid w:val="42795AAC"/>
    <w:rsid w:val="428C6113"/>
    <w:rsid w:val="42972D07"/>
    <w:rsid w:val="42A86171"/>
    <w:rsid w:val="42AB0DBF"/>
    <w:rsid w:val="42B90D05"/>
    <w:rsid w:val="42BD5CCD"/>
    <w:rsid w:val="42C95BF7"/>
    <w:rsid w:val="42CB7744"/>
    <w:rsid w:val="42D64CA3"/>
    <w:rsid w:val="42DC4974"/>
    <w:rsid w:val="42E00067"/>
    <w:rsid w:val="42E70668"/>
    <w:rsid w:val="42EB6EBE"/>
    <w:rsid w:val="42F04E00"/>
    <w:rsid w:val="42F150C8"/>
    <w:rsid w:val="431D32C0"/>
    <w:rsid w:val="433A4617"/>
    <w:rsid w:val="43477CA7"/>
    <w:rsid w:val="43522D0D"/>
    <w:rsid w:val="43543093"/>
    <w:rsid w:val="437355CE"/>
    <w:rsid w:val="437E5EA1"/>
    <w:rsid w:val="437F062C"/>
    <w:rsid w:val="439238D8"/>
    <w:rsid w:val="43956EB3"/>
    <w:rsid w:val="439A6597"/>
    <w:rsid w:val="43A64323"/>
    <w:rsid w:val="43A660F4"/>
    <w:rsid w:val="43AD3DBB"/>
    <w:rsid w:val="43B24126"/>
    <w:rsid w:val="43C32CB8"/>
    <w:rsid w:val="43C80D0D"/>
    <w:rsid w:val="43D25331"/>
    <w:rsid w:val="43D54C4F"/>
    <w:rsid w:val="43E459B4"/>
    <w:rsid w:val="43E9687B"/>
    <w:rsid w:val="43F279B9"/>
    <w:rsid w:val="44004D73"/>
    <w:rsid w:val="44112684"/>
    <w:rsid w:val="44115115"/>
    <w:rsid w:val="441B2204"/>
    <w:rsid w:val="441B6465"/>
    <w:rsid w:val="44246841"/>
    <w:rsid w:val="4443539E"/>
    <w:rsid w:val="444F7D06"/>
    <w:rsid w:val="44550E6F"/>
    <w:rsid w:val="445C3969"/>
    <w:rsid w:val="44716B09"/>
    <w:rsid w:val="44724EBE"/>
    <w:rsid w:val="449054A2"/>
    <w:rsid w:val="44927BF3"/>
    <w:rsid w:val="449B5DDB"/>
    <w:rsid w:val="44A9520C"/>
    <w:rsid w:val="44C76164"/>
    <w:rsid w:val="44CC10B5"/>
    <w:rsid w:val="44D34A05"/>
    <w:rsid w:val="44D9403E"/>
    <w:rsid w:val="44F82884"/>
    <w:rsid w:val="45045EB5"/>
    <w:rsid w:val="450724F5"/>
    <w:rsid w:val="4512169A"/>
    <w:rsid w:val="452211A5"/>
    <w:rsid w:val="452716E8"/>
    <w:rsid w:val="45301CD4"/>
    <w:rsid w:val="45325F5E"/>
    <w:rsid w:val="4535497B"/>
    <w:rsid w:val="453D6CBA"/>
    <w:rsid w:val="45431757"/>
    <w:rsid w:val="4562496A"/>
    <w:rsid w:val="456B7F80"/>
    <w:rsid w:val="456E439B"/>
    <w:rsid w:val="457B1FF8"/>
    <w:rsid w:val="457C2769"/>
    <w:rsid w:val="457C34ED"/>
    <w:rsid w:val="458136C5"/>
    <w:rsid w:val="458B062E"/>
    <w:rsid w:val="459370CE"/>
    <w:rsid w:val="4597386C"/>
    <w:rsid w:val="459E539A"/>
    <w:rsid w:val="45A16C78"/>
    <w:rsid w:val="45A95004"/>
    <w:rsid w:val="45C45742"/>
    <w:rsid w:val="45E33525"/>
    <w:rsid w:val="45E709EC"/>
    <w:rsid w:val="45EA6E37"/>
    <w:rsid w:val="45F70C83"/>
    <w:rsid w:val="45FB4475"/>
    <w:rsid w:val="45FD3404"/>
    <w:rsid w:val="46081B3D"/>
    <w:rsid w:val="46084B27"/>
    <w:rsid w:val="46114CFE"/>
    <w:rsid w:val="46136C10"/>
    <w:rsid w:val="46223C25"/>
    <w:rsid w:val="46251C2A"/>
    <w:rsid w:val="46267538"/>
    <w:rsid w:val="462A15D2"/>
    <w:rsid w:val="463045FB"/>
    <w:rsid w:val="46467ED8"/>
    <w:rsid w:val="466313B1"/>
    <w:rsid w:val="466D7523"/>
    <w:rsid w:val="46790836"/>
    <w:rsid w:val="46790D94"/>
    <w:rsid w:val="46815BB2"/>
    <w:rsid w:val="468378DD"/>
    <w:rsid w:val="46A86FB8"/>
    <w:rsid w:val="46AB7B80"/>
    <w:rsid w:val="46AF4906"/>
    <w:rsid w:val="46BE3EF6"/>
    <w:rsid w:val="46C438DF"/>
    <w:rsid w:val="46CA38A4"/>
    <w:rsid w:val="46CA452B"/>
    <w:rsid w:val="46CF6ED0"/>
    <w:rsid w:val="46D332ED"/>
    <w:rsid w:val="46DC4340"/>
    <w:rsid w:val="46FE1D6D"/>
    <w:rsid w:val="470A7EED"/>
    <w:rsid w:val="47115412"/>
    <w:rsid w:val="472808E7"/>
    <w:rsid w:val="47356BDB"/>
    <w:rsid w:val="473B5B5F"/>
    <w:rsid w:val="4751435E"/>
    <w:rsid w:val="47583AB2"/>
    <w:rsid w:val="475B7F28"/>
    <w:rsid w:val="475E7ABF"/>
    <w:rsid w:val="475E7E77"/>
    <w:rsid w:val="477842E7"/>
    <w:rsid w:val="477A27AF"/>
    <w:rsid w:val="47885155"/>
    <w:rsid w:val="47890F5C"/>
    <w:rsid w:val="478B3606"/>
    <w:rsid w:val="478C7E9D"/>
    <w:rsid w:val="47997336"/>
    <w:rsid w:val="479A4560"/>
    <w:rsid w:val="47A0793B"/>
    <w:rsid w:val="47A61A4E"/>
    <w:rsid w:val="47AD3792"/>
    <w:rsid w:val="47B42687"/>
    <w:rsid w:val="47DD25F3"/>
    <w:rsid w:val="47E062CE"/>
    <w:rsid w:val="47E14E8D"/>
    <w:rsid w:val="47E677B4"/>
    <w:rsid w:val="47E773CA"/>
    <w:rsid w:val="47EC3A5D"/>
    <w:rsid w:val="48025E5C"/>
    <w:rsid w:val="48026B76"/>
    <w:rsid w:val="480416D7"/>
    <w:rsid w:val="48047670"/>
    <w:rsid w:val="48060EF9"/>
    <w:rsid w:val="48073435"/>
    <w:rsid w:val="482C3FE6"/>
    <w:rsid w:val="48333725"/>
    <w:rsid w:val="48353358"/>
    <w:rsid w:val="485809C4"/>
    <w:rsid w:val="485875C7"/>
    <w:rsid w:val="4865663E"/>
    <w:rsid w:val="48717462"/>
    <w:rsid w:val="48727107"/>
    <w:rsid w:val="48AB5818"/>
    <w:rsid w:val="48AC4127"/>
    <w:rsid w:val="48B564DF"/>
    <w:rsid w:val="48B73BE3"/>
    <w:rsid w:val="48B839F4"/>
    <w:rsid w:val="48B976A6"/>
    <w:rsid w:val="48C7031D"/>
    <w:rsid w:val="48CB08E1"/>
    <w:rsid w:val="48DB7C44"/>
    <w:rsid w:val="48F100EB"/>
    <w:rsid w:val="48F86237"/>
    <w:rsid w:val="49022B49"/>
    <w:rsid w:val="49050E67"/>
    <w:rsid w:val="491325FF"/>
    <w:rsid w:val="491D3C5B"/>
    <w:rsid w:val="49225099"/>
    <w:rsid w:val="495B0498"/>
    <w:rsid w:val="495D79A7"/>
    <w:rsid w:val="49614E9C"/>
    <w:rsid w:val="49625D60"/>
    <w:rsid w:val="49765F93"/>
    <w:rsid w:val="498239AF"/>
    <w:rsid w:val="4982732B"/>
    <w:rsid w:val="498E4430"/>
    <w:rsid w:val="498E49CC"/>
    <w:rsid w:val="4998713B"/>
    <w:rsid w:val="499935D4"/>
    <w:rsid w:val="499B44F0"/>
    <w:rsid w:val="49C5647D"/>
    <w:rsid w:val="49E829A3"/>
    <w:rsid w:val="49F6501F"/>
    <w:rsid w:val="49F82A5F"/>
    <w:rsid w:val="4A032ABB"/>
    <w:rsid w:val="4A04044A"/>
    <w:rsid w:val="4A061C87"/>
    <w:rsid w:val="4A166E8A"/>
    <w:rsid w:val="4A176B54"/>
    <w:rsid w:val="4A1C577D"/>
    <w:rsid w:val="4A266534"/>
    <w:rsid w:val="4A432638"/>
    <w:rsid w:val="4A4759AC"/>
    <w:rsid w:val="4A503B61"/>
    <w:rsid w:val="4A583EC8"/>
    <w:rsid w:val="4A632DB0"/>
    <w:rsid w:val="4A6C1D7A"/>
    <w:rsid w:val="4A714B8E"/>
    <w:rsid w:val="4A8E4EA6"/>
    <w:rsid w:val="4A9C68BF"/>
    <w:rsid w:val="4A9D6FEF"/>
    <w:rsid w:val="4AB65220"/>
    <w:rsid w:val="4ABF3DA2"/>
    <w:rsid w:val="4AC85299"/>
    <w:rsid w:val="4ACA567B"/>
    <w:rsid w:val="4AE15874"/>
    <w:rsid w:val="4AEE2531"/>
    <w:rsid w:val="4AF72BEF"/>
    <w:rsid w:val="4B041B3E"/>
    <w:rsid w:val="4B0548EA"/>
    <w:rsid w:val="4B075ABE"/>
    <w:rsid w:val="4B2C2462"/>
    <w:rsid w:val="4B345240"/>
    <w:rsid w:val="4B350408"/>
    <w:rsid w:val="4B5020B4"/>
    <w:rsid w:val="4B5A6668"/>
    <w:rsid w:val="4B6860EA"/>
    <w:rsid w:val="4B6A3E1F"/>
    <w:rsid w:val="4B6B2164"/>
    <w:rsid w:val="4B800056"/>
    <w:rsid w:val="4B832A45"/>
    <w:rsid w:val="4B862DA0"/>
    <w:rsid w:val="4B865A92"/>
    <w:rsid w:val="4B88207A"/>
    <w:rsid w:val="4B92452D"/>
    <w:rsid w:val="4B9B45E6"/>
    <w:rsid w:val="4BBE79C8"/>
    <w:rsid w:val="4BC21942"/>
    <w:rsid w:val="4BCC0966"/>
    <w:rsid w:val="4BDF7B18"/>
    <w:rsid w:val="4BE7525E"/>
    <w:rsid w:val="4BE825FA"/>
    <w:rsid w:val="4BF260C7"/>
    <w:rsid w:val="4BFB7564"/>
    <w:rsid w:val="4BFF4E1A"/>
    <w:rsid w:val="4C04418D"/>
    <w:rsid w:val="4C052406"/>
    <w:rsid w:val="4C07630E"/>
    <w:rsid w:val="4C0C0C29"/>
    <w:rsid w:val="4C0C408E"/>
    <w:rsid w:val="4C25025F"/>
    <w:rsid w:val="4C2648A0"/>
    <w:rsid w:val="4C3A7908"/>
    <w:rsid w:val="4C4201C7"/>
    <w:rsid w:val="4C4A6400"/>
    <w:rsid w:val="4C536C9B"/>
    <w:rsid w:val="4C7126F4"/>
    <w:rsid w:val="4C774175"/>
    <w:rsid w:val="4C864FC4"/>
    <w:rsid w:val="4C914E64"/>
    <w:rsid w:val="4C9C3E2D"/>
    <w:rsid w:val="4CA973A6"/>
    <w:rsid w:val="4CC70EFD"/>
    <w:rsid w:val="4CCC75A5"/>
    <w:rsid w:val="4CD723CD"/>
    <w:rsid w:val="4CE37D8B"/>
    <w:rsid w:val="4CE66A0F"/>
    <w:rsid w:val="4CEF7E6D"/>
    <w:rsid w:val="4CFE0F9F"/>
    <w:rsid w:val="4D045236"/>
    <w:rsid w:val="4D123A96"/>
    <w:rsid w:val="4D175719"/>
    <w:rsid w:val="4D354E1C"/>
    <w:rsid w:val="4D35641B"/>
    <w:rsid w:val="4D446ADC"/>
    <w:rsid w:val="4D4C193D"/>
    <w:rsid w:val="4D55189E"/>
    <w:rsid w:val="4D5565CA"/>
    <w:rsid w:val="4D556B2A"/>
    <w:rsid w:val="4D5B3EC3"/>
    <w:rsid w:val="4D6B3FDA"/>
    <w:rsid w:val="4D744452"/>
    <w:rsid w:val="4D830D9D"/>
    <w:rsid w:val="4D8754DB"/>
    <w:rsid w:val="4DA75EB0"/>
    <w:rsid w:val="4DBB203E"/>
    <w:rsid w:val="4DC72127"/>
    <w:rsid w:val="4DC94AF1"/>
    <w:rsid w:val="4DCB56B3"/>
    <w:rsid w:val="4DD706B4"/>
    <w:rsid w:val="4DDC5BCE"/>
    <w:rsid w:val="4DDE0171"/>
    <w:rsid w:val="4DDE29D7"/>
    <w:rsid w:val="4DE6585C"/>
    <w:rsid w:val="4E0146FF"/>
    <w:rsid w:val="4E092C5D"/>
    <w:rsid w:val="4E0E7ABF"/>
    <w:rsid w:val="4E0F59DB"/>
    <w:rsid w:val="4E147A57"/>
    <w:rsid w:val="4E235F41"/>
    <w:rsid w:val="4E260BD0"/>
    <w:rsid w:val="4E3822BF"/>
    <w:rsid w:val="4E3831CC"/>
    <w:rsid w:val="4E3A58E5"/>
    <w:rsid w:val="4E3E1B81"/>
    <w:rsid w:val="4E4071B9"/>
    <w:rsid w:val="4E49105B"/>
    <w:rsid w:val="4E59200D"/>
    <w:rsid w:val="4E731B51"/>
    <w:rsid w:val="4E775E90"/>
    <w:rsid w:val="4E78226C"/>
    <w:rsid w:val="4E813E9A"/>
    <w:rsid w:val="4E8B4445"/>
    <w:rsid w:val="4E9723A8"/>
    <w:rsid w:val="4E9B1317"/>
    <w:rsid w:val="4E9B6549"/>
    <w:rsid w:val="4EA252F9"/>
    <w:rsid w:val="4EA36621"/>
    <w:rsid w:val="4EB25CA9"/>
    <w:rsid w:val="4EB36C06"/>
    <w:rsid w:val="4EB56AD1"/>
    <w:rsid w:val="4EBE61BD"/>
    <w:rsid w:val="4EBF3D96"/>
    <w:rsid w:val="4ED44BDD"/>
    <w:rsid w:val="4ED47FF3"/>
    <w:rsid w:val="4ED7088C"/>
    <w:rsid w:val="4EDC2F1C"/>
    <w:rsid w:val="4EDE4442"/>
    <w:rsid w:val="4EE26063"/>
    <w:rsid w:val="4EE310F6"/>
    <w:rsid w:val="4EF32B0C"/>
    <w:rsid w:val="4EF77E58"/>
    <w:rsid w:val="4F025CAA"/>
    <w:rsid w:val="4F07188C"/>
    <w:rsid w:val="4F086EAF"/>
    <w:rsid w:val="4F0B3386"/>
    <w:rsid w:val="4F0B365F"/>
    <w:rsid w:val="4F0C0F98"/>
    <w:rsid w:val="4F203793"/>
    <w:rsid w:val="4F2E6DB0"/>
    <w:rsid w:val="4F362FDB"/>
    <w:rsid w:val="4F427531"/>
    <w:rsid w:val="4F570221"/>
    <w:rsid w:val="4F604E08"/>
    <w:rsid w:val="4F672C3A"/>
    <w:rsid w:val="4F71529F"/>
    <w:rsid w:val="4F735323"/>
    <w:rsid w:val="4F81171C"/>
    <w:rsid w:val="4F8B6187"/>
    <w:rsid w:val="4F923F3B"/>
    <w:rsid w:val="4F9C787C"/>
    <w:rsid w:val="4F9E6928"/>
    <w:rsid w:val="4FA620F5"/>
    <w:rsid w:val="4FAF6E66"/>
    <w:rsid w:val="4FBE7C4C"/>
    <w:rsid w:val="4FC22633"/>
    <w:rsid w:val="4FC35F09"/>
    <w:rsid w:val="4FC61224"/>
    <w:rsid w:val="4FCA76FA"/>
    <w:rsid w:val="4FD70EFF"/>
    <w:rsid w:val="4FDD5FE7"/>
    <w:rsid w:val="4FE655C3"/>
    <w:rsid w:val="4FE729C2"/>
    <w:rsid w:val="4FF351AD"/>
    <w:rsid w:val="5011588E"/>
    <w:rsid w:val="501701C5"/>
    <w:rsid w:val="50181623"/>
    <w:rsid w:val="50191384"/>
    <w:rsid w:val="501B01AD"/>
    <w:rsid w:val="501B53A2"/>
    <w:rsid w:val="50307793"/>
    <w:rsid w:val="50425434"/>
    <w:rsid w:val="504C5F67"/>
    <w:rsid w:val="504F76D7"/>
    <w:rsid w:val="50582C18"/>
    <w:rsid w:val="505D7446"/>
    <w:rsid w:val="505F0A1A"/>
    <w:rsid w:val="5079601B"/>
    <w:rsid w:val="507B3A00"/>
    <w:rsid w:val="50866D88"/>
    <w:rsid w:val="50926310"/>
    <w:rsid w:val="50931B16"/>
    <w:rsid w:val="509B5BFF"/>
    <w:rsid w:val="509F4DE1"/>
    <w:rsid w:val="50B70BC3"/>
    <w:rsid w:val="50C859B1"/>
    <w:rsid w:val="50CB0DAA"/>
    <w:rsid w:val="50D3408F"/>
    <w:rsid w:val="50DD0529"/>
    <w:rsid w:val="50DE7302"/>
    <w:rsid w:val="50E1448C"/>
    <w:rsid w:val="50FC6095"/>
    <w:rsid w:val="50FC6CCC"/>
    <w:rsid w:val="51084D9E"/>
    <w:rsid w:val="511E314D"/>
    <w:rsid w:val="512423B2"/>
    <w:rsid w:val="51297C49"/>
    <w:rsid w:val="5137245D"/>
    <w:rsid w:val="514C1EEA"/>
    <w:rsid w:val="514D3F09"/>
    <w:rsid w:val="515204F8"/>
    <w:rsid w:val="516D28D1"/>
    <w:rsid w:val="51825F9B"/>
    <w:rsid w:val="51836761"/>
    <w:rsid w:val="518557A6"/>
    <w:rsid w:val="518B5C07"/>
    <w:rsid w:val="51A17F2A"/>
    <w:rsid w:val="51AF76C2"/>
    <w:rsid w:val="51D01249"/>
    <w:rsid w:val="51DC5FC2"/>
    <w:rsid w:val="51E6326D"/>
    <w:rsid w:val="51EB32E9"/>
    <w:rsid w:val="52027426"/>
    <w:rsid w:val="5210630D"/>
    <w:rsid w:val="522056BE"/>
    <w:rsid w:val="52272CB9"/>
    <w:rsid w:val="5229246B"/>
    <w:rsid w:val="5257033F"/>
    <w:rsid w:val="52585E3F"/>
    <w:rsid w:val="52695E6C"/>
    <w:rsid w:val="52792AC6"/>
    <w:rsid w:val="527F7A01"/>
    <w:rsid w:val="529432E4"/>
    <w:rsid w:val="52962FD6"/>
    <w:rsid w:val="52A06549"/>
    <w:rsid w:val="52A21AB4"/>
    <w:rsid w:val="52B55E29"/>
    <w:rsid w:val="52B9360D"/>
    <w:rsid w:val="52CE45DA"/>
    <w:rsid w:val="52D9759F"/>
    <w:rsid w:val="52DF6F7B"/>
    <w:rsid w:val="52E961D2"/>
    <w:rsid w:val="52EE47DA"/>
    <w:rsid w:val="52FB76BF"/>
    <w:rsid w:val="52FD3A28"/>
    <w:rsid w:val="53075F2C"/>
    <w:rsid w:val="530A25A1"/>
    <w:rsid w:val="53231B1D"/>
    <w:rsid w:val="532435EE"/>
    <w:rsid w:val="533505A0"/>
    <w:rsid w:val="533964E5"/>
    <w:rsid w:val="533D4D1F"/>
    <w:rsid w:val="534B4480"/>
    <w:rsid w:val="53535F22"/>
    <w:rsid w:val="53572E2F"/>
    <w:rsid w:val="53650017"/>
    <w:rsid w:val="53714CC0"/>
    <w:rsid w:val="5377729F"/>
    <w:rsid w:val="537F2D39"/>
    <w:rsid w:val="539014AB"/>
    <w:rsid w:val="53936CD4"/>
    <w:rsid w:val="53981258"/>
    <w:rsid w:val="53A62872"/>
    <w:rsid w:val="53A62D80"/>
    <w:rsid w:val="53AB6601"/>
    <w:rsid w:val="53B86505"/>
    <w:rsid w:val="53BF4F86"/>
    <w:rsid w:val="53CB2E73"/>
    <w:rsid w:val="53DA72CF"/>
    <w:rsid w:val="53DF7ED9"/>
    <w:rsid w:val="5404378A"/>
    <w:rsid w:val="540C030C"/>
    <w:rsid w:val="540F1096"/>
    <w:rsid w:val="54163850"/>
    <w:rsid w:val="543B2F3F"/>
    <w:rsid w:val="54435093"/>
    <w:rsid w:val="54442200"/>
    <w:rsid w:val="54492E67"/>
    <w:rsid w:val="544D5C11"/>
    <w:rsid w:val="544F0449"/>
    <w:rsid w:val="546220FF"/>
    <w:rsid w:val="546C1F0A"/>
    <w:rsid w:val="5474328B"/>
    <w:rsid w:val="547649C5"/>
    <w:rsid w:val="547E4B84"/>
    <w:rsid w:val="547F07DD"/>
    <w:rsid w:val="547F73F1"/>
    <w:rsid w:val="548F1F72"/>
    <w:rsid w:val="5492108B"/>
    <w:rsid w:val="54976390"/>
    <w:rsid w:val="54982D67"/>
    <w:rsid w:val="54A60EE2"/>
    <w:rsid w:val="54B0021A"/>
    <w:rsid w:val="54B04204"/>
    <w:rsid w:val="54B858F0"/>
    <w:rsid w:val="54C4601F"/>
    <w:rsid w:val="54D12DA4"/>
    <w:rsid w:val="54E02C97"/>
    <w:rsid w:val="54E350FE"/>
    <w:rsid w:val="54E411F4"/>
    <w:rsid w:val="54FC37F5"/>
    <w:rsid w:val="54FC73B4"/>
    <w:rsid w:val="55074305"/>
    <w:rsid w:val="550C6191"/>
    <w:rsid w:val="550D5FB5"/>
    <w:rsid w:val="551C5210"/>
    <w:rsid w:val="551E2F71"/>
    <w:rsid w:val="552A42B4"/>
    <w:rsid w:val="552E187B"/>
    <w:rsid w:val="554F1692"/>
    <w:rsid w:val="5567323A"/>
    <w:rsid w:val="558C4262"/>
    <w:rsid w:val="559E2695"/>
    <w:rsid w:val="55B700FE"/>
    <w:rsid w:val="55C26625"/>
    <w:rsid w:val="55C427F3"/>
    <w:rsid w:val="55CE2F5F"/>
    <w:rsid w:val="55E027D3"/>
    <w:rsid w:val="55EB3191"/>
    <w:rsid w:val="55EB7CFD"/>
    <w:rsid w:val="55F2269C"/>
    <w:rsid w:val="55F4532F"/>
    <w:rsid w:val="55FB57B8"/>
    <w:rsid w:val="56081A60"/>
    <w:rsid w:val="56205B8D"/>
    <w:rsid w:val="56247677"/>
    <w:rsid w:val="562705C4"/>
    <w:rsid w:val="5641625F"/>
    <w:rsid w:val="56454C3B"/>
    <w:rsid w:val="56462E96"/>
    <w:rsid w:val="564C28B8"/>
    <w:rsid w:val="565A6CC2"/>
    <w:rsid w:val="566E6BFB"/>
    <w:rsid w:val="5671357B"/>
    <w:rsid w:val="569071D0"/>
    <w:rsid w:val="56941E8C"/>
    <w:rsid w:val="569767EF"/>
    <w:rsid w:val="569909E3"/>
    <w:rsid w:val="569C1047"/>
    <w:rsid w:val="56A63E18"/>
    <w:rsid w:val="56B77D0B"/>
    <w:rsid w:val="56B83C7E"/>
    <w:rsid w:val="56D07CA4"/>
    <w:rsid w:val="56D22175"/>
    <w:rsid w:val="56E03D3E"/>
    <w:rsid w:val="56E619ED"/>
    <w:rsid w:val="56EC2E97"/>
    <w:rsid w:val="56F9211E"/>
    <w:rsid w:val="57051DB2"/>
    <w:rsid w:val="57087ED8"/>
    <w:rsid w:val="572B2CD5"/>
    <w:rsid w:val="572D3C03"/>
    <w:rsid w:val="573A69FC"/>
    <w:rsid w:val="57405D9B"/>
    <w:rsid w:val="57450AFB"/>
    <w:rsid w:val="57582567"/>
    <w:rsid w:val="575922B7"/>
    <w:rsid w:val="5763220B"/>
    <w:rsid w:val="57672ED1"/>
    <w:rsid w:val="576E0FAF"/>
    <w:rsid w:val="57734E16"/>
    <w:rsid w:val="578C5625"/>
    <w:rsid w:val="578D341A"/>
    <w:rsid w:val="579641E4"/>
    <w:rsid w:val="57A41FFC"/>
    <w:rsid w:val="57A55529"/>
    <w:rsid w:val="57A71378"/>
    <w:rsid w:val="57B6172E"/>
    <w:rsid w:val="57B73C4F"/>
    <w:rsid w:val="57B938EA"/>
    <w:rsid w:val="57CD56C7"/>
    <w:rsid w:val="57CF01FD"/>
    <w:rsid w:val="57DA49E5"/>
    <w:rsid w:val="57E03530"/>
    <w:rsid w:val="57E356CF"/>
    <w:rsid w:val="57EC6F8D"/>
    <w:rsid w:val="57EE720C"/>
    <w:rsid w:val="57F72D87"/>
    <w:rsid w:val="57FC53A9"/>
    <w:rsid w:val="58061993"/>
    <w:rsid w:val="58077076"/>
    <w:rsid w:val="582B1D73"/>
    <w:rsid w:val="583A53F8"/>
    <w:rsid w:val="584A4CDA"/>
    <w:rsid w:val="585F4122"/>
    <w:rsid w:val="586B4FD0"/>
    <w:rsid w:val="586F23F7"/>
    <w:rsid w:val="587E08AC"/>
    <w:rsid w:val="58912F69"/>
    <w:rsid w:val="589135B2"/>
    <w:rsid w:val="58914DB5"/>
    <w:rsid w:val="58991775"/>
    <w:rsid w:val="58AD7BE4"/>
    <w:rsid w:val="58AF13F7"/>
    <w:rsid w:val="58B644C2"/>
    <w:rsid w:val="58BB2886"/>
    <w:rsid w:val="58BC22DA"/>
    <w:rsid w:val="58BF68D3"/>
    <w:rsid w:val="58CB0195"/>
    <w:rsid w:val="58D82875"/>
    <w:rsid w:val="58E15C37"/>
    <w:rsid w:val="590D310A"/>
    <w:rsid w:val="5916370F"/>
    <w:rsid w:val="59193242"/>
    <w:rsid w:val="591B1363"/>
    <w:rsid w:val="5935049E"/>
    <w:rsid w:val="593D7199"/>
    <w:rsid w:val="5940557D"/>
    <w:rsid w:val="597B60DE"/>
    <w:rsid w:val="59A60AD3"/>
    <w:rsid w:val="59DE6BBA"/>
    <w:rsid w:val="59E42814"/>
    <w:rsid w:val="59F447E9"/>
    <w:rsid w:val="59F9379B"/>
    <w:rsid w:val="5A1169BB"/>
    <w:rsid w:val="5A131DCA"/>
    <w:rsid w:val="5A243F97"/>
    <w:rsid w:val="5A2A2007"/>
    <w:rsid w:val="5A2E0F88"/>
    <w:rsid w:val="5A46369D"/>
    <w:rsid w:val="5A664D12"/>
    <w:rsid w:val="5A672ABC"/>
    <w:rsid w:val="5A8123EA"/>
    <w:rsid w:val="5A851889"/>
    <w:rsid w:val="5A880694"/>
    <w:rsid w:val="5A91399E"/>
    <w:rsid w:val="5AAF4937"/>
    <w:rsid w:val="5AB02488"/>
    <w:rsid w:val="5AC21985"/>
    <w:rsid w:val="5ACD3CD4"/>
    <w:rsid w:val="5AE17DFC"/>
    <w:rsid w:val="5AEE43B0"/>
    <w:rsid w:val="5AF37B6F"/>
    <w:rsid w:val="5AFC0081"/>
    <w:rsid w:val="5AFF76DB"/>
    <w:rsid w:val="5B055400"/>
    <w:rsid w:val="5B0B7658"/>
    <w:rsid w:val="5B16590F"/>
    <w:rsid w:val="5B1B2FA8"/>
    <w:rsid w:val="5B264F10"/>
    <w:rsid w:val="5B397819"/>
    <w:rsid w:val="5B3C6562"/>
    <w:rsid w:val="5B4D47F1"/>
    <w:rsid w:val="5B503C1D"/>
    <w:rsid w:val="5B507FD2"/>
    <w:rsid w:val="5B5E6A13"/>
    <w:rsid w:val="5B617F45"/>
    <w:rsid w:val="5B624391"/>
    <w:rsid w:val="5B677CB4"/>
    <w:rsid w:val="5B78006A"/>
    <w:rsid w:val="5B8276A9"/>
    <w:rsid w:val="5B832A35"/>
    <w:rsid w:val="5B842B3F"/>
    <w:rsid w:val="5BA3467D"/>
    <w:rsid w:val="5BC268D7"/>
    <w:rsid w:val="5BCB6CA4"/>
    <w:rsid w:val="5BCE1550"/>
    <w:rsid w:val="5BD00D4D"/>
    <w:rsid w:val="5BD37BF5"/>
    <w:rsid w:val="5BD636FD"/>
    <w:rsid w:val="5BD85226"/>
    <w:rsid w:val="5BE63D3E"/>
    <w:rsid w:val="5BE97F76"/>
    <w:rsid w:val="5BEB5A06"/>
    <w:rsid w:val="5BFE4A3C"/>
    <w:rsid w:val="5C001C11"/>
    <w:rsid w:val="5C036590"/>
    <w:rsid w:val="5C0566D2"/>
    <w:rsid w:val="5C07266C"/>
    <w:rsid w:val="5C11347D"/>
    <w:rsid w:val="5C1471E8"/>
    <w:rsid w:val="5C162904"/>
    <w:rsid w:val="5C352B05"/>
    <w:rsid w:val="5C44056B"/>
    <w:rsid w:val="5C4F7CCA"/>
    <w:rsid w:val="5C625B43"/>
    <w:rsid w:val="5C66022C"/>
    <w:rsid w:val="5C8E2682"/>
    <w:rsid w:val="5CA41CED"/>
    <w:rsid w:val="5CB769C9"/>
    <w:rsid w:val="5CB830DE"/>
    <w:rsid w:val="5CD4513F"/>
    <w:rsid w:val="5CDB5C82"/>
    <w:rsid w:val="5CE309E5"/>
    <w:rsid w:val="5CE36C75"/>
    <w:rsid w:val="5D0702E6"/>
    <w:rsid w:val="5D0878E3"/>
    <w:rsid w:val="5D1827FB"/>
    <w:rsid w:val="5D192DB9"/>
    <w:rsid w:val="5D1B7B70"/>
    <w:rsid w:val="5D2515B8"/>
    <w:rsid w:val="5D2C0E3C"/>
    <w:rsid w:val="5D2C53D9"/>
    <w:rsid w:val="5D352BBE"/>
    <w:rsid w:val="5D382A59"/>
    <w:rsid w:val="5D443E38"/>
    <w:rsid w:val="5D4745B3"/>
    <w:rsid w:val="5D4B1676"/>
    <w:rsid w:val="5D530B2B"/>
    <w:rsid w:val="5D5B1CBD"/>
    <w:rsid w:val="5D5E22F6"/>
    <w:rsid w:val="5D620928"/>
    <w:rsid w:val="5D791CC1"/>
    <w:rsid w:val="5D7D428B"/>
    <w:rsid w:val="5D815727"/>
    <w:rsid w:val="5D853DCD"/>
    <w:rsid w:val="5D891761"/>
    <w:rsid w:val="5D8A20EE"/>
    <w:rsid w:val="5D8B3DD1"/>
    <w:rsid w:val="5D8F2B42"/>
    <w:rsid w:val="5D904839"/>
    <w:rsid w:val="5D981B94"/>
    <w:rsid w:val="5D9B2878"/>
    <w:rsid w:val="5DA3279C"/>
    <w:rsid w:val="5DA917F0"/>
    <w:rsid w:val="5DA963C5"/>
    <w:rsid w:val="5DB254C2"/>
    <w:rsid w:val="5DB77FCD"/>
    <w:rsid w:val="5DC429D0"/>
    <w:rsid w:val="5DC872DF"/>
    <w:rsid w:val="5DD45AE4"/>
    <w:rsid w:val="5DDC4501"/>
    <w:rsid w:val="5DFF7640"/>
    <w:rsid w:val="5E02152F"/>
    <w:rsid w:val="5E0D0823"/>
    <w:rsid w:val="5E0E5914"/>
    <w:rsid w:val="5E137C94"/>
    <w:rsid w:val="5E1D5F8F"/>
    <w:rsid w:val="5E266ED1"/>
    <w:rsid w:val="5E3159D5"/>
    <w:rsid w:val="5E367D85"/>
    <w:rsid w:val="5E4A5563"/>
    <w:rsid w:val="5E5C532D"/>
    <w:rsid w:val="5E605946"/>
    <w:rsid w:val="5E62640D"/>
    <w:rsid w:val="5E636EAA"/>
    <w:rsid w:val="5E776D34"/>
    <w:rsid w:val="5E794B9D"/>
    <w:rsid w:val="5E854B20"/>
    <w:rsid w:val="5E8867FB"/>
    <w:rsid w:val="5E8A2F6A"/>
    <w:rsid w:val="5EA45A82"/>
    <w:rsid w:val="5EBE396A"/>
    <w:rsid w:val="5ECC32EB"/>
    <w:rsid w:val="5EDF14E2"/>
    <w:rsid w:val="5EFC492E"/>
    <w:rsid w:val="5F00203B"/>
    <w:rsid w:val="5F20309C"/>
    <w:rsid w:val="5F214A59"/>
    <w:rsid w:val="5F31635C"/>
    <w:rsid w:val="5F4A7528"/>
    <w:rsid w:val="5F4B227B"/>
    <w:rsid w:val="5F5E3FA8"/>
    <w:rsid w:val="5F6028F2"/>
    <w:rsid w:val="5F6630DA"/>
    <w:rsid w:val="5F6A218F"/>
    <w:rsid w:val="5F6D5845"/>
    <w:rsid w:val="5F7236D6"/>
    <w:rsid w:val="5F76564C"/>
    <w:rsid w:val="5F9F4EC1"/>
    <w:rsid w:val="5FA55025"/>
    <w:rsid w:val="5FA67CAD"/>
    <w:rsid w:val="5FCF2065"/>
    <w:rsid w:val="5FCF512A"/>
    <w:rsid w:val="5FDA2D18"/>
    <w:rsid w:val="5FDE1B28"/>
    <w:rsid w:val="5FEE3AFB"/>
    <w:rsid w:val="5FF9669B"/>
    <w:rsid w:val="600561BA"/>
    <w:rsid w:val="600969B1"/>
    <w:rsid w:val="600A101E"/>
    <w:rsid w:val="600D10DA"/>
    <w:rsid w:val="60144345"/>
    <w:rsid w:val="601872FC"/>
    <w:rsid w:val="6040101C"/>
    <w:rsid w:val="60490B0B"/>
    <w:rsid w:val="605833FC"/>
    <w:rsid w:val="60717D5A"/>
    <w:rsid w:val="607309EE"/>
    <w:rsid w:val="60980136"/>
    <w:rsid w:val="60990BE0"/>
    <w:rsid w:val="609B186A"/>
    <w:rsid w:val="609D466A"/>
    <w:rsid w:val="60A4451D"/>
    <w:rsid w:val="60A84193"/>
    <w:rsid w:val="60BB5359"/>
    <w:rsid w:val="60BF26CD"/>
    <w:rsid w:val="60DB5883"/>
    <w:rsid w:val="60EA24DD"/>
    <w:rsid w:val="60F219FE"/>
    <w:rsid w:val="60F627E3"/>
    <w:rsid w:val="61012B06"/>
    <w:rsid w:val="6109416A"/>
    <w:rsid w:val="610C74AC"/>
    <w:rsid w:val="611B1E0F"/>
    <w:rsid w:val="61387F0D"/>
    <w:rsid w:val="61390AB0"/>
    <w:rsid w:val="613C14AA"/>
    <w:rsid w:val="615209C9"/>
    <w:rsid w:val="6155062F"/>
    <w:rsid w:val="615C725B"/>
    <w:rsid w:val="615F7C51"/>
    <w:rsid w:val="61640662"/>
    <w:rsid w:val="616638C8"/>
    <w:rsid w:val="616950CA"/>
    <w:rsid w:val="616E24B1"/>
    <w:rsid w:val="61701A0E"/>
    <w:rsid w:val="617805C1"/>
    <w:rsid w:val="61792FF7"/>
    <w:rsid w:val="617B145B"/>
    <w:rsid w:val="618F211F"/>
    <w:rsid w:val="619A3E37"/>
    <w:rsid w:val="61B022C2"/>
    <w:rsid w:val="61B50BFE"/>
    <w:rsid w:val="61B61C5A"/>
    <w:rsid w:val="61BC7C87"/>
    <w:rsid w:val="61D56243"/>
    <w:rsid w:val="61E17A24"/>
    <w:rsid w:val="61E47D46"/>
    <w:rsid w:val="61EB5958"/>
    <w:rsid w:val="61F01C3D"/>
    <w:rsid w:val="61F208D4"/>
    <w:rsid w:val="62043F41"/>
    <w:rsid w:val="620A7D8C"/>
    <w:rsid w:val="62220C02"/>
    <w:rsid w:val="622A22B7"/>
    <w:rsid w:val="62485F86"/>
    <w:rsid w:val="624C724B"/>
    <w:rsid w:val="624E16A4"/>
    <w:rsid w:val="625B2787"/>
    <w:rsid w:val="626D1D45"/>
    <w:rsid w:val="62740134"/>
    <w:rsid w:val="62800DAB"/>
    <w:rsid w:val="62977AE4"/>
    <w:rsid w:val="62995CD4"/>
    <w:rsid w:val="629C4EA1"/>
    <w:rsid w:val="62A16F6D"/>
    <w:rsid w:val="62A30CF3"/>
    <w:rsid w:val="62B66173"/>
    <w:rsid w:val="62BC6622"/>
    <w:rsid w:val="62C403FD"/>
    <w:rsid w:val="62CC5419"/>
    <w:rsid w:val="62DF24CF"/>
    <w:rsid w:val="62DF6CFA"/>
    <w:rsid w:val="62E448B3"/>
    <w:rsid w:val="62E922DE"/>
    <w:rsid w:val="62F86417"/>
    <w:rsid w:val="62FC6136"/>
    <w:rsid w:val="6305487A"/>
    <w:rsid w:val="630A4E75"/>
    <w:rsid w:val="630D3BA2"/>
    <w:rsid w:val="630F3F06"/>
    <w:rsid w:val="63213B78"/>
    <w:rsid w:val="63223C3F"/>
    <w:rsid w:val="632C606A"/>
    <w:rsid w:val="63345FE5"/>
    <w:rsid w:val="633533E6"/>
    <w:rsid w:val="63417726"/>
    <w:rsid w:val="634B576C"/>
    <w:rsid w:val="63605F2A"/>
    <w:rsid w:val="636C3037"/>
    <w:rsid w:val="638214BC"/>
    <w:rsid w:val="638C51B2"/>
    <w:rsid w:val="63944E8A"/>
    <w:rsid w:val="63AA4C02"/>
    <w:rsid w:val="63AD4DBF"/>
    <w:rsid w:val="63B20BF0"/>
    <w:rsid w:val="63B515FE"/>
    <w:rsid w:val="63B95C42"/>
    <w:rsid w:val="63D61FA0"/>
    <w:rsid w:val="63D76F56"/>
    <w:rsid w:val="63DC4212"/>
    <w:rsid w:val="63E66E00"/>
    <w:rsid w:val="63F02C67"/>
    <w:rsid w:val="63F04CA2"/>
    <w:rsid w:val="63F071C6"/>
    <w:rsid w:val="63F3099F"/>
    <w:rsid w:val="63FC51F5"/>
    <w:rsid w:val="641547BA"/>
    <w:rsid w:val="641B33E3"/>
    <w:rsid w:val="641E4995"/>
    <w:rsid w:val="64210649"/>
    <w:rsid w:val="642259C0"/>
    <w:rsid w:val="6423197D"/>
    <w:rsid w:val="64257EF3"/>
    <w:rsid w:val="643121E4"/>
    <w:rsid w:val="64461353"/>
    <w:rsid w:val="644D7F5C"/>
    <w:rsid w:val="646156A4"/>
    <w:rsid w:val="64685910"/>
    <w:rsid w:val="646D38BE"/>
    <w:rsid w:val="6494735B"/>
    <w:rsid w:val="6499170F"/>
    <w:rsid w:val="64994155"/>
    <w:rsid w:val="64AB6620"/>
    <w:rsid w:val="64B13AC9"/>
    <w:rsid w:val="64BA465D"/>
    <w:rsid w:val="64BD2C72"/>
    <w:rsid w:val="64C7761C"/>
    <w:rsid w:val="64D34BEC"/>
    <w:rsid w:val="64D573E7"/>
    <w:rsid w:val="64DB4AF0"/>
    <w:rsid w:val="64E82E81"/>
    <w:rsid w:val="64F05F38"/>
    <w:rsid w:val="64F30D45"/>
    <w:rsid w:val="64FB0790"/>
    <w:rsid w:val="64FC03B6"/>
    <w:rsid w:val="65262159"/>
    <w:rsid w:val="65361DDB"/>
    <w:rsid w:val="653E4607"/>
    <w:rsid w:val="65587FC2"/>
    <w:rsid w:val="656F01B1"/>
    <w:rsid w:val="65744E9E"/>
    <w:rsid w:val="657A2546"/>
    <w:rsid w:val="65897194"/>
    <w:rsid w:val="659238FF"/>
    <w:rsid w:val="659344A4"/>
    <w:rsid w:val="65937350"/>
    <w:rsid w:val="65A150D5"/>
    <w:rsid w:val="65AF4A68"/>
    <w:rsid w:val="65B53022"/>
    <w:rsid w:val="65CE06C6"/>
    <w:rsid w:val="65DD7BCE"/>
    <w:rsid w:val="65E35151"/>
    <w:rsid w:val="65E466B7"/>
    <w:rsid w:val="65E46FED"/>
    <w:rsid w:val="65EF710B"/>
    <w:rsid w:val="6605792D"/>
    <w:rsid w:val="660F7B00"/>
    <w:rsid w:val="661032BD"/>
    <w:rsid w:val="66123E6F"/>
    <w:rsid w:val="66146661"/>
    <w:rsid w:val="6622118E"/>
    <w:rsid w:val="664229BB"/>
    <w:rsid w:val="664403E4"/>
    <w:rsid w:val="66444B05"/>
    <w:rsid w:val="665972C6"/>
    <w:rsid w:val="665D05B0"/>
    <w:rsid w:val="6672078D"/>
    <w:rsid w:val="66743116"/>
    <w:rsid w:val="667948CA"/>
    <w:rsid w:val="66815924"/>
    <w:rsid w:val="66917D6B"/>
    <w:rsid w:val="669E7F37"/>
    <w:rsid w:val="66A67683"/>
    <w:rsid w:val="66AD0D17"/>
    <w:rsid w:val="66AE7912"/>
    <w:rsid w:val="66BA430B"/>
    <w:rsid w:val="66BB14EC"/>
    <w:rsid w:val="66BC1877"/>
    <w:rsid w:val="66BC4604"/>
    <w:rsid w:val="66C65E88"/>
    <w:rsid w:val="66D05B44"/>
    <w:rsid w:val="66D57A0A"/>
    <w:rsid w:val="66E4087B"/>
    <w:rsid w:val="66E50564"/>
    <w:rsid w:val="672F219F"/>
    <w:rsid w:val="67381760"/>
    <w:rsid w:val="673C76BC"/>
    <w:rsid w:val="67464246"/>
    <w:rsid w:val="674D2A25"/>
    <w:rsid w:val="675377CE"/>
    <w:rsid w:val="675B06D9"/>
    <w:rsid w:val="67662996"/>
    <w:rsid w:val="676C43A8"/>
    <w:rsid w:val="676D5A10"/>
    <w:rsid w:val="677460A2"/>
    <w:rsid w:val="67895D21"/>
    <w:rsid w:val="678D64A3"/>
    <w:rsid w:val="67D91664"/>
    <w:rsid w:val="67DA0DBC"/>
    <w:rsid w:val="67E332B1"/>
    <w:rsid w:val="67EF269C"/>
    <w:rsid w:val="67F05237"/>
    <w:rsid w:val="67F440D3"/>
    <w:rsid w:val="68015978"/>
    <w:rsid w:val="680C59B4"/>
    <w:rsid w:val="681B1199"/>
    <w:rsid w:val="682515D1"/>
    <w:rsid w:val="683A1454"/>
    <w:rsid w:val="683E044A"/>
    <w:rsid w:val="68480DFD"/>
    <w:rsid w:val="684A2AA9"/>
    <w:rsid w:val="68512E61"/>
    <w:rsid w:val="68617D68"/>
    <w:rsid w:val="686B4325"/>
    <w:rsid w:val="686C6667"/>
    <w:rsid w:val="68715C27"/>
    <w:rsid w:val="687A1CB4"/>
    <w:rsid w:val="68826994"/>
    <w:rsid w:val="68887C45"/>
    <w:rsid w:val="688A3FDA"/>
    <w:rsid w:val="688C7681"/>
    <w:rsid w:val="689937B3"/>
    <w:rsid w:val="689E0E37"/>
    <w:rsid w:val="68B13225"/>
    <w:rsid w:val="68B209A6"/>
    <w:rsid w:val="68CC06D5"/>
    <w:rsid w:val="68EE07C8"/>
    <w:rsid w:val="68F24CFC"/>
    <w:rsid w:val="69062F6A"/>
    <w:rsid w:val="69085B6F"/>
    <w:rsid w:val="691516C3"/>
    <w:rsid w:val="69192264"/>
    <w:rsid w:val="69267A2E"/>
    <w:rsid w:val="6935690D"/>
    <w:rsid w:val="693B757E"/>
    <w:rsid w:val="69557D53"/>
    <w:rsid w:val="69595E53"/>
    <w:rsid w:val="69705239"/>
    <w:rsid w:val="697237C2"/>
    <w:rsid w:val="69762B70"/>
    <w:rsid w:val="697A48ED"/>
    <w:rsid w:val="697A7A12"/>
    <w:rsid w:val="697D0116"/>
    <w:rsid w:val="697E33C6"/>
    <w:rsid w:val="698C08D9"/>
    <w:rsid w:val="698C09C5"/>
    <w:rsid w:val="69955336"/>
    <w:rsid w:val="699704AF"/>
    <w:rsid w:val="6999781C"/>
    <w:rsid w:val="69BB19BC"/>
    <w:rsid w:val="69C55434"/>
    <w:rsid w:val="69CC593A"/>
    <w:rsid w:val="69D053DC"/>
    <w:rsid w:val="69D500D1"/>
    <w:rsid w:val="69E1655A"/>
    <w:rsid w:val="69E77533"/>
    <w:rsid w:val="69F26638"/>
    <w:rsid w:val="69F9559A"/>
    <w:rsid w:val="69FD12A1"/>
    <w:rsid w:val="69FE2387"/>
    <w:rsid w:val="6A021CD8"/>
    <w:rsid w:val="6A120A7E"/>
    <w:rsid w:val="6A186596"/>
    <w:rsid w:val="6A1F4DEF"/>
    <w:rsid w:val="6A214C1D"/>
    <w:rsid w:val="6A216A04"/>
    <w:rsid w:val="6A2670B3"/>
    <w:rsid w:val="6A4C6FD7"/>
    <w:rsid w:val="6A550F42"/>
    <w:rsid w:val="6A556272"/>
    <w:rsid w:val="6A576ADD"/>
    <w:rsid w:val="6A5A2893"/>
    <w:rsid w:val="6A5D52C0"/>
    <w:rsid w:val="6A6A0A23"/>
    <w:rsid w:val="6A7D3094"/>
    <w:rsid w:val="6A8942FC"/>
    <w:rsid w:val="6A9633BA"/>
    <w:rsid w:val="6A9F062A"/>
    <w:rsid w:val="6A9F57DF"/>
    <w:rsid w:val="6AA1433D"/>
    <w:rsid w:val="6AA32FB8"/>
    <w:rsid w:val="6AA83CCD"/>
    <w:rsid w:val="6AB61A90"/>
    <w:rsid w:val="6AC87888"/>
    <w:rsid w:val="6ADD4BB8"/>
    <w:rsid w:val="6ADF2703"/>
    <w:rsid w:val="6AEA3850"/>
    <w:rsid w:val="6AED6E91"/>
    <w:rsid w:val="6B08400A"/>
    <w:rsid w:val="6B0B23FB"/>
    <w:rsid w:val="6B0C0832"/>
    <w:rsid w:val="6B140626"/>
    <w:rsid w:val="6B1802C8"/>
    <w:rsid w:val="6B192D0E"/>
    <w:rsid w:val="6B201E94"/>
    <w:rsid w:val="6B232C85"/>
    <w:rsid w:val="6B2839DA"/>
    <w:rsid w:val="6B6069C9"/>
    <w:rsid w:val="6B69276D"/>
    <w:rsid w:val="6B6C0E05"/>
    <w:rsid w:val="6B7B1080"/>
    <w:rsid w:val="6B7D4574"/>
    <w:rsid w:val="6B7D4DEC"/>
    <w:rsid w:val="6B7E67C9"/>
    <w:rsid w:val="6BA175D0"/>
    <w:rsid w:val="6BB32FCA"/>
    <w:rsid w:val="6BC8694C"/>
    <w:rsid w:val="6BCD1598"/>
    <w:rsid w:val="6BCF098E"/>
    <w:rsid w:val="6BD023CC"/>
    <w:rsid w:val="6BD03471"/>
    <w:rsid w:val="6BD040F6"/>
    <w:rsid w:val="6BD36BDB"/>
    <w:rsid w:val="6BDD2430"/>
    <w:rsid w:val="6BEB4AEE"/>
    <w:rsid w:val="6BF330AB"/>
    <w:rsid w:val="6BF6119A"/>
    <w:rsid w:val="6BFD0E1E"/>
    <w:rsid w:val="6C0044C7"/>
    <w:rsid w:val="6C0173B9"/>
    <w:rsid w:val="6C045894"/>
    <w:rsid w:val="6C0E3B78"/>
    <w:rsid w:val="6C132B6E"/>
    <w:rsid w:val="6C167BD8"/>
    <w:rsid w:val="6C214810"/>
    <w:rsid w:val="6C300D9D"/>
    <w:rsid w:val="6C3B11A7"/>
    <w:rsid w:val="6C402BC5"/>
    <w:rsid w:val="6C433C76"/>
    <w:rsid w:val="6C5579AD"/>
    <w:rsid w:val="6C591155"/>
    <w:rsid w:val="6C5D747B"/>
    <w:rsid w:val="6C636AAF"/>
    <w:rsid w:val="6C6E428E"/>
    <w:rsid w:val="6C7716F5"/>
    <w:rsid w:val="6C7D3409"/>
    <w:rsid w:val="6C88417D"/>
    <w:rsid w:val="6C8D16DF"/>
    <w:rsid w:val="6C953733"/>
    <w:rsid w:val="6CA01F8F"/>
    <w:rsid w:val="6CA24A0C"/>
    <w:rsid w:val="6CA631E1"/>
    <w:rsid w:val="6CAB5A2B"/>
    <w:rsid w:val="6CB96F35"/>
    <w:rsid w:val="6CC009A6"/>
    <w:rsid w:val="6CC1040F"/>
    <w:rsid w:val="6CC514CB"/>
    <w:rsid w:val="6CC76A33"/>
    <w:rsid w:val="6CD1533F"/>
    <w:rsid w:val="6CE27000"/>
    <w:rsid w:val="6CE31EF6"/>
    <w:rsid w:val="6CED7C8B"/>
    <w:rsid w:val="6CF219E9"/>
    <w:rsid w:val="6CF275E5"/>
    <w:rsid w:val="6CF70D4E"/>
    <w:rsid w:val="6CFE1F81"/>
    <w:rsid w:val="6D103CCD"/>
    <w:rsid w:val="6D1C2823"/>
    <w:rsid w:val="6D1F5798"/>
    <w:rsid w:val="6D2D7C7A"/>
    <w:rsid w:val="6D2F2D4B"/>
    <w:rsid w:val="6D3114CC"/>
    <w:rsid w:val="6D3B35E1"/>
    <w:rsid w:val="6D3F51D6"/>
    <w:rsid w:val="6D5F435D"/>
    <w:rsid w:val="6D656C0F"/>
    <w:rsid w:val="6D6E16A7"/>
    <w:rsid w:val="6D6E3992"/>
    <w:rsid w:val="6D84214D"/>
    <w:rsid w:val="6D8655A9"/>
    <w:rsid w:val="6D8F77B1"/>
    <w:rsid w:val="6D9B2858"/>
    <w:rsid w:val="6D9F4DD1"/>
    <w:rsid w:val="6DA65288"/>
    <w:rsid w:val="6DAA67A7"/>
    <w:rsid w:val="6DB911B6"/>
    <w:rsid w:val="6DBA3B70"/>
    <w:rsid w:val="6DC0049F"/>
    <w:rsid w:val="6DC06B7B"/>
    <w:rsid w:val="6DC42FFD"/>
    <w:rsid w:val="6DC444E4"/>
    <w:rsid w:val="6DC9625D"/>
    <w:rsid w:val="6DCB6788"/>
    <w:rsid w:val="6DD06843"/>
    <w:rsid w:val="6DDB1FC1"/>
    <w:rsid w:val="6DDB2F16"/>
    <w:rsid w:val="6DE83D79"/>
    <w:rsid w:val="6E003587"/>
    <w:rsid w:val="6E0F7D62"/>
    <w:rsid w:val="6E213A79"/>
    <w:rsid w:val="6E293CE4"/>
    <w:rsid w:val="6E2F4E40"/>
    <w:rsid w:val="6E36100A"/>
    <w:rsid w:val="6E405946"/>
    <w:rsid w:val="6E46114A"/>
    <w:rsid w:val="6E495755"/>
    <w:rsid w:val="6E4C1ABC"/>
    <w:rsid w:val="6E551343"/>
    <w:rsid w:val="6E577388"/>
    <w:rsid w:val="6E5C2F36"/>
    <w:rsid w:val="6E667E39"/>
    <w:rsid w:val="6E6D10A0"/>
    <w:rsid w:val="6E714FF1"/>
    <w:rsid w:val="6E836622"/>
    <w:rsid w:val="6E9065A7"/>
    <w:rsid w:val="6E94752B"/>
    <w:rsid w:val="6E9526DC"/>
    <w:rsid w:val="6E9736F2"/>
    <w:rsid w:val="6E992F74"/>
    <w:rsid w:val="6EA22028"/>
    <w:rsid w:val="6EB001CE"/>
    <w:rsid w:val="6EB94DF9"/>
    <w:rsid w:val="6EB964C7"/>
    <w:rsid w:val="6EBE06B2"/>
    <w:rsid w:val="6ECE702F"/>
    <w:rsid w:val="6EDF1966"/>
    <w:rsid w:val="6EE467B9"/>
    <w:rsid w:val="6EF953C1"/>
    <w:rsid w:val="6EFD248F"/>
    <w:rsid w:val="6F1530DF"/>
    <w:rsid w:val="6F16531C"/>
    <w:rsid w:val="6F1F7560"/>
    <w:rsid w:val="6F2577FE"/>
    <w:rsid w:val="6F2C66E8"/>
    <w:rsid w:val="6F394307"/>
    <w:rsid w:val="6F3A14AE"/>
    <w:rsid w:val="6F3A53BC"/>
    <w:rsid w:val="6F501191"/>
    <w:rsid w:val="6F5E4E69"/>
    <w:rsid w:val="6F653D37"/>
    <w:rsid w:val="6F6B0274"/>
    <w:rsid w:val="6F71401B"/>
    <w:rsid w:val="6F7622D4"/>
    <w:rsid w:val="6F9A5FE4"/>
    <w:rsid w:val="6FA10C72"/>
    <w:rsid w:val="6FA72DD5"/>
    <w:rsid w:val="6FAE7EA3"/>
    <w:rsid w:val="6FB745EB"/>
    <w:rsid w:val="6FB7731F"/>
    <w:rsid w:val="6FBB4F04"/>
    <w:rsid w:val="6FC024F7"/>
    <w:rsid w:val="6FCD5F9D"/>
    <w:rsid w:val="6FE90A90"/>
    <w:rsid w:val="6FF52A27"/>
    <w:rsid w:val="6FF868DC"/>
    <w:rsid w:val="70002F36"/>
    <w:rsid w:val="700E3845"/>
    <w:rsid w:val="7028096D"/>
    <w:rsid w:val="70365757"/>
    <w:rsid w:val="703C02B0"/>
    <w:rsid w:val="704032AB"/>
    <w:rsid w:val="704D5B15"/>
    <w:rsid w:val="708369B4"/>
    <w:rsid w:val="708B5DA7"/>
    <w:rsid w:val="709135B2"/>
    <w:rsid w:val="70960CB9"/>
    <w:rsid w:val="70A309EE"/>
    <w:rsid w:val="70A74112"/>
    <w:rsid w:val="70AB152F"/>
    <w:rsid w:val="70B64055"/>
    <w:rsid w:val="70BF4262"/>
    <w:rsid w:val="70C523AB"/>
    <w:rsid w:val="70C67EE3"/>
    <w:rsid w:val="70D43815"/>
    <w:rsid w:val="70E51F39"/>
    <w:rsid w:val="70EE0B51"/>
    <w:rsid w:val="70F70E99"/>
    <w:rsid w:val="70F96519"/>
    <w:rsid w:val="71101BDE"/>
    <w:rsid w:val="711C764C"/>
    <w:rsid w:val="71203764"/>
    <w:rsid w:val="713C7419"/>
    <w:rsid w:val="715B6A7E"/>
    <w:rsid w:val="715B6D73"/>
    <w:rsid w:val="716900DC"/>
    <w:rsid w:val="71753473"/>
    <w:rsid w:val="717F02FC"/>
    <w:rsid w:val="71884FB6"/>
    <w:rsid w:val="718B3ACE"/>
    <w:rsid w:val="719B25D3"/>
    <w:rsid w:val="71AE05E2"/>
    <w:rsid w:val="71B63DDD"/>
    <w:rsid w:val="71D12A3C"/>
    <w:rsid w:val="71DB2AF3"/>
    <w:rsid w:val="720879F8"/>
    <w:rsid w:val="72181EB7"/>
    <w:rsid w:val="7224158C"/>
    <w:rsid w:val="725577A3"/>
    <w:rsid w:val="72610E8D"/>
    <w:rsid w:val="72635908"/>
    <w:rsid w:val="72635D3A"/>
    <w:rsid w:val="7268619E"/>
    <w:rsid w:val="72733D63"/>
    <w:rsid w:val="728160FB"/>
    <w:rsid w:val="728744EE"/>
    <w:rsid w:val="728953BE"/>
    <w:rsid w:val="728B071B"/>
    <w:rsid w:val="72973577"/>
    <w:rsid w:val="72AF4110"/>
    <w:rsid w:val="72B317F2"/>
    <w:rsid w:val="72B612BD"/>
    <w:rsid w:val="72B96DB5"/>
    <w:rsid w:val="72BE0792"/>
    <w:rsid w:val="72CD2443"/>
    <w:rsid w:val="72D172F3"/>
    <w:rsid w:val="72D27993"/>
    <w:rsid w:val="72D311B9"/>
    <w:rsid w:val="72DB501C"/>
    <w:rsid w:val="72E10681"/>
    <w:rsid w:val="72E76BE5"/>
    <w:rsid w:val="72E876A1"/>
    <w:rsid w:val="73083482"/>
    <w:rsid w:val="730A1F3F"/>
    <w:rsid w:val="732C27A0"/>
    <w:rsid w:val="732E5D7C"/>
    <w:rsid w:val="732F187A"/>
    <w:rsid w:val="733B56D8"/>
    <w:rsid w:val="733F32BB"/>
    <w:rsid w:val="735A2E9A"/>
    <w:rsid w:val="735E0674"/>
    <w:rsid w:val="73751A54"/>
    <w:rsid w:val="73836D0B"/>
    <w:rsid w:val="738B4EE5"/>
    <w:rsid w:val="738B6814"/>
    <w:rsid w:val="73930C1B"/>
    <w:rsid w:val="7393515C"/>
    <w:rsid w:val="739514FE"/>
    <w:rsid w:val="73957067"/>
    <w:rsid w:val="73971437"/>
    <w:rsid w:val="739751BF"/>
    <w:rsid w:val="739B5C63"/>
    <w:rsid w:val="73A009B3"/>
    <w:rsid w:val="73CA691E"/>
    <w:rsid w:val="73CE7E07"/>
    <w:rsid w:val="73CF70C2"/>
    <w:rsid w:val="73D56945"/>
    <w:rsid w:val="73E07C6F"/>
    <w:rsid w:val="73E75F5E"/>
    <w:rsid w:val="73EC6F75"/>
    <w:rsid w:val="73ED7C9D"/>
    <w:rsid w:val="7419596F"/>
    <w:rsid w:val="741C4CC3"/>
    <w:rsid w:val="7421651E"/>
    <w:rsid w:val="7422236C"/>
    <w:rsid w:val="74304B1E"/>
    <w:rsid w:val="74321493"/>
    <w:rsid w:val="743D1EFF"/>
    <w:rsid w:val="744B494A"/>
    <w:rsid w:val="74523D63"/>
    <w:rsid w:val="745B3B12"/>
    <w:rsid w:val="7462426D"/>
    <w:rsid w:val="74646FC3"/>
    <w:rsid w:val="74704B1B"/>
    <w:rsid w:val="74730971"/>
    <w:rsid w:val="747650AD"/>
    <w:rsid w:val="74784E9D"/>
    <w:rsid w:val="747F526A"/>
    <w:rsid w:val="74865F54"/>
    <w:rsid w:val="749557E6"/>
    <w:rsid w:val="749602F1"/>
    <w:rsid w:val="749A06FA"/>
    <w:rsid w:val="749E1209"/>
    <w:rsid w:val="74B81EA4"/>
    <w:rsid w:val="74BC2AE1"/>
    <w:rsid w:val="74C1235D"/>
    <w:rsid w:val="74D23473"/>
    <w:rsid w:val="74D36E46"/>
    <w:rsid w:val="74E820AD"/>
    <w:rsid w:val="74FE030E"/>
    <w:rsid w:val="75011E13"/>
    <w:rsid w:val="7505120D"/>
    <w:rsid w:val="751764C0"/>
    <w:rsid w:val="751E24B7"/>
    <w:rsid w:val="752116EE"/>
    <w:rsid w:val="75262952"/>
    <w:rsid w:val="7533759A"/>
    <w:rsid w:val="753D4F86"/>
    <w:rsid w:val="7540141B"/>
    <w:rsid w:val="754141AA"/>
    <w:rsid w:val="7542320D"/>
    <w:rsid w:val="754932F5"/>
    <w:rsid w:val="754D1059"/>
    <w:rsid w:val="75561F25"/>
    <w:rsid w:val="755F552C"/>
    <w:rsid w:val="75657901"/>
    <w:rsid w:val="75662859"/>
    <w:rsid w:val="75927CA5"/>
    <w:rsid w:val="75C10F5E"/>
    <w:rsid w:val="75C765A3"/>
    <w:rsid w:val="75CA57E1"/>
    <w:rsid w:val="75CF63D0"/>
    <w:rsid w:val="75D6798E"/>
    <w:rsid w:val="75DB7327"/>
    <w:rsid w:val="75DC38D9"/>
    <w:rsid w:val="75E12FD2"/>
    <w:rsid w:val="75F46C8A"/>
    <w:rsid w:val="75F6417A"/>
    <w:rsid w:val="75FF08A0"/>
    <w:rsid w:val="76135FBD"/>
    <w:rsid w:val="76196BEC"/>
    <w:rsid w:val="76231A52"/>
    <w:rsid w:val="762440BB"/>
    <w:rsid w:val="762B4343"/>
    <w:rsid w:val="763060E7"/>
    <w:rsid w:val="76332619"/>
    <w:rsid w:val="763346F5"/>
    <w:rsid w:val="764A23AF"/>
    <w:rsid w:val="764B320E"/>
    <w:rsid w:val="764C0974"/>
    <w:rsid w:val="764C3E24"/>
    <w:rsid w:val="76564A8F"/>
    <w:rsid w:val="768710CD"/>
    <w:rsid w:val="76936380"/>
    <w:rsid w:val="769902C9"/>
    <w:rsid w:val="769D79AD"/>
    <w:rsid w:val="76A33983"/>
    <w:rsid w:val="76B25161"/>
    <w:rsid w:val="76B444AE"/>
    <w:rsid w:val="76B66455"/>
    <w:rsid w:val="76CC0D6E"/>
    <w:rsid w:val="76E541A3"/>
    <w:rsid w:val="76EA42C6"/>
    <w:rsid w:val="76F313E9"/>
    <w:rsid w:val="76FA0634"/>
    <w:rsid w:val="76FD5A5E"/>
    <w:rsid w:val="77013755"/>
    <w:rsid w:val="770519F1"/>
    <w:rsid w:val="77077B33"/>
    <w:rsid w:val="770A29C1"/>
    <w:rsid w:val="771537BD"/>
    <w:rsid w:val="77252C84"/>
    <w:rsid w:val="7732342A"/>
    <w:rsid w:val="77331193"/>
    <w:rsid w:val="77372E07"/>
    <w:rsid w:val="773E5DC6"/>
    <w:rsid w:val="7757162E"/>
    <w:rsid w:val="77723920"/>
    <w:rsid w:val="777D525C"/>
    <w:rsid w:val="778175D4"/>
    <w:rsid w:val="77864DBA"/>
    <w:rsid w:val="779C26BB"/>
    <w:rsid w:val="77B35C8A"/>
    <w:rsid w:val="77B526BE"/>
    <w:rsid w:val="77C3473F"/>
    <w:rsid w:val="77CA6173"/>
    <w:rsid w:val="77D261FF"/>
    <w:rsid w:val="77DB456B"/>
    <w:rsid w:val="77E34971"/>
    <w:rsid w:val="780132FF"/>
    <w:rsid w:val="7803049E"/>
    <w:rsid w:val="780442F0"/>
    <w:rsid w:val="780953C3"/>
    <w:rsid w:val="780F0D15"/>
    <w:rsid w:val="78130095"/>
    <w:rsid w:val="78165CCA"/>
    <w:rsid w:val="7824461F"/>
    <w:rsid w:val="78390EBA"/>
    <w:rsid w:val="784306B0"/>
    <w:rsid w:val="784A04C0"/>
    <w:rsid w:val="785A5FE4"/>
    <w:rsid w:val="785C12EF"/>
    <w:rsid w:val="786005A7"/>
    <w:rsid w:val="78632828"/>
    <w:rsid w:val="786B496D"/>
    <w:rsid w:val="786F5A6B"/>
    <w:rsid w:val="787C0066"/>
    <w:rsid w:val="78A06D53"/>
    <w:rsid w:val="78B94831"/>
    <w:rsid w:val="78C8086D"/>
    <w:rsid w:val="78C80C76"/>
    <w:rsid w:val="78C85F18"/>
    <w:rsid w:val="78D12FA2"/>
    <w:rsid w:val="78D13FB6"/>
    <w:rsid w:val="78EF1BDB"/>
    <w:rsid w:val="78F10FCA"/>
    <w:rsid w:val="78F87DCB"/>
    <w:rsid w:val="78FE6E23"/>
    <w:rsid w:val="79055C3A"/>
    <w:rsid w:val="790C0DCB"/>
    <w:rsid w:val="79193A64"/>
    <w:rsid w:val="791A764B"/>
    <w:rsid w:val="79204009"/>
    <w:rsid w:val="79231DF9"/>
    <w:rsid w:val="793E7F55"/>
    <w:rsid w:val="793F6868"/>
    <w:rsid w:val="794463AE"/>
    <w:rsid w:val="7945024E"/>
    <w:rsid w:val="79450E68"/>
    <w:rsid w:val="79503AC8"/>
    <w:rsid w:val="79556925"/>
    <w:rsid w:val="7971472D"/>
    <w:rsid w:val="79823C64"/>
    <w:rsid w:val="799A4BA0"/>
    <w:rsid w:val="79AE63AF"/>
    <w:rsid w:val="79C50063"/>
    <w:rsid w:val="79C80B7E"/>
    <w:rsid w:val="79DA1CF1"/>
    <w:rsid w:val="79E63138"/>
    <w:rsid w:val="79E964AB"/>
    <w:rsid w:val="79EE6E28"/>
    <w:rsid w:val="7A031F38"/>
    <w:rsid w:val="7A0361B4"/>
    <w:rsid w:val="7A241C70"/>
    <w:rsid w:val="7A6A5F49"/>
    <w:rsid w:val="7A753029"/>
    <w:rsid w:val="7A8E4429"/>
    <w:rsid w:val="7AB65DE4"/>
    <w:rsid w:val="7AC645B7"/>
    <w:rsid w:val="7ADC3F28"/>
    <w:rsid w:val="7AE72A40"/>
    <w:rsid w:val="7AEE01E8"/>
    <w:rsid w:val="7B077B26"/>
    <w:rsid w:val="7B0D4BA2"/>
    <w:rsid w:val="7B135FF3"/>
    <w:rsid w:val="7B14385B"/>
    <w:rsid w:val="7B16080D"/>
    <w:rsid w:val="7B1E2645"/>
    <w:rsid w:val="7B3160ED"/>
    <w:rsid w:val="7B3B6DBF"/>
    <w:rsid w:val="7B535D3C"/>
    <w:rsid w:val="7B645909"/>
    <w:rsid w:val="7B6C1F5F"/>
    <w:rsid w:val="7B796AC7"/>
    <w:rsid w:val="7B7B48A2"/>
    <w:rsid w:val="7B876F8B"/>
    <w:rsid w:val="7B9B1322"/>
    <w:rsid w:val="7BA133FA"/>
    <w:rsid w:val="7BA2515D"/>
    <w:rsid w:val="7BA74B43"/>
    <w:rsid w:val="7BAE258E"/>
    <w:rsid w:val="7BB43A2D"/>
    <w:rsid w:val="7BBA2092"/>
    <w:rsid w:val="7BC424DF"/>
    <w:rsid w:val="7BD16D47"/>
    <w:rsid w:val="7BD2152E"/>
    <w:rsid w:val="7BE003F5"/>
    <w:rsid w:val="7BEA5202"/>
    <w:rsid w:val="7BEF71F7"/>
    <w:rsid w:val="7C0E7548"/>
    <w:rsid w:val="7C102AD5"/>
    <w:rsid w:val="7C1F58D8"/>
    <w:rsid w:val="7C392F1B"/>
    <w:rsid w:val="7C3B259F"/>
    <w:rsid w:val="7C4A6A01"/>
    <w:rsid w:val="7C622E26"/>
    <w:rsid w:val="7C707B30"/>
    <w:rsid w:val="7C774D7C"/>
    <w:rsid w:val="7C781FA3"/>
    <w:rsid w:val="7C873F7F"/>
    <w:rsid w:val="7C8F7D38"/>
    <w:rsid w:val="7C927E5B"/>
    <w:rsid w:val="7CA24A4E"/>
    <w:rsid w:val="7CAF75BB"/>
    <w:rsid w:val="7CBC0301"/>
    <w:rsid w:val="7CC62DB9"/>
    <w:rsid w:val="7CCF797D"/>
    <w:rsid w:val="7CD20283"/>
    <w:rsid w:val="7CD54B86"/>
    <w:rsid w:val="7CEE0D28"/>
    <w:rsid w:val="7CF3692B"/>
    <w:rsid w:val="7D027B6D"/>
    <w:rsid w:val="7D076D50"/>
    <w:rsid w:val="7D125467"/>
    <w:rsid w:val="7D25677D"/>
    <w:rsid w:val="7D366408"/>
    <w:rsid w:val="7D4B55FA"/>
    <w:rsid w:val="7D537BB2"/>
    <w:rsid w:val="7D604A21"/>
    <w:rsid w:val="7D6230D8"/>
    <w:rsid w:val="7D6703A8"/>
    <w:rsid w:val="7D693E10"/>
    <w:rsid w:val="7D6C740E"/>
    <w:rsid w:val="7D7D580D"/>
    <w:rsid w:val="7D7E11E9"/>
    <w:rsid w:val="7D7E7BF8"/>
    <w:rsid w:val="7D842565"/>
    <w:rsid w:val="7D9510B0"/>
    <w:rsid w:val="7D96281A"/>
    <w:rsid w:val="7D9825EB"/>
    <w:rsid w:val="7D985747"/>
    <w:rsid w:val="7D9F001D"/>
    <w:rsid w:val="7DA77ACE"/>
    <w:rsid w:val="7DA80DFB"/>
    <w:rsid w:val="7DAB482E"/>
    <w:rsid w:val="7DB46BDA"/>
    <w:rsid w:val="7DC05D57"/>
    <w:rsid w:val="7DC15E29"/>
    <w:rsid w:val="7DC60743"/>
    <w:rsid w:val="7DCD6504"/>
    <w:rsid w:val="7DD47459"/>
    <w:rsid w:val="7DDA1359"/>
    <w:rsid w:val="7DDB2A97"/>
    <w:rsid w:val="7DDB7DC3"/>
    <w:rsid w:val="7DEA5305"/>
    <w:rsid w:val="7DEC1F5A"/>
    <w:rsid w:val="7DED3D38"/>
    <w:rsid w:val="7DF12E41"/>
    <w:rsid w:val="7DF30118"/>
    <w:rsid w:val="7E024BD2"/>
    <w:rsid w:val="7E112680"/>
    <w:rsid w:val="7E14242B"/>
    <w:rsid w:val="7E206B65"/>
    <w:rsid w:val="7E350BE8"/>
    <w:rsid w:val="7E373829"/>
    <w:rsid w:val="7E384F99"/>
    <w:rsid w:val="7E3F086B"/>
    <w:rsid w:val="7E512A23"/>
    <w:rsid w:val="7E557F4B"/>
    <w:rsid w:val="7E627C43"/>
    <w:rsid w:val="7E68145D"/>
    <w:rsid w:val="7E7A7381"/>
    <w:rsid w:val="7E7E103C"/>
    <w:rsid w:val="7E8D1D41"/>
    <w:rsid w:val="7E9C2A07"/>
    <w:rsid w:val="7E9F2DB7"/>
    <w:rsid w:val="7EA020B2"/>
    <w:rsid w:val="7EA15DC6"/>
    <w:rsid w:val="7EA26805"/>
    <w:rsid w:val="7EA53E6B"/>
    <w:rsid w:val="7EBE22DB"/>
    <w:rsid w:val="7EC013B9"/>
    <w:rsid w:val="7EC21198"/>
    <w:rsid w:val="7EC303DF"/>
    <w:rsid w:val="7ED1402E"/>
    <w:rsid w:val="7EE816B0"/>
    <w:rsid w:val="7EE965C6"/>
    <w:rsid w:val="7EFD471E"/>
    <w:rsid w:val="7F0731F6"/>
    <w:rsid w:val="7F190A1F"/>
    <w:rsid w:val="7F1A4067"/>
    <w:rsid w:val="7F2B4C8E"/>
    <w:rsid w:val="7F3C235F"/>
    <w:rsid w:val="7F450C6F"/>
    <w:rsid w:val="7F454EB4"/>
    <w:rsid w:val="7F45646B"/>
    <w:rsid w:val="7F530292"/>
    <w:rsid w:val="7F5D7A37"/>
    <w:rsid w:val="7F603183"/>
    <w:rsid w:val="7F6D527E"/>
    <w:rsid w:val="7F781BB9"/>
    <w:rsid w:val="7F7C0843"/>
    <w:rsid w:val="7F813977"/>
    <w:rsid w:val="7F853605"/>
    <w:rsid w:val="7F89206C"/>
    <w:rsid w:val="7F97751A"/>
    <w:rsid w:val="7FA32F7C"/>
    <w:rsid w:val="7FB24D3E"/>
    <w:rsid w:val="7FB35AF2"/>
    <w:rsid w:val="7FB95FBA"/>
    <w:rsid w:val="7FC87CA7"/>
    <w:rsid w:val="7FDE01D4"/>
    <w:rsid w:val="7FDE622A"/>
    <w:rsid w:val="7FDF005D"/>
    <w:rsid w:val="7FE7221F"/>
    <w:rsid w:val="7FE72952"/>
    <w:rsid w:val="7FEC45B1"/>
    <w:rsid w:val="7FEE568D"/>
    <w:rsid w:val="7FF24A45"/>
    <w:rsid w:val="7FF6364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caption" w:semiHidden="1" w:unhideWhenUsed="1" w:qFormat="1"/>
    <w:lsdException w:name="Title" w:qFormat="1"/>
    <w:lsdException w:name="Default Paragraph Font" w:semiHidden="1" w:qFormat="1"/>
    <w:lsdException w:name="Body Text Indent" w:qFormat="1"/>
    <w:lsdException w:name="Subtitle" w:qFormat="1"/>
    <w:lsdException w:name="Hyperlink" w:uiPriority="99"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Preformatted"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4A01CA"/>
    <w:rPr>
      <w:rFonts w:asciiTheme="minorHAnsi" w:eastAsiaTheme="minorEastAsia" w:hAnsiTheme="minorHAnsi"/>
      <w:sz w:val="24"/>
      <w:szCs w:val="24"/>
    </w:rPr>
  </w:style>
  <w:style w:type="paragraph" w:styleId="1">
    <w:name w:val="heading 1"/>
    <w:basedOn w:val="a"/>
    <w:next w:val="a"/>
    <w:link w:val="1Char"/>
    <w:qFormat/>
    <w:rsid w:val="004A01CA"/>
    <w:pPr>
      <w:keepNext/>
      <w:keepLines/>
      <w:spacing w:line="576" w:lineRule="auto"/>
      <w:outlineLvl w:val="0"/>
    </w:pPr>
    <w:rPr>
      <w:b/>
      <w:kern w:val="44"/>
      <w:sz w:val="44"/>
    </w:rPr>
  </w:style>
  <w:style w:type="paragraph" w:styleId="2">
    <w:name w:val="heading 2"/>
    <w:basedOn w:val="a"/>
    <w:next w:val="a"/>
    <w:link w:val="2Char"/>
    <w:unhideWhenUsed/>
    <w:qFormat/>
    <w:rsid w:val="004A01CA"/>
    <w:pPr>
      <w:spacing w:beforeAutospacing="1" w:afterAutospacing="1"/>
      <w:outlineLvl w:val="1"/>
    </w:pPr>
    <w:rPr>
      <w:rFonts w:ascii="宋体" w:eastAsia="宋体" w:hAnsi="宋体" w:hint="eastAsia"/>
      <w:b/>
      <w:sz w:val="36"/>
      <w:szCs w:val="36"/>
    </w:rPr>
  </w:style>
  <w:style w:type="paragraph" w:styleId="3">
    <w:name w:val="heading 3"/>
    <w:basedOn w:val="a"/>
    <w:next w:val="a"/>
    <w:link w:val="3Char"/>
    <w:unhideWhenUsed/>
    <w:qFormat/>
    <w:rsid w:val="004A01CA"/>
    <w:pPr>
      <w:keepNext/>
      <w:keepLines/>
      <w:spacing w:line="413" w:lineRule="auto"/>
      <w:outlineLvl w:val="2"/>
    </w:pPr>
    <w:rPr>
      <w:b/>
      <w:sz w:val="32"/>
    </w:rPr>
  </w:style>
  <w:style w:type="paragraph" w:styleId="4">
    <w:name w:val="heading 4"/>
    <w:basedOn w:val="a"/>
    <w:next w:val="a"/>
    <w:unhideWhenUsed/>
    <w:qFormat/>
    <w:rsid w:val="004A01CA"/>
    <w:pPr>
      <w:spacing w:beforeAutospacing="1" w:afterAutospacing="1"/>
      <w:outlineLvl w:val="3"/>
    </w:pPr>
    <w:rPr>
      <w:rFonts w:ascii="宋体" w:eastAsia="宋体" w:hAnsi="宋体" w:hint="eastAsia"/>
      <w:b/>
    </w:rPr>
  </w:style>
  <w:style w:type="paragraph" w:styleId="5">
    <w:name w:val="heading 5"/>
    <w:basedOn w:val="a"/>
    <w:next w:val="a"/>
    <w:link w:val="5Char"/>
    <w:unhideWhenUsed/>
    <w:qFormat/>
    <w:rsid w:val="00A15CEA"/>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rsid w:val="004A01CA"/>
    <w:pPr>
      <w:spacing w:after="120"/>
      <w:ind w:leftChars="200" w:left="420"/>
    </w:pPr>
  </w:style>
  <w:style w:type="paragraph" w:styleId="30">
    <w:name w:val="toc 3"/>
    <w:basedOn w:val="a"/>
    <w:next w:val="a"/>
    <w:uiPriority w:val="39"/>
    <w:qFormat/>
    <w:rsid w:val="004A01CA"/>
    <w:pPr>
      <w:ind w:leftChars="400" w:left="840"/>
    </w:pPr>
  </w:style>
  <w:style w:type="paragraph" w:styleId="10">
    <w:name w:val="toc 1"/>
    <w:basedOn w:val="a"/>
    <w:next w:val="a"/>
    <w:uiPriority w:val="39"/>
    <w:qFormat/>
    <w:rsid w:val="004A01CA"/>
  </w:style>
  <w:style w:type="paragraph" w:styleId="20">
    <w:name w:val="toc 2"/>
    <w:basedOn w:val="a"/>
    <w:next w:val="a"/>
    <w:uiPriority w:val="39"/>
    <w:qFormat/>
    <w:rsid w:val="004A01CA"/>
    <w:pPr>
      <w:ind w:leftChars="200" w:left="420"/>
    </w:pPr>
  </w:style>
  <w:style w:type="paragraph" w:styleId="HTML">
    <w:name w:val="HTML Preformatted"/>
    <w:basedOn w:val="a"/>
    <w:qFormat/>
    <w:rsid w:val="004A0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hint="eastAsia"/>
    </w:rPr>
  </w:style>
  <w:style w:type="paragraph" w:styleId="a4">
    <w:name w:val="Normal (Web)"/>
    <w:basedOn w:val="a"/>
    <w:uiPriority w:val="99"/>
    <w:qFormat/>
    <w:rsid w:val="004A01CA"/>
    <w:pPr>
      <w:spacing w:beforeAutospacing="1" w:afterAutospacing="1"/>
    </w:pPr>
  </w:style>
  <w:style w:type="paragraph" w:styleId="a5">
    <w:name w:val="Title"/>
    <w:basedOn w:val="a"/>
    <w:next w:val="a"/>
    <w:qFormat/>
    <w:rsid w:val="004A01CA"/>
    <w:pPr>
      <w:spacing w:before="240" w:after="60"/>
      <w:jc w:val="center"/>
      <w:outlineLvl w:val="0"/>
    </w:pPr>
    <w:rPr>
      <w:rFonts w:asciiTheme="majorHAnsi" w:eastAsia="宋体" w:hAnsiTheme="majorHAnsi" w:cstheme="majorBidi"/>
      <w:b/>
      <w:bCs/>
      <w:sz w:val="32"/>
      <w:szCs w:val="32"/>
    </w:rPr>
  </w:style>
  <w:style w:type="table" w:styleId="a6">
    <w:name w:val="Table Grid"/>
    <w:basedOn w:val="a1"/>
    <w:qFormat/>
    <w:rsid w:val="004A01CA"/>
    <w:pPr>
      <w:widowControl w:val="0"/>
      <w:adjustRightInd w:val="0"/>
      <w:spacing w:before="100" w:after="100" w:line="324" w:lineRule="auto"/>
      <w:textAlignment w:val="baseline"/>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7">
    <w:name w:val="Strong"/>
    <w:basedOn w:val="a0"/>
    <w:uiPriority w:val="22"/>
    <w:qFormat/>
    <w:rsid w:val="004A01CA"/>
    <w:rPr>
      <w:b/>
    </w:rPr>
  </w:style>
  <w:style w:type="character" w:styleId="a8">
    <w:name w:val="Emphasis"/>
    <w:basedOn w:val="a0"/>
    <w:qFormat/>
    <w:rsid w:val="004A01CA"/>
    <w:rPr>
      <w:i/>
    </w:rPr>
  </w:style>
  <w:style w:type="character" w:styleId="a9">
    <w:name w:val="Hyperlink"/>
    <w:basedOn w:val="a0"/>
    <w:uiPriority w:val="99"/>
    <w:qFormat/>
    <w:rsid w:val="004A01CA"/>
    <w:rPr>
      <w:color w:val="0000FF"/>
      <w:u w:val="single"/>
    </w:rPr>
  </w:style>
  <w:style w:type="character" w:styleId="HTML0">
    <w:name w:val="HTML Code"/>
    <w:basedOn w:val="a0"/>
    <w:qFormat/>
    <w:rsid w:val="004A01CA"/>
    <w:rPr>
      <w:rFonts w:ascii="Courier New" w:hAnsi="Courier New"/>
      <w:sz w:val="20"/>
    </w:rPr>
  </w:style>
  <w:style w:type="character" w:customStyle="1" w:styleId="1Char">
    <w:name w:val="标题 1 Char"/>
    <w:link w:val="1"/>
    <w:qFormat/>
    <w:rsid w:val="004A01CA"/>
    <w:rPr>
      <w:b/>
      <w:kern w:val="44"/>
      <w:sz w:val="44"/>
    </w:rPr>
  </w:style>
  <w:style w:type="character" w:customStyle="1" w:styleId="2Char">
    <w:name w:val="标题 2 Char"/>
    <w:link w:val="2"/>
    <w:qFormat/>
    <w:rsid w:val="004A01CA"/>
    <w:rPr>
      <w:rFonts w:ascii="宋体" w:eastAsia="宋体" w:hAnsi="宋体" w:cs="宋体" w:hint="eastAsia"/>
      <w:b/>
      <w:kern w:val="0"/>
      <w:sz w:val="36"/>
      <w:szCs w:val="36"/>
      <w:lang w:val="en-US" w:eastAsia="zh-CN"/>
    </w:rPr>
  </w:style>
  <w:style w:type="character" w:customStyle="1" w:styleId="3Char">
    <w:name w:val="标题 3 Char"/>
    <w:link w:val="3"/>
    <w:qFormat/>
    <w:rsid w:val="004A01CA"/>
    <w:rPr>
      <w:b/>
      <w:sz w:val="32"/>
    </w:rPr>
  </w:style>
  <w:style w:type="paragraph" w:customStyle="1" w:styleId="aa">
    <w:name w:val="表格内文"/>
    <w:basedOn w:val="a"/>
    <w:qFormat/>
    <w:rsid w:val="004A01CA"/>
    <w:pPr>
      <w:adjustRightInd w:val="0"/>
      <w:ind w:firstLineChars="50" w:firstLine="50"/>
      <w:textAlignment w:val="baseline"/>
    </w:pPr>
    <w:rPr>
      <w:rFonts w:ascii="Arial" w:eastAsia="宋体" w:hAnsi="Arial"/>
      <w:szCs w:val="20"/>
    </w:rPr>
  </w:style>
  <w:style w:type="paragraph" w:customStyle="1" w:styleId="11">
    <w:name w:val="表格内文 1"/>
    <w:basedOn w:val="a"/>
    <w:qFormat/>
    <w:rsid w:val="004A01CA"/>
    <w:pPr>
      <w:adjustRightInd w:val="0"/>
      <w:spacing w:before="60" w:after="60"/>
      <w:jc w:val="center"/>
      <w:textAlignment w:val="baseline"/>
    </w:pPr>
    <w:rPr>
      <w:rFonts w:ascii="Arial" w:eastAsia="宋体" w:hAnsi="Arial"/>
      <w:b/>
      <w:szCs w:val="20"/>
    </w:rPr>
  </w:style>
  <w:style w:type="paragraph" w:customStyle="1" w:styleId="21">
    <w:name w:val="表格内文 2"/>
    <w:basedOn w:val="a"/>
    <w:qFormat/>
    <w:rsid w:val="004A01CA"/>
    <w:pPr>
      <w:adjustRightInd w:val="0"/>
      <w:spacing w:before="20" w:after="20"/>
      <w:jc w:val="center"/>
      <w:textAlignment w:val="baseline"/>
    </w:pPr>
    <w:rPr>
      <w:rFonts w:ascii="Arial" w:eastAsia="宋体" w:hAnsi="Arial"/>
      <w:szCs w:val="20"/>
    </w:rPr>
  </w:style>
  <w:style w:type="paragraph" w:customStyle="1" w:styleId="ab">
    <w:name w:val="文档编号"/>
    <w:basedOn w:val="a"/>
    <w:next w:val="a"/>
    <w:qFormat/>
    <w:rsid w:val="004A01CA"/>
    <w:pPr>
      <w:adjustRightInd w:val="0"/>
      <w:spacing w:before="100" w:after="100" w:line="324" w:lineRule="auto"/>
      <w:jc w:val="center"/>
      <w:textAlignment w:val="baseline"/>
    </w:pPr>
    <w:rPr>
      <w:rFonts w:ascii="宋体" w:eastAsia="宋体" w:hAnsi="Arial"/>
      <w:szCs w:val="20"/>
    </w:rPr>
  </w:style>
  <w:style w:type="paragraph" w:customStyle="1" w:styleId="ac">
    <w:name w:val="摘要"/>
    <w:basedOn w:val="a"/>
    <w:next w:val="2"/>
    <w:qFormat/>
    <w:rsid w:val="004A01CA"/>
    <w:pPr>
      <w:adjustRightInd w:val="0"/>
      <w:spacing w:before="100" w:after="100" w:line="324" w:lineRule="auto"/>
      <w:textAlignment w:val="baseline"/>
    </w:pPr>
    <w:rPr>
      <w:rFonts w:ascii="Arial" w:eastAsia="黑体" w:hAnsi="Arial"/>
      <w:szCs w:val="20"/>
    </w:rPr>
  </w:style>
  <w:style w:type="paragraph" w:customStyle="1" w:styleId="ad">
    <w:name w:val="首页"/>
    <w:basedOn w:val="a"/>
    <w:qFormat/>
    <w:rsid w:val="004A01CA"/>
    <w:pPr>
      <w:adjustRightInd w:val="0"/>
      <w:ind w:firstLine="3360"/>
      <w:jc w:val="center"/>
      <w:textAlignment w:val="baseline"/>
    </w:pPr>
    <w:rPr>
      <w:rFonts w:ascii="Arial" w:eastAsia="宋体" w:hAnsi="Arial"/>
      <w:b/>
      <w:sz w:val="32"/>
      <w:szCs w:val="32"/>
    </w:rPr>
  </w:style>
  <w:style w:type="paragraph" w:customStyle="1" w:styleId="ae">
    <w:name w:val="编写建议"/>
    <w:basedOn w:val="a"/>
    <w:qFormat/>
    <w:rsid w:val="004A01CA"/>
    <w:pPr>
      <w:suppressAutoHyphens/>
      <w:autoSpaceDE w:val="0"/>
      <w:ind w:firstLine="420"/>
    </w:pPr>
    <w:rPr>
      <w:rFonts w:cs="Arial"/>
      <w:i/>
      <w:color w:val="0000FF"/>
      <w:szCs w:val="21"/>
      <w:lang w:eastAsia="ar-SA"/>
    </w:rPr>
  </w:style>
  <w:style w:type="paragraph" w:styleId="af">
    <w:name w:val="Balloon Text"/>
    <w:basedOn w:val="a"/>
    <w:link w:val="Char"/>
    <w:rsid w:val="008E1EFE"/>
    <w:rPr>
      <w:sz w:val="18"/>
      <w:szCs w:val="18"/>
    </w:rPr>
  </w:style>
  <w:style w:type="character" w:customStyle="1" w:styleId="Char">
    <w:name w:val="批注框文本 Char"/>
    <w:basedOn w:val="a0"/>
    <w:link w:val="af"/>
    <w:rsid w:val="008E1EFE"/>
    <w:rPr>
      <w:rFonts w:asciiTheme="minorHAnsi" w:eastAsiaTheme="minorEastAsia" w:hAnsiTheme="minorHAnsi"/>
      <w:sz w:val="18"/>
      <w:szCs w:val="18"/>
    </w:rPr>
  </w:style>
  <w:style w:type="paragraph" w:styleId="af0">
    <w:name w:val="Document Map"/>
    <w:basedOn w:val="a"/>
    <w:link w:val="Char0"/>
    <w:rsid w:val="00333742"/>
    <w:rPr>
      <w:rFonts w:ascii="微软雅黑" w:eastAsia="微软雅黑"/>
      <w:sz w:val="18"/>
      <w:szCs w:val="18"/>
    </w:rPr>
  </w:style>
  <w:style w:type="character" w:customStyle="1" w:styleId="Char0">
    <w:name w:val="文档结构图 Char"/>
    <w:basedOn w:val="a0"/>
    <w:link w:val="af0"/>
    <w:rsid w:val="00333742"/>
    <w:rPr>
      <w:rFonts w:ascii="微软雅黑" w:eastAsia="微软雅黑" w:hAnsiTheme="minorHAnsi"/>
      <w:sz w:val="18"/>
      <w:szCs w:val="18"/>
    </w:rPr>
  </w:style>
  <w:style w:type="character" w:customStyle="1" w:styleId="5Char">
    <w:name w:val="标题 5 Char"/>
    <w:basedOn w:val="a0"/>
    <w:link w:val="5"/>
    <w:rsid w:val="00A15CEA"/>
    <w:rPr>
      <w:rFonts w:asciiTheme="minorHAnsi" w:eastAsiaTheme="minorEastAsia" w:hAnsiTheme="minorHAnsi"/>
      <w:b/>
      <w:bCs/>
      <w:sz w:val="28"/>
      <w:szCs w:val="28"/>
    </w:rPr>
  </w:style>
</w:styles>
</file>

<file path=word/webSettings.xml><?xml version="1.0" encoding="utf-8"?>
<w:webSettings xmlns:r="http://schemas.openxmlformats.org/officeDocument/2006/relationships" xmlns:w="http://schemas.openxmlformats.org/wordprocessingml/2006/main">
  <w:divs>
    <w:div w:id="4136097">
      <w:bodyDiv w:val="1"/>
      <w:marLeft w:val="0"/>
      <w:marRight w:val="0"/>
      <w:marTop w:val="0"/>
      <w:marBottom w:val="0"/>
      <w:divBdr>
        <w:top w:val="none" w:sz="0" w:space="0" w:color="auto"/>
        <w:left w:val="none" w:sz="0" w:space="0" w:color="auto"/>
        <w:bottom w:val="none" w:sz="0" w:space="0" w:color="auto"/>
        <w:right w:val="none" w:sz="0" w:space="0" w:color="auto"/>
      </w:divBdr>
    </w:div>
    <w:div w:id="189031295">
      <w:bodyDiv w:val="1"/>
      <w:marLeft w:val="0"/>
      <w:marRight w:val="0"/>
      <w:marTop w:val="0"/>
      <w:marBottom w:val="0"/>
      <w:divBdr>
        <w:top w:val="none" w:sz="0" w:space="0" w:color="auto"/>
        <w:left w:val="none" w:sz="0" w:space="0" w:color="auto"/>
        <w:bottom w:val="none" w:sz="0" w:space="0" w:color="auto"/>
        <w:right w:val="none" w:sz="0" w:space="0" w:color="auto"/>
      </w:divBdr>
    </w:div>
    <w:div w:id="279730995">
      <w:bodyDiv w:val="1"/>
      <w:marLeft w:val="0"/>
      <w:marRight w:val="0"/>
      <w:marTop w:val="0"/>
      <w:marBottom w:val="0"/>
      <w:divBdr>
        <w:top w:val="none" w:sz="0" w:space="0" w:color="auto"/>
        <w:left w:val="none" w:sz="0" w:space="0" w:color="auto"/>
        <w:bottom w:val="none" w:sz="0" w:space="0" w:color="auto"/>
        <w:right w:val="none" w:sz="0" w:space="0" w:color="auto"/>
      </w:divBdr>
    </w:div>
    <w:div w:id="314846783">
      <w:bodyDiv w:val="1"/>
      <w:marLeft w:val="0"/>
      <w:marRight w:val="0"/>
      <w:marTop w:val="0"/>
      <w:marBottom w:val="0"/>
      <w:divBdr>
        <w:top w:val="none" w:sz="0" w:space="0" w:color="auto"/>
        <w:left w:val="none" w:sz="0" w:space="0" w:color="auto"/>
        <w:bottom w:val="none" w:sz="0" w:space="0" w:color="auto"/>
        <w:right w:val="none" w:sz="0" w:space="0" w:color="auto"/>
      </w:divBdr>
      <w:divsChild>
        <w:div w:id="738595845">
          <w:marLeft w:val="0"/>
          <w:marRight w:val="0"/>
          <w:marTop w:val="0"/>
          <w:marBottom w:val="0"/>
          <w:divBdr>
            <w:top w:val="none" w:sz="0" w:space="0" w:color="auto"/>
            <w:left w:val="none" w:sz="0" w:space="0" w:color="auto"/>
            <w:bottom w:val="none" w:sz="0" w:space="0" w:color="auto"/>
            <w:right w:val="none" w:sz="0" w:space="0" w:color="auto"/>
          </w:divBdr>
        </w:div>
        <w:div w:id="110052705">
          <w:marLeft w:val="0"/>
          <w:marRight w:val="0"/>
          <w:marTop w:val="0"/>
          <w:marBottom w:val="0"/>
          <w:divBdr>
            <w:top w:val="none" w:sz="0" w:space="0" w:color="auto"/>
            <w:left w:val="none" w:sz="0" w:space="0" w:color="auto"/>
            <w:bottom w:val="none" w:sz="0" w:space="0" w:color="auto"/>
            <w:right w:val="none" w:sz="0" w:space="0" w:color="auto"/>
          </w:divBdr>
        </w:div>
        <w:div w:id="948585916">
          <w:marLeft w:val="0"/>
          <w:marRight w:val="0"/>
          <w:marTop w:val="0"/>
          <w:marBottom w:val="0"/>
          <w:divBdr>
            <w:top w:val="none" w:sz="0" w:space="0" w:color="auto"/>
            <w:left w:val="none" w:sz="0" w:space="0" w:color="auto"/>
            <w:bottom w:val="none" w:sz="0" w:space="0" w:color="auto"/>
            <w:right w:val="none" w:sz="0" w:space="0" w:color="auto"/>
          </w:divBdr>
        </w:div>
        <w:div w:id="1443766343">
          <w:marLeft w:val="0"/>
          <w:marRight w:val="0"/>
          <w:marTop w:val="0"/>
          <w:marBottom w:val="0"/>
          <w:divBdr>
            <w:top w:val="none" w:sz="0" w:space="0" w:color="auto"/>
            <w:left w:val="none" w:sz="0" w:space="0" w:color="auto"/>
            <w:bottom w:val="none" w:sz="0" w:space="0" w:color="auto"/>
            <w:right w:val="none" w:sz="0" w:space="0" w:color="auto"/>
          </w:divBdr>
        </w:div>
        <w:div w:id="1234781868">
          <w:marLeft w:val="0"/>
          <w:marRight w:val="0"/>
          <w:marTop w:val="0"/>
          <w:marBottom w:val="0"/>
          <w:divBdr>
            <w:top w:val="none" w:sz="0" w:space="0" w:color="auto"/>
            <w:left w:val="none" w:sz="0" w:space="0" w:color="auto"/>
            <w:bottom w:val="none" w:sz="0" w:space="0" w:color="auto"/>
            <w:right w:val="none" w:sz="0" w:space="0" w:color="auto"/>
          </w:divBdr>
        </w:div>
        <w:div w:id="1485662209">
          <w:marLeft w:val="0"/>
          <w:marRight w:val="0"/>
          <w:marTop w:val="0"/>
          <w:marBottom w:val="0"/>
          <w:divBdr>
            <w:top w:val="none" w:sz="0" w:space="0" w:color="auto"/>
            <w:left w:val="none" w:sz="0" w:space="0" w:color="auto"/>
            <w:bottom w:val="none" w:sz="0" w:space="0" w:color="auto"/>
            <w:right w:val="none" w:sz="0" w:space="0" w:color="auto"/>
          </w:divBdr>
        </w:div>
        <w:div w:id="118258574">
          <w:marLeft w:val="0"/>
          <w:marRight w:val="0"/>
          <w:marTop w:val="0"/>
          <w:marBottom w:val="0"/>
          <w:divBdr>
            <w:top w:val="none" w:sz="0" w:space="0" w:color="auto"/>
            <w:left w:val="none" w:sz="0" w:space="0" w:color="auto"/>
            <w:bottom w:val="none" w:sz="0" w:space="0" w:color="auto"/>
            <w:right w:val="none" w:sz="0" w:space="0" w:color="auto"/>
          </w:divBdr>
        </w:div>
        <w:div w:id="395395248">
          <w:marLeft w:val="0"/>
          <w:marRight w:val="0"/>
          <w:marTop w:val="0"/>
          <w:marBottom w:val="0"/>
          <w:divBdr>
            <w:top w:val="none" w:sz="0" w:space="0" w:color="auto"/>
            <w:left w:val="none" w:sz="0" w:space="0" w:color="auto"/>
            <w:bottom w:val="none" w:sz="0" w:space="0" w:color="auto"/>
            <w:right w:val="none" w:sz="0" w:space="0" w:color="auto"/>
          </w:divBdr>
        </w:div>
        <w:div w:id="722026485">
          <w:marLeft w:val="0"/>
          <w:marRight w:val="0"/>
          <w:marTop w:val="0"/>
          <w:marBottom w:val="0"/>
          <w:divBdr>
            <w:top w:val="none" w:sz="0" w:space="0" w:color="auto"/>
            <w:left w:val="none" w:sz="0" w:space="0" w:color="auto"/>
            <w:bottom w:val="none" w:sz="0" w:space="0" w:color="auto"/>
            <w:right w:val="none" w:sz="0" w:space="0" w:color="auto"/>
          </w:divBdr>
        </w:div>
        <w:div w:id="1176113388">
          <w:marLeft w:val="0"/>
          <w:marRight w:val="0"/>
          <w:marTop w:val="0"/>
          <w:marBottom w:val="0"/>
          <w:divBdr>
            <w:top w:val="none" w:sz="0" w:space="0" w:color="auto"/>
            <w:left w:val="none" w:sz="0" w:space="0" w:color="auto"/>
            <w:bottom w:val="none" w:sz="0" w:space="0" w:color="auto"/>
            <w:right w:val="none" w:sz="0" w:space="0" w:color="auto"/>
          </w:divBdr>
        </w:div>
        <w:div w:id="864251577">
          <w:marLeft w:val="0"/>
          <w:marRight w:val="0"/>
          <w:marTop w:val="0"/>
          <w:marBottom w:val="0"/>
          <w:divBdr>
            <w:top w:val="none" w:sz="0" w:space="0" w:color="auto"/>
            <w:left w:val="none" w:sz="0" w:space="0" w:color="auto"/>
            <w:bottom w:val="none" w:sz="0" w:space="0" w:color="auto"/>
            <w:right w:val="none" w:sz="0" w:space="0" w:color="auto"/>
          </w:divBdr>
        </w:div>
        <w:div w:id="1773478104">
          <w:marLeft w:val="0"/>
          <w:marRight w:val="0"/>
          <w:marTop w:val="0"/>
          <w:marBottom w:val="0"/>
          <w:divBdr>
            <w:top w:val="none" w:sz="0" w:space="0" w:color="auto"/>
            <w:left w:val="none" w:sz="0" w:space="0" w:color="auto"/>
            <w:bottom w:val="none" w:sz="0" w:space="0" w:color="auto"/>
            <w:right w:val="none" w:sz="0" w:space="0" w:color="auto"/>
          </w:divBdr>
        </w:div>
      </w:divsChild>
    </w:div>
    <w:div w:id="315648652">
      <w:bodyDiv w:val="1"/>
      <w:marLeft w:val="0"/>
      <w:marRight w:val="0"/>
      <w:marTop w:val="0"/>
      <w:marBottom w:val="0"/>
      <w:divBdr>
        <w:top w:val="none" w:sz="0" w:space="0" w:color="auto"/>
        <w:left w:val="none" w:sz="0" w:space="0" w:color="auto"/>
        <w:bottom w:val="none" w:sz="0" w:space="0" w:color="auto"/>
        <w:right w:val="none" w:sz="0" w:space="0" w:color="auto"/>
      </w:divBdr>
    </w:div>
    <w:div w:id="412439243">
      <w:bodyDiv w:val="1"/>
      <w:marLeft w:val="0"/>
      <w:marRight w:val="0"/>
      <w:marTop w:val="0"/>
      <w:marBottom w:val="0"/>
      <w:divBdr>
        <w:top w:val="none" w:sz="0" w:space="0" w:color="auto"/>
        <w:left w:val="none" w:sz="0" w:space="0" w:color="auto"/>
        <w:bottom w:val="none" w:sz="0" w:space="0" w:color="auto"/>
        <w:right w:val="none" w:sz="0" w:space="0" w:color="auto"/>
      </w:divBdr>
    </w:div>
    <w:div w:id="454761260">
      <w:bodyDiv w:val="1"/>
      <w:marLeft w:val="0"/>
      <w:marRight w:val="0"/>
      <w:marTop w:val="0"/>
      <w:marBottom w:val="0"/>
      <w:divBdr>
        <w:top w:val="none" w:sz="0" w:space="0" w:color="auto"/>
        <w:left w:val="none" w:sz="0" w:space="0" w:color="auto"/>
        <w:bottom w:val="none" w:sz="0" w:space="0" w:color="auto"/>
        <w:right w:val="none" w:sz="0" w:space="0" w:color="auto"/>
      </w:divBdr>
    </w:div>
    <w:div w:id="460340639">
      <w:bodyDiv w:val="1"/>
      <w:marLeft w:val="0"/>
      <w:marRight w:val="0"/>
      <w:marTop w:val="0"/>
      <w:marBottom w:val="0"/>
      <w:divBdr>
        <w:top w:val="none" w:sz="0" w:space="0" w:color="auto"/>
        <w:left w:val="none" w:sz="0" w:space="0" w:color="auto"/>
        <w:bottom w:val="none" w:sz="0" w:space="0" w:color="auto"/>
        <w:right w:val="none" w:sz="0" w:space="0" w:color="auto"/>
      </w:divBdr>
    </w:div>
    <w:div w:id="472718659">
      <w:bodyDiv w:val="1"/>
      <w:marLeft w:val="0"/>
      <w:marRight w:val="0"/>
      <w:marTop w:val="0"/>
      <w:marBottom w:val="0"/>
      <w:divBdr>
        <w:top w:val="none" w:sz="0" w:space="0" w:color="auto"/>
        <w:left w:val="none" w:sz="0" w:space="0" w:color="auto"/>
        <w:bottom w:val="none" w:sz="0" w:space="0" w:color="auto"/>
        <w:right w:val="none" w:sz="0" w:space="0" w:color="auto"/>
      </w:divBdr>
    </w:div>
    <w:div w:id="479925547">
      <w:bodyDiv w:val="1"/>
      <w:marLeft w:val="0"/>
      <w:marRight w:val="0"/>
      <w:marTop w:val="0"/>
      <w:marBottom w:val="0"/>
      <w:divBdr>
        <w:top w:val="none" w:sz="0" w:space="0" w:color="auto"/>
        <w:left w:val="none" w:sz="0" w:space="0" w:color="auto"/>
        <w:bottom w:val="none" w:sz="0" w:space="0" w:color="auto"/>
        <w:right w:val="none" w:sz="0" w:space="0" w:color="auto"/>
      </w:divBdr>
    </w:div>
    <w:div w:id="525758118">
      <w:bodyDiv w:val="1"/>
      <w:marLeft w:val="0"/>
      <w:marRight w:val="0"/>
      <w:marTop w:val="0"/>
      <w:marBottom w:val="0"/>
      <w:divBdr>
        <w:top w:val="none" w:sz="0" w:space="0" w:color="auto"/>
        <w:left w:val="none" w:sz="0" w:space="0" w:color="auto"/>
        <w:bottom w:val="none" w:sz="0" w:space="0" w:color="auto"/>
        <w:right w:val="none" w:sz="0" w:space="0" w:color="auto"/>
      </w:divBdr>
    </w:div>
    <w:div w:id="576595071">
      <w:bodyDiv w:val="1"/>
      <w:marLeft w:val="0"/>
      <w:marRight w:val="0"/>
      <w:marTop w:val="0"/>
      <w:marBottom w:val="0"/>
      <w:divBdr>
        <w:top w:val="none" w:sz="0" w:space="0" w:color="auto"/>
        <w:left w:val="none" w:sz="0" w:space="0" w:color="auto"/>
        <w:bottom w:val="none" w:sz="0" w:space="0" w:color="auto"/>
        <w:right w:val="none" w:sz="0" w:space="0" w:color="auto"/>
      </w:divBdr>
    </w:div>
    <w:div w:id="682781238">
      <w:bodyDiv w:val="1"/>
      <w:marLeft w:val="0"/>
      <w:marRight w:val="0"/>
      <w:marTop w:val="0"/>
      <w:marBottom w:val="0"/>
      <w:divBdr>
        <w:top w:val="none" w:sz="0" w:space="0" w:color="auto"/>
        <w:left w:val="none" w:sz="0" w:space="0" w:color="auto"/>
        <w:bottom w:val="none" w:sz="0" w:space="0" w:color="auto"/>
        <w:right w:val="none" w:sz="0" w:space="0" w:color="auto"/>
      </w:divBdr>
    </w:div>
    <w:div w:id="847057514">
      <w:bodyDiv w:val="1"/>
      <w:marLeft w:val="0"/>
      <w:marRight w:val="0"/>
      <w:marTop w:val="0"/>
      <w:marBottom w:val="0"/>
      <w:divBdr>
        <w:top w:val="none" w:sz="0" w:space="0" w:color="auto"/>
        <w:left w:val="none" w:sz="0" w:space="0" w:color="auto"/>
        <w:bottom w:val="none" w:sz="0" w:space="0" w:color="auto"/>
        <w:right w:val="none" w:sz="0" w:space="0" w:color="auto"/>
      </w:divBdr>
    </w:div>
    <w:div w:id="1111432106">
      <w:bodyDiv w:val="1"/>
      <w:marLeft w:val="0"/>
      <w:marRight w:val="0"/>
      <w:marTop w:val="0"/>
      <w:marBottom w:val="0"/>
      <w:divBdr>
        <w:top w:val="none" w:sz="0" w:space="0" w:color="auto"/>
        <w:left w:val="none" w:sz="0" w:space="0" w:color="auto"/>
        <w:bottom w:val="none" w:sz="0" w:space="0" w:color="auto"/>
        <w:right w:val="none" w:sz="0" w:space="0" w:color="auto"/>
      </w:divBdr>
    </w:div>
    <w:div w:id="1321080041">
      <w:bodyDiv w:val="1"/>
      <w:marLeft w:val="0"/>
      <w:marRight w:val="0"/>
      <w:marTop w:val="0"/>
      <w:marBottom w:val="0"/>
      <w:divBdr>
        <w:top w:val="none" w:sz="0" w:space="0" w:color="auto"/>
        <w:left w:val="none" w:sz="0" w:space="0" w:color="auto"/>
        <w:bottom w:val="none" w:sz="0" w:space="0" w:color="auto"/>
        <w:right w:val="none" w:sz="0" w:space="0" w:color="auto"/>
      </w:divBdr>
    </w:div>
    <w:div w:id="1587836512">
      <w:bodyDiv w:val="1"/>
      <w:marLeft w:val="0"/>
      <w:marRight w:val="0"/>
      <w:marTop w:val="0"/>
      <w:marBottom w:val="0"/>
      <w:divBdr>
        <w:top w:val="none" w:sz="0" w:space="0" w:color="auto"/>
        <w:left w:val="none" w:sz="0" w:space="0" w:color="auto"/>
        <w:bottom w:val="none" w:sz="0" w:space="0" w:color="auto"/>
        <w:right w:val="none" w:sz="0" w:space="0" w:color="auto"/>
      </w:divBdr>
    </w:div>
    <w:div w:id="1665280429">
      <w:bodyDiv w:val="1"/>
      <w:marLeft w:val="0"/>
      <w:marRight w:val="0"/>
      <w:marTop w:val="0"/>
      <w:marBottom w:val="0"/>
      <w:divBdr>
        <w:top w:val="none" w:sz="0" w:space="0" w:color="auto"/>
        <w:left w:val="none" w:sz="0" w:space="0" w:color="auto"/>
        <w:bottom w:val="none" w:sz="0" w:space="0" w:color="auto"/>
        <w:right w:val="none" w:sz="0" w:space="0" w:color="auto"/>
      </w:divBdr>
    </w:div>
    <w:div w:id="1692224374">
      <w:bodyDiv w:val="1"/>
      <w:marLeft w:val="0"/>
      <w:marRight w:val="0"/>
      <w:marTop w:val="0"/>
      <w:marBottom w:val="0"/>
      <w:divBdr>
        <w:top w:val="none" w:sz="0" w:space="0" w:color="auto"/>
        <w:left w:val="none" w:sz="0" w:space="0" w:color="auto"/>
        <w:bottom w:val="none" w:sz="0" w:space="0" w:color="auto"/>
        <w:right w:val="none" w:sz="0" w:space="0" w:color="auto"/>
      </w:divBdr>
    </w:div>
    <w:div w:id="1692533840">
      <w:bodyDiv w:val="1"/>
      <w:marLeft w:val="0"/>
      <w:marRight w:val="0"/>
      <w:marTop w:val="0"/>
      <w:marBottom w:val="0"/>
      <w:divBdr>
        <w:top w:val="none" w:sz="0" w:space="0" w:color="auto"/>
        <w:left w:val="none" w:sz="0" w:space="0" w:color="auto"/>
        <w:bottom w:val="none" w:sz="0" w:space="0" w:color="auto"/>
        <w:right w:val="none" w:sz="0" w:space="0" w:color="auto"/>
      </w:divBdr>
    </w:div>
    <w:div w:id="1784108550">
      <w:bodyDiv w:val="1"/>
      <w:marLeft w:val="0"/>
      <w:marRight w:val="0"/>
      <w:marTop w:val="0"/>
      <w:marBottom w:val="0"/>
      <w:divBdr>
        <w:top w:val="none" w:sz="0" w:space="0" w:color="auto"/>
        <w:left w:val="none" w:sz="0" w:space="0" w:color="auto"/>
        <w:bottom w:val="none" w:sz="0" w:space="0" w:color="auto"/>
        <w:right w:val="none" w:sz="0" w:space="0" w:color="auto"/>
      </w:divBdr>
    </w:div>
    <w:div w:id="1985814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Microsoft_Visio_2003-2010___1.vsd"/><Relationship Id="rId13" Type="http://schemas.openxmlformats.org/officeDocument/2006/relationships/image" Target="media/image5.emf"/><Relationship Id="rId18" Type="http://schemas.openxmlformats.org/officeDocument/2006/relationships/image" Target="media/image9.png"/><Relationship Id="rId26" Type="http://schemas.openxmlformats.org/officeDocument/2006/relationships/image" Target="media/image15.emf"/><Relationship Id="rId39" Type="http://schemas.openxmlformats.org/officeDocument/2006/relationships/image" Target="media/image27.png"/><Relationship Id="rId3" Type="http://schemas.openxmlformats.org/officeDocument/2006/relationships/numbering" Target="numbering.xml"/><Relationship Id="rId21" Type="http://schemas.openxmlformats.org/officeDocument/2006/relationships/hyperlink" Target="https://735717112.qiyukf.com/login" TargetMode="External"/><Relationship Id="rId34" Type="http://schemas.openxmlformats.org/officeDocument/2006/relationships/image" Target="media/image22.png"/><Relationship Id="rId7" Type="http://schemas.openxmlformats.org/officeDocument/2006/relationships/image" Target="media/image1.emf"/><Relationship Id="rId12" Type="http://schemas.openxmlformats.org/officeDocument/2006/relationships/oleObject" Target="embeddings/oleObject1.bin"/><Relationship Id="rId17" Type="http://schemas.openxmlformats.org/officeDocument/2006/relationships/image" Target="media/image8.png"/><Relationship Id="rId25" Type="http://schemas.openxmlformats.org/officeDocument/2006/relationships/oleObject" Target="embeddings/Microsoft_Visio_2003-2010___3.vsd"/><Relationship Id="rId33" Type="http://schemas.openxmlformats.org/officeDocument/2006/relationships/image" Target="media/image21.emf"/><Relationship Id="rId38" Type="http://schemas.openxmlformats.org/officeDocument/2006/relationships/image" Target="media/image26.emf"/><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4.emf"/><Relationship Id="rId32" Type="http://schemas.openxmlformats.org/officeDocument/2006/relationships/image" Target="media/image20.jpeg"/><Relationship Id="rId37" Type="http://schemas.openxmlformats.org/officeDocument/2006/relationships/image" Target="media/image25.emf"/><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oleObject" Target="embeddings/Microsoft_Visio_2003-2010___2.vsd"/><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3.emf"/><Relationship Id="rId19" Type="http://schemas.openxmlformats.org/officeDocument/2006/relationships/image" Target="media/image10.png"/><Relationship Id="rId31" Type="http://schemas.openxmlformats.org/officeDocument/2006/relationships/image" Target="media/image19.emf"/><Relationship Id="rId4" Type="http://schemas.openxmlformats.org/officeDocument/2006/relationships/styles" Target="style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image" Target="media/image12.png"/><Relationship Id="rId27" Type="http://schemas.openxmlformats.org/officeDocument/2006/relationships/oleObject" Target="embeddings/Microsoft_Visio_2003-2010___4.vsd"/><Relationship Id="rId30" Type="http://schemas.openxmlformats.org/officeDocument/2006/relationships/image" Target="media/image18.emf"/><Relationship Id="rId35" Type="http://schemas.openxmlformats.org/officeDocument/2006/relationships/image" Target="media/image23.jpeg"/></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D6B225-1D8A-439E-A2F5-5B333CB1C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1236</TotalTime>
  <Pages>1</Pages>
  <Words>4420</Words>
  <Characters>25197</Characters>
  <Application>Microsoft Office Word</Application>
  <DocSecurity>0</DocSecurity>
  <Lines>209</Lines>
  <Paragraphs>59</Paragraphs>
  <ScaleCrop>false</ScaleCrop>
  <Company>Microsoft</Company>
  <LinksUpToDate>false</LinksUpToDate>
  <CharactersWithSpaces>29558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dc:creator>
  <cp:lastModifiedBy>xbany</cp:lastModifiedBy>
  <cp:revision>83</cp:revision>
  <dcterms:created xsi:type="dcterms:W3CDTF">2014-10-29T12:08:00Z</dcterms:created>
  <dcterms:modified xsi:type="dcterms:W3CDTF">2019-05-14T15:19:00Z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2052-11.1.0.8597</vt:lpwstr>
  </property>
</Properties>
</file>