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7365" w:rsidRDefault="009864D0">
      <w:pPr>
        <w:rPr>
          <w:color w:val="FF0000"/>
          <w:sz w:val="36"/>
          <w:szCs w:val="44"/>
        </w:rPr>
      </w:pPr>
      <w:r>
        <w:rPr>
          <w:rFonts w:hint="eastAsia"/>
          <w:color w:val="FF0000"/>
          <w:sz w:val="36"/>
          <w:szCs w:val="44"/>
        </w:rPr>
        <w:t>注意啦</w:t>
      </w:r>
    </w:p>
    <w:p w:rsidR="009B7365" w:rsidRDefault="009864D0">
      <w:r>
        <w:rPr>
          <w:rFonts w:hint="eastAsia"/>
        </w:rPr>
        <w:t xml:space="preserve">   </w:t>
      </w:r>
      <w:r>
        <w:rPr>
          <w:rFonts w:hint="eastAsia"/>
        </w:rPr>
        <w:t>基础版、夹子版、铲车版三款车可以共用一套手柄，如果你的车子是基础款那么手柄上电后同时按住</w:t>
      </w:r>
      <w:r>
        <w:rPr>
          <w:rFonts w:hint="eastAsia"/>
        </w:rPr>
        <w:t>A,B</w:t>
      </w:r>
      <w:r>
        <w:rPr>
          <w:rFonts w:hint="eastAsia"/>
        </w:rPr>
        <w:t>两个按键，直到手柄点阵显示</w:t>
      </w:r>
      <w:r>
        <w:rPr>
          <w:rFonts w:hint="eastAsia"/>
        </w:rPr>
        <w:t>0</w:t>
      </w:r>
      <w:r>
        <w:rPr>
          <w:rFonts w:hint="eastAsia"/>
        </w:rPr>
        <w:t>；如果你的车子是夹子款那么手柄上电后按住</w:t>
      </w:r>
      <w:r>
        <w:rPr>
          <w:rFonts w:hint="eastAsia"/>
        </w:rPr>
        <w:t>A</w:t>
      </w:r>
      <w:r>
        <w:rPr>
          <w:rFonts w:hint="eastAsia"/>
        </w:rPr>
        <w:t>按键，直到手柄点阵显示</w:t>
      </w:r>
      <w:r>
        <w:rPr>
          <w:rFonts w:hint="eastAsia"/>
        </w:rPr>
        <w:t>1</w:t>
      </w:r>
      <w:r>
        <w:rPr>
          <w:rFonts w:hint="eastAsia"/>
        </w:rPr>
        <w:t>；如果你的车子是铲车款那么手柄上电后按住</w:t>
      </w:r>
      <w:r>
        <w:rPr>
          <w:rFonts w:hint="eastAsia"/>
        </w:rPr>
        <w:t>B</w:t>
      </w:r>
      <w:r>
        <w:rPr>
          <w:rFonts w:hint="eastAsia"/>
        </w:rPr>
        <w:t>按键，直到手柄点阵显示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9B7365" w:rsidRDefault="009B7365"/>
    <w:p w:rsidR="009B7365" w:rsidRDefault="009B7365"/>
    <w:p w:rsidR="009B7365" w:rsidRDefault="009864D0">
      <w:pPr>
        <w:rPr>
          <w:color w:val="FF0000"/>
          <w:sz w:val="32"/>
          <w:szCs w:val="40"/>
        </w:rPr>
      </w:pPr>
      <w:r>
        <w:rPr>
          <w:rFonts w:hint="eastAsia"/>
          <w:color w:val="FF0000"/>
          <w:sz w:val="32"/>
          <w:szCs w:val="40"/>
        </w:rPr>
        <w:t>基础版</w:t>
      </w:r>
    </w:p>
    <w:p w:rsidR="009B7365" w:rsidRDefault="009864D0">
      <w:r>
        <w:rPr>
          <w:rFonts w:hint="eastAsia"/>
        </w:rPr>
        <w:t>手柄往前倾：车子向前走</w:t>
      </w:r>
    </w:p>
    <w:p w:rsidR="009B7365" w:rsidRDefault="009864D0">
      <w:r>
        <w:rPr>
          <w:rFonts w:hint="eastAsia"/>
        </w:rPr>
        <w:t>手柄往后倾：车子向后走</w:t>
      </w:r>
    </w:p>
    <w:p w:rsidR="009B7365" w:rsidRDefault="009864D0">
      <w:r>
        <w:rPr>
          <w:rFonts w:hint="eastAsia"/>
        </w:rPr>
        <w:t>手柄往左倾：车子左转</w:t>
      </w:r>
      <w:r>
        <w:rPr>
          <w:rFonts w:hint="eastAsia"/>
          <w:color w:val="FF0000"/>
        </w:rPr>
        <w:t xml:space="preserve">( </w:t>
      </w:r>
      <w:r>
        <w:rPr>
          <w:rFonts w:hint="eastAsia"/>
          <w:color w:val="FF0000"/>
        </w:rPr>
        <w:t>注意：左倾应该水平放置遥控器然后左倾</w:t>
      </w:r>
      <w:r>
        <w:rPr>
          <w:rFonts w:hint="eastAsia"/>
          <w:color w:val="FF0000"/>
        </w:rPr>
        <w:t>)</w:t>
      </w:r>
    </w:p>
    <w:p w:rsidR="009B7365" w:rsidRDefault="009864D0">
      <w:r>
        <w:rPr>
          <w:rFonts w:hint="eastAsia"/>
        </w:rPr>
        <w:t>手柄往右倾：车子右走</w:t>
      </w:r>
      <w:r>
        <w:rPr>
          <w:rFonts w:hint="eastAsia"/>
          <w:color w:val="FF0000"/>
        </w:rPr>
        <w:t xml:space="preserve">( </w:t>
      </w:r>
      <w:r>
        <w:rPr>
          <w:rFonts w:hint="eastAsia"/>
          <w:color w:val="FF0000"/>
        </w:rPr>
        <w:t>注意：右倾应该水平放置遥控器然后右倾</w:t>
      </w:r>
      <w:r>
        <w:rPr>
          <w:rFonts w:hint="eastAsia"/>
          <w:color w:val="FF0000"/>
        </w:rPr>
        <w:t>)</w:t>
      </w:r>
    </w:p>
    <w:p w:rsidR="009B7365" w:rsidRDefault="009B7365"/>
    <w:p w:rsidR="009B7365" w:rsidRDefault="009B7365"/>
    <w:p w:rsidR="009B7365" w:rsidRDefault="009864D0">
      <w:r>
        <w:rPr>
          <w:rFonts w:hint="eastAsia"/>
        </w:rPr>
        <w:t>B1</w:t>
      </w:r>
      <w:r>
        <w:rPr>
          <w:rFonts w:hint="eastAsia"/>
        </w:rPr>
        <w:t>：左臂向下</w:t>
      </w:r>
    </w:p>
    <w:p w:rsidR="009B7365" w:rsidRDefault="009864D0">
      <w:r>
        <w:rPr>
          <w:rFonts w:hint="eastAsia"/>
        </w:rPr>
        <w:t>B3</w:t>
      </w:r>
      <w:r>
        <w:rPr>
          <w:rFonts w:hint="eastAsia"/>
        </w:rPr>
        <w:t>：左臂向上</w:t>
      </w:r>
    </w:p>
    <w:p w:rsidR="009B7365" w:rsidRDefault="009864D0">
      <w:r>
        <w:rPr>
          <w:rFonts w:hint="eastAsia"/>
        </w:rPr>
        <w:t>B2</w:t>
      </w:r>
      <w:r>
        <w:rPr>
          <w:rFonts w:hint="eastAsia"/>
        </w:rPr>
        <w:t>：右臂向下</w:t>
      </w:r>
    </w:p>
    <w:p w:rsidR="009B7365" w:rsidRDefault="009864D0">
      <w:r>
        <w:rPr>
          <w:rFonts w:hint="eastAsia"/>
        </w:rPr>
        <w:t>B4</w:t>
      </w:r>
      <w:r>
        <w:rPr>
          <w:rFonts w:hint="eastAsia"/>
        </w:rPr>
        <w:t>：右臂向上</w:t>
      </w:r>
    </w:p>
    <w:p w:rsidR="009B7365" w:rsidRDefault="009B7365"/>
    <w:p w:rsidR="009B7365" w:rsidRDefault="009864D0">
      <w:r>
        <w:rPr>
          <w:rFonts w:hint="eastAsia"/>
        </w:rPr>
        <w:t>复位键为重新开始键</w:t>
      </w:r>
    </w:p>
    <w:p w:rsidR="009B7365" w:rsidRDefault="009B7365">
      <w:pPr>
        <w:tabs>
          <w:tab w:val="left" w:pos="5534"/>
        </w:tabs>
      </w:pPr>
    </w:p>
    <w:p w:rsidR="009B7365" w:rsidRDefault="009B7365">
      <w:pPr>
        <w:tabs>
          <w:tab w:val="left" w:pos="5534"/>
        </w:tabs>
      </w:pPr>
    </w:p>
    <w:p w:rsidR="009B7365" w:rsidRDefault="009864D0">
      <w:pPr>
        <w:rPr>
          <w:color w:val="FF0000"/>
          <w:sz w:val="32"/>
          <w:szCs w:val="40"/>
        </w:rPr>
      </w:pPr>
      <w:r>
        <w:rPr>
          <w:rFonts w:hint="eastAsia"/>
          <w:color w:val="FF0000"/>
          <w:sz w:val="32"/>
          <w:szCs w:val="40"/>
        </w:rPr>
        <w:t>夹子版</w:t>
      </w:r>
    </w:p>
    <w:p w:rsidR="009B7365" w:rsidRDefault="009864D0">
      <w:r>
        <w:rPr>
          <w:rFonts w:hint="eastAsia"/>
        </w:rPr>
        <w:t>手柄往前倾：车子向前走</w:t>
      </w:r>
    </w:p>
    <w:p w:rsidR="009B7365" w:rsidRDefault="009864D0">
      <w:r>
        <w:rPr>
          <w:rFonts w:hint="eastAsia"/>
        </w:rPr>
        <w:t>手柄往后倾：车子向后走</w:t>
      </w:r>
    </w:p>
    <w:p w:rsidR="009B7365" w:rsidRDefault="009864D0">
      <w:r>
        <w:rPr>
          <w:rFonts w:hint="eastAsia"/>
        </w:rPr>
        <w:t>手柄往左倾：车子左转</w:t>
      </w:r>
      <w:r>
        <w:rPr>
          <w:rFonts w:hint="eastAsia"/>
          <w:color w:val="FF0000"/>
        </w:rPr>
        <w:t xml:space="preserve">( </w:t>
      </w:r>
      <w:r>
        <w:rPr>
          <w:rFonts w:hint="eastAsia"/>
          <w:color w:val="FF0000"/>
        </w:rPr>
        <w:t>注意：左倾应该水平放置遥控器然后左倾</w:t>
      </w:r>
      <w:r>
        <w:rPr>
          <w:rFonts w:hint="eastAsia"/>
          <w:color w:val="FF0000"/>
        </w:rPr>
        <w:t>)</w:t>
      </w:r>
    </w:p>
    <w:p w:rsidR="009B7365" w:rsidRDefault="009864D0">
      <w:r>
        <w:rPr>
          <w:rFonts w:hint="eastAsia"/>
        </w:rPr>
        <w:t>手柄往右倾：车子右走</w:t>
      </w:r>
      <w:r>
        <w:rPr>
          <w:rFonts w:hint="eastAsia"/>
          <w:color w:val="FF0000"/>
        </w:rPr>
        <w:t xml:space="preserve">( </w:t>
      </w:r>
      <w:r>
        <w:rPr>
          <w:rFonts w:hint="eastAsia"/>
          <w:color w:val="FF0000"/>
        </w:rPr>
        <w:t>注意：右倾应该水平放置遥控器然后右倾</w:t>
      </w:r>
      <w:r>
        <w:rPr>
          <w:rFonts w:hint="eastAsia"/>
          <w:color w:val="FF0000"/>
        </w:rPr>
        <w:t>)</w:t>
      </w:r>
    </w:p>
    <w:p w:rsidR="009B7365" w:rsidRDefault="009B7365"/>
    <w:p w:rsidR="009B7365" w:rsidRDefault="009864D0">
      <w:r>
        <w:rPr>
          <w:rFonts w:hint="eastAsia"/>
        </w:rPr>
        <w:t>B1</w:t>
      </w:r>
      <w:r>
        <w:rPr>
          <w:rFonts w:hint="eastAsia"/>
        </w:rPr>
        <w:t>：打开夹子</w:t>
      </w:r>
    </w:p>
    <w:p w:rsidR="009B7365" w:rsidRDefault="009864D0">
      <w:r>
        <w:rPr>
          <w:rFonts w:hint="eastAsia"/>
        </w:rPr>
        <w:t>B3</w:t>
      </w:r>
      <w:r>
        <w:rPr>
          <w:rFonts w:hint="eastAsia"/>
        </w:rPr>
        <w:t>：关闭夹子</w:t>
      </w:r>
    </w:p>
    <w:p w:rsidR="009B7365" w:rsidRDefault="009B7365">
      <w:pPr>
        <w:tabs>
          <w:tab w:val="left" w:pos="5534"/>
        </w:tabs>
      </w:pPr>
    </w:p>
    <w:p w:rsidR="009B7365" w:rsidRDefault="009864D0">
      <w:r>
        <w:rPr>
          <w:rFonts w:hint="eastAsia"/>
        </w:rPr>
        <w:t>复位键为重新开始键</w:t>
      </w:r>
    </w:p>
    <w:p w:rsidR="009B7365" w:rsidRDefault="009864D0">
      <w:pPr>
        <w:tabs>
          <w:tab w:val="left" w:pos="2214"/>
        </w:tabs>
        <w:jc w:val="left"/>
      </w:pPr>
      <w:r>
        <w:rPr>
          <w:rFonts w:hint="eastAsia"/>
        </w:rPr>
        <w:tab/>
      </w:r>
    </w:p>
    <w:p w:rsidR="009B7365" w:rsidRDefault="009B7365">
      <w:pPr>
        <w:tabs>
          <w:tab w:val="left" w:pos="5534"/>
        </w:tabs>
      </w:pPr>
    </w:p>
    <w:p w:rsidR="009B7365" w:rsidRDefault="009864D0">
      <w:pPr>
        <w:rPr>
          <w:color w:val="FF0000"/>
          <w:sz w:val="32"/>
          <w:szCs w:val="40"/>
        </w:rPr>
      </w:pPr>
      <w:r>
        <w:rPr>
          <w:rFonts w:hint="eastAsia"/>
          <w:color w:val="FF0000"/>
          <w:sz w:val="32"/>
          <w:szCs w:val="40"/>
        </w:rPr>
        <w:t>铲车版</w:t>
      </w:r>
    </w:p>
    <w:p w:rsidR="009B7365" w:rsidRDefault="009864D0">
      <w:r>
        <w:rPr>
          <w:rFonts w:hint="eastAsia"/>
        </w:rPr>
        <w:t>手柄往前倾：车子向前走</w:t>
      </w:r>
    </w:p>
    <w:p w:rsidR="009B7365" w:rsidRDefault="009864D0">
      <w:r>
        <w:rPr>
          <w:rFonts w:hint="eastAsia"/>
        </w:rPr>
        <w:t>手柄往后倾：车子向后走</w:t>
      </w:r>
    </w:p>
    <w:p w:rsidR="009B7365" w:rsidRDefault="009864D0">
      <w:r>
        <w:rPr>
          <w:rFonts w:hint="eastAsia"/>
        </w:rPr>
        <w:t>手柄往左倾：车子左转</w:t>
      </w:r>
      <w:r>
        <w:rPr>
          <w:rFonts w:hint="eastAsia"/>
          <w:color w:val="FF0000"/>
        </w:rPr>
        <w:t xml:space="preserve">( </w:t>
      </w:r>
      <w:r>
        <w:rPr>
          <w:rFonts w:hint="eastAsia"/>
          <w:color w:val="FF0000"/>
        </w:rPr>
        <w:t>注意：左倾应该水平放置遥控器然后左倾</w:t>
      </w:r>
      <w:r>
        <w:rPr>
          <w:rFonts w:hint="eastAsia"/>
          <w:color w:val="FF0000"/>
        </w:rPr>
        <w:t>)</w:t>
      </w:r>
    </w:p>
    <w:p w:rsidR="009B7365" w:rsidRDefault="009864D0">
      <w:r>
        <w:rPr>
          <w:rFonts w:hint="eastAsia"/>
        </w:rPr>
        <w:t>手柄往右倾：车子右走</w:t>
      </w:r>
      <w:r>
        <w:rPr>
          <w:rFonts w:hint="eastAsia"/>
          <w:color w:val="FF0000"/>
        </w:rPr>
        <w:t xml:space="preserve">( </w:t>
      </w:r>
      <w:r>
        <w:rPr>
          <w:rFonts w:hint="eastAsia"/>
          <w:color w:val="FF0000"/>
        </w:rPr>
        <w:t>注意：右倾应该水平放置遥控器然后右倾</w:t>
      </w:r>
      <w:r>
        <w:rPr>
          <w:rFonts w:hint="eastAsia"/>
          <w:color w:val="FF0000"/>
        </w:rPr>
        <w:t>)</w:t>
      </w:r>
    </w:p>
    <w:p w:rsidR="009B7365" w:rsidRDefault="009B7365">
      <w:bookmarkStart w:id="0" w:name="_GoBack"/>
      <w:bookmarkEnd w:id="0"/>
    </w:p>
    <w:p w:rsidR="009B7365" w:rsidRDefault="009864D0">
      <w:r>
        <w:rPr>
          <w:rFonts w:hint="eastAsia"/>
        </w:rPr>
        <w:lastRenderedPageBreak/>
        <w:t>B2</w:t>
      </w:r>
      <w:r>
        <w:rPr>
          <w:rFonts w:hint="eastAsia"/>
        </w:rPr>
        <w:t>：铲子往下</w:t>
      </w:r>
    </w:p>
    <w:p w:rsidR="009B7365" w:rsidRDefault="009864D0">
      <w:r>
        <w:rPr>
          <w:rFonts w:hint="eastAsia"/>
        </w:rPr>
        <w:t>B4</w:t>
      </w:r>
      <w:r>
        <w:rPr>
          <w:rFonts w:hint="eastAsia"/>
        </w:rPr>
        <w:t>：铲子往上</w:t>
      </w:r>
    </w:p>
    <w:p w:rsidR="009B7365" w:rsidRDefault="009B7365">
      <w:pPr>
        <w:tabs>
          <w:tab w:val="left" w:pos="5534"/>
        </w:tabs>
      </w:pPr>
    </w:p>
    <w:p w:rsidR="009B7365" w:rsidRDefault="009864D0">
      <w:r>
        <w:rPr>
          <w:rFonts w:hint="eastAsia"/>
        </w:rPr>
        <w:t>复位键为重新开始键</w:t>
      </w:r>
    </w:p>
    <w:p w:rsidR="009B7365" w:rsidRDefault="009B7365">
      <w:pPr>
        <w:tabs>
          <w:tab w:val="left" w:pos="2214"/>
        </w:tabs>
        <w:jc w:val="left"/>
      </w:pPr>
    </w:p>
    <w:p w:rsidR="009B7365" w:rsidRDefault="009B7365">
      <w:pPr>
        <w:tabs>
          <w:tab w:val="left" w:pos="2214"/>
        </w:tabs>
        <w:jc w:val="left"/>
      </w:pPr>
    </w:p>
    <w:p w:rsidR="009B7365" w:rsidRDefault="009864D0">
      <w:pPr>
        <w:tabs>
          <w:tab w:val="left" w:pos="2214"/>
        </w:tabs>
        <w:jc w:val="left"/>
      </w:pPr>
      <w:r>
        <w:rPr>
          <w:noProof/>
        </w:rPr>
        <w:drawing>
          <wp:inline distT="0" distB="0" distL="0" distR="0">
            <wp:extent cx="5267960" cy="2552065"/>
            <wp:effectExtent l="19050" t="0" r="889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365" w:rsidRDefault="009B7365">
      <w:pPr>
        <w:tabs>
          <w:tab w:val="left" w:pos="2214"/>
        </w:tabs>
        <w:jc w:val="left"/>
      </w:pPr>
    </w:p>
    <w:p w:rsidR="009B7365" w:rsidRDefault="009B7365">
      <w:pPr>
        <w:tabs>
          <w:tab w:val="left" w:pos="2214"/>
        </w:tabs>
        <w:jc w:val="left"/>
      </w:pPr>
    </w:p>
    <w:p w:rsidR="009B7365" w:rsidRDefault="009B7365">
      <w:pPr>
        <w:tabs>
          <w:tab w:val="left" w:pos="2214"/>
        </w:tabs>
        <w:jc w:val="left"/>
      </w:pPr>
    </w:p>
    <w:p w:rsidR="009B7365" w:rsidRDefault="009B7365">
      <w:pPr>
        <w:tabs>
          <w:tab w:val="left" w:pos="2214"/>
        </w:tabs>
        <w:jc w:val="left"/>
      </w:pPr>
    </w:p>
    <w:p w:rsidR="009B7365" w:rsidRDefault="009B7365">
      <w:pPr>
        <w:tabs>
          <w:tab w:val="left" w:pos="2214"/>
        </w:tabs>
        <w:jc w:val="left"/>
      </w:pPr>
    </w:p>
    <w:p w:rsidR="009B7365" w:rsidRDefault="009B7365">
      <w:pPr>
        <w:tabs>
          <w:tab w:val="left" w:pos="2214"/>
        </w:tabs>
        <w:jc w:val="left"/>
      </w:pPr>
    </w:p>
    <w:p w:rsidR="009B7365" w:rsidRDefault="009B7365"/>
    <w:p w:rsidR="009B7365" w:rsidRDefault="009864D0">
      <w:r>
        <w:rPr>
          <w:rFonts w:hint="eastAsia"/>
          <w:noProof/>
        </w:rPr>
        <w:drawing>
          <wp:inline distT="0" distB="0" distL="114300" distR="114300">
            <wp:extent cx="2319020" cy="2639695"/>
            <wp:effectExtent l="0" t="0" r="5080" b="8255"/>
            <wp:docPr id="1" name="图片 1" descr="IMG_20180917_11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80917_113429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365" w:rsidSect="009B73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proofState w:spelling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627756FE"/>
    <w:rsid w:val="009864D0"/>
    <w:rsid w:val="009B7365"/>
    <w:rsid w:val="20E30B17"/>
    <w:rsid w:val="23EF1D0E"/>
    <w:rsid w:val="627756FE"/>
    <w:rsid w:val="638E3506"/>
    <w:rsid w:val="6D5350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B736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9864D0"/>
    <w:rPr>
      <w:sz w:val="18"/>
      <w:szCs w:val="18"/>
    </w:rPr>
  </w:style>
  <w:style w:type="character" w:customStyle="1" w:styleId="Char">
    <w:name w:val="批注框文本 Char"/>
    <w:basedOn w:val="a0"/>
    <w:link w:val="a3"/>
    <w:rsid w:val="009864D0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0</TotalTime>
  <Pages>2</Pages>
  <Words>459</Words>
  <Characters>74</Characters>
  <Application>Microsoft Office Word</Application>
  <DocSecurity>0</DocSecurity>
  <Lines>1</Lines>
  <Paragraphs>1</Paragraphs>
  <ScaleCrop>false</ScaleCrop>
  <Company/>
  <LinksUpToDate>false</LinksUpToDate>
  <CharactersWithSpaces>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2018-09-17T03:36:00Z</dcterms:created>
  <dcterms:modified xsi:type="dcterms:W3CDTF">2019-01-03T04:20:00Z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