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90B86" w:rsidRDefault="005C5A78">
      <w:r>
        <w:rPr>
          <w:rFonts w:hint="eastAsia"/>
        </w:rPr>
        <w:t>摇杆往前推：车子向前走</w:t>
      </w:r>
    </w:p>
    <w:p w:rsidR="00490B86" w:rsidRDefault="005C5A78">
      <w:r>
        <w:rPr>
          <w:rFonts w:hint="eastAsia"/>
        </w:rPr>
        <w:t>摇杆往后推：车子向后走</w:t>
      </w:r>
    </w:p>
    <w:p w:rsidR="00490B86" w:rsidRDefault="005C5A78">
      <w:r>
        <w:rPr>
          <w:rFonts w:hint="eastAsia"/>
        </w:rPr>
        <w:t>摇杆往左推：车子左转</w:t>
      </w:r>
    </w:p>
    <w:p w:rsidR="00490B86" w:rsidRDefault="005C5A78">
      <w:r>
        <w:rPr>
          <w:rFonts w:hint="eastAsia"/>
        </w:rPr>
        <w:t>摇杆往右推：车子右走</w:t>
      </w:r>
    </w:p>
    <w:p w:rsidR="00490B86" w:rsidRDefault="00490B86"/>
    <w:p w:rsidR="00490B86" w:rsidRDefault="005C5A78">
      <w:r>
        <w:rPr>
          <w:rFonts w:hint="eastAsia"/>
        </w:rPr>
        <w:t>B1</w:t>
      </w:r>
      <w:r>
        <w:rPr>
          <w:rFonts w:hint="eastAsia"/>
        </w:rPr>
        <w:t>：车身亮红色</w:t>
      </w:r>
    </w:p>
    <w:p w:rsidR="00490B86" w:rsidRDefault="005C5A78">
      <w:r>
        <w:rPr>
          <w:rFonts w:hint="eastAsia"/>
        </w:rPr>
        <w:t>B2</w:t>
      </w:r>
      <w:r>
        <w:rPr>
          <w:rFonts w:hint="eastAsia"/>
        </w:rPr>
        <w:t>：车身亮绿色</w:t>
      </w:r>
    </w:p>
    <w:p w:rsidR="00490B86" w:rsidRDefault="005C5A78">
      <w:r>
        <w:rPr>
          <w:rFonts w:hint="eastAsia"/>
        </w:rPr>
        <w:t>B3</w:t>
      </w:r>
      <w:r>
        <w:rPr>
          <w:rFonts w:hint="eastAsia"/>
        </w:rPr>
        <w:t>：车身亮蓝色</w:t>
      </w:r>
    </w:p>
    <w:p w:rsidR="00490B86" w:rsidRDefault="005C5A78">
      <w:r>
        <w:rPr>
          <w:rFonts w:hint="eastAsia"/>
        </w:rPr>
        <w:t>B4</w:t>
      </w:r>
      <w:r>
        <w:rPr>
          <w:rFonts w:hint="eastAsia"/>
        </w:rPr>
        <w:t>：车身亮黄色</w:t>
      </w:r>
    </w:p>
    <w:p w:rsidR="00490B86" w:rsidRDefault="00490B86"/>
    <w:p w:rsidR="00490B86" w:rsidRDefault="005C5A78">
      <w:r>
        <w:rPr>
          <w:rFonts w:hint="eastAsia"/>
        </w:rPr>
        <w:t>复位键为重新开始键</w:t>
      </w:r>
    </w:p>
    <w:p w:rsidR="00490B86" w:rsidRDefault="00490B86">
      <w:pPr>
        <w:tabs>
          <w:tab w:val="left" w:pos="2214"/>
        </w:tabs>
        <w:jc w:val="left"/>
      </w:pPr>
    </w:p>
    <w:p w:rsidR="00490B86" w:rsidRDefault="005C5A78">
      <w:pPr>
        <w:tabs>
          <w:tab w:val="left" w:pos="2214"/>
        </w:tabs>
        <w:jc w:val="left"/>
      </w:pPr>
      <w:r>
        <w:rPr>
          <w:noProof/>
        </w:rPr>
        <w:drawing>
          <wp:inline distT="0" distB="0" distL="0" distR="0">
            <wp:extent cx="5267960" cy="2552065"/>
            <wp:effectExtent l="1905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0B86" w:rsidRDefault="00490B86">
      <w:pPr>
        <w:tabs>
          <w:tab w:val="left" w:pos="2214"/>
        </w:tabs>
        <w:jc w:val="left"/>
      </w:pPr>
    </w:p>
    <w:p w:rsidR="00490B86" w:rsidRDefault="00490B86">
      <w:pPr>
        <w:tabs>
          <w:tab w:val="left" w:pos="2214"/>
        </w:tabs>
        <w:jc w:val="left"/>
      </w:pPr>
    </w:p>
    <w:p w:rsidR="00490B86" w:rsidRDefault="00490B86">
      <w:pPr>
        <w:tabs>
          <w:tab w:val="left" w:pos="2214"/>
        </w:tabs>
        <w:jc w:val="left"/>
      </w:pPr>
    </w:p>
    <w:p w:rsidR="00490B86" w:rsidRDefault="00490B86">
      <w:pPr>
        <w:tabs>
          <w:tab w:val="left" w:pos="2214"/>
        </w:tabs>
        <w:jc w:val="left"/>
      </w:pPr>
    </w:p>
    <w:p w:rsidR="00490B86" w:rsidRDefault="00490B86">
      <w:pPr>
        <w:tabs>
          <w:tab w:val="left" w:pos="2214"/>
        </w:tabs>
        <w:jc w:val="left"/>
      </w:pPr>
    </w:p>
    <w:p w:rsidR="00490B86" w:rsidRDefault="00490B86">
      <w:pPr>
        <w:tabs>
          <w:tab w:val="left" w:pos="2214"/>
        </w:tabs>
        <w:jc w:val="left"/>
      </w:pPr>
    </w:p>
    <w:p w:rsidR="00490B86" w:rsidRDefault="005C5A78">
      <w:pPr>
        <w:tabs>
          <w:tab w:val="left" w:pos="5214"/>
        </w:tabs>
      </w:pPr>
      <w:bookmarkStart w:id="0" w:name="_GoBack"/>
      <w:bookmarkEnd w:id="0"/>
      <w:r>
        <w:rPr>
          <w:rFonts w:hint="eastAsia"/>
        </w:rPr>
        <w:tab/>
      </w:r>
    </w:p>
    <w:sectPr w:rsidR="00490B86" w:rsidSect="00490B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embedSystemFont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490B86"/>
    <w:rsid w:val="00490B86"/>
    <w:rsid w:val="005C5A78"/>
    <w:rsid w:val="07F93F6D"/>
    <w:rsid w:val="0E44401B"/>
    <w:rsid w:val="12467834"/>
    <w:rsid w:val="235964DF"/>
    <w:rsid w:val="2F627D40"/>
    <w:rsid w:val="31F4403F"/>
    <w:rsid w:val="4AE52A68"/>
    <w:rsid w:val="5C983E11"/>
    <w:rsid w:val="5FDE5CBF"/>
    <w:rsid w:val="627D1F41"/>
    <w:rsid w:val="72BE3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490B86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rsid w:val="005C5A78"/>
    <w:rPr>
      <w:sz w:val="18"/>
      <w:szCs w:val="18"/>
    </w:rPr>
  </w:style>
  <w:style w:type="character" w:customStyle="1" w:styleId="Char">
    <w:name w:val="批注框文本 Char"/>
    <w:basedOn w:val="a0"/>
    <w:link w:val="a3"/>
    <w:rsid w:val="005C5A78"/>
    <w:rPr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79</Words>
  <Characters>26</Characters>
  <Application>Microsoft Office Word</Application>
  <DocSecurity>0</DocSecurity>
  <Lines>1</Lines>
  <Paragraphs>1</Paragraphs>
  <ScaleCrop>false</ScaleCrop>
  <Company/>
  <LinksUpToDate>false</LinksUpToDate>
  <CharactersWithSpaces>104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Administrator</cp:lastModifiedBy>
  <cp:revision>2</cp:revision>
  <dcterms:created xsi:type="dcterms:W3CDTF">2014-10-29T12:08:00Z</dcterms:created>
  <dcterms:modified xsi:type="dcterms:W3CDTF">2019-01-03T04:20:00Z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2052-10.1.0.7520</vt:lpwstr>
  </property>
</Properties>
</file>