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D6CD" w14:textId="77777777" w:rsidR="00945CA8" w:rsidRDefault="004E1DA3" w:rsidP="00AB22AE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摄像头云台</w:t>
      </w:r>
    </w:p>
    <w:p w14:paraId="30662F6B" w14:textId="77777777"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14:paraId="5B35F782" w14:textId="77777777" w:rsidR="00754AD3" w:rsidRPr="0044350A" w:rsidRDefault="00754AD3" w:rsidP="00F8296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proofErr w:type="spellStart"/>
      <w:r w:rsidR="004E1DA3">
        <w:rPr>
          <w:rFonts w:ascii="微软雅黑" w:eastAsia="微软雅黑" w:hAnsi="微软雅黑" w:hint="eastAsia"/>
          <w:sz w:val="24"/>
          <w:szCs w:val="24"/>
        </w:rPr>
        <w:t>micro</w:t>
      </w:r>
      <w:r w:rsidR="004E1DA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E1DA3">
        <w:rPr>
          <w:rFonts w:ascii="微软雅黑" w:eastAsia="微软雅黑" w:hAnsi="微软雅黑" w:hint="eastAsia"/>
          <w:sz w:val="24"/>
          <w:szCs w:val="24"/>
        </w:rPr>
        <w:t>如何使用串口接收</w:t>
      </w:r>
      <w:proofErr w:type="spellStart"/>
      <w:r w:rsidR="004E1DA3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4E1DA3">
        <w:rPr>
          <w:rFonts w:ascii="微软雅黑" w:eastAsia="微软雅黑" w:hAnsi="微软雅黑" w:hint="eastAsia"/>
          <w:sz w:val="24"/>
          <w:szCs w:val="24"/>
        </w:rPr>
        <w:t>摄像头传递的信息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</w:t>
      </w:r>
      <w:r w:rsidR="004E1DA3">
        <w:rPr>
          <w:rFonts w:ascii="微软雅黑" w:eastAsia="微软雅黑" w:hAnsi="微软雅黑" w:hint="eastAsia"/>
          <w:sz w:val="24"/>
          <w:szCs w:val="24"/>
        </w:rPr>
        <w:t>分析其中表达的意思</w:t>
      </w:r>
      <w:r w:rsidR="00A74995">
        <w:rPr>
          <w:rFonts w:ascii="微软雅黑" w:eastAsia="微软雅黑" w:hAnsi="微软雅黑" w:hint="eastAsia"/>
          <w:sz w:val="24"/>
          <w:szCs w:val="24"/>
        </w:rPr>
        <w:t>并驱动相应的舵机转动</w:t>
      </w:r>
      <w:r w:rsidR="006A3446">
        <w:rPr>
          <w:rFonts w:ascii="微软雅黑" w:eastAsia="微软雅黑" w:hAnsi="微软雅黑" w:hint="eastAsia"/>
          <w:sz w:val="24"/>
          <w:szCs w:val="24"/>
        </w:rPr>
        <w:t>，即控制</w:t>
      </w:r>
      <w:proofErr w:type="spellStart"/>
      <w:r w:rsidR="006A344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6A3446">
        <w:rPr>
          <w:rFonts w:ascii="微软雅黑" w:eastAsia="微软雅黑" w:hAnsi="微软雅黑" w:hint="eastAsia"/>
          <w:sz w:val="24"/>
          <w:szCs w:val="24"/>
        </w:rPr>
        <w:t>摄像头云台的转动</w:t>
      </w:r>
      <w:r w:rsidR="0026120C"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14:paraId="406515AF" w14:textId="77777777"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14:paraId="00FDC427" w14:textId="77777777" w:rsidR="0026120C" w:rsidRDefault="0044350A" w:rsidP="001B4D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B31B25"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="00D25397" w:rsidRPr="00D25397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B31B25" w:rsidRPr="00B31B25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225ABD06" w14:textId="77777777" w:rsidR="0044350A" w:rsidRDefault="0044350A" w:rsidP="001B4D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B31B25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25397" w:rsidRPr="00D25397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B31B25" w:rsidRPr="00B31B25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0E125325" w14:textId="77777777"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14:paraId="700C67C0" w14:textId="77777777" w:rsidR="0044350A" w:rsidRDefault="00331DD5" w:rsidP="001B4D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14:paraId="26F526E0" w14:textId="77777777"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2504372" wp14:editId="4C382ECD">
            <wp:extent cx="3657600" cy="612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3D2" w14:textId="77777777"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2685CC5" wp14:editId="18BBB36E">
            <wp:extent cx="4133850" cy="76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DF7" w14:textId="77777777"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3DF4FD6" wp14:editId="5906AC84">
            <wp:extent cx="415290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4BEF" w14:textId="77777777" w:rsidR="00C44441" w:rsidRDefault="000F25CF" w:rsidP="0044350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01533D2" wp14:editId="7871E065">
            <wp:extent cx="3476625" cy="469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313" w14:textId="77777777" w:rsidR="00C44441" w:rsidRDefault="000F25CF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3BA6C1E" wp14:editId="61D28440">
            <wp:extent cx="5027520" cy="444765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898" cy="44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9309" w14:textId="77777777" w:rsidR="00C44441" w:rsidRDefault="00523FA4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42884C8" wp14:editId="017ADE54">
            <wp:extent cx="4048125" cy="4981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7FA8" w14:textId="77777777" w:rsidR="00C44441" w:rsidRDefault="00523FA4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1AFDEAE" wp14:editId="32FEB2D2">
            <wp:extent cx="4981575" cy="5772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37F" w14:textId="77777777" w:rsidR="00331DD5" w:rsidRDefault="005B2A93" w:rsidP="0044350A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01F0006" wp14:editId="7050C8EF">
            <wp:extent cx="5050389" cy="395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964" cy="3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574" w14:textId="77777777" w:rsidR="00422BD3" w:rsidRPr="00523FA4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3FA4">
        <w:rPr>
          <w:rFonts w:ascii="微软雅黑" w:eastAsia="微软雅黑" w:hAnsi="微软雅黑" w:hint="eastAsia"/>
        </w:rPr>
        <w:t>组合积木</w:t>
      </w:r>
    </w:p>
    <w:p w14:paraId="7BF48691" w14:textId="77777777"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14:paraId="6EDB6A4D" w14:textId="77777777" w:rsidR="00422BD3" w:rsidRDefault="00894AC9" w:rsidP="0042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639623F" wp14:editId="427AFA9B">
            <wp:extent cx="5274310" cy="3261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EF1A" w14:textId="77777777" w:rsidR="00B85EC4" w:rsidRPr="00067016" w:rsidRDefault="00B85EC4" w:rsidP="00422BD3">
      <w:pPr>
        <w:rPr>
          <w:rFonts w:ascii="微软雅黑" w:eastAsia="微软雅黑" w:hAnsi="微软雅黑"/>
          <w:b/>
          <w:sz w:val="24"/>
          <w:szCs w:val="24"/>
        </w:rPr>
      </w:pPr>
      <w:r w:rsidRPr="00067016">
        <w:rPr>
          <w:rFonts w:ascii="微软雅黑" w:eastAsia="微软雅黑" w:hAnsi="微软雅黑" w:hint="eastAsia"/>
          <w:b/>
          <w:sz w:val="24"/>
          <w:szCs w:val="24"/>
        </w:rPr>
        <w:lastRenderedPageBreak/>
        <w:t>程序分析：</w:t>
      </w:r>
    </w:p>
    <w:p w14:paraId="30A69E46" w14:textId="77777777" w:rsidR="00B54993" w:rsidRDefault="00B85EC4" w:rsidP="00D75C7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开机时串口初始化定义，设置TX为P</w:t>
      </w:r>
      <w:r w:rsidR="009C72F0"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 w:hint="eastAsia"/>
          <w:sz w:val="24"/>
          <w:szCs w:val="24"/>
        </w:rPr>
        <w:t>，RX为P</w:t>
      </w:r>
      <w:r w:rsidR="009C72F0">
        <w:rPr>
          <w:rFonts w:ascii="微软雅黑" w:eastAsia="微软雅黑" w:hAnsi="微软雅黑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，波特率为9</w:t>
      </w:r>
      <w:r>
        <w:rPr>
          <w:rFonts w:ascii="微软雅黑" w:eastAsia="微软雅黑" w:hAnsi="微软雅黑"/>
          <w:sz w:val="24"/>
          <w:szCs w:val="24"/>
        </w:rPr>
        <w:t>600</w:t>
      </w:r>
      <w:r>
        <w:rPr>
          <w:rFonts w:ascii="微软雅黑" w:eastAsia="微软雅黑" w:hAnsi="微软雅黑" w:hint="eastAsia"/>
          <w:sz w:val="24"/>
          <w:szCs w:val="24"/>
        </w:rPr>
        <w:t>；设置初始串口接收数据</w:t>
      </w:r>
      <w:r w:rsidR="00D75C7E">
        <w:rPr>
          <w:rFonts w:ascii="微软雅黑" w:eastAsia="微软雅黑" w:hAnsi="微软雅黑" w:hint="eastAsia"/>
          <w:sz w:val="24"/>
          <w:szCs w:val="24"/>
        </w:rPr>
        <w:t>data</w:t>
      </w:r>
      <w:r>
        <w:rPr>
          <w:rFonts w:ascii="微软雅黑" w:eastAsia="微软雅黑" w:hAnsi="微软雅黑" w:hint="eastAsia"/>
          <w:sz w:val="24"/>
          <w:szCs w:val="24"/>
        </w:rPr>
        <w:t>为“0”；</w:t>
      </w:r>
      <w:r w:rsidR="00B54993">
        <w:rPr>
          <w:rFonts w:ascii="微软雅黑" w:eastAsia="微软雅黑" w:hAnsi="微软雅黑" w:hint="eastAsia"/>
          <w:sz w:val="24"/>
          <w:szCs w:val="24"/>
        </w:rPr>
        <w:t>设置两个舵机初始角度为9</w:t>
      </w:r>
      <w:r w:rsidR="00B54993">
        <w:rPr>
          <w:rFonts w:ascii="微软雅黑" w:eastAsia="微软雅黑" w:hAnsi="微软雅黑"/>
          <w:sz w:val="24"/>
          <w:szCs w:val="24"/>
        </w:rPr>
        <w:t>0</w:t>
      </w:r>
      <w:r w:rsidR="00B54993">
        <w:rPr>
          <w:rFonts w:ascii="微软雅黑" w:eastAsia="微软雅黑" w:hAnsi="微软雅黑" w:hint="eastAsia"/>
          <w:sz w:val="24"/>
          <w:szCs w:val="24"/>
        </w:rPr>
        <w:t>度；设置</w:t>
      </w:r>
      <w:proofErr w:type="spellStart"/>
      <w:r w:rsidR="00B54993">
        <w:rPr>
          <w:rFonts w:ascii="微软雅黑" w:eastAsia="微软雅黑" w:hAnsi="微软雅黑" w:hint="eastAsia"/>
          <w:sz w:val="24"/>
          <w:szCs w:val="24"/>
        </w:rPr>
        <w:t>micro</w:t>
      </w:r>
      <w:r w:rsidR="00B5499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54993">
        <w:rPr>
          <w:rFonts w:ascii="微软雅黑" w:eastAsia="微软雅黑" w:hAnsi="微软雅黑" w:hint="eastAsia"/>
          <w:sz w:val="24"/>
          <w:szCs w:val="24"/>
        </w:rPr>
        <w:t>点阵显示笑脸。</w:t>
      </w:r>
    </w:p>
    <w:p w14:paraId="0312B794" w14:textId="77777777" w:rsidR="00D8205F" w:rsidRDefault="00D75C7E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循环获取串口信息，截取“#”之前的信息保存于data</w:t>
      </w:r>
      <w:r w:rsidR="00D8205F">
        <w:rPr>
          <w:rFonts w:ascii="微软雅黑" w:eastAsia="微软雅黑" w:hAnsi="微软雅黑" w:hint="eastAsia"/>
          <w:sz w:val="24"/>
          <w:szCs w:val="24"/>
        </w:rPr>
        <w:t>。</w:t>
      </w:r>
    </w:p>
    <w:p w14:paraId="00195B92" w14:textId="77777777" w:rsidR="00D75C7E" w:rsidRDefault="00257316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创建SerialReceive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函数，</w:t>
      </w:r>
      <w:r w:rsidR="00DA2D28">
        <w:rPr>
          <w:rFonts w:ascii="微软雅黑" w:eastAsia="微软雅黑" w:hAnsi="微软雅黑" w:hint="eastAsia"/>
          <w:sz w:val="24"/>
          <w:szCs w:val="24"/>
        </w:rPr>
        <w:t>比较data与操控指令</w:t>
      </w:r>
      <w:r w:rsidR="00D8205F">
        <w:rPr>
          <w:rFonts w:ascii="微软雅黑" w:eastAsia="微软雅黑" w:hAnsi="微软雅黑" w:hint="eastAsia"/>
          <w:sz w:val="24"/>
          <w:szCs w:val="24"/>
        </w:rPr>
        <w:t>，若符合某个操控指令即驱动舵机转动，否则不执行；每次转动幅度为5度。</w:t>
      </w:r>
    </w:p>
    <w:p w14:paraId="67DAA95C" w14:textId="77777777" w:rsidR="00D8205F" w:rsidRDefault="00D8205F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LimitValue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函数，用于限制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servoleft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servoright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的值不要超出</w:t>
      </w:r>
      <w:r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~</w:t>
      </w:r>
      <w:r>
        <w:rPr>
          <w:rFonts w:ascii="微软雅黑" w:eastAsia="微软雅黑" w:hAnsi="微软雅黑"/>
          <w:sz w:val="24"/>
          <w:szCs w:val="24"/>
        </w:rPr>
        <w:t>170</w:t>
      </w:r>
      <w:r w:rsidR="00644266">
        <w:rPr>
          <w:rFonts w:ascii="微软雅黑" w:eastAsia="微软雅黑" w:hAnsi="微软雅黑" w:hint="eastAsia"/>
          <w:sz w:val="24"/>
          <w:szCs w:val="24"/>
        </w:rPr>
        <w:t>；在不停地按转动的按键时，这些数值可能会一直增加直到超出0~</w:t>
      </w:r>
      <w:r w:rsidR="00644266">
        <w:rPr>
          <w:rFonts w:ascii="微软雅黑" w:eastAsia="微软雅黑" w:hAnsi="微软雅黑"/>
          <w:sz w:val="24"/>
          <w:szCs w:val="24"/>
        </w:rPr>
        <w:t>180</w:t>
      </w:r>
      <w:r w:rsidR="00644266">
        <w:rPr>
          <w:rFonts w:ascii="微软雅黑" w:eastAsia="微软雅黑" w:hAnsi="微软雅黑" w:hint="eastAsia"/>
          <w:sz w:val="24"/>
          <w:szCs w:val="24"/>
        </w:rPr>
        <w:t>，所以需要限制数值</w:t>
      </w:r>
      <w:r w:rsidR="00AA2E4F">
        <w:rPr>
          <w:rFonts w:ascii="微软雅黑" w:eastAsia="微软雅黑" w:hAnsi="微软雅黑" w:hint="eastAsia"/>
          <w:sz w:val="24"/>
          <w:szCs w:val="24"/>
        </w:rPr>
        <w:t>，即若小于1</w:t>
      </w:r>
      <w:r w:rsidR="00AA2E4F">
        <w:rPr>
          <w:rFonts w:ascii="微软雅黑" w:eastAsia="微软雅黑" w:hAnsi="微软雅黑"/>
          <w:sz w:val="24"/>
          <w:szCs w:val="24"/>
        </w:rPr>
        <w:t>0</w:t>
      </w:r>
      <w:r w:rsidR="00AA2E4F">
        <w:rPr>
          <w:rFonts w:ascii="微软雅黑" w:eastAsia="微软雅黑" w:hAnsi="微软雅黑" w:hint="eastAsia"/>
          <w:sz w:val="24"/>
          <w:szCs w:val="24"/>
        </w:rPr>
        <w:t>或大于1</w:t>
      </w:r>
      <w:r w:rsidR="00AA2E4F">
        <w:rPr>
          <w:rFonts w:ascii="微软雅黑" w:eastAsia="微软雅黑" w:hAnsi="微软雅黑"/>
          <w:sz w:val="24"/>
          <w:szCs w:val="24"/>
        </w:rPr>
        <w:t>70</w:t>
      </w:r>
      <w:r w:rsidR="00AA2E4F">
        <w:rPr>
          <w:rFonts w:ascii="微软雅黑" w:eastAsia="微软雅黑" w:hAnsi="微软雅黑" w:hint="eastAsia"/>
          <w:sz w:val="24"/>
          <w:szCs w:val="24"/>
        </w:rPr>
        <w:t>时将数值改为1</w:t>
      </w:r>
      <w:r w:rsidR="00AA2E4F">
        <w:rPr>
          <w:rFonts w:ascii="微软雅黑" w:eastAsia="微软雅黑" w:hAnsi="微软雅黑"/>
          <w:sz w:val="24"/>
          <w:szCs w:val="24"/>
        </w:rPr>
        <w:t>0</w:t>
      </w:r>
      <w:r w:rsidR="00AA2E4F">
        <w:rPr>
          <w:rFonts w:ascii="微软雅黑" w:eastAsia="微软雅黑" w:hAnsi="微软雅黑" w:hint="eastAsia"/>
          <w:sz w:val="24"/>
          <w:szCs w:val="24"/>
        </w:rPr>
        <w:t>或1</w:t>
      </w:r>
      <w:r w:rsidR="00AA2E4F">
        <w:rPr>
          <w:rFonts w:ascii="微软雅黑" w:eastAsia="微软雅黑" w:hAnsi="微软雅黑"/>
          <w:sz w:val="24"/>
          <w:szCs w:val="24"/>
        </w:rPr>
        <w:t>70</w:t>
      </w:r>
      <w:r w:rsidR="00AA2E4F">
        <w:rPr>
          <w:rFonts w:ascii="微软雅黑" w:eastAsia="微软雅黑" w:hAnsi="微软雅黑" w:hint="eastAsia"/>
          <w:sz w:val="24"/>
          <w:szCs w:val="24"/>
        </w:rPr>
        <w:t>。</w:t>
      </w:r>
    </w:p>
    <w:p w14:paraId="4AA01D89" w14:textId="77777777" w:rsidR="006677B5" w:rsidRDefault="006677B5" w:rsidP="00D75C7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循环调用SerialReceive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LimitValue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</w:t>
      </w:r>
      <w:r w:rsidR="009A6ABA">
        <w:rPr>
          <w:rFonts w:ascii="微软雅黑" w:eastAsia="微软雅黑" w:hAnsi="微软雅黑" w:hint="eastAsia"/>
          <w:sz w:val="24"/>
          <w:szCs w:val="24"/>
        </w:rPr>
        <w:t>使用驱动舵机积木块控制舵机转动到指定度数。</w:t>
      </w:r>
    </w:p>
    <w:p w14:paraId="7B99E7FC" w14:textId="77777777" w:rsidR="00523FA4" w:rsidRDefault="00523FA4" w:rsidP="00523FA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电路连接</w:t>
      </w:r>
    </w:p>
    <w:p w14:paraId="5A6598DE" w14:textId="77777777" w:rsidR="00523FA4" w:rsidRDefault="001952BC" w:rsidP="00F13A3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摄像头接口接到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扩展板的串口接口：即</w:t>
      </w:r>
      <w:r w:rsidR="00523FA4" w:rsidRPr="00523FA4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="00523FA4" w:rsidRPr="00523FA4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523FA4" w:rsidRPr="00523FA4">
        <w:rPr>
          <w:rFonts w:ascii="微软雅黑" w:eastAsia="微软雅黑" w:hAnsi="微软雅黑" w:hint="eastAsia"/>
          <w:sz w:val="24"/>
          <w:szCs w:val="24"/>
        </w:rPr>
        <w:t>摄像头的</w:t>
      </w:r>
      <w:r w:rsidR="00523FA4">
        <w:rPr>
          <w:rFonts w:ascii="微软雅黑" w:eastAsia="微软雅黑" w:hAnsi="微软雅黑" w:hint="eastAsia"/>
          <w:sz w:val="24"/>
          <w:szCs w:val="24"/>
        </w:rPr>
        <w:t>黄线连接到扩展板中P</w:t>
      </w:r>
      <w:r w:rsidR="00523FA4">
        <w:rPr>
          <w:rFonts w:ascii="微软雅黑" w:eastAsia="微软雅黑" w:hAnsi="微软雅黑"/>
          <w:sz w:val="24"/>
          <w:szCs w:val="24"/>
        </w:rPr>
        <w:t>13</w:t>
      </w:r>
      <w:r w:rsidR="00523FA4">
        <w:rPr>
          <w:rFonts w:ascii="微软雅黑" w:eastAsia="微软雅黑" w:hAnsi="微软雅黑" w:hint="eastAsia"/>
          <w:sz w:val="24"/>
          <w:szCs w:val="24"/>
        </w:rPr>
        <w:t>；绿线连接到扩展板中P</w:t>
      </w:r>
      <w:r w:rsidR="00523FA4">
        <w:rPr>
          <w:rFonts w:ascii="微软雅黑" w:eastAsia="微软雅黑" w:hAnsi="微软雅黑"/>
          <w:sz w:val="24"/>
          <w:szCs w:val="24"/>
        </w:rPr>
        <w:t>12</w:t>
      </w:r>
      <w:r w:rsidR="00523FA4">
        <w:rPr>
          <w:rFonts w:ascii="微软雅黑" w:eastAsia="微软雅黑" w:hAnsi="微软雅黑" w:hint="eastAsia"/>
          <w:sz w:val="24"/>
          <w:szCs w:val="24"/>
        </w:rPr>
        <w:t>；红线连接到扩展板中5V红色接脚；黑线连接到扩展板中GND黑色接脚。</w:t>
      </w:r>
    </w:p>
    <w:p w14:paraId="06A67344" w14:textId="77777777" w:rsidR="003B2CAA" w:rsidRPr="00B85EC4" w:rsidRDefault="00523FA4" w:rsidP="00F13A3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摄像头云台中上下转动的舵机插到</w:t>
      </w:r>
      <w:r w:rsidR="002B54C8">
        <w:rPr>
          <w:rFonts w:ascii="微软雅黑" w:eastAsia="微软雅黑" w:hAnsi="微软雅黑" w:hint="eastAsia"/>
          <w:sz w:val="24"/>
          <w:szCs w:val="24"/>
        </w:rPr>
        <w:t>扩展板中S</w:t>
      </w:r>
      <w:r w:rsidR="002B54C8">
        <w:rPr>
          <w:rFonts w:ascii="微软雅黑" w:eastAsia="微软雅黑" w:hAnsi="微软雅黑"/>
          <w:sz w:val="24"/>
          <w:szCs w:val="24"/>
        </w:rPr>
        <w:t>1</w:t>
      </w:r>
      <w:r w:rsidR="002B54C8">
        <w:rPr>
          <w:rFonts w:ascii="微软雅黑" w:eastAsia="微软雅黑" w:hAnsi="微软雅黑" w:hint="eastAsia"/>
          <w:sz w:val="24"/>
          <w:szCs w:val="24"/>
        </w:rPr>
        <w:t>接口；左右转动的舵机插到扩展板中S</w:t>
      </w:r>
      <w:r w:rsidR="002B54C8">
        <w:rPr>
          <w:rFonts w:ascii="微软雅黑" w:eastAsia="微软雅黑" w:hAnsi="微软雅黑"/>
          <w:sz w:val="24"/>
          <w:szCs w:val="24"/>
        </w:rPr>
        <w:t>2</w:t>
      </w:r>
      <w:r w:rsidR="002B54C8">
        <w:rPr>
          <w:rFonts w:ascii="微软雅黑" w:eastAsia="微软雅黑" w:hAnsi="微软雅黑" w:hint="eastAsia"/>
          <w:sz w:val="24"/>
          <w:szCs w:val="24"/>
        </w:rPr>
        <w:t>接口；其中，舵机的橙色接口接在黄色接脚，红色接口接在红色接脚，棕色接口接在黑色接脚。</w:t>
      </w:r>
    </w:p>
    <w:p w14:paraId="3AA0996C" w14:textId="77777777" w:rsidR="005D0C61" w:rsidRPr="00523FA4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523FA4">
        <w:rPr>
          <w:rFonts w:ascii="微软雅黑" w:eastAsia="微软雅黑" w:hAnsi="微软雅黑" w:hint="eastAsia"/>
        </w:rPr>
        <w:lastRenderedPageBreak/>
        <w:t>实验现象</w:t>
      </w:r>
    </w:p>
    <w:p w14:paraId="027DE1E8" w14:textId="08FB4719" w:rsidR="00FB6227" w:rsidRPr="005D0C61" w:rsidRDefault="005D0C61" w:rsidP="003A5C2B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</w:t>
      </w:r>
      <w:r w:rsidR="00396826">
        <w:rPr>
          <w:rFonts w:ascii="微软雅黑" w:eastAsia="微软雅黑" w:hAnsi="微软雅黑" w:hint="eastAsia"/>
          <w:sz w:val="24"/>
          <w:szCs w:val="24"/>
        </w:rPr>
        <w:t>会显示笑脸；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摄像头的指示灯会亮起。使用手机搜索</w:t>
      </w:r>
      <w:r w:rsidR="00175097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信号并连接，待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连接成功之后，打开APP进入操控界面，按上下左右按键即可控制</w:t>
      </w:r>
      <w:proofErr w:type="spellStart"/>
      <w:r w:rsidR="00396826">
        <w:rPr>
          <w:rFonts w:ascii="微软雅黑" w:eastAsia="微软雅黑" w:hAnsi="微软雅黑" w:hint="eastAsia"/>
          <w:sz w:val="24"/>
          <w:szCs w:val="24"/>
        </w:rPr>
        <w:t>wifi</w:t>
      </w:r>
      <w:proofErr w:type="spellEnd"/>
      <w:r w:rsidR="00396826">
        <w:rPr>
          <w:rFonts w:ascii="微软雅黑" w:eastAsia="微软雅黑" w:hAnsi="微软雅黑" w:hint="eastAsia"/>
          <w:sz w:val="24"/>
          <w:szCs w:val="24"/>
        </w:rPr>
        <w:t>摄像头云台的转向。</w:t>
      </w:r>
      <w:bookmarkStart w:id="0" w:name="_GoBack"/>
      <w:bookmarkEnd w:id="0"/>
    </w:p>
    <w:sectPr w:rsidR="00FB6227" w:rsidRPr="005D0C61" w:rsidSect="005C202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DC179" w14:textId="77777777" w:rsidR="00102C1D" w:rsidRDefault="00102C1D" w:rsidP="005C3DE8">
      <w:r>
        <w:separator/>
      </w:r>
    </w:p>
  </w:endnote>
  <w:endnote w:type="continuationSeparator" w:id="0">
    <w:p w14:paraId="3384F132" w14:textId="77777777" w:rsidR="00102C1D" w:rsidRDefault="00102C1D" w:rsidP="005C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1F718" w14:textId="77777777"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  <w:r w:rsidRPr="00805734">
      <w:rPr>
        <w:rFonts w:ascii="微软雅黑" w:eastAsia="微软雅黑" w:hAnsi="微软雅黑"/>
      </w:rPr>
      <w:t>www.yahboom.com</w:t>
    </w:r>
  </w:p>
  <w:p w14:paraId="2D4134D4" w14:textId="77777777" w:rsidR="00805734" w:rsidRPr="00805734" w:rsidRDefault="00805734" w:rsidP="00805734">
    <w:pPr>
      <w:pStyle w:val="a8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0A5FB" w14:textId="77777777" w:rsidR="00102C1D" w:rsidRDefault="00102C1D" w:rsidP="005C3DE8">
      <w:r>
        <w:separator/>
      </w:r>
    </w:p>
  </w:footnote>
  <w:footnote w:type="continuationSeparator" w:id="0">
    <w:p w14:paraId="016CCB7F" w14:textId="77777777" w:rsidR="00102C1D" w:rsidRDefault="00102C1D" w:rsidP="005C3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F37F2" w14:textId="77777777" w:rsidR="001827F4" w:rsidRPr="005C2029" w:rsidRDefault="005C2029" w:rsidP="005C2029">
    <w:pPr>
      <w:jc w:val="right"/>
    </w:pPr>
    <w:r w:rsidRPr="005C2029">
      <w:rPr>
        <w:noProof/>
      </w:rPr>
      <w:drawing>
        <wp:inline distT="0" distB="0" distL="0" distR="0" wp14:anchorId="24D23B10" wp14:editId="3030A43D">
          <wp:extent cx="1637686" cy="249394"/>
          <wp:effectExtent l="0" t="0" r="63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A214DC" w14:textId="77777777" w:rsidR="001827F4" w:rsidRDefault="001827F4" w:rsidP="005C202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67016"/>
    <w:rsid w:val="000F25CF"/>
    <w:rsid w:val="00102C1D"/>
    <w:rsid w:val="00120650"/>
    <w:rsid w:val="00175097"/>
    <w:rsid w:val="001827F4"/>
    <w:rsid w:val="001952BC"/>
    <w:rsid w:val="001B4D58"/>
    <w:rsid w:val="00224B4A"/>
    <w:rsid w:val="00250315"/>
    <w:rsid w:val="00257316"/>
    <w:rsid w:val="0026120C"/>
    <w:rsid w:val="002B54C8"/>
    <w:rsid w:val="002C0CAF"/>
    <w:rsid w:val="002C6E31"/>
    <w:rsid w:val="002E7327"/>
    <w:rsid w:val="002E7AD4"/>
    <w:rsid w:val="00331DD5"/>
    <w:rsid w:val="00396826"/>
    <w:rsid w:val="003A5C2B"/>
    <w:rsid w:val="003B2CAA"/>
    <w:rsid w:val="00422BD3"/>
    <w:rsid w:val="0044350A"/>
    <w:rsid w:val="004E1DA3"/>
    <w:rsid w:val="00523FA4"/>
    <w:rsid w:val="005B2A93"/>
    <w:rsid w:val="005C2029"/>
    <w:rsid w:val="005C3DE8"/>
    <w:rsid w:val="005D0C61"/>
    <w:rsid w:val="00604999"/>
    <w:rsid w:val="00644266"/>
    <w:rsid w:val="006677B5"/>
    <w:rsid w:val="006A3446"/>
    <w:rsid w:val="00754AD3"/>
    <w:rsid w:val="007C2444"/>
    <w:rsid w:val="00805734"/>
    <w:rsid w:val="00892E74"/>
    <w:rsid w:val="00894AC9"/>
    <w:rsid w:val="009265F0"/>
    <w:rsid w:val="00945CA8"/>
    <w:rsid w:val="00954730"/>
    <w:rsid w:val="009926D0"/>
    <w:rsid w:val="009A6ABA"/>
    <w:rsid w:val="009C72F0"/>
    <w:rsid w:val="00A7024B"/>
    <w:rsid w:val="00A74995"/>
    <w:rsid w:val="00AA2E4F"/>
    <w:rsid w:val="00AB22AE"/>
    <w:rsid w:val="00B31B25"/>
    <w:rsid w:val="00B54993"/>
    <w:rsid w:val="00B85EC4"/>
    <w:rsid w:val="00BC63CC"/>
    <w:rsid w:val="00C44441"/>
    <w:rsid w:val="00C96FF8"/>
    <w:rsid w:val="00D0442B"/>
    <w:rsid w:val="00D25397"/>
    <w:rsid w:val="00D63CC3"/>
    <w:rsid w:val="00D67847"/>
    <w:rsid w:val="00D75C7E"/>
    <w:rsid w:val="00D8205F"/>
    <w:rsid w:val="00DA2D28"/>
    <w:rsid w:val="00E21B4E"/>
    <w:rsid w:val="00E23CE8"/>
    <w:rsid w:val="00F13A35"/>
    <w:rsid w:val="00F8296B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7A31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3D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3DE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7F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7F4"/>
    <w:rPr>
      <w:sz w:val="18"/>
      <w:szCs w:val="18"/>
    </w:rPr>
  </w:style>
  <w:style w:type="character" w:styleId="ac">
    <w:name w:val="Hyperlink"/>
    <w:basedOn w:val="a0"/>
    <w:uiPriority w:val="99"/>
    <w:unhideWhenUsed/>
    <w:rsid w:val="00B31B2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3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28</cp:revision>
  <cp:lastPrinted>2019-03-28T06:26:00Z</cp:lastPrinted>
  <dcterms:created xsi:type="dcterms:W3CDTF">2019-03-14T11:52:00Z</dcterms:created>
  <dcterms:modified xsi:type="dcterms:W3CDTF">2019-03-28T06:27:00Z</dcterms:modified>
</cp:coreProperties>
</file>