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</w:t>
      </w:r>
      <w:r w:rsidR="00AB5FF2">
        <w:rPr>
          <w:rFonts w:ascii="微软雅黑" w:eastAsia="微软雅黑" w:hAnsi="微软雅黑" w:hint="eastAsia"/>
        </w:rPr>
        <w:t>蜘蛛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这节课我们要学习使用蓝牙</w:t>
      </w:r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1.1显示一个“S”，这是蓝牙未连接的状态。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lastRenderedPageBreak/>
        <w:t>然后开</w:t>
      </w:r>
      <w:r w:rsidRPr="00AC5D43">
        <w:rPr>
          <w:rFonts w:ascii="微软雅黑" w:eastAsia="微软雅黑" w:hAnsi="微软雅黑" w:hint="eastAsia"/>
          <w:sz w:val="24"/>
          <w:szCs w:val="24"/>
        </w:rPr>
        <w:t>启蓝牙，打开蓝牙遥控</w:t>
      </w:r>
      <w:r w:rsidRPr="00AC5D43">
        <w:rPr>
          <w:rFonts w:ascii="微软雅黑" w:eastAsia="微软雅黑" w:hAnsi="微软雅黑"/>
          <w:sz w:val="24"/>
          <w:szCs w:val="24"/>
        </w:rPr>
        <w:t>APP如图1.2所示靠近机器人进行自动连接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9DB354" wp14:editId="7FA7CDE6">
            <wp:extent cx="3033395" cy="1706245"/>
            <wp:effectExtent l="0" t="0" r="0" b="8255"/>
            <wp:docPr id="5" name="图片 4" descr="OFIIS7S8MU@R{0(%~30VI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OFIIS7S8MU@R{0(%~30VI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图1.2</w:t>
      </w:r>
    </w:p>
    <w:p w:rsidR="00AC5D43" w:rsidRPr="00011EFB" w:rsidRDefault="00AC5D43" w:rsidP="0003662D">
      <w:pPr>
        <w:widowControl/>
        <w:ind w:firstLineChars="200" w:firstLine="480"/>
        <w:jc w:val="left"/>
      </w:pPr>
      <w:r w:rsidRPr="00AC5D43">
        <w:rPr>
          <w:rFonts w:ascii="微软雅黑" w:eastAsia="微软雅黑" w:hAnsi="微软雅黑"/>
          <w:sz w:val="24"/>
          <w:szCs w:val="24"/>
        </w:rPr>
        <w:t>也可以直接点击</w:t>
      </w:r>
      <w:r w:rsidRPr="00AC5D43">
        <w:rPr>
          <w:rFonts w:ascii="微软雅黑" w:eastAsia="微软雅黑" w:hAnsi="微软雅黑" w:hint="eastAsia"/>
          <w:sz w:val="24"/>
          <w:szCs w:val="24"/>
        </w:rPr>
        <w:t>如图</w:t>
      </w:r>
      <w:r w:rsidRPr="00AC5D43">
        <w:rPr>
          <w:rFonts w:ascii="微软雅黑" w:eastAsia="微软雅黑" w:hAnsi="微软雅黑"/>
          <w:sz w:val="24"/>
          <w:szCs w:val="24"/>
        </w:rPr>
        <w:t>1.3中的CONNECT进入主控界面，如图1.4。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7F3970" wp14:editId="71C64FB7">
            <wp:extent cx="3121025" cy="1722120"/>
            <wp:effectExtent l="0" t="0" r="317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1.3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403BB8" wp14:editId="693FA4D5">
            <wp:extent cx="3322955" cy="179387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Pr="0044350A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图1.4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2168D7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当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app界面切换成如图1.5画面，同时机器人的点阵上切换成如图1.6图案，就是</w:t>
      </w: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已连接成功，可以进行下一步操作了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noProof/>
          <w:sz w:val="24"/>
          <w:szCs w:val="24"/>
        </w:rPr>
        <w:drawing>
          <wp:inline distT="0" distB="0" distL="0" distR="0" wp14:anchorId="32F0036C" wp14:editId="31FA264F">
            <wp:extent cx="3525520" cy="19030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图1.5</w:t>
      </w:r>
    </w:p>
    <w:p w:rsidR="002168D7" w:rsidRDefault="00AB5FF2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2F124D" wp14:editId="49273FAD">
            <wp:extent cx="3924300" cy="3124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蓝牙版</w:t>
      </w:r>
      <w:r w:rsidR="00387A41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387A41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4FC" w:rsidRDefault="00733D87" w:rsidP="00D504F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32712010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D504FC" w:rsidRDefault="003E5766" w:rsidP="003E5766">
      <w:pPr>
        <w:jc w:val="center"/>
      </w:pPr>
      <w:r>
        <w:rPr>
          <w:rFonts w:hint="eastAsia"/>
        </w:rPr>
        <w:t>图1</w:t>
      </w:r>
      <w:r>
        <w:t>.8</w:t>
      </w:r>
    </w:p>
    <w:p w:rsidR="00945CA8" w:rsidRPr="008F15F3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、手机APP连接成功之后，如图1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.8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  <w:r w:rsidR="00733D87">
        <w:rPr>
          <w:rFonts w:ascii="微软雅黑" w:eastAsia="微软雅黑" w:hAnsi="微软雅黑" w:hint="eastAsia"/>
          <w:sz w:val="24"/>
          <w:szCs w:val="24"/>
        </w:rPr>
        <w:t>除“模式”、“左旋”和“右旋”外的按钮都可控制</w:t>
      </w:r>
      <w:proofErr w:type="spellStart"/>
      <w:r w:rsidR="00733D87">
        <w:rPr>
          <w:rFonts w:ascii="微软雅黑" w:eastAsia="微软雅黑" w:hAnsi="微软雅黑" w:hint="eastAsia"/>
          <w:sz w:val="24"/>
          <w:szCs w:val="24"/>
        </w:rPr>
        <w:t>Super</w:t>
      </w:r>
      <w:r w:rsidR="00733D87">
        <w:rPr>
          <w:rFonts w:ascii="微软雅黑" w:eastAsia="微软雅黑" w:hAnsi="微软雅黑"/>
          <w:sz w:val="24"/>
          <w:szCs w:val="24"/>
        </w:rPr>
        <w:t>:bi</w:t>
      </w:r>
      <w:bookmarkStart w:id="0" w:name="_GoBack"/>
      <w:bookmarkEnd w:id="0"/>
      <w:r w:rsidR="00733D87">
        <w:rPr>
          <w:rFonts w:ascii="微软雅黑" w:eastAsia="微软雅黑" w:hAnsi="微软雅黑"/>
          <w:sz w:val="24"/>
          <w:szCs w:val="24"/>
        </w:rPr>
        <w:t>t</w:t>
      </w:r>
      <w:proofErr w:type="spellEnd"/>
      <w:r w:rsidR="00733D87">
        <w:rPr>
          <w:rFonts w:ascii="微软雅黑" w:eastAsia="微软雅黑" w:hAnsi="微软雅黑" w:hint="eastAsia"/>
          <w:sz w:val="24"/>
          <w:szCs w:val="24"/>
        </w:rPr>
        <w:t>小蜘蛛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696" w:rsidRDefault="00600696" w:rsidP="00CC0F74">
      <w:r>
        <w:separator/>
      </w:r>
    </w:p>
  </w:endnote>
  <w:endnote w:type="continuationSeparator" w:id="0">
    <w:p w:rsidR="00600696" w:rsidRDefault="00600696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696" w:rsidRDefault="00600696" w:rsidP="00CC0F74">
      <w:r>
        <w:separator/>
      </w:r>
    </w:p>
  </w:footnote>
  <w:footnote w:type="continuationSeparator" w:id="0">
    <w:p w:rsidR="00600696" w:rsidRDefault="00600696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3662D"/>
    <w:rsid w:val="00081F62"/>
    <w:rsid w:val="000E3F08"/>
    <w:rsid w:val="000F5EE3"/>
    <w:rsid w:val="00143B71"/>
    <w:rsid w:val="00161774"/>
    <w:rsid w:val="00197179"/>
    <w:rsid w:val="001C627A"/>
    <w:rsid w:val="001D5F4B"/>
    <w:rsid w:val="001E667B"/>
    <w:rsid w:val="002168D7"/>
    <w:rsid w:val="00261F31"/>
    <w:rsid w:val="002A22CC"/>
    <w:rsid w:val="00337ECC"/>
    <w:rsid w:val="00365D20"/>
    <w:rsid w:val="003726E9"/>
    <w:rsid w:val="00386044"/>
    <w:rsid w:val="00387A41"/>
    <w:rsid w:val="003E5766"/>
    <w:rsid w:val="00431562"/>
    <w:rsid w:val="00431ECB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3291B"/>
    <w:rsid w:val="005370AC"/>
    <w:rsid w:val="005638E8"/>
    <w:rsid w:val="00587424"/>
    <w:rsid w:val="005A313C"/>
    <w:rsid w:val="005B0D50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6A13"/>
    <w:rsid w:val="00782D80"/>
    <w:rsid w:val="007852A6"/>
    <w:rsid w:val="007A46DB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33E5"/>
    <w:rsid w:val="009B5BD2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63058"/>
    <w:rsid w:val="00BC6187"/>
    <w:rsid w:val="00BD4068"/>
    <w:rsid w:val="00C011CD"/>
    <w:rsid w:val="00C3607A"/>
    <w:rsid w:val="00C60777"/>
    <w:rsid w:val="00C73498"/>
    <w:rsid w:val="00C74CB4"/>
    <w:rsid w:val="00CC0F74"/>
    <w:rsid w:val="00D03629"/>
    <w:rsid w:val="00D30F51"/>
    <w:rsid w:val="00D504FC"/>
    <w:rsid w:val="00D66696"/>
    <w:rsid w:val="00D70551"/>
    <w:rsid w:val="00D83516"/>
    <w:rsid w:val="00D96ED8"/>
    <w:rsid w:val="00DB0D42"/>
    <w:rsid w:val="00DB2BA3"/>
    <w:rsid w:val="00E12913"/>
    <w:rsid w:val="00E43459"/>
    <w:rsid w:val="00EA3F41"/>
    <w:rsid w:val="00EA6DE8"/>
    <w:rsid w:val="00F34E1C"/>
    <w:rsid w:val="00F434BB"/>
    <w:rsid w:val="00F5220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2D3EF2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8</cp:revision>
  <dcterms:created xsi:type="dcterms:W3CDTF">2019-03-22T13:59:00Z</dcterms:created>
  <dcterms:modified xsi:type="dcterms:W3CDTF">2019-03-28T07:49:00Z</dcterms:modified>
</cp:coreProperties>
</file>