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зависимости косинуса и синуса на одном графике. Воспользуйтесь шаблонами формата линии: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треугольники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^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квадраты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 w:right="0" w:rightChars="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matplotlib as mpl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numpy as np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import math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TEXT_COLOR='black'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mpl.rcParams['figure.figsize']=(10,6)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mpl.rcParams['text.color']='black'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mpl.rcParams['axes.labelcolor']=TEXT_COLOR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mpl.rcParams['xtick.color']=TEXT_COLOR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mpl.rcParams['ytick.color']=TEXT_COLOR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matplotlib import pyplot as plt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 = np.linspace(10, 20, 50)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np.sin(x), 'k^', label='y=sinx')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plt.plot(x, np.cos(x), 'bs', label='y=cosx')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plt.xlabel('X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plt.ylabel('Y значения')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plt.grid(True)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plt.legend()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plt.show()</w:t>
      </w:r>
    </w:p>
    <w:p>
      <w:r>
        <w:drawing>
          <wp:inline distT="0" distB="0" distL="114300" distR="114300">
            <wp:extent cx="5273675" cy="313690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сгенерированные данные в виде точек с помощью функции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plt.scatter()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eastAsia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np.array([1, 2, 5, 8, 6, 10])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np.array([2, 3, 4, 1, 6, 3])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plt.scatter(x,y)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67325" cy="324421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сеткой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66700" cy="1143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графики прямых с коэффициентами наклона от 2 до 7 включительно.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np.linspace(0, 10, 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for i in range(2,8):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plt.subplot(2,3,i-1)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plt.plot(x, x*i)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plt.tight_layout()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r>
        <w:drawing>
          <wp:inline distT="0" distB="0" distL="114300" distR="114300">
            <wp:extent cx="5274310" cy="314515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графики функций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np.log1p()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np.log()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[0.1,10]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Задайте размер области отображения: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(15,9)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np.linspace(0.1,10)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plt.plot(x,np.log1p(x))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plt.figure(figsize=(15, 9))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plt.plot(x,np.log(x))</w:t>
      </w:r>
    </w:p>
    <w:p>
      <w:pPr>
        <w:rPr>
          <w:rFonts w:hint="default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jc w:val="center"/>
      </w:pPr>
      <w:r>
        <w:drawing>
          <wp:inline distT="0" distB="0" distL="114300" distR="114300">
            <wp:extent cx="4390390" cy="2272665"/>
            <wp:effectExtent l="0" t="0" r="1397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447540" cy="225742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функцию параболы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position w:val="-10"/>
          <w:sz w:val="24"/>
          <w:szCs w:val="24"/>
          <w:shd w:val="clear" w:fill="FFFFFF"/>
        </w:rPr>
        <w:object>
          <v:shape id="_x0000_i1025" o:spt="75" type="#_x0000_t75" style="height:18pt;width:4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в диапазоне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x[-3;3]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 подпишите точку экстремума для 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k=[-1,0,1]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 Необходимо нарисовать все три графика с подписями с помощью зон отображения.</w:t>
      </w:r>
    </w:p>
    <w:p>
      <w:pPr>
        <w:rPr>
          <w:rFonts w:hint="default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 = 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def f(k,t):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return k-x**2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x=np.linspace(-3,3,50)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k=[-1,0,1]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fig, ax = plt.subplots(nrows=1, ncols=3, squeeze=False)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ax[0,0].plot(x, f(k[0],x), 'k')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xy=(0,k[0]),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xytext=(1,k[0]+1),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arrowprops=dict(facecolor='black',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ax[0,0].text(x=0.6, y=k[0], s='(0,-1)')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ax[0,0].grid(True)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ax[0,1].plot(x, f(k[1],x), 'b')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xy=(0,k[1]),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xytext=(1,k[1]+1),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arrowprops=dict(facecolor='blue',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ax[0,1].text(x=0.6, y=k[1], s='(0,0)')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ax[0,1].grid(True)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ax[0,2].plot(x, f(k[2],x), 'r')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ax[0,2].annotate(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'Экстремум',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xy=(0,k[2]), 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xytext=(1,k[2]+1),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 xml:space="preserve">    arrowprops=dict(facecolor='red', shrink=0.05),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ax[0,2].text(x=0.6, y=k[2], s='(0,1)')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ax[0,2].grid(True)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r>
        <w:drawing>
          <wp:inline distT="0" distB="0" distL="114300" distR="114300">
            <wp:extent cx="5272405" cy="3286125"/>
            <wp:effectExtent l="0" t="0" r="635" b="571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14" w:beforeAutospacing="0" w:after="0" w:afterAutospacing="0" w:line="12" w:lineRule="atLeast"/>
        <w:ind w:left="0" w:right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8"/>
          <w:szCs w:val="28"/>
        </w:rPr>
        <w:t>Задачки</w: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30325f4d6174706c6f746c69622e6970796e62&amp;nwo=KaiL4eK/ml_edu&amp;path=notebooks/02_Matplotlib.ipynb&amp;repository_id=286206639&amp;repository_type=Repository" \l "%D0%97%D0%B0%D0%B4%D0%B0%D1%87%D0%BA%D0%B8" </w:instrText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color w:val="0088CC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Отобразите две функции на одном графике: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>=sin(x)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 толщиной 2, красным цветом пунктиром;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Times New Roman" w:hAnsi="Times New Roman" w:eastAsia="SimSun" w:cs="Times New Roman"/>
          <w:i w:val="0"/>
          <w:color w:val="000000"/>
          <w:spacing w:val="0"/>
          <w:sz w:val="24"/>
          <w:szCs w:val="24"/>
          <w:lang w:val="en-US" w:eastAsia="zh-CN"/>
        </w:rPr>
        <w:t>y</w:t>
      </w:r>
      <w:r>
        <w:rPr>
          <w:rFonts w:hint="eastAsia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=cos(x)+1 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толщиной 1, синим цветом крестиками;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matplotlib as mpl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numpy as np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TEXT_COLOR='black'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mpl.rcParams['figure.figsize']=(10,6)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mpl.rcParams['text.color']='black'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mpl.rcParams['axes.labelcolor']=TEXT_COLOR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mpl.rcParams['xtick.color']=TEXT_COLOR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mpl.rcParams['ytick.color']=TEXT_COLOR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from matplotlib import pyplot as plt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x=np.linspace(0,50,500)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y1=np.sin(x)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y2=np.cos(x)+1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plt.plot(x,y1,'r--',linewidth=2)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plt.plot(x,y2,'bx',linewidth=1)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plt.grid()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plt.xlabel('X')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plt.ylabel('Y')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plt.title('графика')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  <w:t>plt.show()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69230" cy="3124835"/>
            <wp:effectExtent l="0" t="0" r="3810" b="14605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график, чтобы точки данных были синими с радиусом 3, при этом точки должны быть соединены зелеными пунктирными линиями: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 = np.array([1, 4, 5,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y = np.array([2, 6, 3, 6, 7])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plt.plot(x,y,'g--')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plt.scatter(x,y,c='b',s=3,marker='o')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8595" cy="3199765"/>
            <wp:effectExtent l="0" t="0" r="4445" b="63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Нарисуйте данные графиками колонок (bar chart) на двух разных зонах отображения для каждой группы: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group1_scores = (22, 30, 33, 30, 26)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group2_scores = (25, 32, 30, 35, 29)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fig, ax = plt.subplots(nrows=1, ncols=2, squeeze=False)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ax[0,0].bar(x_labels,group1_scores,color='red')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ax[0,0].grid()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ax[0,1].bar(x_labels,group2_scores,color='blue')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ax[0,1].grid()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67960" cy="3284220"/>
            <wp:effectExtent l="0" t="0" r="5080" b="762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средние значения для каждой группы со стандартными отклонениями: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matplotlib as mpl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numpy as np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import math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TEXT_COLOR='black'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mpl.rcParams['figure.figsize']=(10,6)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mpl.rcParams['text.color']='black'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mpl.rcParams['axes.labelcolor']=TEXT_COLOR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mpl.rcParams['xtick.color']=TEXT_COLOR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mpl.rcParams['ytick.color']=TEXT_COLOR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from matplotlib import pyplot as plt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groups_means = (54.74, 42.35, 67.37, 58.24, 30.25)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groups_stds = (4, 3, 4, 1, 5)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x_labels = ['G1', 'G2', 'G3', 'G4', 'G5']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plt.bar(x_labels, groups_means,yerr=groups_stds)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plt.show()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r>
        <w:drawing>
          <wp:inline distT="0" distB="0" distL="114300" distR="114300">
            <wp:extent cx="5272405" cy="3289300"/>
            <wp:effectExtent l="0" t="0" r="635" b="254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данные точечным графиком, в котором цвет зависит от номера группы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groups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а размер точки зависит от показателя площади </w:t>
      </w:r>
      <w:r>
        <w:rPr>
          <w:rStyle w:val="8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areas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/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 as mpl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numpy as np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math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import matplotlib.colors as mcolors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TEXT_COLOR='black'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mpl.rcParams['figure.figsize']=(10,6)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mpl.rcParams['text.color']='black'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mpl.rcParams['axes.labelcolor']=TEXT_COLOR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mpl.rcParams['xtick.color']=TEXT_COLOR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mpl.rcParams['ytick.color']=TEXT_COLOR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from matplotlib import pyplot as plt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n_samples = 20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x = np.random.randint(0, 10,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y = np.random.randint(-10, 0,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areas = np.pi * np.random.randint(5, 15, size=n_samples)**2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groups = np.random.randint(0, 3, size=n_samples)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bc = mcolors.BASE_COLORS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colors = [list(bc.keys())[i] for i in groups]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plt.scatter(x, y, s=areas, c=colors, linewidths=2)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plt.grid(True)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rPr>
          <w:rFonts w:hint="default" w:ascii="Times New Roman" w:hAnsi="Times New Roman" w:cs="Times New Roman"/>
          <w:sz w:val="24"/>
          <w:szCs w:val="32"/>
          <w:lang w:eastAsia="zh-CN"/>
        </w:rPr>
        <w:t>plt.show()</w:t>
      </w: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</w:p>
    <w:p>
      <w:pPr>
        <w:rPr>
          <w:rFonts w:hint="default" w:ascii="Times New Roman" w:hAnsi="Times New Roman" w:cs="Times New Roman"/>
          <w:sz w:val="24"/>
          <w:szCs w:val="32"/>
          <w:lang w:eastAsia="zh-CN"/>
        </w:rPr>
      </w:pPr>
      <w:r>
        <w:drawing>
          <wp:inline distT="0" distB="0" distL="114300" distR="114300">
            <wp:extent cx="5273040" cy="3237865"/>
            <wp:effectExtent l="0" t="0" r="0" b="8255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A658"/>
    <w:multiLevelType w:val="multilevel"/>
    <w:tmpl w:val="B739A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2797"/>
    <w:rsid w:val="0D156265"/>
    <w:rsid w:val="28AA589E"/>
    <w:rsid w:val="32D52344"/>
    <w:rsid w:val="576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oleObject" Target="embeddings/oleObject1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2020-12-20T14:11:00Z</dcterms:created>
  <dc:creator>25345</dc:creator>
  <cp:lastModifiedBy>木林森</cp:lastModifiedBy>
  <dcterms:modified xsi:type="dcterms:W3CDTF">2020-12-20T16:07:26Z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