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J</w:t>
      </w:r>
      <w:r>
        <w:rPr>
          <w:rFonts w:hint="eastAsia"/>
        </w:rPr>
        <w:t>avase第四课:</w:t>
      </w:r>
    </w:p>
    <w:p>
      <w:pPr>
        <w:pStyle w:val="3"/>
      </w:pPr>
      <w:r>
        <w:rPr>
          <w:rFonts w:hint="eastAsia"/>
        </w:rPr>
        <w:t>回顾</w:t>
      </w:r>
    </w:p>
    <w:p>
      <w:pPr>
        <w:pStyle w:val="4"/>
      </w:pPr>
      <w:r>
        <w:rPr>
          <w:rFonts w:hint="eastAsia"/>
        </w:rPr>
        <w:t>分支结构</w:t>
      </w:r>
      <w:r>
        <w:t> </w:t>
      </w:r>
      <w:r>
        <w:rPr>
          <w:rFonts w:hint="eastAsia"/>
        </w:rPr>
        <w:t>: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if(){}   if(){}else{}      if(){}else if(){}else{}    if(){if(){}}else{} 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switch(key){case 常量: 语句;break;}    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pStyle w:val="4"/>
      </w:pPr>
      <w:r>
        <w:t>I</w:t>
      </w:r>
      <w:r>
        <w:rPr>
          <w:rFonts w:hint="eastAsia"/>
        </w:rPr>
        <w:t>f和Switch的区别: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区间 (某个范围)的判断优先选择多重if;  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等值可以使用switch(推荐)或者if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switch中的常量判断的类型规定:</w:t>
      </w:r>
    </w:p>
    <w:p>
      <w:pPr>
        <w:numPr>
          <w:ilvl w:val="0"/>
          <w:numId w:val="0"/>
        </w:numPr>
        <w:ind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int/byte/short/char/enum(jdk1.5)/String(jdk1.7)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</w:pPr>
      <w:r>
        <w:rPr>
          <w:rFonts w:hint="eastAsia"/>
        </w:rPr>
        <w:t>循环结构:</w:t>
      </w:r>
    </w:p>
    <w:p>
      <w:pPr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5273675" cy="26987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br w:type="textWrapping"/>
      </w: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 xml:space="preserve">[] 变量名;      </w:t>
      </w: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 xml:space="preserve">  </w:t>
      </w: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 xml:space="preserve"> 变量名[];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语法: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变量名=new 数据类型[长度];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变量名=new 数据类型[]{值1,值2};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变量名={值1,值2};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长度:length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遍历:for循环 for(int i=0;i&lt;数组名.length;i++) {</w:t>
      </w:r>
      <w:r>
        <w:rPr>
          <w:rFonts w:hint="eastAsia"/>
          <w:color w:val="FF0000"/>
          <w:szCs w:val="21"/>
          <w:lang w:val="en-US" w:eastAsia="zh-CN"/>
        </w:rPr>
        <w:t>数组名[i]</w:t>
      </w:r>
      <w:r>
        <w:rPr>
          <w:rFonts w:hint="eastAsia"/>
          <w:szCs w:val="21"/>
          <w:lang w:val="en-US" w:eastAsia="zh-CN"/>
        </w:rPr>
        <w:t xml:space="preserve">}     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for(数据类型 变量名:数组名){}</w:t>
      </w:r>
    </w:p>
    <w:p>
      <w:pPr>
        <w:rPr>
          <w:rFonts w:hint="default"/>
          <w:szCs w:val="21"/>
          <w:lang w:val="en-US" w:eastAsia="zh-CN"/>
        </w:rPr>
      </w:pPr>
    </w:p>
    <w:p>
      <w:pPr>
        <w:pStyle w:val="3"/>
      </w:pPr>
      <w:r>
        <w:rPr>
          <w:rFonts w:hint="eastAsia"/>
        </w:rPr>
        <w:t>作业讲解：</w:t>
      </w:r>
    </w:p>
    <w:p>
      <w:pPr>
        <w:pStyle w:val="3"/>
        <w:rPr>
          <w:color w:val="0070C0"/>
        </w:rPr>
      </w:pPr>
      <w:r>
        <w:rPr>
          <w:rFonts w:hint="eastAsia"/>
        </w:rPr>
        <w:t>数组：</w:t>
      </w:r>
      <w:r>
        <w:rPr>
          <w:color w:val="0070C0"/>
        </w:rPr>
        <w:t xml:space="preserve"> </w:t>
      </w:r>
    </w:p>
    <w:p>
      <w:r>
        <w:drawing>
          <wp:inline distT="0" distB="0" distL="0" distR="0">
            <wp:extent cx="5274310" cy="2057400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15465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3208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定义数组并初始化</w:t>
      </w:r>
    </w:p>
    <w:p>
      <w:r>
        <w:drawing>
          <wp:inline distT="0" distB="0" distL="114300" distR="114300">
            <wp:extent cx="5267325" cy="1047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数组的访问</w:t>
      </w:r>
      <w:r>
        <w:rPr>
          <w:rFonts w:hint="eastAsia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数组是引用类型</w:t>
      </w:r>
      <w:r>
        <w:rPr>
          <w:rFonts w:hint="eastAsia"/>
          <w:lang w:val="en-US" w:eastAsia="zh-CN"/>
        </w:rPr>
        <w:t>,数组名array保存的是数组的首地址,指向堆中数组的具体内容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数组元素使用索引表示,索引从0开始,如:array[0],array[1].....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数组变量名[索引];</w:t>
      </w:r>
      <w:r>
        <w:rPr>
          <w:rFonts w:hint="eastAsia"/>
          <w:lang w:val="en-US" w:eastAsia="zh-CN"/>
        </w:rPr>
        <w:t>//索引从0开始,到长度-1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注意</w:t>
      </w:r>
      <w:r>
        <w:rPr>
          <w:rFonts w:hint="eastAsia"/>
          <w:lang w:val="en-US" w:eastAsia="zh-CN"/>
        </w:rPr>
        <w:t>:如果访问数组的下标越界,会出现异常信息</w:t>
      </w:r>
    </w:p>
    <w:p>
      <w:r>
        <w:drawing>
          <wp:inline distT="0" distB="0" distL="114300" distR="114300">
            <wp:extent cx="5267325" cy="25120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数组的长度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 xml:space="preserve">  数组变量名</w:t>
      </w:r>
      <w:r>
        <w:rPr>
          <w:rFonts w:hint="eastAsia"/>
          <w:b/>
          <w:bCs/>
          <w:color w:val="FF0000"/>
          <w:lang w:val="en-US" w:eastAsia="zh-CN"/>
        </w:rPr>
        <w:t>.length属性</w:t>
      </w:r>
      <w:r>
        <w:rPr>
          <w:rFonts w:hint="eastAsia"/>
          <w:b w:val="0"/>
          <w:bCs w:val="0"/>
          <w:color w:val="auto"/>
          <w:lang w:val="en-US" w:eastAsia="zh-CN"/>
        </w:rPr>
        <w:t>可以返回数组的长度</w:t>
      </w:r>
    </w:p>
    <w:p>
      <w:r>
        <w:drawing>
          <wp:inline distT="0" distB="0" distL="114300" distR="114300">
            <wp:extent cx="5269230" cy="69659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数组的遍历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1.for循环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7292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2.增强for循环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4052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数组的存储: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07920"/>
            <wp:effectExtent l="0" t="0" r="254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API中有个类Arrays.定义了大量的sort(),可以对数组中的元素进行排序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74540"/>
            <wp:effectExtent l="0" t="0" r="8255" b="165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数组&amp;常见算法问题:</w:t>
      </w:r>
    </w:p>
    <w:p>
      <w:pPr>
        <w:pStyle w:val="4"/>
      </w:pPr>
      <w:r>
        <w:rPr>
          <w:rFonts w:hint="eastAsia"/>
        </w:rPr>
        <w:t>和和平均值(累加，总和除以个数)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从控制台接收5个学生的java成绩，求和和平均分;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620135"/>
            <wp:effectExtent l="0" t="0" r="317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最值(最大值 最小值)</w:t>
      </w:r>
    </w:p>
    <w:p>
      <w:pPr>
        <w:pStyle w:val="14"/>
        <w:ind w:left="360" w:firstLine="0" w:firstLineChars="0"/>
        <w:rPr>
          <w:rFonts w:hint="eastAsia"/>
        </w:rPr>
      </w:pPr>
      <w:r>
        <w:rPr>
          <w:rFonts w:hint="eastAsia"/>
        </w:rPr>
        <w:t>假设第一个元素的值为最大，然后接下来用相邻的值和第一个值比较，保留大的那个值;再用这个值和下一个相邻的元素比较，保留最大的;以此类推 ;直到最后一个元素，得到了所有数字中的最大值;</w:t>
      </w:r>
    </w:p>
    <w:p>
      <w:pPr>
        <w:pStyle w:val="1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70500" cy="5245735"/>
            <wp:effectExtent l="0" t="0" r="635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查找</w:t>
      </w:r>
    </w:p>
    <w:p>
      <w:r>
        <w:rPr>
          <w:rFonts w:hint="eastAsia"/>
        </w:rPr>
        <w:t>S</w:t>
      </w:r>
      <w:r>
        <w:t>tring[] names={“</w:t>
      </w:r>
      <w:r>
        <w:rPr>
          <w:rFonts w:hint="eastAsia"/>
        </w:rPr>
        <w:t>小白</w:t>
      </w:r>
      <w:r>
        <w:t>”, “</w:t>
      </w:r>
      <w:r>
        <w:rPr>
          <w:rFonts w:hint="eastAsia"/>
        </w:rPr>
        <w:t>小宏</w:t>
      </w:r>
      <w:r>
        <w:t>”, “</w:t>
      </w:r>
      <w:r>
        <w:rPr>
          <w:rFonts w:hint="eastAsia"/>
        </w:rPr>
        <w:t>小兰</w:t>
      </w:r>
      <w:r>
        <w:t>”, “</w:t>
      </w:r>
      <w:r>
        <w:rPr>
          <w:rFonts w:hint="eastAsia"/>
        </w:rPr>
        <w:t>小黑</w:t>
      </w:r>
      <w:r>
        <w:t>”, “</w:t>
      </w:r>
      <w:r>
        <w:rPr>
          <w:rFonts w:hint="eastAsia"/>
        </w:rPr>
        <w:t>小绿</w:t>
      </w:r>
      <w:r>
        <w:t>”, “</w:t>
      </w:r>
      <w:r>
        <w:rPr>
          <w:rFonts w:hint="eastAsia"/>
        </w:rPr>
        <w:t>小白</w:t>
      </w:r>
      <w:r>
        <w:t>”};</w:t>
      </w:r>
    </w:p>
    <w:p>
      <w:r>
        <w:rPr>
          <w:rFonts w:hint="eastAsia"/>
        </w:rPr>
        <w:t>/</w:t>
      </w:r>
      <w:r>
        <w:t>/</w:t>
      </w:r>
      <w:r>
        <w:rPr>
          <w:rFonts w:hint="eastAsia"/>
        </w:rPr>
        <w:t>查询 数组中是否包含特定的某个元素,比如是否包含</w:t>
      </w:r>
      <w:r>
        <w:t>”</w:t>
      </w:r>
      <w:r>
        <w:rPr>
          <w:rFonts w:hint="eastAsia"/>
        </w:rPr>
        <w:t>小白</w:t>
      </w:r>
      <w:r>
        <w:t>”,</w:t>
      </w:r>
      <w:r>
        <w:rPr>
          <w:rFonts w:hint="eastAsia"/>
        </w:rPr>
        <w:t xml:space="preserve">要给出提示,如果存在,输出在哪个位置找到了,如果不存在,就提示不存在 </w:t>
      </w:r>
    </w:p>
    <w:p>
      <w:r>
        <w:rPr>
          <w:rFonts w:hint="eastAsia"/>
        </w:rPr>
        <w:t>S</w:t>
      </w:r>
      <w:r>
        <w:t>tring find=”</w:t>
      </w:r>
      <w:r>
        <w:rPr>
          <w:rFonts w:hint="eastAsia"/>
        </w:rPr>
        <w:t>小白</w:t>
      </w:r>
      <w:r>
        <w:t>”</w:t>
      </w:r>
    </w:p>
    <w:p>
      <w:r>
        <w:drawing>
          <wp:inline distT="0" distB="0" distL="114300" distR="114300">
            <wp:extent cx="5271135" cy="3136265"/>
            <wp:effectExtent l="0" t="0" r="571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插入算法</w:t>
      </w:r>
      <w:r>
        <w:rPr>
          <w:rFonts w:hint="eastAsia"/>
          <w:lang w:val="en-US" w:eastAsia="zh-CN"/>
        </w:rPr>
        <w:t>(了解)</w:t>
      </w:r>
    </w:p>
    <w:p>
      <w:r>
        <w:rPr>
          <w:rFonts w:hint="eastAsia"/>
        </w:rPr>
        <w:t>在一个已经按照特定顺序排好的数组中，我们要插入一个新的元素进来，要求，插入新的元素之后，数组元素依然是有序的.</w:t>
      </w:r>
    </w:p>
    <w:p/>
    <w:p>
      <w:r>
        <w:t>I</w:t>
      </w:r>
      <w:r>
        <w:rPr>
          <w:rFonts w:hint="eastAsia"/>
        </w:rPr>
        <w:t>nt</w:t>
      </w:r>
      <w:r>
        <w:t xml:space="preserve"> array[]={1,3,5,7,9,0}</w:t>
      </w:r>
    </w:p>
    <w:p>
      <w:r>
        <w:drawing>
          <wp:inline distT="0" distB="0" distL="114300" distR="114300">
            <wp:extent cx="4553585" cy="5091430"/>
            <wp:effectExtent l="0" t="0" r="1841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排序算法: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-1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希望以上一组数能够按照一定的顺序(从大到小/从小到大)重新排列;</w:t>
      </w:r>
    </w:p>
    <w:p>
      <w:r>
        <w:rPr>
          <w:rFonts w:hint="eastAsia"/>
        </w:rPr>
        <w:t>相邻的两个元素依次比较，根据比较条件，来交换位置;</w:t>
      </w:r>
    </w:p>
    <w:p/>
    <w:p>
      <w:r>
        <w:rPr>
          <w:rFonts w:hint="eastAsia"/>
        </w:rPr>
        <w:t>第一轮开始：比较了</w:t>
      </w:r>
      <w:r>
        <w:rPr>
          <w:rFonts w:hint="eastAsia"/>
          <w:color w:val="FF0000"/>
        </w:rPr>
        <w:t>4次,结果是得到了5个数中的最大值</w:t>
      </w:r>
    </w:p>
    <w:p>
      <w:r>
        <w:rPr>
          <w:rFonts w:hint="eastAsia"/>
        </w:rPr>
        <w:t>1</w:t>
      </w:r>
      <w:r>
        <w:t>2</w:t>
      </w:r>
      <w:r>
        <w:rPr>
          <w:rFonts w:hint="eastAsia"/>
        </w:rPr>
        <w:t>和7比,用&gt;比较,如果条件为真,则交换两个元素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-1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和下一个相邻元素 </w:t>
      </w:r>
      <w:r>
        <w:t>12&gt;-1,</w:t>
      </w:r>
      <w:r>
        <w:rPr>
          <w:rFonts w:hint="eastAsia"/>
        </w:rPr>
        <w:t xml:space="preserve"> 则交换两个元素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和下一个相邻元素 </w:t>
      </w:r>
      <w:r>
        <w:t>12&gt;8,</w:t>
      </w:r>
      <w:r>
        <w:rPr>
          <w:rFonts w:hint="eastAsia"/>
        </w:rPr>
        <w:t xml:space="preserve"> 则交换两个元素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>
      <w:r>
        <w:rPr>
          <w:rFonts w:hint="eastAsia"/>
        </w:rPr>
        <w:t>继续比较: 1</w:t>
      </w:r>
      <w:r>
        <w:t>2</w:t>
      </w:r>
      <w:r>
        <w:rPr>
          <w:rFonts w:hint="eastAsia"/>
        </w:rPr>
        <w:t xml:space="preserve">和下一个相邻元素 </w:t>
      </w:r>
      <w:r>
        <w:t>12&gt;99,</w:t>
      </w:r>
      <w:r>
        <w:rPr>
          <w:rFonts w:hint="eastAsia"/>
        </w:rPr>
        <w:t xml:space="preserve"> 则交换两个元素,为假,什么都不做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99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最大值</w:t>
            </w:r>
            <w:r>
              <w:rPr>
                <w:b/>
              </w:rPr>
              <w:t>)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</w:rPr>
        <w:t>第二轮开始：比较了</w:t>
      </w:r>
      <w:r>
        <w:rPr>
          <w:color w:val="FF0000"/>
        </w:rPr>
        <w:t>3</w:t>
      </w:r>
      <w:r>
        <w:rPr>
          <w:rFonts w:hint="eastAsia"/>
          <w:color w:val="FF0000"/>
        </w:rPr>
        <w:t>次,结果是得到了剩下4个数中的最大值</w:t>
      </w: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原始数据:</w:t>
      </w:r>
    </w:p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7</w:t>
            </w:r>
          </w:p>
        </w:tc>
        <w:tc>
          <w:tcPr>
            <w:tcW w:w="1704" w:type="dxa"/>
          </w:tcPr>
          <w:p>
            <w:r>
              <w:t>-1</w:t>
            </w:r>
          </w:p>
        </w:tc>
        <w:tc>
          <w:tcPr>
            <w:tcW w:w="1704" w:type="dxa"/>
          </w:tcPr>
          <w:p>
            <w: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</w:tbl>
    <w:p/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</w:tbl>
    <w:p/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b/>
              </w:rPr>
            </w:pPr>
            <w:r>
              <w:rPr>
                <w:b/>
              </w:rPr>
              <w:t>12(</w:t>
            </w:r>
            <w:r>
              <w:rPr>
                <w:rFonts w:hint="eastAsia"/>
                <w:b/>
              </w:rPr>
              <w:t>最大值</w:t>
            </w:r>
            <w:r>
              <w:rPr>
                <w:b/>
              </w:rPr>
              <w:t>)</w:t>
            </w:r>
          </w:p>
        </w:tc>
      </w:tr>
    </w:tbl>
    <w:p/>
    <w:p/>
    <w:p>
      <w:r>
        <w:rPr>
          <w:rFonts w:hint="eastAsia"/>
        </w:rPr>
        <w:t>继续下一轮：</w:t>
      </w:r>
    </w:p>
    <w:p/>
    <w:p>
      <w:r>
        <w:t>…</w:t>
      </w:r>
    </w:p>
    <w:p/>
    <w:p>
      <w:r>
        <w:rPr>
          <w:rFonts w:hint="eastAsia"/>
        </w:rPr>
        <w:t>第三轮开始:  比较了</w:t>
      </w:r>
      <w:r>
        <w:rPr>
          <w:color w:val="FF0000"/>
        </w:rPr>
        <w:t>2</w:t>
      </w:r>
      <w:r>
        <w:rPr>
          <w:rFonts w:hint="eastAsia"/>
          <w:color w:val="FF0000"/>
        </w:rPr>
        <w:t>次,结果是得到了剩下</w:t>
      </w:r>
      <w:r>
        <w:rPr>
          <w:color w:val="FF0000"/>
        </w:rPr>
        <w:t>3</w:t>
      </w:r>
      <w:r>
        <w:rPr>
          <w:rFonts w:hint="eastAsia"/>
          <w:color w:val="FF0000"/>
        </w:rPr>
        <w:t>个数中的最大值</w:t>
      </w:r>
    </w:p>
    <w:p>
      <w:pPr>
        <w:rPr>
          <w:color w:val="FF0000"/>
        </w:rPr>
      </w:pPr>
      <w:r>
        <w:rPr>
          <w:rFonts w:hint="eastAsia"/>
        </w:rPr>
        <w:t>第四轮开始: 比较了</w:t>
      </w:r>
      <w:r>
        <w:rPr>
          <w:color w:val="FF0000"/>
        </w:rPr>
        <w:t>1</w:t>
      </w:r>
      <w:r>
        <w:rPr>
          <w:rFonts w:hint="eastAsia"/>
          <w:color w:val="FF0000"/>
        </w:rPr>
        <w:t>次,结果是得到了剩下</w:t>
      </w:r>
      <w:r>
        <w:rPr>
          <w:color w:val="FF0000"/>
        </w:rPr>
        <w:t>2</w:t>
      </w:r>
      <w:r>
        <w:rPr>
          <w:rFonts w:hint="eastAsia"/>
          <w:color w:val="FF0000"/>
        </w:rPr>
        <w:t>个数中的最大值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小结:</w:t>
      </w:r>
      <w:r>
        <w:rPr>
          <w:color w:val="FF0000"/>
        </w:rPr>
        <w:t>5</w:t>
      </w:r>
      <w:r>
        <w:rPr>
          <w:rFonts w:hint="eastAsia"/>
          <w:color w:val="FF0000"/>
        </w:rPr>
        <w:t>个数字,比较了4轮;</w:t>
      </w:r>
    </w:p>
    <w:p>
      <w:pPr>
        <w:rPr>
          <w:color w:val="FF0000"/>
        </w:rPr>
      </w:pPr>
      <w:r>
        <w:rPr>
          <w:rFonts w:hint="eastAsia"/>
          <w:color w:val="FF0000"/>
        </w:rPr>
        <w:t>每一轮内部比较了几次:</w:t>
      </w:r>
      <w:r>
        <w:rPr>
          <w:color w:val="FF0000"/>
        </w:rPr>
        <w:t xml:space="preserve"> 4 3 2 1</w:t>
      </w:r>
    </w:p>
    <w:p>
      <w:pPr>
        <w:rPr>
          <w:color w:val="FF0000"/>
        </w:rPr>
      </w:pPr>
      <w:r>
        <w:rPr>
          <w:rFonts w:hint="eastAsia"/>
          <w:color w:val="FF0000"/>
        </w:rPr>
        <w:t>满足条件我们做什么?交换两个相邻的元素</w:t>
      </w:r>
    </w:p>
    <w:p/>
    <w:p>
      <w:pPr>
        <w:pStyle w:val="4"/>
      </w:pPr>
      <w:r>
        <w:rPr>
          <w:rFonts w:hint="eastAsia"/>
        </w:rPr>
        <w:t>参考代码：</w:t>
      </w:r>
    </w:p>
    <w:p/>
    <w:p>
      <w:pPr>
        <w:rPr>
          <w:rFonts w:hint="eastAsia"/>
        </w:rPr>
      </w:pPr>
      <w:r>
        <w:rPr>
          <w:rFonts w:hint="eastAsia"/>
          <w:color w:val="FF0000"/>
        </w:rPr>
        <w:t xml:space="preserve">冒泡排序: </w:t>
      </w:r>
      <w:r>
        <w:rPr>
          <w:rFonts w:hint="eastAsia"/>
        </w:rPr>
        <w:t xml:space="preserve">嵌套循环; 外控制比较的轮数(长度-1) ;内循环控制的是每轮比较的次数(长度-i-1) ; </w:t>
      </w:r>
      <w:r>
        <w:t>i</w:t>
      </w:r>
      <w:r>
        <w:rPr>
          <w:rFonts w:hint="eastAsia"/>
        </w:rPr>
        <w:t>是外循环变量; 内循环中比较相邻的元素( 使用内循环变量作为下标 array[j]</w:t>
      </w:r>
      <w:r>
        <w:rPr>
          <w:rFonts w:hint="eastAsia"/>
          <w:color w:val="FF0000"/>
        </w:rPr>
        <w:t>&gt;</w:t>
      </w:r>
      <w:r>
        <w:rPr>
          <w:rFonts w:hint="eastAsia"/>
        </w:rPr>
        <w:t>array[j+1]) ;结果 应该是从小到大;</w:t>
      </w:r>
    </w:p>
    <w:p>
      <w:r>
        <w:drawing>
          <wp:inline distT="0" distB="0" distL="114300" distR="114300">
            <wp:extent cx="3652520" cy="2607945"/>
            <wp:effectExtent l="0" t="0" r="508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从大到小: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9050"/>
            <wp:effectExtent l="0" t="0" r="444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r>
        <w:rPr>
          <w:rFonts w:hint="eastAsia"/>
        </w:rPr>
        <w:t>二维数组:</w:t>
      </w:r>
    </w:p>
    <w:p>
      <w:pPr>
        <w:rPr>
          <w:rFonts w:hint="eastAsia"/>
        </w:rPr>
      </w:pPr>
      <w:r>
        <w:rPr>
          <w:rFonts w:hint="eastAsia"/>
        </w:rPr>
        <w:t>二维数组，在内存中的结构和一维数组是一致的;但是我们可以将其</w:t>
      </w:r>
      <w:r>
        <w:rPr>
          <w:rFonts w:hint="eastAsia"/>
          <w:b/>
        </w:rPr>
        <w:t>理解</w:t>
      </w:r>
      <w:r>
        <w:rPr>
          <w:rFonts w:hint="eastAsia"/>
        </w:rPr>
        <w:t>为一个平面结构;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806450"/>
            <wp:effectExtent l="0" t="0" r="10795" b="1270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二维数组可以理解成一个表格：有行有列，行有下标，列也有下标</w:t>
      </w:r>
    </w:p>
    <w:p/>
    <w:p>
      <w:pPr>
        <w:pStyle w:val="4"/>
      </w:pPr>
      <w:r>
        <w:rPr>
          <w:rFonts w:hint="eastAsia"/>
        </w:rPr>
        <w:t>定义和赋值:</w:t>
      </w:r>
    </w:p>
    <w:p>
      <w:pPr>
        <w:rPr>
          <w:rFonts w:hint="eastAsia"/>
          <w:color w:val="FF0000"/>
        </w:rPr>
      </w:pPr>
      <w:r>
        <w:rPr>
          <w:rFonts w:hint="eastAsia"/>
        </w:rPr>
        <w:t>数组元素类型[ ]</w:t>
      </w:r>
      <w:r>
        <w:rPr>
          <w:rFonts w:hint="eastAsia"/>
          <w:color w:val="FF0000"/>
        </w:rPr>
        <w:t xml:space="preserve">[ ] </w:t>
      </w:r>
      <w:r>
        <w:rPr>
          <w:rFonts w:hint="eastAsia"/>
        </w:rPr>
        <w:t xml:space="preserve">变量名称=new 数组元素类型[一维长度] </w:t>
      </w:r>
      <w:r>
        <w:rPr>
          <w:rFonts w:hint="eastAsia"/>
          <w:color w:val="FF0000"/>
        </w:rPr>
        <w:t>[二维长度];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数组元素类型[ ]</w:t>
      </w:r>
      <w:r>
        <w:rPr>
          <w:rFonts w:hint="eastAsia"/>
          <w:color w:val="FF0000"/>
        </w:rPr>
        <w:t xml:space="preserve">[ ] </w:t>
      </w:r>
      <w:r>
        <w:rPr>
          <w:rFonts w:hint="eastAsia"/>
        </w:rPr>
        <w:t xml:space="preserve">变量名称=new 数组元素类型[行数] </w:t>
      </w:r>
      <w:r>
        <w:rPr>
          <w:rFonts w:hint="eastAsia"/>
          <w:color w:val="FF0000"/>
        </w:rPr>
        <w:t>[列数];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如果同时确定一维和二维的长度，则表示数组的元素是等长的一维数组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int</w:t>
      </w:r>
      <w:r>
        <w:rPr>
          <w:rFonts w:hint="eastAsia"/>
        </w:rPr>
        <w:t>[ ]</w:t>
      </w:r>
      <w:r>
        <w:rPr>
          <w:rFonts w:hint="eastAsia"/>
          <w:color w:val="FF0000"/>
        </w:rPr>
        <w:t xml:space="preserve">[ ] </w:t>
      </w:r>
      <w:r>
        <w:rPr>
          <w:rFonts w:hint="eastAsia"/>
          <w:lang w:val="en-US" w:eastAsia="zh-CN"/>
        </w:rPr>
        <w:t>array</w:t>
      </w:r>
      <w:r>
        <w:rPr>
          <w:rFonts w:hint="eastAsia"/>
        </w:rPr>
        <w:t xml:space="preserve">=new </w:t>
      </w:r>
      <w:r>
        <w:rPr>
          <w:rFonts w:hint="eastAsia"/>
          <w:lang w:val="en-US" w:eastAsia="zh-CN"/>
        </w:rPr>
        <w:t>int</w:t>
      </w:r>
      <w:r>
        <w:rPr>
          <w:rFonts w:hint="eastAsia"/>
        </w:rPr>
        <w:t>[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] 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  <w:lang w:val="en-US" w:eastAsia="zh-CN"/>
        </w:rPr>
        <w:t>6</w:t>
      </w:r>
      <w:r>
        <w:rPr>
          <w:rFonts w:hint="eastAsia"/>
          <w:color w:val="FF0000"/>
        </w:rPr>
        <w:t>];</w:t>
      </w:r>
      <w:r>
        <w:rPr>
          <w:rFonts w:hint="eastAsia"/>
          <w:color w:val="FF0000"/>
          <w:lang w:val="en-US" w:eastAsia="zh-CN"/>
        </w:rPr>
        <w:t>//构建一个5行6列的二维数组,这个二维数组中包含5个一位数组,每个一维数组的长度是6(里面包含6个元素)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如果数组元素不是等长的一维数组，可以不指定二维长度；</w:t>
      </w:r>
    </w:p>
    <w:p>
      <w:pPr>
        <w:rPr>
          <w:rFonts w:hint="eastAsia"/>
          <w:color w:val="FF0000"/>
        </w:rPr>
      </w:pPr>
      <w:r>
        <w:rPr>
          <w:rFonts w:hint="eastAsia"/>
          <w:lang w:val="en-US" w:eastAsia="zh-CN"/>
        </w:rPr>
        <w:t>int</w:t>
      </w:r>
      <w:r>
        <w:rPr>
          <w:rFonts w:hint="eastAsia"/>
        </w:rPr>
        <w:t>[ ]</w:t>
      </w:r>
      <w:r>
        <w:rPr>
          <w:rFonts w:hint="eastAsia"/>
          <w:color w:val="FF0000"/>
        </w:rPr>
        <w:t xml:space="preserve">[ ] </w:t>
      </w:r>
      <w:r>
        <w:rPr>
          <w:rFonts w:hint="eastAsia"/>
          <w:lang w:val="en-US" w:eastAsia="zh-CN"/>
        </w:rPr>
        <w:t>array</w:t>
      </w:r>
      <w:r>
        <w:rPr>
          <w:rFonts w:hint="eastAsia"/>
        </w:rPr>
        <w:t xml:space="preserve">=new </w:t>
      </w:r>
      <w:r>
        <w:rPr>
          <w:rFonts w:hint="eastAsia"/>
          <w:lang w:val="en-US" w:eastAsia="zh-CN"/>
        </w:rPr>
        <w:t>int</w:t>
      </w:r>
      <w:r>
        <w:rPr>
          <w:rFonts w:hint="eastAsia"/>
        </w:rPr>
        <w:t>[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] </w:t>
      </w:r>
      <w:r>
        <w:rPr>
          <w:rFonts w:hint="eastAsia"/>
          <w:color w:val="FF0000"/>
        </w:rPr>
        <w:t>[];</w:t>
      </w:r>
    </w:p>
    <w:p>
      <w:r>
        <w:drawing>
          <wp:inline distT="0" distB="0" distL="114300" distR="114300">
            <wp:extent cx="5270500" cy="4670425"/>
            <wp:effectExtent l="0" t="0" r="6350" b="158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130425" cy="1081405"/>
            <wp:effectExtent l="0" t="0" r="317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pStyle w:val="4"/>
        <w:rPr>
          <w:color w:val="FF0000"/>
        </w:rPr>
      </w:pPr>
      <w:r>
        <w:rPr>
          <w:rFonts w:hint="eastAsia"/>
        </w:rPr>
        <w:t>案例:</w:t>
      </w:r>
      <w:r>
        <w:rPr>
          <w:rFonts w:hint="eastAsia"/>
          <w:color w:val="FF0000"/>
        </w:rPr>
        <w:t>杨辉三角</w:t>
      </w:r>
    </w:p>
    <w:p>
      <w:pPr>
        <w:rPr>
          <w:bCs/>
          <w:color w:val="000000" w:themeColor="text1"/>
          <w:szCs w:val="24"/>
        </w:rPr>
      </w:pPr>
      <w:r>
        <w:rPr>
          <w:rFonts w:hint="eastAsia"/>
          <w:bCs/>
          <w:color w:val="000000" w:themeColor="text1"/>
          <w:szCs w:val="24"/>
        </w:rPr>
        <w:t>行(</w:t>
      </w:r>
      <w:r>
        <w:rPr>
          <w:bCs/>
          <w:color w:val="000000" w:themeColor="text1"/>
          <w:szCs w:val="24"/>
        </w:rPr>
        <w:t>i</w:t>
      </w:r>
      <w:r>
        <w:rPr>
          <w:rFonts w:hint="eastAsia"/>
          <w:bCs/>
          <w:color w:val="000000" w:themeColor="text1"/>
          <w:szCs w:val="24"/>
        </w:rPr>
        <w:t>)</w:t>
      </w:r>
      <w:r>
        <w:rPr>
          <w:bCs/>
          <w:color w:val="000000" w:themeColor="text1"/>
          <w:szCs w:val="24"/>
        </w:rPr>
        <w:t xml:space="preserve"> </w:t>
      </w:r>
      <w:r>
        <w:rPr>
          <w:rFonts w:hint="eastAsia"/>
          <w:bCs/>
          <w:color w:val="000000" w:themeColor="text1"/>
          <w:szCs w:val="24"/>
        </w:rPr>
        <w:t>列(</w:t>
      </w:r>
      <w:r>
        <w:rPr>
          <w:bCs/>
          <w:color w:val="000000" w:themeColor="text1"/>
          <w:szCs w:val="24"/>
        </w:rPr>
        <w:t>j</w:t>
      </w:r>
      <w:r>
        <w:rPr>
          <w:rFonts w:hint="eastAsia"/>
          <w:bCs/>
          <w:color w:val="000000" w:themeColor="text1"/>
          <w:szCs w:val="24"/>
        </w:rPr>
        <w:t>)</w:t>
      </w:r>
      <w:r>
        <w:rPr>
          <w:bCs/>
          <w:color w:val="000000" w:themeColor="text1"/>
          <w:szCs w:val="24"/>
        </w:rPr>
        <w:t xml:space="preserve"> </w:t>
      </w:r>
      <w:r>
        <w:rPr>
          <w:rFonts w:hint="eastAsia"/>
          <w:bCs/>
          <w:color w:val="000000" w:themeColor="text1"/>
          <w:szCs w:val="24"/>
        </w:rPr>
        <w:t>第一列值为1</w:t>
      </w:r>
      <w:r>
        <w:rPr>
          <w:bCs/>
          <w:color w:val="000000" w:themeColor="text1"/>
          <w:szCs w:val="24"/>
        </w:rPr>
        <w:t>,</w:t>
      </w:r>
      <w:r>
        <w:rPr>
          <w:rFonts w:hint="eastAsia"/>
          <w:bCs/>
          <w:color w:val="000000" w:themeColor="text1"/>
          <w:szCs w:val="24"/>
        </w:rPr>
        <w:t>以及每一行的最后一列,</w:t>
      </w:r>
      <w:r>
        <w:rPr>
          <w:bCs/>
          <w:color w:val="000000" w:themeColor="text1"/>
          <w:szCs w:val="24"/>
        </w:rPr>
        <w:t>if(i==j || j==0)</w:t>
      </w:r>
    </w:p>
    <w:p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Array[i][j]=array[i-1][j]+ array[i-1][j-1]</w:t>
      </w:r>
    </w:p>
    <w:tbl>
      <w:tblPr>
        <w:tblStyle w:val="11"/>
        <w:tblW w:w="46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798"/>
        <w:gridCol w:w="968"/>
        <w:gridCol w:w="934"/>
        <w:gridCol w:w="1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(0,0)</w:t>
            </w:r>
          </w:p>
        </w:tc>
        <w:tc>
          <w:tcPr>
            <w:tcW w:w="798" w:type="dxa"/>
          </w:tcPr>
          <w:p>
            <w:pPr>
              <w:jc w:val="center"/>
            </w:pPr>
          </w:p>
        </w:tc>
        <w:tc>
          <w:tcPr>
            <w:tcW w:w="968" w:type="dxa"/>
          </w:tcPr>
          <w:p>
            <w:pPr>
              <w:jc w:val="center"/>
            </w:pP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(1,0)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(1,1)</w:t>
            </w:r>
          </w:p>
        </w:tc>
        <w:tc>
          <w:tcPr>
            <w:tcW w:w="968" w:type="dxa"/>
          </w:tcPr>
          <w:p>
            <w:pPr>
              <w:jc w:val="center"/>
            </w:pP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(2,1)</w:t>
            </w:r>
          </w:p>
        </w:tc>
        <w:tc>
          <w:tcPr>
            <w:tcW w:w="96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(2,2)</w:t>
            </w: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68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3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(3,3)</w:t>
            </w: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68" w:type="dxa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(4,4)</w:t>
            </w:r>
          </w:p>
        </w:tc>
      </w:tr>
    </w:tbl>
    <w:p/>
    <w:p>
      <w:pPr>
        <w:bidi w:val="0"/>
      </w:pPr>
      <w:r>
        <w:drawing>
          <wp:inline distT="0" distB="0" distL="114300" distR="114300">
            <wp:extent cx="5267960" cy="3474720"/>
            <wp:effectExtent l="0" t="0" r="8890" b="1143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eastAsia="zh-CN"/>
        </w:rPr>
        <w:t>作业</w:t>
      </w:r>
      <w:r>
        <w:rPr>
          <w:rFonts w:hint="eastAsia"/>
        </w:rPr>
        <w:t>:</w:t>
      </w:r>
    </w:p>
    <w:p>
      <w:pPr>
        <w:numPr>
          <w:ilvl w:val="0"/>
          <w:numId w:val="5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实现等腰三角形的杨辉三角  </w:t>
      </w:r>
      <w:r>
        <w:rPr>
          <w:rFonts w:hint="eastAsia"/>
          <w:color w:val="FF0000"/>
          <w:lang w:val="en-US" w:eastAsia="zh-CN"/>
        </w:rPr>
        <w:t>[5][]</w:t>
      </w:r>
    </w:p>
    <w:p>
      <w:pPr>
        <w:numPr>
          <w:numId w:val="0"/>
        </w:numPr>
      </w:pPr>
      <w:r>
        <w:drawing>
          <wp:inline distT="0" distB="0" distL="114300" distR="114300">
            <wp:extent cx="3975735" cy="4708525"/>
            <wp:effectExtent l="0" t="0" r="5715" b="158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如果改成</w:t>
      </w:r>
      <w:r>
        <w:rPr>
          <w:rFonts w:hint="eastAsia"/>
          <w:lang w:val="en-US" w:eastAsia="zh-CN"/>
        </w:rPr>
        <w:t>20行:对齐: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73450" cy="3090545"/>
            <wp:effectExtent l="0" t="0" r="12700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eastAsia"/>
        </w:rPr>
        <w:t>定义二维数组，统计班级5个学生的Java,C#,Python课程的成绩，并求</w:t>
      </w:r>
      <w:r>
        <w:rPr>
          <w:rFonts w:hint="eastAsia"/>
          <w:b/>
          <w:i/>
          <w:color w:val="FF0000"/>
        </w:rPr>
        <w:t>每门课程</w:t>
      </w:r>
      <w:r>
        <w:rPr>
          <w:rFonts w:hint="eastAsia"/>
        </w:rPr>
        <w:t>的平均分;</w:t>
      </w:r>
    </w:p>
    <w:p/>
    <w:p>
      <w:r>
        <w:rPr>
          <w:rFonts w:hint="eastAsia"/>
        </w:rPr>
        <w:t>感谢小灰灰的图;</w:t>
      </w:r>
    </w:p>
    <w:p>
      <w:r>
        <w:drawing>
          <wp:inline distT="0" distB="0" distL="0" distR="0">
            <wp:extent cx="3108960" cy="1534795"/>
            <wp:effectExtent l="19050" t="0" r="0" b="0"/>
            <wp:docPr id="10" name="图片 10" descr="C:\Users\Administrator\AppData\Roaming\feiq\RichOle\40938757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feiq\RichOle\4093875717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数组定义:  double score[][] = new double[3][5];</w:t>
      </w:r>
    </w:p>
    <w:p>
      <w:r>
        <w:drawing>
          <wp:inline distT="0" distB="0" distL="114300" distR="114300">
            <wp:extent cx="5267960" cy="3151505"/>
            <wp:effectExtent l="0" t="0" r="8890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389630" cy="5981700"/>
            <wp:effectExtent l="0" t="0" r="127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day06</w:t>
      </w:r>
    </w:p>
    <w:p>
      <w:pPr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综合练习:</w:t>
      </w:r>
      <w:r>
        <w:rPr>
          <w:rFonts w:hint="eastAsia"/>
          <w:lang w:val="en-US" w:eastAsia="zh-CN"/>
        </w:rPr>
        <w:t>[选做]</w:t>
      </w:r>
    </w:p>
    <w:p>
      <w:r>
        <w:rPr>
          <w:rFonts w:hint="eastAsia"/>
        </w:rPr>
        <w:t>简单的控制台小程序: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用户登录: 用户名和密码的输入，根据用户名和密码来判断 ;登录成功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用户菜单选项:最大值/最小值/排序/抽奖/退出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当某个功能结束之后，我们再自动回到用户菜单选项</w:t>
      </w:r>
    </w:p>
    <w:p>
      <w:pPr>
        <w:pStyle w:val="14"/>
        <w:numPr>
          <w:ilvl w:val="0"/>
          <w:numId w:val="0"/>
        </w:numPr>
        <w:ind w:leftChars="0"/>
        <w:rPr>
          <w:rFonts w:hint="eastAsia"/>
        </w:rPr>
      </w:pP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提示：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package day0</w:t>
      </w:r>
      <w:r>
        <w:rPr>
          <w:rFonts w:hint="eastAsia" w:ascii="微软雅黑" w:hAnsi="微软雅黑" w:eastAsia="微软雅黑"/>
          <w:color w:val="auto"/>
          <w:sz w:val="24"/>
          <w:lang w:val="en-US" w:eastAsia="zh-CN"/>
        </w:rPr>
        <w:t>7</w:t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import java.util.Scanner;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public class TestEx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方法的调用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denglu();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 登录的方法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denglu()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TODO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System.out.println("请输入用户名 密码...");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String username = "admin";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if ("admin".equals(username))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System.out.println("登陆成功");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去菜单页面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caidan();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System.out.println("登陆失败");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 菜单的方法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caidan()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while (true)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System.out.println("请输入您的操作:0 退出 1 最大值 2 最小值 3 排序 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Scanner input = new Scanner(System.in);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int n = input.nextInt();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switch (n)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case 1: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zuidazhi();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default: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zuidazhi()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System.out.println("最大值");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Style w:val="14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left"/>
        <w:rPr>
          <w:rFonts w:hint="eastAsia"/>
          <w:color w:val="auto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/>
    <w:p/>
    <w:p>
      <w:pPr>
        <w:pStyle w:val="3"/>
      </w:pPr>
      <w:r>
        <w:rPr>
          <w:rFonts w:hint="eastAsia"/>
        </w:rPr>
        <w:t>总结:</w:t>
      </w:r>
    </w:p>
    <w:p>
      <w:r>
        <w:rPr>
          <w:rFonts w:hint="eastAsia"/>
        </w:rPr>
        <w:t>1：理解：一组类型相同，有序的数据的集合。类型是指我们学过数据类型，有序是指数组中的元素的排序（位置）顺序</w:t>
      </w:r>
    </w:p>
    <w:p>
      <w:r>
        <w:rPr>
          <w:rFonts w:hint="eastAsia"/>
        </w:rPr>
        <w:t>2：为什么使用数组？</w:t>
      </w:r>
    </w:p>
    <w:p>
      <w:r>
        <w:rPr>
          <w:rFonts w:hint="eastAsia"/>
        </w:rPr>
        <w:t>3.数组的定义</w:t>
      </w:r>
    </w:p>
    <w:p>
      <w:r>
        <w:rPr>
          <w:rFonts w:hint="eastAsia"/>
        </w:rPr>
        <w:t xml:space="preserve"> 方式1：数据类型[] 数组名 = new 数据类型[常量]  //常量表示数组的长度</w:t>
      </w:r>
      <w:r>
        <w:rPr>
          <w:rFonts w:hint="eastAsia"/>
        </w:rPr>
        <w:tab/>
      </w:r>
    </w:p>
    <w:p>
      <w:r>
        <w:rPr>
          <w:rFonts w:hint="eastAsia"/>
        </w:rPr>
        <w:t xml:space="preserve"> 方式2：数据类型 数组名[] = new 数据类型[常量]  //常量表示数组的长度</w:t>
      </w:r>
      <w:r>
        <w:rPr>
          <w:rFonts w:hint="eastAsia"/>
        </w:rPr>
        <w:tab/>
      </w:r>
    </w:p>
    <w:p>
      <w:r>
        <w:rPr>
          <w:rFonts w:hint="eastAsia"/>
        </w:rPr>
        <w:t xml:space="preserve"> 方式3：数据类型[] 数组名 = { 元素1，元素2，元素3,。。。        }</w:t>
      </w:r>
    </w:p>
    <w:p>
      <w:r>
        <w:rPr>
          <w:rFonts w:hint="eastAsia"/>
        </w:rPr>
        <w:t>4.数组的访问--</w:t>
      </w:r>
    </w:p>
    <w:p>
      <w:r>
        <w:rPr>
          <w:rFonts w:hint="eastAsia"/>
        </w:rPr>
        <w:t xml:space="preserve">    通过数组名[索引值]  索引值从0开始，到数组长度-1结束; eg:int a[] = new int[5] 访问数组a[0]--a[4]</w:t>
      </w:r>
    </w:p>
    <w:p>
      <w:r>
        <w:rPr>
          <w:rFonts w:hint="eastAsia"/>
        </w:rPr>
        <w:t xml:space="preserve">    如果超出范围，出现异常：数组越界   </w:t>
      </w:r>
    </w:p>
    <w:p>
      <w:r>
        <w:rPr>
          <w:rFonts w:hint="eastAsia"/>
        </w:rPr>
        <w:t>5.数组的赋值--数组名[索引值] = "值"</w:t>
      </w:r>
    </w:p>
    <w:p>
      <w:r>
        <w:rPr>
          <w:rFonts w:hint="eastAsia"/>
        </w:rPr>
        <w:t>6.数组的长度：通过length属性，结合for循环遍历数组中的元素</w:t>
      </w:r>
    </w:p>
    <w:p>
      <w:r>
        <w:rPr>
          <w:rFonts w:hint="eastAsia"/>
        </w:rPr>
        <w:t>7.掌握数组的简单应用:求和，求平均值，最大值，最小值，查找</w:t>
      </w:r>
    </w:p>
    <w:p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 二维数组可以理解成一个表格：有行有列，行有下标，列也有下标</w:t>
      </w:r>
    </w:p>
    <w:p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 定义二维数组 数据类型[][] 数组名 = new  数据类型[行数][列数]</w:t>
      </w:r>
    </w:p>
    <w:p>
      <w:pPr>
        <w:pStyle w:val="3"/>
      </w:pPr>
      <w:r>
        <w:rPr>
          <w:rFonts w:hint="eastAsia"/>
        </w:rPr>
        <w:t>作业：</w:t>
      </w:r>
    </w:p>
    <w:p>
      <w:r>
        <w:rPr>
          <w:rFonts w:hint="eastAsia"/>
        </w:rPr>
        <w:t>预习面向对象:</w:t>
      </w:r>
    </w:p>
    <w:p>
      <w:pPr>
        <w:pStyle w:val="14"/>
        <w:numPr>
          <w:numId w:val="0"/>
        </w:numPr>
        <w:ind w:leftChars="0"/>
      </w:pPr>
      <w:r>
        <w:drawing>
          <wp:inline distT="0" distB="0" distL="0" distR="0">
            <wp:extent cx="5274310" cy="26809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39B886"/>
    <w:multiLevelType w:val="singleLevel"/>
    <w:tmpl w:val="B839B8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1E91CB3"/>
    <w:multiLevelType w:val="multilevel"/>
    <w:tmpl w:val="21E91C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677941"/>
    <w:multiLevelType w:val="singleLevel"/>
    <w:tmpl w:val="2367794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3">
    <w:nsid w:val="2857435F"/>
    <w:multiLevelType w:val="multilevel"/>
    <w:tmpl w:val="2857435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FAFBD4"/>
    <w:multiLevelType w:val="singleLevel"/>
    <w:tmpl w:val="28FAF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BA162A5"/>
    <w:multiLevelType w:val="multilevel"/>
    <w:tmpl w:val="3BA162A5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  <w:color w:val="000000" w:themeColor="text1"/>
      </w:rPr>
    </w:lvl>
    <w:lvl w:ilvl="2" w:tentative="0">
      <w:start w:val="1"/>
      <w:numFmt w:val="decimal"/>
      <w:pStyle w:val="4"/>
      <w:lvlText w:val="%1.%2.%3"/>
      <w:lvlJc w:val="left"/>
      <w:pPr>
        <w:ind w:left="3402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223DC"/>
    <w:rsid w:val="0003331C"/>
    <w:rsid w:val="000351A1"/>
    <w:rsid w:val="00036B74"/>
    <w:rsid w:val="000402AE"/>
    <w:rsid w:val="0004076D"/>
    <w:rsid w:val="0006357B"/>
    <w:rsid w:val="00080627"/>
    <w:rsid w:val="000864E0"/>
    <w:rsid w:val="00086F43"/>
    <w:rsid w:val="000A126B"/>
    <w:rsid w:val="000A4801"/>
    <w:rsid w:val="000B41EB"/>
    <w:rsid w:val="000B5D3E"/>
    <w:rsid w:val="000D0B69"/>
    <w:rsid w:val="000D6875"/>
    <w:rsid w:val="000D7232"/>
    <w:rsid w:val="000D7E1C"/>
    <w:rsid w:val="000E628B"/>
    <w:rsid w:val="000E777B"/>
    <w:rsid w:val="000F30F5"/>
    <w:rsid w:val="00103215"/>
    <w:rsid w:val="0011214D"/>
    <w:rsid w:val="001226DC"/>
    <w:rsid w:val="00126D11"/>
    <w:rsid w:val="00130245"/>
    <w:rsid w:val="001316A6"/>
    <w:rsid w:val="001372D3"/>
    <w:rsid w:val="00137C16"/>
    <w:rsid w:val="00142F02"/>
    <w:rsid w:val="001461ED"/>
    <w:rsid w:val="00151A79"/>
    <w:rsid w:val="001530B0"/>
    <w:rsid w:val="00162D45"/>
    <w:rsid w:val="0019636C"/>
    <w:rsid w:val="001A0616"/>
    <w:rsid w:val="001B66FF"/>
    <w:rsid w:val="001D4B9B"/>
    <w:rsid w:val="002028EE"/>
    <w:rsid w:val="00204EC1"/>
    <w:rsid w:val="002148F4"/>
    <w:rsid w:val="00215150"/>
    <w:rsid w:val="00215868"/>
    <w:rsid w:val="00241E6C"/>
    <w:rsid w:val="0025542B"/>
    <w:rsid w:val="00281A5C"/>
    <w:rsid w:val="002914B9"/>
    <w:rsid w:val="00293830"/>
    <w:rsid w:val="00296C3B"/>
    <w:rsid w:val="002A0296"/>
    <w:rsid w:val="002B4487"/>
    <w:rsid w:val="002C0A44"/>
    <w:rsid w:val="002C3127"/>
    <w:rsid w:val="002C5C16"/>
    <w:rsid w:val="002D0B0F"/>
    <w:rsid w:val="002D34AE"/>
    <w:rsid w:val="002D556E"/>
    <w:rsid w:val="002E34AF"/>
    <w:rsid w:val="002E3E41"/>
    <w:rsid w:val="002E6629"/>
    <w:rsid w:val="002F535A"/>
    <w:rsid w:val="00301F64"/>
    <w:rsid w:val="003367D7"/>
    <w:rsid w:val="00351179"/>
    <w:rsid w:val="00367CD5"/>
    <w:rsid w:val="00371447"/>
    <w:rsid w:val="00381542"/>
    <w:rsid w:val="00391215"/>
    <w:rsid w:val="00395E03"/>
    <w:rsid w:val="003A39A4"/>
    <w:rsid w:val="003A5634"/>
    <w:rsid w:val="003B06FB"/>
    <w:rsid w:val="003B58B2"/>
    <w:rsid w:val="003F0961"/>
    <w:rsid w:val="003F1DF5"/>
    <w:rsid w:val="00401CCE"/>
    <w:rsid w:val="0040445B"/>
    <w:rsid w:val="004055B3"/>
    <w:rsid w:val="004107A4"/>
    <w:rsid w:val="00410F18"/>
    <w:rsid w:val="004139AF"/>
    <w:rsid w:val="0042453F"/>
    <w:rsid w:val="00425B4C"/>
    <w:rsid w:val="004330D7"/>
    <w:rsid w:val="004332F0"/>
    <w:rsid w:val="00444F50"/>
    <w:rsid w:val="00447032"/>
    <w:rsid w:val="00461BA9"/>
    <w:rsid w:val="004659F5"/>
    <w:rsid w:val="004709BD"/>
    <w:rsid w:val="00471021"/>
    <w:rsid w:val="00473ED2"/>
    <w:rsid w:val="00476918"/>
    <w:rsid w:val="004B5E42"/>
    <w:rsid w:val="004F4E30"/>
    <w:rsid w:val="005176CF"/>
    <w:rsid w:val="005226E4"/>
    <w:rsid w:val="00527F5F"/>
    <w:rsid w:val="005364ED"/>
    <w:rsid w:val="00551BE0"/>
    <w:rsid w:val="005537BF"/>
    <w:rsid w:val="00584F70"/>
    <w:rsid w:val="00596001"/>
    <w:rsid w:val="005B17FB"/>
    <w:rsid w:val="005B56E6"/>
    <w:rsid w:val="005B74C1"/>
    <w:rsid w:val="005C15E0"/>
    <w:rsid w:val="005C6419"/>
    <w:rsid w:val="005E7EA6"/>
    <w:rsid w:val="00607358"/>
    <w:rsid w:val="00610100"/>
    <w:rsid w:val="00643061"/>
    <w:rsid w:val="00661A32"/>
    <w:rsid w:val="006769D5"/>
    <w:rsid w:val="00687A3A"/>
    <w:rsid w:val="006944A7"/>
    <w:rsid w:val="0069510A"/>
    <w:rsid w:val="006C1AF4"/>
    <w:rsid w:val="006C5897"/>
    <w:rsid w:val="006C7EB6"/>
    <w:rsid w:val="006D4B6F"/>
    <w:rsid w:val="006F5D4F"/>
    <w:rsid w:val="00701FB5"/>
    <w:rsid w:val="007045B8"/>
    <w:rsid w:val="0071372A"/>
    <w:rsid w:val="007329EC"/>
    <w:rsid w:val="00734C05"/>
    <w:rsid w:val="0074358B"/>
    <w:rsid w:val="00745B05"/>
    <w:rsid w:val="00771242"/>
    <w:rsid w:val="00772DF2"/>
    <w:rsid w:val="00780601"/>
    <w:rsid w:val="0078223E"/>
    <w:rsid w:val="007904BA"/>
    <w:rsid w:val="007979C6"/>
    <w:rsid w:val="007A7946"/>
    <w:rsid w:val="007C08E4"/>
    <w:rsid w:val="007D21AC"/>
    <w:rsid w:val="007D7B26"/>
    <w:rsid w:val="007E07C4"/>
    <w:rsid w:val="007E2AA8"/>
    <w:rsid w:val="007E655C"/>
    <w:rsid w:val="007E7F4E"/>
    <w:rsid w:val="00803038"/>
    <w:rsid w:val="00827C6B"/>
    <w:rsid w:val="00832A8A"/>
    <w:rsid w:val="00847EFE"/>
    <w:rsid w:val="00870994"/>
    <w:rsid w:val="0088235E"/>
    <w:rsid w:val="00882752"/>
    <w:rsid w:val="00886C83"/>
    <w:rsid w:val="008B2139"/>
    <w:rsid w:val="008B39D3"/>
    <w:rsid w:val="008B4B51"/>
    <w:rsid w:val="008C28DF"/>
    <w:rsid w:val="008C3012"/>
    <w:rsid w:val="008D4C03"/>
    <w:rsid w:val="008D58BC"/>
    <w:rsid w:val="008D7325"/>
    <w:rsid w:val="008E073B"/>
    <w:rsid w:val="008E3575"/>
    <w:rsid w:val="008E65FC"/>
    <w:rsid w:val="008F2825"/>
    <w:rsid w:val="008F2AD1"/>
    <w:rsid w:val="0094221F"/>
    <w:rsid w:val="0094798E"/>
    <w:rsid w:val="0096099E"/>
    <w:rsid w:val="00975954"/>
    <w:rsid w:val="0099363B"/>
    <w:rsid w:val="00995553"/>
    <w:rsid w:val="00997D7D"/>
    <w:rsid w:val="009A078C"/>
    <w:rsid w:val="009A6617"/>
    <w:rsid w:val="009B7352"/>
    <w:rsid w:val="009D2071"/>
    <w:rsid w:val="009D475E"/>
    <w:rsid w:val="009D5931"/>
    <w:rsid w:val="009F04B9"/>
    <w:rsid w:val="00A00936"/>
    <w:rsid w:val="00A214B8"/>
    <w:rsid w:val="00A30A9F"/>
    <w:rsid w:val="00A3797E"/>
    <w:rsid w:val="00A67DF9"/>
    <w:rsid w:val="00A97FC2"/>
    <w:rsid w:val="00AA72D0"/>
    <w:rsid w:val="00AB0614"/>
    <w:rsid w:val="00AB322B"/>
    <w:rsid w:val="00AB54ED"/>
    <w:rsid w:val="00AC3E16"/>
    <w:rsid w:val="00AD7285"/>
    <w:rsid w:val="00AE259F"/>
    <w:rsid w:val="00AE6DB1"/>
    <w:rsid w:val="00B06BD9"/>
    <w:rsid w:val="00B147DF"/>
    <w:rsid w:val="00B15FDB"/>
    <w:rsid w:val="00B16189"/>
    <w:rsid w:val="00B4467B"/>
    <w:rsid w:val="00B45A24"/>
    <w:rsid w:val="00B56241"/>
    <w:rsid w:val="00B60DC6"/>
    <w:rsid w:val="00B617F4"/>
    <w:rsid w:val="00B62A62"/>
    <w:rsid w:val="00B75056"/>
    <w:rsid w:val="00B774E7"/>
    <w:rsid w:val="00BA4776"/>
    <w:rsid w:val="00BA62CC"/>
    <w:rsid w:val="00BB1082"/>
    <w:rsid w:val="00BC1872"/>
    <w:rsid w:val="00BC3A98"/>
    <w:rsid w:val="00BC4772"/>
    <w:rsid w:val="00BD4A86"/>
    <w:rsid w:val="00BE0235"/>
    <w:rsid w:val="00BE4A19"/>
    <w:rsid w:val="00BE5C61"/>
    <w:rsid w:val="00BF0AEF"/>
    <w:rsid w:val="00BF1663"/>
    <w:rsid w:val="00C0447C"/>
    <w:rsid w:val="00C25D72"/>
    <w:rsid w:val="00C27FBB"/>
    <w:rsid w:val="00C524AD"/>
    <w:rsid w:val="00C57033"/>
    <w:rsid w:val="00C669A4"/>
    <w:rsid w:val="00C74D37"/>
    <w:rsid w:val="00C7527A"/>
    <w:rsid w:val="00C869E1"/>
    <w:rsid w:val="00C9667D"/>
    <w:rsid w:val="00CA44D0"/>
    <w:rsid w:val="00CA5E69"/>
    <w:rsid w:val="00CA61F5"/>
    <w:rsid w:val="00CD6FB3"/>
    <w:rsid w:val="00CE0D81"/>
    <w:rsid w:val="00CE38D9"/>
    <w:rsid w:val="00CE7E21"/>
    <w:rsid w:val="00CF4A4D"/>
    <w:rsid w:val="00D17A1F"/>
    <w:rsid w:val="00D30598"/>
    <w:rsid w:val="00D35E4D"/>
    <w:rsid w:val="00D402E5"/>
    <w:rsid w:val="00D41844"/>
    <w:rsid w:val="00D5248A"/>
    <w:rsid w:val="00D676DA"/>
    <w:rsid w:val="00D72CDF"/>
    <w:rsid w:val="00D86A6B"/>
    <w:rsid w:val="00D907C4"/>
    <w:rsid w:val="00D920E0"/>
    <w:rsid w:val="00D9743C"/>
    <w:rsid w:val="00D97B8F"/>
    <w:rsid w:val="00DC079A"/>
    <w:rsid w:val="00DD0CD4"/>
    <w:rsid w:val="00DE6CB0"/>
    <w:rsid w:val="00DF2E23"/>
    <w:rsid w:val="00E148CF"/>
    <w:rsid w:val="00E163F5"/>
    <w:rsid w:val="00E23C70"/>
    <w:rsid w:val="00E23D70"/>
    <w:rsid w:val="00E43AD1"/>
    <w:rsid w:val="00E52203"/>
    <w:rsid w:val="00E54392"/>
    <w:rsid w:val="00E71B52"/>
    <w:rsid w:val="00E803BE"/>
    <w:rsid w:val="00E8758F"/>
    <w:rsid w:val="00EA003C"/>
    <w:rsid w:val="00EA48D2"/>
    <w:rsid w:val="00EB06FF"/>
    <w:rsid w:val="00EB38D0"/>
    <w:rsid w:val="00EB5B7A"/>
    <w:rsid w:val="00EF7E0C"/>
    <w:rsid w:val="00F12EB6"/>
    <w:rsid w:val="00F1560A"/>
    <w:rsid w:val="00F169E0"/>
    <w:rsid w:val="00F239CE"/>
    <w:rsid w:val="00F43F50"/>
    <w:rsid w:val="00F4652E"/>
    <w:rsid w:val="00F5199C"/>
    <w:rsid w:val="00F5212A"/>
    <w:rsid w:val="00F533AF"/>
    <w:rsid w:val="00F63AB5"/>
    <w:rsid w:val="00F707BA"/>
    <w:rsid w:val="00F86706"/>
    <w:rsid w:val="00F92BD8"/>
    <w:rsid w:val="00FA01B3"/>
    <w:rsid w:val="00FB1168"/>
    <w:rsid w:val="00FB4469"/>
    <w:rsid w:val="00FB4912"/>
    <w:rsid w:val="00FC2E0A"/>
    <w:rsid w:val="00FC7C08"/>
    <w:rsid w:val="00FE04B0"/>
    <w:rsid w:val="00FE21C5"/>
    <w:rsid w:val="00FE3EA7"/>
    <w:rsid w:val="00FF024E"/>
    <w:rsid w:val="00FF187A"/>
    <w:rsid w:val="076D5766"/>
    <w:rsid w:val="08E17621"/>
    <w:rsid w:val="097B5EE7"/>
    <w:rsid w:val="0D2611F3"/>
    <w:rsid w:val="0EE6734B"/>
    <w:rsid w:val="0F074823"/>
    <w:rsid w:val="110F5025"/>
    <w:rsid w:val="13E649E7"/>
    <w:rsid w:val="17FA48BC"/>
    <w:rsid w:val="188E50C3"/>
    <w:rsid w:val="18EA04ED"/>
    <w:rsid w:val="1A426EC4"/>
    <w:rsid w:val="1A765BA3"/>
    <w:rsid w:val="1C3C2387"/>
    <w:rsid w:val="1D237990"/>
    <w:rsid w:val="1E734F43"/>
    <w:rsid w:val="1E9E7B31"/>
    <w:rsid w:val="1F4A61E1"/>
    <w:rsid w:val="22A2478F"/>
    <w:rsid w:val="23437096"/>
    <w:rsid w:val="25046FE9"/>
    <w:rsid w:val="25470D90"/>
    <w:rsid w:val="26672693"/>
    <w:rsid w:val="2B9D6C74"/>
    <w:rsid w:val="2BFC4A77"/>
    <w:rsid w:val="2C7B74E8"/>
    <w:rsid w:val="2CA95035"/>
    <w:rsid w:val="2D171ED1"/>
    <w:rsid w:val="2D442C1E"/>
    <w:rsid w:val="2ED83FB5"/>
    <w:rsid w:val="320806CC"/>
    <w:rsid w:val="33BD4855"/>
    <w:rsid w:val="349A6344"/>
    <w:rsid w:val="34DD5BDA"/>
    <w:rsid w:val="35CE148D"/>
    <w:rsid w:val="37540195"/>
    <w:rsid w:val="398634F4"/>
    <w:rsid w:val="3B9D680D"/>
    <w:rsid w:val="40407342"/>
    <w:rsid w:val="4047423A"/>
    <w:rsid w:val="40785210"/>
    <w:rsid w:val="42435128"/>
    <w:rsid w:val="449D654C"/>
    <w:rsid w:val="44FB705F"/>
    <w:rsid w:val="46DF7BFD"/>
    <w:rsid w:val="488C578E"/>
    <w:rsid w:val="4B521D3C"/>
    <w:rsid w:val="4D254BC6"/>
    <w:rsid w:val="4D941980"/>
    <w:rsid w:val="501E4FCB"/>
    <w:rsid w:val="52332B6F"/>
    <w:rsid w:val="56114AC8"/>
    <w:rsid w:val="572855AD"/>
    <w:rsid w:val="576D5CE6"/>
    <w:rsid w:val="58C37258"/>
    <w:rsid w:val="5AA246DB"/>
    <w:rsid w:val="5E296296"/>
    <w:rsid w:val="60977D33"/>
    <w:rsid w:val="61A319EF"/>
    <w:rsid w:val="61D2279C"/>
    <w:rsid w:val="61EB0B7B"/>
    <w:rsid w:val="626D35C3"/>
    <w:rsid w:val="636F5B4D"/>
    <w:rsid w:val="67A06912"/>
    <w:rsid w:val="686261C0"/>
    <w:rsid w:val="694E7C4A"/>
    <w:rsid w:val="697C113E"/>
    <w:rsid w:val="69BA0DC0"/>
    <w:rsid w:val="69DA4568"/>
    <w:rsid w:val="6A8F41EA"/>
    <w:rsid w:val="6CC731A6"/>
    <w:rsid w:val="6DA023CC"/>
    <w:rsid w:val="6EA646AA"/>
    <w:rsid w:val="6EDF5E82"/>
    <w:rsid w:val="7091743F"/>
    <w:rsid w:val="71906255"/>
    <w:rsid w:val="729E310D"/>
    <w:rsid w:val="72AF073E"/>
    <w:rsid w:val="740B4535"/>
    <w:rsid w:val="745564B1"/>
    <w:rsid w:val="75253450"/>
    <w:rsid w:val="79233DDD"/>
    <w:rsid w:val="7A271730"/>
    <w:rsid w:val="7B2D5A98"/>
    <w:rsid w:val="7C8904BF"/>
    <w:rsid w:val="7D7F0B5B"/>
    <w:rsid w:val="7FA71C69"/>
    <w:rsid w:val="7FD1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1418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批注框文本 字符"/>
    <w:basedOn w:val="12"/>
    <w:link w:val="7"/>
    <w:semiHidden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文档结构图 字符"/>
    <w:basedOn w:val="12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18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19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2"/>
    <w:link w:val="8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9E2C2C-B0D0-434F-91CD-E8B51F4AD0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7</Pages>
  <Words>343</Words>
  <Characters>1959</Characters>
  <Lines>16</Lines>
  <Paragraphs>4</Paragraphs>
  <TotalTime>164</TotalTime>
  <ScaleCrop>false</ScaleCrop>
  <LinksUpToDate>false</LinksUpToDate>
  <CharactersWithSpaces>2298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2017-07-20T01:05:00Z</dcterms:created>
  <dc:creator>administrator</dc:creator>
  <cp:lastModifiedBy>Administrator</cp:lastModifiedBy>
  <dcterms:modified xsi:type="dcterms:W3CDTF">2020-12-01T02:32:32Z</dcterms:modified>
  <cp:revision>419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