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</w:pPr>
      <w:r>
        <w:rPr>
          <w:rFonts w:hint="eastAsia"/>
        </w:rPr>
        <w:t>回顾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  :运行时异常(空指针异常/数组越界异常/算术异常/类转换异常/数字格式转换异常)与检查性异常(类找不到异常)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处理异常:①try-catch-finally ②throws  ③throw  ④自定义异常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集合框架</w:t>
      </w:r>
    </w:p>
    <w:p>
      <w:r>
        <w:rPr>
          <w:rFonts w:hint="eastAsia"/>
          <w:color w:val="FF0000"/>
        </w:rPr>
        <w:t>概念</w:t>
      </w:r>
      <w:r>
        <w:rPr>
          <w:rFonts w:hint="eastAsia"/>
        </w:rPr>
        <w:t>:特指java工具包(</w:t>
      </w:r>
      <w:r>
        <w:t>java.util</w:t>
      </w:r>
      <w:r>
        <w:rPr>
          <w:rFonts w:hint="eastAsia"/>
        </w:rPr>
        <w:t>)提供的对集合的一系列操作类</w:t>
      </w:r>
    </w:p>
    <w:p>
      <w:r>
        <w:rPr>
          <w:rFonts w:hint="eastAsia"/>
          <w:color w:val="FF0000"/>
        </w:rPr>
        <w:t>作用</w:t>
      </w:r>
      <w:r>
        <w:rPr>
          <w:rFonts w:hint="eastAsia"/>
        </w:rPr>
        <w:t>:</w:t>
      </w:r>
      <w:r>
        <w:t xml:space="preserve">1. </w:t>
      </w:r>
      <w:r>
        <w:rPr>
          <w:rFonts w:hint="eastAsia"/>
        </w:rPr>
        <w:t>对静态数组的增强(集合长度可变.</w:t>
      </w:r>
      <w:r>
        <w:t xml:space="preserve"> </w:t>
      </w:r>
      <w:r>
        <w:rPr>
          <w:rFonts w:hint="eastAsia"/>
        </w:rPr>
        <w:t>支持链表,无序集以及映射集迭代器)</w:t>
      </w:r>
    </w:p>
    <w:p>
      <w:pPr>
        <w:pStyle w:val="28"/>
        <w:ind w:left="360" w:firstLine="105" w:firstLineChars="5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支持泛型(</w:t>
      </w:r>
      <w:r>
        <w:t>jdk1.5</w:t>
      </w:r>
      <w:r>
        <w:rPr>
          <w:rFonts w:hint="eastAsia"/>
        </w:rPr>
        <w:t>)</w:t>
      </w:r>
    </w:p>
    <w:p>
      <w:r>
        <w:rPr>
          <w:rFonts w:hint="eastAsia"/>
        </w:rPr>
        <w:t>顶层接口:</w:t>
      </w:r>
    </w:p>
    <w:p>
      <w:r>
        <w:tab/>
      </w:r>
      <w:r>
        <w:tab/>
      </w:r>
      <w:r>
        <w:tab/>
      </w:r>
      <w:r>
        <w:tab/>
      </w:r>
      <w:r>
        <w:t>List</w:t>
      </w:r>
      <w:r>
        <w:rPr>
          <w:rFonts w:hint="eastAsia"/>
        </w:rPr>
        <w:t>接口:有序集合</w:t>
      </w:r>
    </w:p>
    <w:p>
      <w:r>
        <w:rPr>
          <w:rFonts w:hint="eastAsia"/>
          <w:color w:val="FF0000"/>
        </w:rPr>
        <w:t>C</w:t>
      </w:r>
      <w:r>
        <w:rPr>
          <w:color w:val="FF0000"/>
        </w:rPr>
        <w:t>ollection</w:t>
      </w:r>
      <w:r>
        <w:t xml:space="preserve">  -&gt;    Set</w:t>
      </w:r>
      <w:r>
        <w:rPr>
          <w:rFonts w:hint="eastAsia"/>
        </w:rPr>
        <w:t>接口:无序集合</w:t>
      </w:r>
    </w:p>
    <w:p>
      <w:r>
        <w:rPr>
          <w:color w:val="FF0000"/>
        </w:rPr>
        <w:t>Map</w:t>
      </w:r>
      <w:r>
        <w:rPr>
          <w:rFonts w:hint="eastAsia"/>
        </w:rPr>
        <w:t>接口:映射集合</w:t>
      </w:r>
    </w:p>
    <w:p>
      <w:r>
        <w:rPr>
          <w:rFonts w:hint="eastAsia"/>
        </w:rPr>
        <w:t>总体说明:主要的是学习集合框架中常见的接口,接口的实现类,以及对应的方法和应用场景.</w:t>
      </w:r>
    </w:p>
    <w:p>
      <w:pPr>
        <w:pStyle w:val="3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接口有序集合实现类</w:t>
      </w:r>
    </w:p>
    <w:p>
      <w:pPr>
        <w:pStyle w:val="4"/>
      </w:pPr>
      <w:r>
        <w:rPr>
          <w:rFonts w:hint="eastAsia"/>
        </w:rPr>
        <w:t>A</w:t>
      </w:r>
      <w:r>
        <w:t>rrayList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先从最简单的一个类入手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A</w:t>
      </w:r>
      <w:r>
        <w:t>rrayList</w:t>
      </w:r>
    </w:p>
    <w:p>
      <w:r>
        <w:drawing>
          <wp:inline distT="0" distB="0" distL="114300" distR="114300">
            <wp:extent cx="5270500" cy="2144395"/>
            <wp:effectExtent l="0" t="0" r="635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5000" w:type="pct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315"/>
        <w:gridCol w:w="1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0" w:type="auto"/>
            <w:gridSpan w:val="2"/>
            <w:shd w:val="clear" w:color="auto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color w:val="000000"/>
              </w:rPr>
            </w:pPr>
            <w:bookmarkStart w:id="0" w:name="constructor_summary"/>
            <w:bookmarkEnd w:id="0"/>
            <w:r>
              <w:rPr>
                <w:rFonts w:hint="default" w:ascii="宋体" w:hAnsi="宋体" w:eastAsia="宋体" w:cs="宋体"/>
                <w:b/>
                <w:color w:val="000000"/>
                <w:kern w:val="0"/>
                <w:sz w:val="36"/>
                <w:szCs w:val="36"/>
                <w:lang w:val="en-US" w:eastAsia="zh-CN" w:bidi="ar"/>
              </w:rPr>
              <w:t>构造方法摘要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/>
              </w:rPr>
            </w:pPr>
            <w:r>
              <w:rPr>
                <w:rStyle w:val="21"/>
                <w:rFonts w:hint="default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21"/>
                <w:rFonts w:hint="default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"mk:@MSITStore:E:\\标准化教案\\帮助文档\\API帮助文档\\jdk1.6\\JDK_API_1_6.CHM::/java/util/../../java/util/ArrayList.html" \l "ArrayList()" </w:instrText>
            </w:r>
            <w:r>
              <w:rPr>
                <w:rStyle w:val="21"/>
                <w:rFonts w:hint="default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20"/>
                <w:rFonts w:hint="default" w:ascii="宋体" w:hAnsi="宋体" w:eastAsia="宋体" w:cs="宋体"/>
                <w:b/>
                <w:sz w:val="24"/>
                <w:szCs w:val="24"/>
              </w:rPr>
              <w:t>ArrayList</w:t>
            </w:r>
            <w:r>
              <w:rPr>
                <w:rStyle w:val="21"/>
                <w:rFonts w:hint="default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21"/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()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构造一个初始容量为 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的空列表。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/>
              </w:rPr>
            </w:pPr>
            <w:r>
              <w:rPr>
                <w:rStyle w:val="21"/>
                <w:rFonts w:hint="default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21"/>
                <w:rFonts w:hint="default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"mk:@MSITStore:E:\\标准化教案\\帮助文档\\API帮助文档\\jdk1.6\\JDK_API_1_6.CHM::/java/util/../../java/util/ArrayList.html" \l "ArrayList(java.util.Collection)" </w:instrText>
            </w:r>
            <w:r>
              <w:rPr>
                <w:rStyle w:val="21"/>
                <w:rFonts w:hint="default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20"/>
                <w:rFonts w:hint="default" w:ascii="宋体" w:hAnsi="宋体" w:eastAsia="宋体" w:cs="宋体"/>
                <w:b/>
                <w:sz w:val="24"/>
                <w:szCs w:val="24"/>
              </w:rPr>
              <w:t>ArrayList</w:t>
            </w:r>
            <w:r>
              <w:rPr>
                <w:rStyle w:val="21"/>
                <w:rFonts w:hint="default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21"/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Style w:val="21"/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21"/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"mk:@MSITStore:E:\\标准化教案\\帮助文档\\API帮助文档\\jdk1.6\\JDK_API_1_6.CHM::/java/util/../../java/util/Collection.html" \o "java.util 中的接口" </w:instrText>
            </w:r>
            <w:r>
              <w:rPr>
                <w:rStyle w:val="21"/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20"/>
                <w:rFonts w:hint="default" w:ascii="宋体" w:hAnsi="宋体" w:eastAsia="宋体" w:cs="宋体"/>
                <w:sz w:val="24"/>
                <w:szCs w:val="24"/>
              </w:rPr>
              <w:t>Collection</w:t>
            </w:r>
            <w:r>
              <w:rPr>
                <w:rStyle w:val="21"/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21"/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&lt;? extends </w:t>
            </w:r>
            <w:r>
              <w:rPr>
                <w:rStyle w:val="21"/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21"/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"mk:@MSITStore:E:\\标准化教案\\帮助文档\\API帮助文档\\jdk1.6\\JDK_API_1_6.CHM::/java/util/../../java/util/ArrayList.html" \o "ArrayList 中的类型参数" </w:instrText>
            </w:r>
            <w:r>
              <w:rPr>
                <w:rStyle w:val="21"/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20"/>
                <w:rFonts w:hint="default" w:ascii="宋体" w:hAnsi="宋体" w:eastAsia="宋体" w:cs="宋体"/>
                <w:sz w:val="24"/>
                <w:szCs w:val="24"/>
              </w:rPr>
              <w:t>E</w:t>
            </w:r>
            <w:r>
              <w:rPr>
                <w:rStyle w:val="21"/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21"/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&gt; c)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构造一个包含指定 collection 的元素的列表，这些元素是按照该 collection 的迭代器返回它们的顺序排列的。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/>
              </w:rPr>
            </w:pPr>
            <w:r>
              <w:rPr>
                <w:rStyle w:val="21"/>
                <w:rFonts w:hint="default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21"/>
                <w:rFonts w:hint="default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"mk:@MSITStore:E:\\标准化教案\\帮助文档\\API帮助文档\\jdk1.6\\JDK_API_1_6.CHM::/java/util/../../java/util/ArrayList.html" \l "ArrayList(int)" </w:instrText>
            </w:r>
            <w:r>
              <w:rPr>
                <w:rStyle w:val="21"/>
                <w:rFonts w:hint="default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20"/>
                <w:rFonts w:hint="default" w:ascii="宋体" w:hAnsi="宋体" w:eastAsia="宋体" w:cs="宋体"/>
                <w:b/>
                <w:sz w:val="24"/>
                <w:szCs w:val="24"/>
              </w:rPr>
              <w:t>ArrayList</w:t>
            </w:r>
            <w:r>
              <w:rPr>
                <w:rStyle w:val="21"/>
                <w:rFonts w:hint="default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21"/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(int initialCapacity)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构造一个具有指定初始容量的空列表。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/>
    <w:p>
      <w:r>
        <w:rPr>
          <w:rFonts w:hint="eastAsia"/>
        </w:rPr>
        <w:t>重要的方法:</w:t>
      </w:r>
    </w:p>
    <w:tbl>
      <w:tblPr>
        <w:tblStyle w:val="11"/>
        <w:tblW w:w="5000" w:type="pct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961"/>
        <w:gridCol w:w="74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57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/>
                <w:sz w:val="16"/>
                <w:szCs w:val="16"/>
              </w:rPr>
            </w:pPr>
            <w:r>
              <w:rPr>
                <w:rStyle w:val="21"/>
                <w:rFonts w:hint="default"/>
                <w:sz w:val="16"/>
                <w:szCs w:val="16"/>
              </w:rPr>
              <w:t>boolean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"mk:@MSITStore:E:\\标准化教案\\API帮助文档\\JDK_API_1_6.CHM::/java/util/ArrayList.html" \l "add(E)"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0"/>
                <w:rFonts w:hint="default"/>
                <w:b/>
                <w:bCs/>
                <w:sz w:val="16"/>
                <w:szCs w:val="16"/>
              </w:rPr>
              <w:t>add</w:t>
            </w:r>
            <w:r>
              <w:rPr>
                <w:rStyle w:val="20"/>
                <w:rFonts w:hint="default"/>
                <w:b/>
                <w:bCs/>
                <w:sz w:val="16"/>
                <w:szCs w:val="16"/>
              </w:rPr>
              <w:fldChar w:fldCharType="end"/>
            </w:r>
            <w:r>
              <w:rPr>
                <w:rStyle w:val="21"/>
                <w:rFonts w:hint="default"/>
                <w:sz w:val="16"/>
                <w:szCs w:val="16"/>
              </w:rPr>
              <w:t>(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"mk:@MSITStore:E:\\标准化教案\\API帮助文档\\JDK_API_1_6.CHM::/java/util/ArrayList.html" \o "ArrayList 中的类型参数"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0"/>
                <w:rFonts w:hint="default"/>
                <w:sz w:val="16"/>
                <w:szCs w:val="16"/>
              </w:rPr>
              <w:t>E</w:t>
            </w:r>
            <w:r>
              <w:rPr>
                <w:rStyle w:val="20"/>
                <w:rFonts w:hint="default"/>
                <w:sz w:val="16"/>
                <w:szCs w:val="16"/>
              </w:rPr>
              <w:fldChar w:fldCharType="end"/>
            </w:r>
            <w:r>
              <w:rPr>
                <w:rStyle w:val="21"/>
                <w:rFonts w:hint="default"/>
                <w:sz w:val="16"/>
                <w:szCs w:val="16"/>
              </w:rPr>
              <w:t xml:space="preserve"> e)</w:t>
            </w:r>
            <w:r>
              <w:rPr>
                <w:rFonts w:hint="default"/>
                <w:sz w:val="16"/>
                <w:szCs w:val="16"/>
              </w:rPr>
              <w:t xml:space="preserve"> 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>将指定的元素添加到此列表的尾部。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57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/>
                <w:sz w:val="16"/>
                <w:szCs w:val="16"/>
              </w:rPr>
            </w:pPr>
            <w:r>
              <w:rPr>
                <w:rStyle w:val="21"/>
                <w:rFonts w:hint="default"/>
                <w:sz w:val="16"/>
                <w:szCs w:val="16"/>
              </w:rPr>
              <w:t>void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"mk:@MSITStore:E:\\标准化教案\\API帮助文档\\JDK_API_1_6.CHM::/java/util/ArrayList.html" \l "add(int, E)"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0"/>
                <w:rFonts w:hint="default"/>
                <w:b/>
                <w:bCs/>
                <w:sz w:val="16"/>
                <w:szCs w:val="16"/>
              </w:rPr>
              <w:t>add</w:t>
            </w:r>
            <w:r>
              <w:rPr>
                <w:rStyle w:val="20"/>
                <w:rFonts w:hint="default"/>
                <w:b/>
                <w:bCs/>
                <w:sz w:val="16"/>
                <w:szCs w:val="16"/>
              </w:rPr>
              <w:fldChar w:fldCharType="end"/>
            </w:r>
            <w:r>
              <w:rPr>
                <w:rStyle w:val="21"/>
                <w:rFonts w:hint="default"/>
                <w:sz w:val="16"/>
                <w:szCs w:val="16"/>
              </w:rPr>
              <w:t xml:space="preserve">(int index, 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"mk:@MSITStore:E:\\标准化教案\\API帮助文档\\JDK_API_1_6.CHM::/java/util/ArrayList.html" \o "ArrayList 中的类型参数"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0"/>
                <w:rFonts w:hint="default"/>
                <w:sz w:val="16"/>
                <w:szCs w:val="16"/>
              </w:rPr>
              <w:t>E</w:t>
            </w:r>
            <w:r>
              <w:rPr>
                <w:rStyle w:val="20"/>
                <w:rFonts w:hint="default"/>
                <w:sz w:val="16"/>
                <w:szCs w:val="16"/>
              </w:rPr>
              <w:fldChar w:fldCharType="end"/>
            </w:r>
            <w:r>
              <w:rPr>
                <w:rStyle w:val="21"/>
                <w:rFonts w:hint="default"/>
                <w:sz w:val="16"/>
                <w:szCs w:val="16"/>
              </w:rPr>
              <w:t xml:space="preserve"> element)</w:t>
            </w:r>
            <w:r>
              <w:rPr>
                <w:rFonts w:hint="default"/>
                <w:sz w:val="16"/>
                <w:szCs w:val="16"/>
              </w:rPr>
              <w:t xml:space="preserve"> 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>将指定的元素插入此列表中的指定位置。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57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 w:eastAsia="宋体" w:cs="宋体"/>
                <w:sz w:val="16"/>
                <w:szCs w:val="16"/>
              </w:rPr>
            </w:pPr>
            <w:r>
              <w:rPr>
                <w:rStyle w:val="21"/>
                <w:rFonts w:hint="default"/>
                <w:sz w:val="16"/>
                <w:szCs w:val="16"/>
              </w:rPr>
              <w:t>void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"mk:@MSITStore:E:\\标准化教案\\API帮助文档\\JDK_API_1_6.CHM::/java/util/ArrayList.html" \l "clear()"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0"/>
                <w:rFonts w:hint="default" w:ascii="宋体" w:hAnsi="宋体" w:eastAsia="宋体" w:cs="宋体"/>
                <w:b/>
                <w:bCs/>
                <w:sz w:val="16"/>
                <w:szCs w:val="16"/>
              </w:rPr>
              <w:t>clear</w:t>
            </w:r>
            <w:r>
              <w:rPr>
                <w:rStyle w:val="20"/>
                <w:rFonts w:hint="default" w:ascii="宋体" w:hAnsi="宋体" w:eastAsia="宋体" w:cs="宋体"/>
                <w:b/>
                <w:bCs/>
                <w:sz w:val="16"/>
                <w:szCs w:val="16"/>
              </w:rPr>
              <w:fldChar w:fldCharType="end"/>
            </w:r>
            <w:r>
              <w:rPr>
                <w:rStyle w:val="21"/>
                <w:rFonts w:hint="default"/>
                <w:b/>
                <w:bCs/>
                <w:sz w:val="16"/>
                <w:szCs w:val="16"/>
              </w:rPr>
              <w:t>()</w:t>
            </w:r>
            <w:r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  <w:t>移除此列表中的所有元素。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57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 w:eastAsia="宋体" w:cs="宋体"/>
                <w:sz w:val="16"/>
                <w:szCs w:val="16"/>
              </w:rPr>
            </w:pPr>
            <w:r>
              <w:rPr>
                <w:rStyle w:val="21"/>
                <w:rFonts w:hint="default"/>
                <w:sz w:val="16"/>
                <w:szCs w:val="16"/>
              </w:rPr>
              <w:t>boolean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"mk:@MSITStore:E:\\标准化教案\\API帮助文档\\JDK_API_1_6.CHM::/java/util/ArrayList.html" \l "contains(java.lang.Object)"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0"/>
                <w:rFonts w:hint="default" w:ascii="宋体" w:hAnsi="宋体" w:eastAsia="宋体" w:cs="宋体"/>
                <w:b/>
                <w:bCs/>
                <w:sz w:val="16"/>
                <w:szCs w:val="16"/>
              </w:rPr>
              <w:t>contains</w:t>
            </w:r>
            <w:r>
              <w:rPr>
                <w:rStyle w:val="20"/>
                <w:rFonts w:hint="default" w:ascii="宋体" w:hAnsi="宋体" w:eastAsia="宋体" w:cs="宋体"/>
                <w:b/>
                <w:bCs/>
                <w:sz w:val="16"/>
                <w:szCs w:val="16"/>
              </w:rPr>
              <w:fldChar w:fldCharType="end"/>
            </w:r>
            <w:r>
              <w:rPr>
                <w:rStyle w:val="21"/>
                <w:rFonts w:hint="default"/>
                <w:b/>
                <w:bCs/>
                <w:sz w:val="16"/>
                <w:szCs w:val="16"/>
              </w:rPr>
              <w:t>(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"mk:@MSITStore:E:\\标准化教案\\API帮助文档\\JDK_API_1_6.CHM::/java/lang/Object.html" \o "java.lang 中的类"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0"/>
                <w:rFonts w:hint="default" w:ascii="宋体" w:hAnsi="宋体" w:eastAsia="宋体" w:cs="宋体"/>
                <w:b/>
                <w:bCs/>
                <w:sz w:val="16"/>
                <w:szCs w:val="16"/>
              </w:rPr>
              <w:t>Object</w:t>
            </w:r>
            <w:r>
              <w:rPr>
                <w:rStyle w:val="20"/>
                <w:rFonts w:hint="default" w:ascii="宋体" w:hAnsi="宋体" w:eastAsia="宋体" w:cs="宋体"/>
                <w:b/>
                <w:bCs/>
                <w:sz w:val="16"/>
                <w:szCs w:val="16"/>
              </w:rPr>
              <w:fldChar w:fldCharType="end"/>
            </w:r>
            <w:r>
              <w:rPr>
                <w:rStyle w:val="21"/>
                <w:rFonts w:hint="default"/>
                <w:b/>
                <w:bCs/>
                <w:sz w:val="16"/>
                <w:szCs w:val="16"/>
              </w:rPr>
              <w:t xml:space="preserve"> o)</w:t>
            </w:r>
            <w:r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  <w:t xml:space="preserve">如果此列表中包含指定的元素，则返回 </w:t>
            </w:r>
            <w:r>
              <w:rPr>
                <w:rStyle w:val="18"/>
                <w:rFonts w:hint="default"/>
                <w:b/>
                <w:bCs/>
                <w:sz w:val="16"/>
                <w:szCs w:val="16"/>
              </w:rPr>
              <w:t>true</w:t>
            </w:r>
            <w:r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57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 w:eastAsia="宋体" w:cs="宋体"/>
                <w:sz w:val="16"/>
                <w:szCs w:val="16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"mk:@MSITStore:E:\\标准化教案\\API帮助文档\\JDK_API_1_6.CHM::/java/util/ArrayList.html" \o "ArrayList 中的类型参数"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0"/>
                <w:rFonts w:hint="default" w:ascii="宋体" w:hAnsi="宋体" w:eastAsia="宋体" w:cs="宋体"/>
                <w:sz w:val="16"/>
                <w:szCs w:val="16"/>
              </w:rPr>
              <w:t>E</w:t>
            </w:r>
            <w:r>
              <w:rPr>
                <w:rStyle w:val="20"/>
                <w:rFonts w:hint="default" w:ascii="宋体" w:hAnsi="宋体" w:eastAsia="宋体" w:cs="宋体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"mk:@MSITStore:E:\\标准化教案\\API帮助文档\\JDK_API_1_6.CHM::/java/util/ArrayList.html" \l "get(int)"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0"/>
                <w:rFonts w:hint="default" w:ascii="宋体" w:hAnsi="宋体" w:eastAsia="宋体" w:cs="宋体"/>
                <w:b/>
                <w:bCs/>
                <w:sz w:val="16"/>
                <w:szCs w:val="16"/>
              </w:rPr>
              <w:t>get</w:t>
            </w:r>
            <w:r>
              <w:rPr>
                <w:rStyle w:val="20"/>
                <w:rFonts w:hint="default" w:ascii="宋体" w:hAnsi="宋体" w:eastAsia="宋体" w:cs="宋体"/>
                <w:b/>
                <w:bCs/>
                <w:sz w:val="16"/>
                <w:szCs w:val="16"/>
              </w:rPr>
              <w:fldChar w:fldCharType="end"/>
            </w:r>
            <w:r>
              <w:rPr>
                <w:rStyle w:val="21"/>
                <w:rFonts w:hint="default"/>
                <w:b/>
                <w:bCs/>
                <w:sz w:val="16"/>
                <w:szCs w:val="16"/>
              </w:rPr>
              <w:t>(int index)</w:t>
            </w:r>
            <w:r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  <w:t>返回此列表中指定位置上的元素。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57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 w:eastAsia="宋体" w:cs="宋体"/>
                <w:sz w:val="16"/>
                <w:szCs w:val="16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"mk:@MSITStore:E:\\标准化教案\\API帮助文档\\JDK_API_1_6.CHM::/java/util/ArrayList.html" \o "ArrayList 中的类型参数"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0"/>
                <w:rFonts w:hint="default" w:ascii="宋体" w:hAnsi="宋体" w:eastAsia="宋体" w:cs="宋体"/>
                <w:sz w:val="16"/>
                <w:szCs w:val="16"/>
              </w:rPr>
              <w:t>E</w:t>
            </w:r>
            <w:r>
              <w:rPr>
                <w:rStyle w:val="20"/>
                <w:rFonts w:hint="default" w:ascii="宋体" w:hAnsi="宋体" w:eastAsia="宋体" w:cs="宋体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"mk:@MSITStore:E:\\标准化教案\\API帮助文档\\JDK_API_1_6.CHM::/java/util/ArrayList.html" \l "remove(int)"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0"/>
                <w:rFonts w:hint="default" w:ascii="宋体" w:hAnsi="宋体" w:eastAsia="宋体" w:cs="宋体"/>
                <w:b/>
                <w:bCs/>
                <w:sz w:val="16"/>
                <w:szCs w:val="16"/>
              </w:rPr>
              <w:t>remove</w:t>
            </w:r>
            <w:r>
              <w:rPr>
                <w:rStyle w:val="20"/>
                <w:rFonts w:hint="default" w:ascii="宋体" w:hAnsi="宋体" w:eastAsia="宋体" w:cs="宋体"/>
                <w:b/>
                <w:bCs/>
                <w:sz w:val="16"/>
                <w:szCs w:val="16"/>
              </w:rPr>
              <w:fldChar w:fldCharType="end"/>
            </w:r>
            <w:r>
              <w:rPr>
                <w:rStyle w:val="21"/>
                <w:rFonts w:hint="default"/>
                <w:b/>
                <w:bCs/>
                <w:sz w:val="16"/>
                <w:szCs w:val="16"/>
              </w:rPr>
              <w:t>(int index)</w:t>
            </w:r>
            <w:r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  <w:t>移除此列表中指定位置上的元素。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57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 w:eastAsia="宋体" w:cs="宋体"/>
                <w:sz w:val="16"/>
                <w:szCs w:val="16"/>
              </w:rPr>
            </w:pPr>
            <w:r>
              <w:rPr>
                <w:rStyle w:val="21"/>
                <w:rFonts w:hint="default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"mk:@MSITStore:E:\\标准化教案\\API帮助文档\\JDK_API_1_6.CHM::/java/util/ArrayList.html" \l "size()"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0"/>
                <w:rFonts w:hint="default" w:ascii="宋体" w:hAnsi="宋体" w:eastAsia="宋体" w:cs="宋体"/>
                <w:b/>
                <w:bCs/>
                <w:sz w:val="16"/>
                <w:szCs w:val="16"/>
              </w:rPr>
              <w:t>size</w:t>
            </w:r>
            <w:r>
              <w:rPr>
                <w:rStyle w:val="20"/>
                <w:rFonts w:hint="default" w:ascii="宋体" w:hAnsi="宋体" w:eastAsia="宋体" w:cs="宋体"/>
                <w:b/>
                <w:bCs/>
                <w:sz w:val="16"/>
                <w:szCs w:val="16"/>
              </w:rPr>
              <w:fldChar w:fldCharType="end"/>
            </w:r>
            <w:r>
              <w:rPr>
                <w:rStyle w:val="21"/>
                <w:rFonts w:hint="default"/>
                <w:b/>
                <w:bCs/>
                <w:sz w:val="16"/>
                <w:szCs w:val="16"/>
              </w:rPr>
              <w:t>()</w:t>
            </w:r>
            <w:r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  <w:t>返回此列表中的元素数。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6"/>
                <w:szCs w:val="16"/>
                <w:lang w:eastAsia="zh-CN"/>
              </w:rPr>
              <w:t>长度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57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 w:eastAsia="宋体" w:cs="宋体"/>
                <w:sz w:val="16"/>
                <w:szCs w:val="16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"mk:@MSITStore:E:\\标准化教案\\API帮助文档\\JDK_API_1_6.CHM::/java/lang/Object.html" \o "java.lang 中的类"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0"/>
                <w:rFonts w:hint="default" w:ascii="宋体" w:hAnsi="宋体" w:eastAsia="宋体" w:cs="宋体"/>
                <w:sz w:val="16"/>
                <w:szCs w:val="16"/>
              </w:rPr>
              <w:t>Object</w:t>
            </w:r>
            <w:r>
              <w:rPr>
                <w:rStyle w:val="20"/>
                <w:rFonts w:hint="default" w:ascii="宋体" w:hAnsi="宋体" w:eastAsia="宋体" w:cs="宋体"/>
                <w:sz w:val="16"/>
                <w:szCs w:val="16"/>
              </w:rPr>
              <w:fldChar w:fldCharType="end"/>
            </w:r>
            <w:r>
              <w:rPr>
                <w:rStyle w:val="21"/>
                <w:rFonts w:hint="default"/>
                <w:sz w:val="16"/>
                <w:szCs w:val="16"/>
              </w:rPr>
              <w:t>[]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"mk:@MSITStore:E:\\标准化教案\\API帮助文档\\JDK_API_1_6.CHM::/java/util/ArrayList.html" \l "toArray()"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0"/>
                <w:rFonts w:hint="default" w:ascii="宋体" w:hAnsi="宋体" w:eastAsia="宋体" w:cs="宋体"/>
                <w:b/>
                <w:bCs/>
                <w:sz w:val="16"/>
                <w:szCs w:val="16"/>
              </w:rPr>
              <w:t>toArray</w:t>
            </w:r>
            <w:r>
              <w:rPr>
                <w:rStyle w:val="20"/>
                <w:rFonts w:hint="default" w:ascii="宋体" w:hAnsi="宋体" w:eastAsia="宋体" w:cs="宋体"/>
                <w:b/>
                <w:bCs/>
                <w:sz w:val="16"/>
                <w:szCs w:val="16"/>
              </w:rPr>
              <w:fldChar w:fldCharType="end"/>
            </w:r>
            <w:r>
              <w:rPr>
                <w:rStyle w:val="21"/>
                <w:rFonts w:hint="default"/>
                <w:b/>
                <w:bCs/>
                <w:sz w:val="16"/>
                <w:szCs w:val="16"/>
              </w:rPr>
              <w:t>()</w:t>
            </w:r>
            <w:r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  <w:br w:type="textWrapping"/>
            </w:r>
            <w:r>
              <w:rPr>
                <w:rFonts w:hint="default" w:ascii="宋体" w:hAnsi="宋体" w:eastAsia="宋体" w:cs="宋体"/>
                <w:b/>
                <w:bCs/>
                <w:sz w:val="16"/>
                <w:szCs w:val="16"/>
              </w:rPr>
              <w:t>按适当顺序（从第一个到最后一个元素）返回包含此列表中所有元素的数组。</w:t>
            </w:r>
          </w:p>
        </w:tc>
      </w:tr>
    </w:tbl>
    <w:p/>
    <w:p>
      <w:r>
        <w:rPr>
          <w:rFonts w:hint="eastAsia"/>
        </w:rPr>
        <w:t>常见的方法:</w:t>
      </w:r>
    </w:p>
    <w:p>
      <w:r>
        <w:drawing>
          <wp:inline distT="0" distB="0" distL="114300" distR="114300">
            <wp:extent cx="5269230" cy="4409440"/>
            <wp:effectExtent l="0" t="0" r="762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我们发现,刚刚的代码有效的补充了我们之前案例中数组的不足: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长度可变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数组定义,数组类型是固定,</w:t>
      </w:r>
      <w:r>
        <w:t>Arraylist</w:t>
      </w:r>
      <w:r>
        <w:rPr>
          <w:rFonts w:hint="eastAsia"/>
        </w:rPr>
        <w:t>中类型是O</w:t>
      </w:r>
      <w:r>
        <w:t>bject,</w:t>
      </w:r>
      <w:r>
        <w:rPr>
          <w:rFonts w:hint="eastAsia"/>
        </w:rPr>
        <w:t>随意添加各种类型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rrayList</w:t>
      </w:r>
      <w:r>
        <w:rPr>
          <w:rFonts w:hint="eastAsia"/>
        </w:rPr>
        <w:t>中提供了大量已经实现的方法例如添加add</w:t>
      </w:r>
      <w:r>
        <w:t>,remove</w:t>
      </w:r>
      <w:r>
        <w:rPr>
          <w:rFonts w:hint="eastAsia"/>
        </w:rPr>
        <w:t>等等,让我们更多的时间关注业务,而不是算法</w:t>
      </w:r>
    </w:p>
    <w:p/>
    <w:p/>
    <w:p>
      <w:r>
        <w:rPr>
          <w:rFonts w:hint="eastAsia"/>
        </w:rPr>
        <w:t>一个问题:</w:t>
      </w:r>
    </w:p>
    <w:p>
      <w:pPr>
        <w:rPr>
          <w:color w:val="FF0000"/>
        </w:rPr>
      </w:pPr>
      <w:r>
        <w:rPr>
          <w:rFonts w:hint="eastAsia"/>
        </w:rPr>
        <w:t>add</w:t>
      </w:r>
      <w:r>
        <w:t>(</w:t>
      </w:r>
      <w:r>
        <w:rPr>
          <w:rFonts w:hint="eastAsia"/>
        </w:rPr>
        <w:t>任何类型</w:t>
      </w:r>
      <w:r>
        <w:t>)-&gt;</w:t>
      </w:r>
      <w:r>
        <w:rPr>
          <w:rFonts w:hint="eastAsia"/>
        </w:rPr>
        <w:t>当一个对象存放到集合中的时候,这个对象就自动被装箱</w:t>
      </w:r>
      <w:r>
        <w:rPr>
          <w:rFonts w:hint="eastAsia"/>
          <w:color w:val="FF0000"/>
        </w:rPr>
        <w:t>(</w:t>
      </w:r>
      <w:r>
        <w:rPr>
          <w:color w:val="FF0000"/>
        </w:rPr>
        <w:t>Object</w:t>
      </w:r>
      <w:r>
        <w:rPr>
          <w:rFonts w:hint="eastAsia"/>
          <w:color w:val="FF0000"/>
        </w:rPr>
        <w:t>)</w:t>
      </w:r>
    </w:p>
    <w:p>
      <w:pPr>
        <w:rPr>
          <w:color w:val="FF0000"/>
        </w:rPr>
      </w:pPr>
      <w:r>
        <w:rPr>
          <w:rFonts w:hint="eastAsia"/>
          <w:color w:val="FF0000"/>
        </w:rPr>
        <w:t>把刚才用数组做的员工管理改成用A</w:t>
      </w:r>
      <w:r>
        <w:rPr>
          <w:color w:val="FF0000"/>
        </w:rPr>
        <w:t>rrayList</w:t>
      </w:r>
    </w:p>
    <w:p>
      <w:r>
        <w:drawing>
          <wp:inline distT="0" distB="0" distL="114300" distR="114300">
            <wp:extent cx="4241800" cy="23990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drawing>
          <wp:inline distT="0" distB="0" distL="114300" distR="114300">
            <wp:extent cx="5268595" cy="129159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pStyle w:val="4"/>
      </w:pPr>
      <w:r>
        <w:rPr>
          <w:rFonts w:hint="eastAsia"/>
        </w:rPr>
        <w:t>泛型</w:t>
      </w:r>
    </w:p>
    <w:p>
      <w:r>
        <w:rPr>
          <w:rFonts w:hint="eastAsia"/>
        </w:rPr>
        <w:t>泛型 本质上认为是一种类型检查的机制,存放的元素到集合要进行类型的检查,取出来不需要强制转型了.</w:t>
      </w:r>
    </w:p>
    <w:p>
      <w:r>
        <w:drawing>
          <wp:inline distT="0" distB="0" distL="114300" distR="114300">
            <wp:extent cx="4554855" cy="2064385"/>
            <wp:effectExtent l="0" t="0" r="1714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刚才的查询员工加上泛型</w:t>
      </w:r>
    </w:p>
    <w:p>
      <w:r>
        <w:drawing>
          <wp:inline distT="0" distB="0" distL="114300" distR="114300">
            <wp:extent cx="5269865" cy="494030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287780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LinkedList</w:t>
      </w:r>
    </w:p>
    <w:p>
      <w:r>
        <w:drawing>
          <wp:inline distT="0" distB="0" distL="114300" distR="114300">
            <wp:extent cx="3292475" cy="1803400"/>
            <wp:effectExtent l="0" t="0" r="3175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1830705"/>
            <wp:effectExtent l="0" t="0" r="15240" b="171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852805"/>
            <wp:effectExtent l="0" t="0" r="3810" b="44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35605"/>
            <wp:effectExtent l="0" t="0" r="8255" b="171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741930"/>
            <wp:effectExtent l="0" t="0" r="5715" b="127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LinkedList新增的方法</w:t>
      </w:r>
    </w:p>
    <w:p>
      <w:r>
        <w:drawing>
          <wp:inline distT="0" distB="0" distL="114300" distR="114300">
            <wp:extent cx="5269865" cy="4674235"/>
            <wp:effectExtent l="0" t="0" r="6985" b="1206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栈操作</w:t>
      </w:r>
    </w:p>
    <w:p>
      <w:r>
        <w:drawing>
          <wp:inline distT="0" distB="0" distL="114300" distR="114300">
            <wp:extent cx="4104005" cy="2211705"/>
            <wp:effectExtent l="0" t="0" r="10795" b="1714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649980"/>
            <wp:effectExtent l="0" t="0" r="8255" b="762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作业</w:t>
      </w:r>
    </w:p>
    <w:p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ArrayList实现:</w:t>
      </w:r>
      <w:r>
        <w:rPr>
          <w:rFonts w:hint="eastAsia"/>
        </w:rPr>
        <w:t>查询所有员工,增加,</w:t>
      </w:r>
      <w:r>
        <w:rPr>
          <w:rFonts w:hint="eastAsia"/>
          <w:color w:val="FF0000"/>
        </w:rPr>
        <w:t>查找单个员工,删除,修改</w:t>
      </w:r>
      <w:r>
        <w:rPr>
          <w:rFonts w:hint="eastAsia"/>
        </w:rPr>
        <w:t>和之前的菜单功能</w:t>
      </w:r>
    </w:p>
    <w:p/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 退出  1增加员工  2 显示所有员工  3 根据员工编号查询员工  4 删除员工 5 修改员工</w:t>
      </w:r>
    </w:p>
    <w:p>
      <w:pPr>
        <w:ind w:left="420" w:leftChars="200"/>
      </w:pPr>
    </w:p>
    <w:p>
      <w:r>
        <w:drawing>
          <wp:inline distT="0" distB="0" distL="114300" distR="114300">
            <wp:extent cx="5268595" cy="4265930"/>
            <wp:effectExtent l="0" t="0" r="8255" b="127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466465"/>
            <wp:effectExtent l="0" t="0" r="3175" b="63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971675"/>
            <wp:effectExtent l="0" t="0" r="2540" b="952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084320"/>
            <wp:effectExtent l="0" t="0" r="6985" b="1143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5120640"/>
            <wp:effectExtent l="0" t="0" r="8255" b="381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6054725"/>
            <wp:effectExtent l="0" t="0" r="4445" b="317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655060"/>
            <wp:effectExtent l="0" t="0" r="4445" b="254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4"/>
          <w:szCs w:val="28"/>
        </w:rPr>
      </w:pPr>
      <w:bookmarkStart w:id="1" w:name="_GoBack"/>
      <w:r>
        <w:drawing>
          <wp:inline distT="0" distB="0" distL="114300" distR="114300">
            <wp:extent cx="3960495" cy="1252220"/>
            <wp:effectExtent l="0" t="0" r="1905" b="508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483319"/>
    <w:multiLevelType w:val="singleLevel"/>
    <w:tmpl w:val="D74833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A175436"/>
    <w:multiLevelType w:val="multilevel"/>
    <w:tmpl w:val="3A175436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2693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2410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68408FB"/>
    <w:multiLevelType w:val="multilevel"/>
    <w:tmpl w:val="468408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B41"/>
    <w:rsid w:val="00007E02"/>
    <w:rsid w:val="00010B7A"/>
    <w:rsid w:val="00010EA8"/>
    <w:rsid w:val="00012424"/>
    <w:rsid w:val="00014FE4"/>
    <w:rsid w:val="00016C45"/>
    <w:rsid w:val="00023009"/>
    <w:rsid w:val="000241C1"/>
    <w:rsid w:val="0002750D"/>
    <w:rsid w:val="0003185C"/>
    <w:rsid w:val="0003774F"/>
    <w:rsid w:val="00037E16"/>
    <w:rsid w:val="00053192"/>
    <w:rsid w:val="00064DB8"/>
    <w:rsid w:val="0006689B"/>
    <w:rsid w:val="00070477"/>
    <w:rsid w:val="000759E1"/>
    <w:rsid w:val="000826B8"/>
    <w:rsid w:val="00084540"/>
    <w:rsid w:val="000854BF"/>
    <w:rsid w:val="00085898"/>
    <w:rsid w:val="00085C70"/>
    <w:rsid w:val="0009280F"/>
    <w:rsid w:val="000A5890"/>
    <w:rsid w:val="000A650B"/>
    <w:rsid w:val="000B4B21"/>
    <w:rsid w:val="000B4DD7"/>
    <w:rsid w:val="000C11FB"/>
    <w:rsid w:val="000C6648"/>
    <w:rsid w:val="000D5739"/>
    <w:rsid w:val="000E5989"/>
    <w:rsid w:val="000F680F"/>
    <w:rsid w:val="000F7627"/>
    <w:rsid w:val="000F7B64"/>
    <w:rsid w:val="00106B42"/>
    <w:rsid w:val="00107871"/>
    <w:rsid w:val="00113EB3"/>
    <w:rsid w:val="001155BA"/>
    <w:rsid w:val="00125658"/>
    <w:rsid w:val="00126B2B"/>
    <w:rsid w:val="00137D25"/>
    <w:rsid w:val="00137F6E"/>
    <w:rsid w:val="001405D2"/>
    <w:rsid w:val="00140F2E"/>
    <w:rsid w:val="00142F65"/>
    <w:rsid w:val="0014480A"/>
    <w:rsid w:val="00144EE8"/>
    <w:rsid w:val="001543C9"/>
    <w:rsid w:val="0015687D"/>
    <w:rsid w:val="0016188B"/>
    <w:rsid w:val="0016453E"/>
    <w:rsid w:val="0016547E"/>
    <w:rsid w:val="001702D9"/>
    <w:rsid w:val="00171481"/>
    <w:rsid w:val="00191D16"/>
    <w:rsid w:val="00192CD9"/>
    <w:rsid w:val="00193CED"/>
    <w:rsid w:val="00197BC4"/>
    <w:rsid w:val="001A0CDE"/>
    <w:rsid w:val="001A238A"/>
    <w:rsid w:val="001A3AE6"/>
    <w:rsid w:val="001B397D"/>
    <w:rsid w:val="001B5DE4"/>
    <w:rsid w:val="001B71F7"/>
    <w:rsid w:val="001B7BC7"/>
    <w:rsid w:val="001C1670"/>
    <w:rsid w:val="001C30F6"/>
    <w:rsid w:val="001D4549"/>
    <w:rsid w:val="001D710C"/>
    <w:rsid w:val="001D7130"/>
    <w:rsid w:val="001E6C9C"/>
    <w:rsid w:val="001F0505"/>
    <w:rsid w:val="001F6C5F"/>
    <w:rsid w:val="001F7AA3"/>
    <w:rsid w:val="002055C4"/>
    <w:rsid w:val="00211A8D"/>
    <w:rsid w:val="0021233E"/>
    <w:rsid w:val="0021767C"/>
    <w:rsid w:val="0023289D"/>
    <w:rsid w:val="002339BE"/>
    <w:rsid w:val="00234868"/>
    <w:rsid w:val="002372CD"/>
    <w:rsid w:val="002508CB"/>
    <w:rsid w:val="0025141A"/>
    <w:rsid w:val="0025506A"/>
    <w:rsid w:val="00257476"/>
    <w:rsid w:val="002609CF"/>
    <w:rsid w:val="00270E84"/>
    <w:rsid w:val="0027683C"/>
    <w:rsid w:val="00280048"/>
    <w:rsid w:val="00281C8E"/>
    <w:rsid w:val="00286789"/>
    <w:rsid w:val="002923C1"/>
    <w:rsid w:val="00293DCE"/>
    <w:rsid w:val="002945B6"/>
    <w:rsid w:val="002A08EB"/>
    <w:rsid w:val="002A0B3C"/>
    <w:rsid w:val="002A3AFA"/>
    <w:rsid w:val="002A4031"/>
    <w:rsid w:val="002B5F83"/>
    <w:rsid w:val="002C3D70"/>
    <w:rsid w:val="002D3D47"/>
    <w:rsid w:val="002E1B3C"/>
    <w:rsid w:val="002E4656"/>
    <w:rsid w:val="002E60F5"/>
    <w:rsid w:val="002E7767"/>
    <w:rsid w:val="003043C1"/>
    <w:rsid w:val="00305C59"/>
    <w:rsid w:val="00310059"/>
    <w:rsid w:val="00317978"/>
    <w:rsid w:val="00320637"/>
    <w:rsid w:val="00322068"/>
    <w:rsid w:val="0033255C"/>
    <w:rsid w:val="00333544"/>
    <w:rsid w:val="003349CC"/>
    <w:rsid w:val="00342018"/>
    <w:rsid w:val="00345C80"/>
    <w:rsid w:val="00347347"/>
    <w:rsid w:val="00354980"/>
    <w:rsid w:val="00361284"/>
    <w:rsid w:val="00367E5D"/>
    <w:rsid w:val="00375FDC"/>
    <w:rsid w:val="00380D1E"/>
    <w:rsid w:val="0038349C"/>
    <w:rsid w:val="003937C9"/>
    <w:rsid w:val="003A02F4"/>
    <w:rsid w:val="003A4022"/>
    <w:rsid w:val="003B01EF"/>
    <w:rsid w:val="003B3B78"/>
    <w:rsid w:val="003B51F4"/>
    <w:rsid w:val="003B70E4"/>
    <w:rsid w:val="003C0D08"/>
    <w:rsid w:val="003C302E"/>
    <w:rsid w:val="003C3FFB"/>
    <w:rsid w:val="003D12F9"/>
    <w:rsid w:val="003D182F"/>
    <w:rsid w:val="003D4180"/>
    <w:rsid w:val="003E08F4"/>
    <w:rsid w:val="003F2DC3"/>
    <w:rsid w:val="003F3947"/>
    <w:rsid w:val="00402844"/>
    <w:rsid w:val="0040297D"/>
    <w:rsid w:val="00407355"/>
    <w:rsid w:val="00415DAD"/>
    <w:rsid w:val="00420516"/>
    <w:rsid w:val="00420EB4"/>
    <w:rsid w:val="004253E4"/>
    <w:rsid w:val="004269C4"/>
    <w:rsid w:val="00430582"/>
    <w:rsid w:val="00434295"/>
    <w:rsid w:val="00437E08"/>
    <w:rsid w:val="00445C86"/>
    <w:rsid w:val="00447A4F"/>
    <w:rsid w:val="004614E8"/>
    <w:rsid w:val="00466512"/>
    <w:rsid w:val="00466B02"/>
    <w:rsid w:val="00471BD9"/>
    <w:rsid w:val="0047524E"/>
    <w:rsid w:val="0047689A"/>
    <w:rsid w:val="004826BB"/>
    <w:rsid w:val="00482F2F"/>
    <w:rsid w:val="004A590A"/>
    <w:rsid w:val="004A6AB8"/>
    <w:rsid w:val="004B4986"/>
    <w:rsid w:val="004B7DC0"/>
    <w:rsid w:val="004C62C4"/>
    <w:rsid w:val="004D070B"/>
    <w:rsid w:val="004D1732"/>
    <w:rsid w:val="004E16B4"/>
    <w:rsid w:val="004E20B8"/>
    <w:rsid w:val="004E2246"/>
    <w:rsid w:val="004E32D9"/>
    <w:rsid w:val="004F50D1"/>
    <w:rsid w:val="00504ABB"/>
    <w:rsid w:val="005063A3"/>
    <w:rsid w:val="005069A1"/>
    <w:rsid w:val="00523E4C"/>
    <w:rsid w:val="00525185"/>
    <w:rsid w:val="005255B1"/>
    <w:rsid w:val="00525C9B"/>
    <w:rsid w:val="00526591"/>
    <w:rsid w:val="00531167"/>
    <w:rsid w:val="00535124"/>
    <w:rsid w:val="0055130B"/>
    <w:rsid w:val="00555649"/>
    <w:rsid w:val="00570F3D"/>
    <w:rsid w:val="0057229E"/>
    <w:rsid w:val="00591102"/>
    <w:rsid w:val="00591599"/>
    <w:rsid w:val="00595A94"/>
    <w:rsid w:val="005A7A7F"/>
    <w:rsid w:val="005B3B4E"/>
    <w:rsid w:val="005B3E77"/>
    <w:rsid w:val="005C4869"/>
    <w:rsid w:val="005C511F"/>
    <w:rsid w:val="005D418E"/>
    <w:rsid w:val="005D7231"/>
    <w:rsid w:val="005E0C23"/>
    <w:rsid w:val="005E2268"/>
    <w:rsid w:val="005E2BF5"/>
    <w:rsid w:val="005E54A1"/>
    <w:rsid w:val="005F0DEF"/>
    <w:rsid w:val="005F45C7"/>
    <w:rsid w:val="005F7759"/>
    <w:rsid w:val="006072B9"/>
    <w:rsid w:val="00610AB0"/>
    <w:rsid w:val="00625A77"/>
    <w:rsid w:val="00651093"/>
    <w:rsid w:val="00656178"/>
    <w:rsid w:val="00663C46"/>
    <w:rsid w:val="006709CE"/>
    <w:rsid w:val="00675ADE"/>
    <w:rsid w:val="00684A45"/>
    <w:rsid w:val="006861F5"/>
    <w:rsid w:val="00694346"/>
    <w:rsid w:val="0069458C"/>
    <w:rsid w:val="006A54DD"/>
    <w:rsid w:val="006B6FAC"/>
    <w:rsid w:val="006C0870"/>
    <w:rsid w:val="006C59A6"/>
    <w:rsid w:val="006C672B"/>
    <w:rsid w:val="006C6905"/>
    <w:rsid w:val="006D3FB8"/>
    <w:rsid w:val="006D5295"/>
    <w:rsid w:val="006E654F"/>
    <w:rsid w:val="006F0EBA"/>
    <w:rsid w:val="006F26F9"/>
    <w:rsid w:val="00700A88"/>
    <w:rsid w:val="00700D0C"/>
    <w:rsid w:val="00700D99"/>
    <w:rsid w:val="00701E23"/>
    <w:rsid w:val="0070214A"/>
    <w:rsid w:val="0070573D"/>
    <w:rsid w:val="00722A77"/>
    <w:rsid w:val="00726D50"/>
    <w:rsid w:val="00732963"/>
    <w:rsid w:val="00754D4F"/>
    <w:rsid w:val="0075791C"/>
    <w:rsid w:val="00760A01"/>
    <w:rsid w:val="007651C7"/>
    <w:rsid w:val="007713A0"/>
    <w:rsid w:val="007723BC"/>
    <w:rsid w:val="00773419"/>
    <w:rsid w:val="00773FBC"/>
    <w:rsid w:val="00776A5D"/>
    <w:rsid w:val="00780933"/>
    <w:rsid w:val="007829CC"/>
    <w:rsid w:val="00786606"/>
    <w:rsid w:val="00790407"/>
    <w:rsid w:val="00792EC1"/>
    <w:rsid w:val="007938D8"/>
    <w:rsid w:val="0079778B"/>
    <w:rsid w:val="007A2658"/>
    <w:rsid w:val="007A504C"/>
    <w:rsid w:val="007C617F"/>
    <w:rsid w:val="007D176B"/>
    <w:rsid w:val="007D2914"/>
    <w:rsid w:val="007D3073"/>
    <w:rsid w:val="007D4020"/>
    <w:rsid w:val="007E08A1"/>
    <w:rsid w:val="007E392E"/>
    <w:rsid w:val="007E72FE"/>
    <w:rsid w:val="007F206B"/>
    <w:rsid w:val="007F3B95"/>
    <w:rsid w:val="007F48F6"/>
    <w:rsid w:val="0080515B"/>
    <w:rsid w:val="00813770"/>
    <w:rsid w:val="00815351"/>
    <w:rsid w:val="00815665"/>
    <w:rsid w:val="008205DD"/>
    <w:rsid w:val="008230A0"/>
    <w:rsid w:val="008258EE"/>
    <w:rsid w:val="0082626C"/>
    <w:rsid w:val="008263C0"/>
    <w:rsid w:val="00831B66"/>
    <w:rsid w:val="00835301"/>
    <w:rsid w:val="00836F03"/>
    <w:rsid w:val="00841C7E"/>
    <w:rsid w:val="00847815"/>
    <w:rsid w:val="0085114A"/>
    <w:rsid w:val="00851882"/>
    <w:rsid w:val="00851D7E"/>
    <w:rsid w:val="00852477"/>
    <w:rsid w:val="00853A4D"/>
    <w:rsid w:val="008564BF"/>
    <w:rsid w:val="008566C3"/>
    <w:rsid w:val="00860610"/>
    <w:rsid w:val="00864AA5"/>
    <w:rsid w:val="008758B9"/>
    <w:rsid w:val="0088532B"/>
    <w:rsid w:val="00885C6B"/>
    <w:rsid w:val="00892126"/>
    <w:rsid w:val="008A2711"/>
    <w:rsid w:val="008A538B"/>
    <w:rsid w:val="008B1885"/>
    <w:rsid w:val="008B238C"/>
    <w:rsid w:val="008B5D91"/>
    <w:rsid w:val="008B7623"/>
    <w:rsid w:val="008C1DC9"/>
    <w:rsid w:val="008C32BA"/>
    <w:rsid w:val="008C3539"/>
    <w:rsid w:val="008D62FC"/>
    <w:rsid w:val="008D6E13"/>
    <w:rsid w:val="008E20EE"/>
    <w:rsid w:val="008E44F9"/>
    <w:rsid w:val="008E6FA9"/>
    <w:rsid w:val="008F497A"/>
    <w:rsid w:val="008F7662"/>
    <w:rsid w:val="00900666"/>
    <w:rsid w:val="00915123"/>
    <w:rsid w:val="0092569E"/>
    <w:rsid w:val="00925835"/>
    <w:rsid w:val="00927336"/>
    <w:rsid w:val="00936338"/>
    <w:rsid w:val="00945137"/>
    <w:rsid w:val="00951AAC"/>
    <w:rsid w:val="00953B96"/>
    <w:rsid w:val="00957A97"/>
    <w:rsid w:val="00964025"/>
    <w:rsid w:val="00965D1A"/>
    <w:rsid w:val="00970410"/>
    <w:rsid w:val="00974DBC"/>
    <w:rsid w:val="00977199"/>
    <w:rsid w:val="00982849"/>
    <w:rsid w:val="00986763"/>
    <w:rsid w:val="00986F5E"/>
    <w:rsid w:val="00992AB6"/>
    <w:rsid w:val="009946FB"/>
    <w:rsid w:val="0099546A"/>
    <w:rsid w:val="009A1FAE"/>
    <w:rsid w:val="009A3E8A"/>
    <w:rsid w:val="009A4DE8"/>
    <w:rsid w:val="009B0AD9"/>
    <w:rsid w:val="009C0E59"/>
    <w:rsid w:val="009C3735"/>
    <w:rsid w:val="009D1178"/>
    <w:rsid w:val="009F3F74"/>
    <w:rsid w:val="00A00A22"/>
    <w:rsid w:val="00A039FD"/>
    <w:rsid w:val="00A03A3E"/>
    <w:rsid w:val="00A13AA3"/>
    <w:rsid w:val="00A208F9"/>
    <w:rsid w:val="00A21A0D"/>
    <w:rsid w:val="00A25F90"/>
    <w:rsid w:val="00A33049"/>
    <w:rsid w:val="00A37DD9"/>
    <w:rsid w:val="00A44748"/>
    <w:rsid w:val="00A468FA"/>
    <w:rsid w:val="00A628EE"/>
    <w:rsid w:val="00A63D74"/>
    <w:rsid w:val="00A6474E"/>
    <w:rsid w:val="00A648DE"/>
    <w:rsid w:val="00A65D1F"/>
    <w:rsid w:val="00A72CBC"/>
    <w:rsid w:val="00A7657B"/>
    <w:rsid w:val="00A778B5"/>
    <w:rsid w:val="00A84628"/>
    <w:rsid w:val="00A91F71"/>
    <w:rsid w:val="00A9326C"/>
    <w:rsid w:val="00AB0B07"/>
    <w:rsid w:val="00AB6381"/>
    <w:rsid w:val="00AD3F9E"/>
    <w:rsid w:val="00AE5C3B"/>
    <w:rsid w:val="00AF1794"/>
    <w:rsid w:val="00AF4E0C"/>
    <w:rsid w:val="00AF62C9"/>
    <w:rsid w:val="00B06EE7"/>
    <w:rsid w:val="00B078DA"/>
    <w:rsid w:val="00B13AA2"/>
    <w:rsid w:val="00B14043"/>
    <w:rsid w:val="00B176BD"/>
    <w:rsid w:val="00B2499B"/>
    <w:rsid w:val="00B27EB5"/>
    <w:rsid w:val="00B30EC0"/>
    <w:rsid w:val="00B31B21"/>
    <w:rsid w:val="00B33835"/>
    <w:rsid w:val="00B4557E"/>
    <w:rsid w:val="00B6060F"/>
    <w:rsid w:val="00B60DA8"/>
    <w:rsid w:val="00B62A1B"/>
    <w:rsid w:val="00B63F47"/>
    <w:rsid w:val="00BA6814"/>
    <w:rsid w:val="00BA793E"/>
    <w:rsid w:val="00BB75E9"/>
    <w:rsid w:val="00BC3FD0"/>
    <w:rsid w:val="00BC6916"/>
    <w:rsid w:val="00BD36EE"/>
    <w:rsid w:val="00BD6D6C"/>
    <w:rsid w:val="00BE0C34"/>
    <w:rsid w:val="00BE5C08"/>
    <w:rsid w:val="00BE731B"/>
    <w:rsid w:val="00BF21ED"/>
    <w:rsid w:val="00C01B2B"/>
    <w:rsid w:val="00C04BA9"/>
    <w:rsid w:val="00C072F7"/>
    <w:rsid w:val="00C24472"/>
    <w:rsid w:val="00C26553"/>
    <w:rsid w:val="00C26854"/>
    <w:rsid w:val="00C307DF"/>
    <w:rsid w:val="00C31488"/>
    <w:rsid w:val="00C35B81"/>
    <w:rsid w:val="00C35F6D"/>
    <w:rsid w:val="00C40A21"/>
    <w:rsid w:val="00C415E3"/>
    <w:rsid w:val="00C45542"/>
    <w:rsid w:val="00C46B6B"/>
    <w:rsid w:val="00C520E9"/>
    <w:rsid w:val="00C6538C"/>
    <w:rsid w:val="00C65393"/>
    <w:rsid w:val="00C65712"/>
    <w:rsid w:val="00C72C2B"/>
    <w:rsid w:val="00C75AE3"/>
    <w:rsid w:val="00C801CB"/>
    <w:rsid w:val="00C85099"/>
    <w:rsid w:val="00C90EE7"/>
    <w:rsid w:val="00C912CB"/>
    <w:rsid w:val="00C9131A"/>
    <w:rsid w:val="00CA0301"/>
    <w:rsid w:val="00CA3A8F"/>
    <w:rsid w:val="00CC0CD6"/>
    <w:rsid w:val="00CC6F22"/>
    <w:rsid w:val="00CD6B8E"/>
    <w:rsid w:val="00CF2ADE"/>
    <w:rsid w:val="00CF3780"/>
    <w:rsid w:val="00D003CA"/>
    <w:rsid w:val="00D0302B"/>
    <w:rsid w:val="00D03990"/>
    <w:rsid w:val="00D04206"/>
    <w:rsid w:val="00D10826"/>
    <w:rsid w:val="00D13BDA"/>
    <w:rsid w:val="00D17AE0"/>
    <w:rsid w:val="00D208DE"/>
    <w:rsid w:val="00D21291"/>
    <w:rsid w:val="00D21ACB"/>
    <w:rsid w:val="00D366D3"/>
    <w:rsid w:val="00D42B7D"/>
    <w:rsid w:val="00D47269"/>
    <w:rsid w:val="00D51FF5"/>
    <w:rsid w:val="00D52D61"/>
    <w:rsid w:val="00D53BB1"/>
    <w:rsid w:val="00D5582A"/>
    <w:rsid w:val="00D56E9C"/>
    <w:rsid w:val="00D63A0A"/>
    <w:rsid w:val="00D63CA4"/>
    <w:rsid w:val="00D646B0"/>
    <w:rsid w:val="00D66C8C"/>
    <w:rsid w:val="00D72D50"/>
    <w:rsid w:val="00D8330A"/>
    <w:rsid w:val="00D87B65"/>
    <w:rsid w:val="00DB0687"/>
    <w:rsid w:val="00DB0C58"/>
    <w:rsid w:val="00DC1933"/>
    <w:rsid w:val="00DC1E93"/>
    <w:rsid w:val="00DC69EE"/>
    <w:rsid w:val="00DD058E"/>
    <w:rsid w:val="00DD14FE"/>
    <w:rsid w:val="00DD3A97"/>
    <w:rsid w:val="00DD3DFC"/>
    <w:rsid w:val="00DD6114"/>
    <w:rsid w:val="00DD7527"/>
    <w:rsid w:val="00DE6736"/>
    <w:rsid w:val="00DF40F8"/>
    <w:rsid w:val="00DF4632"/>
    <w:rsid w:val="00DF6F54"/>
    <w:rsid w:val="00DF76BF"/>
    <w:rsid w:val="00E02017"/>
    <w:rsid w:val="00E04E0C"/>
    <w:rsid w:val="00E067EF"/>
    <w:rsid w:val="00E103E9"/>
    <w:rsid w:val="00E3065E"/>
    <w:rsid w:val="00E33BC9"/>
    <w:rsid w:val="00E409E1"/>
    <w:rsid w:val="00E40A96"/>
    <w:rsid w:val="00E50B42"/>
    <w:rsid w:val="00E54157"/>
    <w:rsid w:val="00E56B24"/>
    <w:rsid w:val="00E57258"/>
    <w:rsid w:val="00E57507"/>
    <w:rsid w:val="00E65212"/>
    <w:rsid w:val="00E701C0"/>
    <w:rsid w:val="00E7333A"/>
    <w:rsid w:val="00E7356C"/>
    <w:rsid w:val="00E771A8"/>
    <w:rsid w:val="00E832D3"/>
    <w:rsid w:val="00E86B85"/>
    <w:rsid w:val="00E91887"/>
    <w:rsid w:val="00E91F9C"/>
    <w:rsid w:val="00EA46B8"/>
    <w:rsid w:val="00EB3800"/>
    <w:rsid w:val="00EE727A"/>
    <w:rsid w:val="00EF2307"/>
    <w:rsid w:val="00EF3296"/>
    <w:rsid w:val="00EF70D6"/>
    <w:rsid w:val="00F00481"/>
    <w:rsid w:val="00F018F7"/>
    <w:rsid w:val="00F05AD5"/>
    <w:rsid w:val="00F065A8"/>
    <w:rsid w:val="00F23865"/>
    <w:rsid w:val="00F30FD0"/>
    <w:rsid w:val="00F318B2"/>
    <w:rsid w:val="00F43F81"/>
    <w:rsid w:val="00F46569"/>
    <w:rsid w:val="00F54BEF"/>
    <w:rsid w:val="00F617C1"/>
    <w:rsid w:val="00F6396C"/>
    <w:rsid w:val="00F668F3"/>
    <w:rsid w:val="00F66E58"/>
    <w:rsid w:val="00F67907"/>
    <w:rsid w:val="00F7775D"/>
    <w:rsid w:val="00F806ED"/>
    <w:rsid w:val="00F83561"/>
    <w:rsid w:val="00F85D9D"/>
    <w:rsid w:val="00F865ED"/>
    <w:rsid w:val="00F92058"/>
    <w:rsid w:val="00F95238"/>
    <w:rsid w:val="00FA0013"/>
    <w:rsid w:val="00FA229E"/>
    <w:rsid w:val="00FA3D9A"/>
    <w:rsid w:val="00FA40BB"/>
    <w:rsid w:val="00FA5752"/>
    <w:rsid w:val="00FA7D76"/>
    <w:rsid w:val="00FB1E88"/>
    <w:rsid w:val="00FB4B72"/>
    <w:rsid w:val="00FD4912"/>
    <w:rsid w:val="00FE0AFD"/>
    <w:rsid w:val="00FF0A53"/>
    <w:rsid w:val="00FF733E"/>
    <w:rsid w:val="01677A0A"/>
    <w:rsid w:val="028C2303"/>
    <w:rsid w:val="031F7583"/>
    <w:rsid w:val="0341260B"/>
    <w:rsid w:val="036072B1"/>
    <w:rsid w:val="04170846"/>
    <w:rsid w:val="044651DE"/>
    <w:rsid w:val="04886BD0"/>
    <w:rsid w:val="050528D1"/>
    <w:rsid w:val="054A5D02"/>
    <w:rsid w:val="056A3AFB"/>
    <w:rsid w:val="05AE6EE5"/>
    <w:rsid w:val="06400071"/>
    <w:rsid w:val="0675585A"/>
    <w:rsid w:val="06D04B95"/>
    <w:rsid w:val="07D24911"/>
    <w:rsid w:val="08812507"/>
    <w:rsid w:val="0A2D2B05"/>
    <w:rsid w:val="0B112F5A"/>
    <w:rsid w:val="0B757327"/>
    <w:rsid w:val="0B7904F8"/>
    <w:rsid w:val="0C3E5C95"/>
    <w:rsid w:val="0C662C38"/>
    <w:rsid w:val="0D2B3BA0"/>
    <w:rsid w:val="0E334A3F"/>
    <w:rsid w:val="0EED6A5A"/>
    <w:rsid w:val="0F290AB8"/>
    <w:rsid w:val="0F6722DC"/>
    <w:rsid w:val="0FF12AF5"/>
    <w:rsid w:val="10F80180"/>
    <w:rsid w:val="110A711D"/>
    <w:rsid w:val="120B5287"/>
    <w:rsid w:val="12374C78"/>
    <w:rsid w:val="13031C49"/>
    <w:rsid w:val="1330066C"/>
    <w:rsid w:val="135222F4"/>
    <w:rsid w:val="1398561D"/>
    <w:rsid w:val="13E22C0F"/>
    <w:rsid w:val="13EC773A"/>
    <w:rsid w:val="14E47DC0"/>
    <w:rsid w:val="159C6D50"/>
    <w:rsid w:val="16244928"/>
    <w:rsid w:val="16440B48"/>
    <w:rsid w:val="166B5F0C"/>
    <w:rsid w:val="16BC1AB0"/>
    <w:rsid w:val="16CC1AD5"/>
    <w:rsid w:val="18456892"/>
    <w:rsid w:val="18BC05A1"/>
    <w:rsid w:val="19100A97"/>
    <w:rsid w:val="191D73B9"/>
    <w:rsid w:val="196804F9"/>
    <w:rsid w:val="1B977109"/>
    <w:rsid w:val="1C5E545B"/>
    <w:rsid w:val="1E5F3712"/>
    <w:rsid w:val="1EB95DE1"/>
    <w:rsid w:val="1FAE20CC"/>
    <w:rsid w:val="202016F1"/>
    <w:rsid w:val="215F0756"/>
    <w:rsid w:val="22846F6F"/>
    <w:rsid w:val="23583BC3"/>
    <w:rsid w:val="235E7432"/>
    <w:rsid w:val="24296D35"/>
    <w:rsid w:val="24F44B4B"/>
    <w:rsid w:val="262F6DDA"/>
    <w:rsid w:val="26E60BED"/>
    <w:rsid w:val="271B08B8"/>
    <w:rsid w:val="2827785F"/>
    <w:rsid w:val="28292430"/>
    <w:rsid w:val="28DC53FB"/>
    <w:rsid w:val="295A3C3D"/>
    <w:rsid w:val="2ADC105F"/>
    <w:rsid w:val="2B27482F"/>
    <w:rsid w:val="2B320D9A"/>
    <w:rsid w:val="2B776CC9"/>
    <w:rsid w:val="2C67739A"/>
    <w:rsid w:val="2C9D6255"/>
    <w:rsid w:val="2D1F07F7"/>
    <w:rsid w:val="2EC6332A"/>
    <w:rsid w:val="2EEC7272"/>
    <w:rsid w:val="3071320C"/>
    <w:rsid w:val="30C87716"/>
    <w:rsid w:val="30E62F69"/>
    <w:rsid w:val="30EC4D51"/>
    <w:rsid w:val="313A7BCE"/>
    <w:rsid w:val="315F0BF8"/>
    <w:rsid w:val="328B113B"/>
    <w:rsid w:val="34016D04"/>
    <w:rsid w:val="344519AB"/>
    <w:rsid w:val="345E3698"/>
    <w:rsid w:val="346923D9"/>
    <w:rsid w:val="352573C4"/>
    <w:rsid w:val="35835665"/>
    <w:rsid w:val="364D61D7"/>
    <w:rsid w:val="366F7C55"/>
    <w:rsid w:val="36E53198"/>
    <w:rsid w:val="37154AEA"/>
    <w:rsid w:val="3744220C"/>
    <w:rsid w:val="376D4D2D"/>
    <w:rsid w:val="37E01D56"/>
    <w:rsid w:val="38880FC2"/>
    <w:rsid w:val="389104D7"/>
    <w:rsid w:val="393B6D89"/>
    <w:rsid w:val="39407F45"/>
    <w:rsid w:val="394F43C1"/>
    <w:rsid w:val="3A7A5EE2"/>
    <w:rsid w:val="3DAC37F3"/>
    <w:rsid w:val="3DB435E0"/>
    <w:rsid w:val="3DDF71A1"/>
    <w:rsid w:val="3DE01BF1"/>
    <w:rsid w:val="3E0F17BD"/>
    <w:rsid w:val="3E2406F4"/>
    <w:rsid w:val="3E5F1164"/>
    <w:rsid w:val="3F784A69"/>
    <w:rsid w:val="3FAE5C03"/>
    <w:rsid w:val="3FFB65B6"/>
    <w:rsid w:val="40122628"/>
    <w:rsid w:val="40581941"/>
    <w:rsid w:val="407F6355"/>
    <w:rsid w:val="40A14256"/>
    <w:rsid w:val="40BD0540"/>
    <w:rsid w:val="42C60EE1"/>
    <w:rsid w:val="42DC2A7D"/>
    <w:rsid w:val="43491B50"/>
    <w:rsid w:val="436625EB"/>
    <w:rsid w:val="437B53DB"/>
    <w:rsid w:val="44744895"/>
    <w:rsid w:val="449E0AC4"/>
    <w:rsid w:val="44DA4170"/>
    <w:rsid w:val="45CD29D1"/>
    <w:rsid w:val="47EF30A1"/>
    <w:rsid w:val="485D76C6"/>
    <w:rsid w:val="49742762"/>
    <w:rsid w:val="49926869"/>
    <w:rsid w:val="49BB0083"/>
    <w:rsid w:val="49F80475"/>
    <w:rsid w:val="4A163F71"/>
    <w:rsid w:val="4A856824"/>
    <w:rsid w:val="4AB3121B"/>
    <w:rsid w:val="4B8304F5"/>
    <w:rsid w:val="4BB34453"/>
    <w:rsid w:val="4C852FC8"/>
    <w:rsid w:val="4D7A3C7D"/>
    <w:rsid w:val="4DE9519A"/>
    <w:rsid w:val="4E9E3157"/>
    <w:rsid w:val="4F16201F"/>
    <w:rsid w:val="4FCC22F6"/>
    <w:rsid w:val="5105627E"/>
    <w:rsid w:val="53537FE4"/>
    <w:rsid w:val="53616F34"/>
    <w:rsid w:val="536576AF"/>
    <w:rsid w:val="53B34E3E"/>
    <w:rsid w:val="546171CD"/>
    <w:rsid w:val="54DD580C"/>
    <w:rsid w:val="57950135"/>
    <w:rsid w:val="58C506C9"/>
    <w:rsid w:val="598872FA"/>
    <w:rsid w:val="59AC5887"/>
    <w:rsid w:val="59E04D62"/>
    <w:rsid w:val="5A9D070A"/>
    <w:rsid w:val="5BB6102C"/>
    <w:rsid w:val="5C811F83"/>
    <w:rsid w:val="5CBB4706"/>
    <w:rsid w:val="5D140074"/>
    <w:rsid w:val="5D837922"/>
    <w:rsid w:val="5DA140BC"/>
    <w:rsid w:val="5EC51DF2"/>
    <w:rsid w:val="5F747BA0"/>
    <w:rsid w:val="5FA25326"/>
    <w:rsid w:val="60282EF0"/>
    <w:rsid w:val="60450D73"/>
    <w:rsid w:val="615E2858"/>
    <w:rsid w:val="61686CEC"/>
    <w:rsid w:val="616C488F"/>
    <w:rsid w:val="63E74F96"/>
    <w:rsid w:val="655A0B5D"/>
    <w:rsid w:val="65DA4710"/>
    <w:rsid w:val="6615088F"/>
    <w:rsid w:val="669A03DD"/>
    <w:rsid w:val="66FB648E"/>
    <w:rsid w:val="68496114"/>
    <w:rsid w:val="692B3C2A"/>
    <w:rsid w:val="69622CE3"/>
    <w:rsid w:val="69885F6E"/>
    <w:rsid w:val="6A41580C"/>
    <w:rsid w:val="6B5E3D9F"/>
    <w:rsid w:val="6B895476"/>
    <w:rsid w:val="6BC15A50"/>
    <w:rsid w:val="6C920735"/>
    <w:rsid w:val="6E0224F7"/>
    <w:rsid w:val="6E5B7DD6"/>
    <w:rsid w:val="6F20147D"/>
    <w:rsid w:val="6F214A84"/>
    <w:rsid w:val="70D413F1"/>
    <w:rsid w:val="70E32E8B"/>
    <w:rsid w:val="713520F5"/>
    <w:rsid w:val="7179114A"/>
    <w:rsid w:val="735A474D"/>
    <w:rsid w:val="73B31005"/>
    <w:rsid w:val="763C1FB3"/>
    <w:rsid w:val="765116FE"/>
    <w:rsid w:val="76E77FC7"/>
    <w:rsid w:val="79946980"/>
    <w:rsid w:val="79B852B9"/>
    <w:rsid w:val="7A2B0871"/>
    <w:rsid w:val="7A2C1DDF"/>
    <w:rsid w:val="7A5C330B"/>
    <w:rsid w:val="7ABE762E"/>
    <w:rsid w:val="7B743E97"/>
    <w:rsid w:val="7BC90BC5"/>
    <w:rsid w:val="7C820B25"/>
    <w:rsid w:val="7C9A3788"/>
    <w:rsid w:val="7CB832A2"/>
    <w:rsid w:val="7CF3271F"/>
    <w:rsid w:val="7D1B761F"/>
    <w:rsid w:val="7DD31CE1"/>
    <w:rsid w:val="7E25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1134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ind w:left="1474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</w:style>
  <w:style w:type="character" w:styleId="15">
    <w:name w:val="FollowedHyperlink"/>
    <w:basedOn w:val="13"/>
    <w:semiHidden/>
    <w:unhideWhenUsed/>
    <w:qFormat/>
    <w:uiPriority w:val="99"/>
    <w:rPr>
      <w:color w:val="7B7B7B"/>
      <w:u w:val="none"/>
    </w:rPr>
  </w:style>
  <w:style w:type="character" w:styleId="16">
    <w:name w:val="Emphasis"/>
    <w:basedOn w:val="13"/>
    <w:qFormat/>
    <w:uiPriority w:val="20"/>
  </w:style>
  <w:style w:type="character" w:styleId="17">
    <w:name w:val="HTML Definition"/>
    <w:basedOn w:val="13"/>
    <w:semiHidden/>
    <w:unhideWhenUsed/>
    <w:uiPriority w:val="99"/>
  </w:style>
  <w:style w:type="character" w:styleId="18">
    <w:name w:val="HTML Typewriter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9">
    <w:name w:val="HTML Variable"/>
    <w:basedOn w:val="13"/>
    <w:semiHidden/>
    <w:unhideWhenUsed/>
    <w:qFormat/>
    <w:uiPriority w:val="99"/>
  </w:style>
  <w:style w:type="character" w:styleId="20">
    <w:name w:val="Hyperlink"/>
    <w:basedOn w:val="13"/>
    <w:unhideWhenUsed/>
    <w:qFormat/>
    <w:uiPriority w:val="99"/>
    <w:rPr>
      <w:color w:val="7B7B7B"/>
      <w:u w:val="none"/>
    </w:rPr>
  </w:style>
  <w:style w:type="character" w:styleId="21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2">
    <w:name w:val="HTML Cite"/>
    <w:basedOn w:val="13"/>
    <w:semiHidden/>
    <w:unhideWhenUsed/>
    <w:qFormat/>
    <w:uiPriority w:val="99"/>
  </w:style>
  <w:style w:type="character" w:customStyle="1" w:styleId="23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6">
    <w:name w:val="文档结构图 字符"/>
    <w:basedOn w:val="13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7">
    <w:name w:val="批注框文本 字符"/>
    <w:basedOn w:val="13"/>
    <w:link w:val="7"/>
    <w:semiHidden/>
    <w:qFormat/>
    <w:uiPriority w:val="99"/>
    <w:rPr>
      <w:sz w:val="18"/>
      <w:szCs w:val="18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页眉 字符"/>
    <w:basedOn w:val="13"/>
    <w:link w:val="9"/>
    <w:qFormat/>
    <w:uiPriority w:val="99"/>
    <w:rPr>
      <w:sz w:val="18"/>
      <w:szCs w:val="18"/>
    </w:rPr>
  </w:style>
  <w:style w:type="character" w:customStyle="1" w:styleId="30">
    <w:name w:val="页脚 字符"/>
    <w:basedOn w:val="13"/>
    <w:link w:val="8"/>
    <w:qFormat/>
    <w:uiPriority w:val="99"/>
    <w:rPr>
      <w:sz w:val="18"/>
      <w:szCs w:val="18"/>
    </w:rPr>
  </w:style>
  <w:style w:type="character" w:customStyle="1" w:styleId="31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2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md-lin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16</Pages>
  <Words>953</Words>
  <Characters>5436</Characters>
  <Lines>45</Lines>
  <Paragraphs>12</Paragraphs>
  <TotalTime>160</TotalTime>
  <ScaleCrop>false</ScaleCrop>
  <LinksUpToDate>false</LinksUpToDate>
  <CharactersWithSpaces>6377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2018-03-20T09:46:00Z</dcterms:created>
  <dc:creator>administrator</dc:creator>
  <cp:lastModifiedBy>Administrator</cp:lastModifiedBy>
  <dcterms:modified xsi:type="dcterms:W3CDTF">2020-12-15T01:40:02Z</dcterms:modified>
  <cp:revision>763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