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总结数据传递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jsp-&gt;servlet(控制器)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第一种:表单提交:登录,注册  cms(新增/修改)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第二种:url传值: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例如:js代码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location.href=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url?op=dele&amp;param=value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例如:a标签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url?op=dele&amp;param=value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servlet-&gt;jsp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使用内置对象request: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request.setAttribute(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使用内置对象session: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session.setAttribute(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使用内置对象application: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application.setAttribute(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使用内置对象pageContext: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pageContext.setAttribute(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范围从小到大:pageContext-&gt;request-&gt;session-&gt;application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mvc/login.jsp?op=value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数据(文本,html,js,jq)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cookie:存储一段字符串在本地浏览器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Cookie简单操作</w:t>
      </w:r>
    </w:p>
    <w:p>
      <w:r>
        <w:rPr>
          <w:rFonts w:hint="eastAsia"/>
          <w:b/>
          <w:bCs/>
          <w:sz w:val="22"/>
          <w:szCs w:val="24"/>
        </w:rPr>
        <w:t>概念：</w:t>
      </w:r>
      <w:r>
        <w:t>C</w:t>
      </w:r>
      <w:r>
        <w:rPr>
          <w:rFonts w:hint="eastAsia"/>
        </w:rPr>
        <w:t>ookie是存放在本地(客户端)的一段文本，用来记录一些字符串的信息.格式</w:t>
      </w:r>
      <w:r>
        <w:rPr>
          <w:rFonts w:hint="eastAsia"/>
          <w:color w:val="FF0000"/>
        </w:rPr>
        <w:t>key-&gt;value</w:t>
      </w:r>
      <w:r>
        <w:rPr>
          <w:rFonts w:hint="eastAsia"/>
        </w:rPr>
        <w:t>;通常用非中文来存储(有的浏览器支持中文)。常见的使用在记住用户密码。可以在浏览器中查询到Cookie记录，</w:t>
      </w:r>
      <w:r>
        <w:rPr>
          <w:rFonts w:hint="eastAsia"/>
          <w:sz w:val="28"/>
          <w:szCs w:val="28"/>
        </w:rPr>
        <w:t>也可以清除cookie数据。</w:t>
      </w:r>
    </w:p>
    <w:p/>
    <w:p>
      <w:r>
        <w:rPr>
          <w:rFonts w:hint="eastAsia"/>
        </w:rPr>
        <w:t>如果用户选择了记住我</w:t>
      </w:r>
    </w:p>
    <w:p>
      <w:r>
        <w:drawing>
          <wp:inline distT="0" distB="0" distL="0" distR="0">
            <wp:extent cx="3117215" cy="1391285"/>
            <wp:effectExtent l="0" t="0" r="6985" b="184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下一次登录的时候 ,直接显示用户名和密码，记住密码复选框打勾 ;</w:t>
      </w:r>
    </w:p>
    <w:p>
      <w:r>
        <w:drawing>
          <wp:inline distT="0" distB="0" distL="0" distR="0">
            <wp:extent cx="2804160" cy="1746885"/>
            <wp:effectExtent l="0" t="0" r="152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392" cy="175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如何存储cookie信息</w:t>
      </w:r>
    </w:p>
    <w:p>
      <w:r>
        <w:rPr>
          <w:rFonts w:hint="eastAsia"/>
        </w:rPr>
        <w:t>在jsp中存入cookie信息：</w:t>
      </w:r>
    </w:p>
    <w:p>
      <w:r>
        <w:drawing>
          <wp:inline distT="0" distB="0" distL="114300" distR="114300">
            <wp:extent cx="4134485" cy="112204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在servelt中存入cookie信息</w:t>
      </w:r>
    </w:p>
    <w:p>
      <w:r>
        <w:drawing>
          <wp:inline distT="0" distB="0" distL="114300" distR="114300">
            <wp:extent cx="3690620" cy="9842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如何将cookie的信息读取出来?</w:t>
      </w:r>
    </w:p>
    <w:p>
      <w:pPr>
        <w:pStyle w:val="8"/>
        <w:widowControl/>
        <w:shd w:val="clear" w:color="auto" w:fill="FFFFFF"/>
        <w:wordWrap w:val="0"/>
        <w:spacing w:before="0" w:beforeAutospacing="0" w:after="0" w:afterAutospacing="0" w:line="420" w:lineRule="atLeast"/>
        <w:rPr>
          <w:rFonts w:ascii="Helvetica" w:hAnsi="Helvetica" w:eastAsia="Helvetica" w:cs="Helvetica"/>
          <w:color w:val="333333"/>
          <w:sz w:val="19"/>
          <w:szCs w:val="19"/>
        </w:rPr>
      </w:pP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想要读取cookie，您就需要调用request.getCookies()方法来获得一个javax.servlet.http.Cookie对象的数组，然后遍历这个数组，使用getName()方法和getValue()方法来获取每一个cookie的名称和值。</w:t>
      </w:r>
    </w:p>
    <w:p>
      <w:r>
        <w:drawing>
          <wp:inline distT="0" distB="0" distL="114300" distR="114300">
            <wp:extent cx="5270500" cy="132270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应用场景</w:t>
      </w:r>
    </w:p>
    <w:p>
      <w:pPr>
        <w:pStyle w:val="17"/>
        <w:ind w:left="360" w:firstLine="0" w:firstLineChars="0"/>
      </w:pPr>
      <w:r>
        <w:rPr>
          <w:rFonts w:hint="eastAsia"/>
        </w:rPr>
        <w:t>是有生存期;保存在客户端电脑;用户甚至可以在浏览中将cookie禁用</w:t>
      </w:r>
    </w:p>
    <w:p>
      <w:pPr>
        <w:rPr>
          <w:rFonts w:hint="eastAsia"/>
        </w:rPr>
      </w:pP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用户登录 记住密码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记录用户的一些访问习惯,根据个人的浏览记录去进行适当的匹配，完成推送.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 Cookie案例cms</w:t>
      </w:r>
      <w: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管理员记住密码</w:t>
      </w:r>
    </w:p>
    <w:p>
      <w:r>
        <w:rPr>
          <w:rFonts w:hint="eastAsia"/>
        </w:rPr>
        <w:t>问题：应该在哪里进行cookie的存储?在什么进行cookie的读取？</w:t>
      </w:r>
    </w:p>
    <w:p>
      <w:pPr>
        <w:rPr>
          <w:rFonts w:hint="eastAsia"/>
        </w:rPr>
      </w:pPr>
      <w:r>
        <w:rPr>
          <w:rFonts w:hint="eastAsia"/>
        </w:rPr>
        <w:t>存储：控制器中当用户登录的时候选择记住密码，才进行cookie的存储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login.jsp:</w:t>
      </w:r>
    </w:p>
    <w:p>
      <w:r>
        <w:drawing>
          <wp:inline distT="0" distB="0" distL="114300" distR="114300">
            <wp:extent cx="5264150" cy="1480820"/>
            <wp:effectExtent l="0" t="0" r="1270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UserController中login方法: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4620895"/>
            <wp:effectExtent l="0" t="0" r="317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读取：在登录JSP页面中进行读取的判断</w:t>
      </w:r>
    </w:p>
    <w:p>
      <w:r>
        <w:drawing>
          <wp:inline distT="0" distB="0" distL="114300" distR="114300">
            <wp:extent cx="3897630" cy="3966210"/>
            <wp:effectExtent l="0" t="0" r="762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login.jsp: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59705" cy="1383030"/>
            <wp:effectExtent l="0" t="0" r="1714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 w:eastAsia="宋体"/>
          <w:lang w:val="en-US" w:eastAsia="zh-CN"/>
        </w:rPr>
        <w:t>5.</w:t>
      </w:r>
      <w:r>
        <w:rPr>
          <w:rFonts w:hint="eastAsia"/>
        </w:rPr>
        <w:t>设置Cookie的过期时间</w:t>
      </w:r>
    </w:p>
    <w:p>
      <w:r>
        <w:rPr>
          <w:rFonts w:hint="eastAsia"/>
        </w:rPr>
        <w:t>以上代码初步实现用户的记住密码功能。但是因为我们在存储cookie信息的时候，没有设置Cookie过期时间，所以是默认的-1。设置-1是浏览器关闭了，这个cookie就没了。所以当你测试的时候，如果记住密码之后将浏览器关闭再访问Cookie也没了。</w:t>
      </w:r>
    </w:p>
    <w:p/>
    <w:p>
      <w:r>
        <w:rPr>
          <w:rFonts w:hint="eastAsia"/>
          <w:color w:val="FF0000"/>
        </w:rPr>
        <w:t>解决问题</w:t>
      </w:r>
      <w:r>
        <w:rPr>
          <w:rFonts w:hint="eastAsia"/>
        </w:rPr>
        <w:t>：可以通过设置Cookie有效期，才让cookie保留更久。</w:t>
      </w:r>
    </w:p>
    <w:p>
      <w:pPr>
        <w:rPr>
          <w:rFonts w:hint="eastAsia"/>
        </w:rPr>
      </w:pPr>
      <w:r>
        <w:drawing>
          <wp:inline distT="0" distB="0" distL="0" distR="0">
            <wp:extent cx="3112770" cy="1513840"/>
            <wp:effectExtent l="0" t="0" r="1143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647" cy="15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拓展：Cookie实现多用户记住密码功能</w:t>
      </w:r>
    </w:p>
    <w:p>
      <w:r>
        <w:rPr>
          <w:rFonts w:hint="eastAsia"/>
        </w:rPr>
        <w:t>以上代码只能一个用户记住密码的功能，因为cookie中key重复了，value就会被最后一个用户覆盖，Cookie中记录的只能是最后一个。</w:t>
      </w:r>
    </w:p>
    <w:p/>
    <w:p>
      <w:r>
        <w:rPr>
          <w:rFonts w:hint="eastAsia"/>
        </w:rPr>
        <w:t>拓展问题：实现Cookie可以记住多个用户的密码功能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Session和Cookie的区别和应用</w:t>
      </w:r>
    </w:p>
    <w:p>
      <w:pPr>
        <w:rPr>
          <w:color w:val="FF0000"/>
        </w:rPr>
      </w:pPr>
      <w:r>
        <w:rPr>
          <w:rFonts w:hint="eastAsia"/>
        </w:rPr>
        <w:t>1、session和cookie的作用有点类似，都是为了存储用户相关的信息。不同的是，</w:t>
      </w:r>
      <w:r>
        <w:rPr>
          <w:rFonts w:hint="eastAsia"/>
          <w:color w:val="FF0000"/>
        </w:rPr>
        <w:t>cookie是存储在本地浏览器，而session存储在服务器。</w:t>
      </w:r>
    </w:p>
    <w:p/>
    <w:p>
      <w:r>
        <w:rPr>
          <w:rFonts w:hint="eastAsia"/>
        </w:rPr>
        <w:t>2、cookie是服务器传递到浏览器，保存在浏览器中的数据，然后浏览器每次请求都带上cookie，这样就可以标识用哪一个用户发起的请求，比如说把用户登录的用户名和密码保存在cookie中， 只要cookie没有过期，以后用户每次登录都可以自动登录了，不需要在此输入用户名和密码， 因为浏览器在发起请求的时候已经把cookie中的用户名和密码传递给服务器了。</w:t>
      </w:r>
    </w:p>
    <w:p/>
    <w:p>
      <w:r>
        <w:rPr>
          <w:rFonts w:hint="eastAsia"/>
        </w:rPr>
        <w:t>3、session是把用户的信息保存在服务器上面，浏览器第一次访问的时候服务器把sessionID传递到浏览器，然后浏览器把Session_id保存在cookie中， 每次访问把session_id带上，服务器就可以标识这个请求来自于哪个用户，然后根据session_id查这个这个用户的seesion里面记录了哪些数据。</w:t>
      </w:r>
    </w:p>
    <w:p/>
    <w:p>
      <w:r>
        <w:rPr>
          <w:rFonts w:hint="eastAsia"/>
        </w:rPr>
        <w:t>4、</w:t>
      </w:r>
      <w:r>
        <w:t>cookie最典型的应用是：</w:t>
      </w:r>
    </w:p>
    <w:p>
      <w:r>
        <w:t>（一）：判断用户是否</w:t>
      </w:r>
      <w:r>
        <w:rPr>
          <w:rFonts w:hint="eastAsia"/>
        </w:rPr>
        <w:t>记住密码</w:t>
      </w:r>
      <w:r>
        <w:t>，以便下次登录时能够直接登录。如果我们删除cookie，则每次登录必须从新填写登录的相关信息。</w:t>
      </w:r>
    </w:p>
    <w:p>
      <w:r>
        <w:t>（二）：另一个重要的应用是“购物车”中类的处理和设计。用户可能在一段时间内在同一家网站的不同页面选择不同的商品，可以将这些信息都写入cookie，在最后付款时从cookie中提取这些信息，当然这里面有了安全和性能问题需要我们考虑了。</w:t>
      </w:r>
    </w:p>
    <w:p/>
    <w:p>
      <w:pPr>
        <w:rPr>
          <w:rFonts w:eastAsia="宋体"/>
        </w:rPr>
      </w:pPr>
      <w:r>
        <w:rPr>
          <w:rFonts w:hint="eastAsia"/>
        </w:rPr>
        <w:t>5、session</w:t>
      </w:r>
      <w:r>
        <w:t>最典型的应用是</w:t>
      </w:r>
      <w:r>
        <w:rPr>
          <w:rFonts w:hint="eastAsia"/>
        </w:rPr>
        <w:t>：访问控制，访问某一些页面的时候判断是否已经登录。例如下载文件、进入购物车等等操作都必须用户事先登录的状态。</w:t>
      </w:r>
    </w:p>
    <w:p/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7EDFD"/>
    <w:multiLevelType w:val="singleLevel"/>
    <w:tmpl w:val="B537E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F92E03"/>
    <w:multiLevelType w:val="singleLevel"/>
    <w:tmpl w:val="3AF92E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F61160"/>
    <w:multiLevelType w:val="multilevel"/>
    <w:tmpl w:val="51F6116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6B"/>
    <w:rsid w:val="0003772E"/>
    <w:rsid w:val="00077393"/>
    <w:rsid w:val="000D74DB"/>
    <w:rsid w:val="001A019C"/>
    <w:rsid w:val="001A7AF0"/>
    <w:rsid w:val="001B4800"/>
    <w:rsid w:val="00203F00"/>
    <w:rsid w:val="002210FB"/>
    <w:rsid w:val="00263BEC"/>
    <w:rsid w:val="00272644"/>
    <w:rsid w:val="00342C1F"/>
    <w:rsid w:val="00414164"/>
    <w:rsid w:val="00451CC9"/>
    <w:rsid w:val="00472C5C"/>
    <w:rsid w:val="004A1EBC"/>
    <w:rsid w:val="005130D5"/>
    <w:rsid w:val="00527875"/>
    <w:rsid w:val="00565137"/>
    <w:rsid w:val="00566A41"/>
    <w:rsid w:val="005856C6"/>
    <w:rsid w:val="005C4D0B"/>
    <w:rsid w:val="006B0502"/>
    <w:rsid w:val="006D221C"/>
    <w:rsid w:val="006F2BA8"/>
    <w:rsid w:val="007422F7"/>
    <w:rsid w:val="007C5BD8"/>
    <w:rsid w:val="00833C1E"/>
    <w:rsid w:val="00865903"/>
    <w:rsid w:val="00865924"/>
    <w:rsid w:val="00870CAA"/>
    <w:rsid w:val="0088252F"/>
    <w:rsid w:val="009F34BF"/>
    <w:rsid w:val="00A049B1"/>
    <w:rsid w:val="00A06C3A"/>
    <w:rsid w:val="00A173F3"/>
    <w:rsid w:val="00A51169"/>
    <w:rsid w:val="00A70490"/>
    <w:rsid w:val="00AA3B66"/>
    <w:rsid w:val="00AB14FD"/>
    <w:rsid w:val="00B102B8"/>
    <w:rsid w:val="00B24D19"/>
    <w:rsid w:val="00BC776E"/>
    <w:rsid w:val="00C76892"/>
    <w:rsid w:val="00CE701F"/>
    <w:rsid w:val="00CE7103"/>
    <w:rsid w:val="00CF1BE2"/>
    <w:rsid w:val="00CF73ED"/>
    <w:rsid w:val="00CF740D"/>
    <w:rsid w:val="00D0628B"/>
    <w:rsid w:val="00D3306B"/>
    <w:rsid w:val="00D47BAE"/>
    <w:rsid w:val="00D9330B"/>
    <w:rsid w:val="00D9759B"/>
    <w:rsid w:val="00DF21A9"/>
    <w:rsid w:val="00E13543"/>
    <w:rsid w:val="00E34AB3"/>
    <w:rsid w:val="00E46680"/>
    <w:rsid w:val="00E624BD"/>
    <w:rsid w:val="00EC5D56"/>
    <w:rsid w:val="00ED1153"/>
    <w:rsid w:val="00FC75EC"/>
    <w:rsid w:val="00FF7281"/>
    <w:rsid w:val="03074160"/>
    <w:rsid w:val="05131467"/>
    <w:rsid w:val="072A4DE9"/>
    <w:rsid w:val="07714679"/>
    <w:rsid w:val="098C06BB"/>
    <w:rsid w:val="0C142BE3"/>
    <w:rsid w:val="0ECC3552"/>
    <w:rsid w:val="116B7DF0"/>
    <w:rsid w:val="119D0910"/>
    <w:rsid w:val="148B21EE"/>
    <w:rsid w:val="14B10B4D"/>
    <w:rsid w:val="28956366"/>
    <w:rsid w:val="28966963"/>
    <w:rsid w:val="2A6345C2"/>
    <w:rsid w:val="30AA100E"/>
    <w:rsid w:val="320C2A2E"/>
    <w:rsid w:val="33F22FD1"/>
    <w:rsid w:val="34B96FCC"/>
    <w:rsid w:val="37FB6029"/>
    <w:rsid w:val="3AE9191D"/>
    <w:rsid w:val="3D0571C1"/>
    <w:rsid w:val="3DF3219E"/>
    <w:rsid w:val="42B707AD"/>
    <w:rsid w:val="463E209F"/>
    <w:rsid w:val="4BCC3116"/>
    <w:rsid w:val="5E421B43"/>
    <w:rsid w:val="693F427F"/>
    <w:rsid w:val="6BBF17B6"/>
    <w:rsid w:val="6EC577F2"/>
    <w:rsid w:val="707B06BB"/>
    <w:rsid w:val="7D49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291</Words>
  <Characters>1665</Characters>
  <Lines>13</Lines>
  <Paragraphs>3</Paragraphs>
  <TotalTime>0</TotalTime>
  <ScaleCrop>false</ScaleCrop>
  <LinksUpToDate>false</LinksUpToDate>
  <CharactersWithSpaces>1953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2019-08-07T01:13:00Z</dcterms:created>
  <dc:creator>Administrator</dc:creator>
  <cp:lastModifiedBy>Administrator</cp:lastModifiedBy>
  <dcterms:modified xsi:type="dcterms:W3CDTF">2021-02-26T08:26:37Z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