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新产品内部测试工作程序 </w:t>
      </w:r>
    </w:p>
    <w:p>
      <w:pPr>
        <w:jc w:val="left"/>
      </w:pPr>
      <w:r>
        <w:rPr>
          <w:rFonts w:ascii="宋体" w:hAnsi="宋体" w:cs="宋体" w:eastAsia="宋体"/>
          <w:color w:val="000000"/>
          <w:sz w:val="24"/>
        </w:rPr>
        <w:t xml:space="preserve">1目的 </w:t>
      </w:r>
    </w:p>
    <w:p>
      <w:pPr>
        <w:jc w:val="left"/>
      </w:pPr>
      <w:r>
        <w:rPr>
          <w:rFonts w:ascii="宋体" w:hAnsi="宋体" w:cs="宋体" w:eastAsia="宋体"/>
          <w:color w:val="000000"/>
          <w:sz w:val="24"/>
        </w:rPr>
        <w:t xml:space="preserve">内部测试是公司为分析、评价、验证新产品质量和可靠性的一种手段和方法。其作用是通过对测试结果的统计分析,对产品的性能指标、环境适应性以及产品的可靠性进行评价,找出其薄弱环节,提出改进措施,以提高产品的可靠性和稳定性。原则上未经测试课测试的产品和程序不能出厂。 2适用范围 </w:t>
      </w:r>
    </w:p>
    <w:p>
      <w:pPr>
        <w:jc w:val="left"/>
      </w:pPr>
      <w:r>
        <w:rPr>
          <w:rFonts w:ascii="宋体" w:hAnsi="宋体" w:cs="宋体" w:eastAsia="宋体"/>
          <w:color w:val="000000"/>
          <w:sz w:val="24"/>
        </w:rPr>
        <w:t xml:space="preserve">本程序适用于公司新产品的内部测试工作。 3职责 </w:t>
      </w:r>
    </w:p>
    <w:p>
      <w:pPr>
        <w:jc w:val="left"/>
      </w:pPr>
      <w:r>
        <w:rPr>
          <w:rFonts w:ascii="宋体" w:hAnsi="宋体" w:cs="宋体" w:eastAsia="宋体"/>
          <w:color w:val="000000"/>
          <w:sz w:val="24"/>
        </w:rPr>
        <w:t xml:space="preserve">    新产品内部测试工作由测试课承担并负责实施。 4工作程序 </w:t>
      </w:r>
    </w:p>
    <w:p>
      <w:pPr>
        <w:jc w:val="left"/>
      </w:pPr>
      <w:r>
        <w:rPr>
          <w:rFonts w:ascii="宋体" w:hAnsi="宋体" w:cs="宋体" w:eastAsia="宋体"/>
          <w:color w:val="000000"/>
          <w:sz w:val="24"/>
        </w:rPr>
        <w:t xml:space="preserve">内部测试工作流程图见附图 4.1提出测试任务 </w:t>
      </w:r>
    </w:p>
    <w:p>
      <w:pPr>
        <w:jc w:val="left"/>
      </w:pPr>
      <w:r>
        <w:rPr>
          <w:rFonts w:ascii="宋体" w:hAnsi="宋体" w:cs="宋体" w:eastAsia="宋体"/>
          <w:color w:val="000000"/>
          <w:sz w:val="24"/>
        </w:rPr>
        <w:t xml:space="preserve">测试申请由产品经理或研发提出,需填写《产品内部测试申请表》〔见表1。测试课按测试申请表完成测试任务,测试申请表勾选的技术资料需一并提供。 4.2提供测试项目 </w:t>
      </w:r>
    </w:p>
    <w:p>
      <w:pPr>
        <w:jc w:val="left"/>
      </w:pPr>
      <w:r>
        <w:rPr>
          <w:rFonts w:ascii="宋体" w:hAnsi="宋体" w:cs="宋体" w:eastAsia="宋体"/>
          <w:color w:val="000000"/>
          <w:sz w:val="24"/>
        </w:rPr>
        <w:t xml:space="preserve">产品经理或研发提供测试项目和测试要求及指标,研发需提供自测报告。 4.3测试方案设计 </w:t>
      </w:r>
    </w:p>
    <w:p>
      <w:pPr>
        <w:jc w:val="left"/>
      </w:pPr>
      <w:r>
        <w:rPr>
          <w:rFonts w:ascii="宋体" w:hAnsi="宋体" w:cs="宋体" w:eastAsia="宋体"/>
          <w:color w:val="000000"/>
          <w:sz w:val="24"/>
        </w:rPr>
        <w:t xml:space="preserve">根据产品开发目标、目的和指标,参考有关国家标准和企业产品标准〔技术条件及其他有关背景资料,进行测试方案设计,其主要内容应包括以下几大项:a&gt;明确测试目的  b&gt;确定测试项目及要求  c&gt;安排测试顺序 </w:t>
      </w:r>
    </w:p>
    <w:p>
      <w:pPr>
        <w:jc w:val="left"/>
      </w:pPr>
      <w:r>
        <w:rPr>
          <w:rFonts w:ascii="宋体" w:hAnsi="宋体" w:cs="宋体" w:eastAsia="宋体"/>
          <w:color w:val="000000"/>
          <w:sz w:val="24"/>
        </w:rPr>
        <w:t xml:space="preserve">d&gt;确定测试条件 </w:t>
      </w:r>
    </w:p>
    <w:p>
      <w:pPr>
        <w:jc w:val="left"/>
      </w:pPr>
      <w:r>
        <w:rPr>
          <w:rFonts w:ascii="宋体" w:hAnsi="宋体" w:cs="宋体" w:eastAsia="宋体"/>
          <w:color w:val="000000"/>
          <w:sz w:val="24"/>
        </w:rPr>
        <w:t xml:space="preserve"> e&gt; 确定测试方法及参数测试方法 f&gt;确定测试设备和试验测试仪器 </w:t>
      </w:r>
    </w:p>
    <w:p>
      <w:pPr>
        <w:jc w:val="left"/>
      </w:pPr>
      <w:r>
        <w:rPr>
          <w:rFonts w:ascii="宋体" w:hAnsi="宋体" w:cs="宋体" w:eastAsia="宋体"/>
          <w:color w:val="000000"/>
          <w:sz w:val="24"/>
        </w:rPr>
        <w:t xml:space="preserve">g&gt;确定数据处理方法 4.4实施测试 </w:t>
      </w:r>
    </w:p>
    <w:p>
      <w:pPr>
        <w:jc w:val="left"/>
      </w:pPr>
      <w:r>
        <w:rPr>
          <w:rFonts w:ascii="宋体" w:hAnsi="宋体" w:cs="宋体" w:eastAsia="宋体"/>
          <w:color w:val="000000"/>
          <w:sz w:val="24"/>
        </w:rPr>
        <w:t xml:space="preserve">按测试计划进行测试,若与计划项目有变化则在报告中说明。测试过程中,测试人员应详细做好测试记录。 4.5测试数据的分析处理 </w:t>
      </w:r>
    </w:p>
    <w:p>
      <w:pPr>
        <w:jc w:val="left"/>
      </w:pPr>
      <w:r>
        <w:rPr>
          <w:rFonts w:ascii="宋体" w:hAnsi="宋体" w:cs="宋体" w:eastAsia="宋体"/>
          <w:color w:val="000000"/>
          <w:sz w:val="24"/>
        </w:rPr>
        <w:t>1/6</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测试完成后,测试人员应给出测试结论。 4.6测试结论试验报告的编写 </w:t>
      </w:r>
    </w:p>
    <w:p>
      <w:pPr>
        <w:jc w:val="left"/>
      </w:pPr>
      <w:r>
        <w:rPr>
          <w:rFonts w:ascii="宋体" w:hAnsi="宋体" w:cs="宋体" w:eastAsia="宋体"/>
          <w:color w:val="000000"/>
          <w:sz w:val="24"/>
        </w:rPr>
        <w:t xml:space="preserve">    按测试报告模板编写测试报告。 4.6.1测试结论 </w:t>
      </w:r>
    </w:p>
    <w:p>
      <w:pPr>
        <w:jc w:val="left"/>
      </w:pPr>
      <w:r>
        <w:rPr>
          <w:rFonts w:ascii="宋体" w:hAnsi="宋体" w:cs="宋体" w:eastAsia="宋体"/>
          <w:color w:val="000000"/>
          <w:sz w:val="24"/>
        </w:rPr>
        <w:t xml:space="preserve">测试结论是将样机内部测试数据与测试规格对照后所得出的合格与否结论,测试结论应明确地表明样机各项指标达标项和未达标项并将指标不合格项逐条列出。包括：   a&gt;反映产品外观、结构等质量状况的测试结果     b&gt;反映产品性能指标等内在质量测试结果     c&gt;产品在极限的情况下的适应性和自我保护性能 4.7测试报告审批 </w:t>
      </w:r>
    </w:p>
    <w:p>
      <w:pPr>
        <w:jc w:val="left"/>
      </w:pPr>
      <w:r>
        <w:rPr>
          <w:rFonts w:ascii="宋体" w:hAnsi="宋体" w:cs="宋体" w:eastAsia="宋体"/>
          <w:color w:val="000000"/>
          <w:sz w:val="24"/>
        </w:rPr>
        <w:t xml:space="preserve">测试报告需经测试课人员确认,测试课课长审核,然后给到产品经理审批,依据样机内部测试情况,做出样机是否通过内部测试决定,并发布测试报告。 4.8注意事项 </w:t>
      </w:r>
    </w:p>
    <w:p>
      <w:pPr>
        <w:jc w:val="left"/>
      </w:pPr>
      <w:r>
        <w:rPr>
          <w:rFonts w:ascii="宋体" w:hAnsi="宋体" w:cs="宋体" w:eastAsia="宋体"/>
          <w:color w:val="000000"/>
          <w:sz w:val="24"/>
        </w:rPr>
        <w:t xml:space="preserve">4.8.1以验证产品的设计质量为目标,从公司现有条件及经济性、实用性考虑选取测试项目。 </w:t>
      </w:r>
    </w:p>
    <w:p>
      <w:pPr>
        <w:jc w:val="left"/>
      </w:pPr>
      <w:r>
        <w:rPr>
          <w:rFonts w:ascii="宋体" w:hAnsi="宋体" w:cs="宋体" w:eastAsia="宋体"/>
          <w:color w:val="000000"/>
          <w:sz w:val="24"/>
        </w:rPr>
        <w:t xml:space="preserve">4.8.2采用的测试条件尽可能模拟现场使用条件,现场试验可以是用户使用的实际情况反映,也可以在生产装配现场进行。 4.8.3选择的测试数量要得到保证。 </w:t>
      </w:r>
    </w:p>
    <w:p>
      <w:pPr>
        <w:jc w:val="left"/>
      </w:pPr>
      <w:r>
        <w:rPr>
          <w:rFonts w:ascii="宋体" w:hAnsi="宋体" w:cs="宋体" w:eastAsia="宋体"/>
          <w:color w:val="000000"/>
          <w:sz w:val="24"/>
        </w:rPr>
        <w:t xml:space="preserve">4.8.4 为保证试验结果的可靠性,必须对测试方案和计划作周密而实际的安排,对测试工具与测试仪器也应有一定的精确度要求。 </w:t>
      </w:r>
    </w:p>
    <w:p>
      <w:pPr>
        <w:jc w:val="left"/>
      </w:pPr>
      <w:r>
        <w:rPr>
          <w:rFonts w:ascii="宋体" w:hAnsi="宋体" w:cs="宋体" w:eastAsia="宋体"/>
          <w:color w:val="000000"/>
          <w:sz w:val="24"/>
        </w:rPr>
        <w:t xml:space="preserve">4.8.5可靠性试验原则上选择功能试验和环境试验合格后的产品进行,样机进行可靠性试验后,应对失效或接近失效的元器件进行更换,并经检验才能对样机处理。 4.8.6测试课在测试过程中缺少测试仪器和资料的由测试申请人提供。 </w:t>
      </w:r>
    </w:p>
    <w:p>
      <w:pPr>
        <w:jc w:val="left"/>
      </w:pPr>
      <w:r>
        <w:rPr>
          <w:rFonts w:ascii="宋体" w:hAnsi="宋体" w:cs="宋体" w:eastAsia="宋体"/>
          <w:color w:val="000000"/>
          <w:sz w:val="24"/>
        </w:rPr>
        <w:t xml:space="preserve">附图                  内部测试工作流程图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提出测试任务 提供测试项目、自测报告 </w:t>
      </w:r>
    </w:p>
    <w:p>
      <w:pPr>
        <w:jc w:val="left"/>
      </w:pPr>
      <w:r>
        <w:rPr>
          <w:rFonts w:ascii="宋体" w:hAnsi="宋体" w:cs="宋体" w:eastAsia="宋体"/>
          <w:color w:val="000000"/>
          <w:sz w:val="24"/>
        </w:rPr>
        <w:t xml:space="preserve">测试方案设计 测试实施 测试的数据分析处理 </w:t>
      </w:r>
    </w:p>
    <w:p>
      <w:pPr>
        <w:jc w:val="left"/>
      </w:pPr>
      <w:r>
        <w:rPr>
          <w:rFonts w:ascii="宋体" w:hAnsi="宋体" w:cs="宋体" w:eastAsia="宋体"/>
          <w:color w:val="000000"/>
          <w:sz w:val="24"/>
        </w:rPr>
        <w:t>2/6</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2023-03-30T03:34:08Z</dcterms:created>
  <dc:creator>Apache POI</dc:creator>
</cp:coreProperties>
</file>