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8887" w14:textId="67867AD5" w:rsidR="007F0992" w:rsidRPr="00A442EB" w:rsidRDefault="007F0992" w:rsidP="007F099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A442EB">
        <w:rPr>
          <w:rFonts w:hint="eastAsia"/>
          <w:sz w:val="32"/>
          <w:szCs w:val="32"/>
        </w:rPr>
        <w:t>创建demo1和demo2</w:t>
      </w:r>
    </w:p>
    <w:p w14:paraId="020C9924" w14:textId="653F838B" w:rsidR="00A46A6E" w:rsidRDefault="00110494">
      <w:r>
        <w:rPr>
          <w:noProof/>
        </w:rPr>
        <w:drawing>
          <wp:inline distT="0" distB="0" distL="0" distR="0" wp14:anchorId="05E89DF9" wp14:editId="62C50BD3">
            <wp:extent cx="5274310" cy="2430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6AA6" w14:textId="26ABE500" w:rsidR="007F0992" w:rsidRDefault="007F0992">
      <w:r>
        <w:rPr>
          <w:noProof/>
        </w:rPr>
        <w:drawing>
          <wp:inline distT="0" distB="0" distL="0" distR="0" wp14:anchorId="2EE5D25F" wp14:editId="7B9EF239">
            <wp:extent cx="5274310" cy="2162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F64F" w14:textId="77777777" w:rsidR="00A442EB" w:rsidRDefault="00A442EB">
      <w:pPr>
        <w:rPr>
          <w:rFonts w:hint="eastAsia"/>
        </w:rPr>
      </w:pPr>
    </w:p>
    <w:p w14:paraId="46E3C092" w14:textId="12D151B4" w:rsidR="007F0992" w:rsidRDefault="007F0992"/>
    <w:p w14:paraId="1B19E1C1" w14:textId="2EEB810B" w:rsidR="007F0992" w:rsidRPr="00A442EB" w:rsidRDefault="003A2A2E" w:rsidP="007F099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442EB">
        <w:rPr>
          <w:rFonts w:hint="eastAsia"/>
          <w:sz w:val="32"/>
          <w:szCs w:val="32"/>
        </w:rPr>
        <w:t>项目中创建server.</w:t>
      </w:r>
      <w:r w:rsidRPr="00A442EB">
        <w:rPr>
          <w:sz w:val="32"/>
          <w:szCs w:val="32"/>
        </w:rPr>
        <w:t>xml</w:t>
      </w:r>
    </w:p>
    <w:p w14:paraId="20436931" w14:textId="748130DF" w:rsidR="003A2A2E" w:rsidRDefault="003A2A2E" w:rsidP="003A2A2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3CD5D2" wp14:editId="29A6253D">
            <wp:extent cx="5274310" cy="1904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1F6A" w14:textId="0B99C947" w:rsidR="007F0992" w:rsidRDefault="007F0992"/>
    <w:p w14:paraId="072C42E5" w14:textId="63B86A54" w:rsidR="00A442EB" w:rsidRPr="00A442EB" w:rsidRDefault="00A442EB" w:rsidP="00A442E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442EB">
        <w:rPr>
          <w:rFonts w:hint="eastAsia"/>
          <w:sz w:val="32"/>
          <w:szCs w:val="32"/>
        </w:rPr>
        <w:t>定义 三个mapper类</w:t>
      </w:r>
    </w:p>
    <w:p w14:paraId="34D40C22" w14:textId="698F9676" w:rsidR="00A442EB" w:rsidRDefault="00A442EB" w:rsidP="00A442E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C361AD" wp14:editId="1C86EE42">
            <wp:extent cx="3740342" cy="25528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0E20" w14:textId="77777777" w:rsidR="00A442EB" w:rsidRDefault="00A442EB" w:rsidP="00A442EB">
      <w:pPr>
        <w:pStyle w:val="a3"/>
        <w:ind w:left="360" w:firstLineChars="0" w:firstLine="0"/>
        <w:rPr>
          <w:rFonts w:hint="eastAsia"/>
        </w:rPr>
      </w:pPr>
    </w:p>
    <w:p w14:paraId="7DF2AC7D" w14:textId="010AE191" w:rsidR="00A442EB" w:rsidRPr="00A442EB" w:rsidRDefault="00A442EB" w:rsidP="00A442E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项目启动</w:t>
      </w:r>
      <w:r w:rsidRPr="00A442EB">
        <w:rPr>
          <w:rFonts w:hint="eastAsia"/>
          <w:sz w:val="32"/>
          <w:szCs w:val="32"/>
        </w:rPr>
        <w:t>加载</w:t>
      </w:r>
      <w:r>
        <w:rPr>
          <w:rFonts w:hint="eastAsia"/>
          <w:sz w:val="32"/>
          <w:szCs w:val="32"/>
        </w:rPr>
        <w:t>server</w:t>
      </w:r>
      <w:r>
        <w:rPr>
          <w:sz w:val="32"/>
          <w:szCs w:val="32"/>
        </w:rPr>
        <w:t>.xml</w:t>
      </w:r>
      <w:r>
        <w:rPr>
          <w:rFonts w:hint="eastAsia"/>
          <w:sz w:val="32"/>
          <w:szCs w:val="32"/>
        </w:rPr>
        <w:t>获取webapps的磁盘路径</w:t>
      </w:r>
    </w:p>
    <w:p w14:paraId="25CB669C" w14:textId="4D9CF6FD" w:rsidR="00A442EB" w:rsidRDefault="00A442EB">
      <w:r>
        <w:rPr>
          <w:noProof/>
        </w:rPr>
        <w:drawing>
          <wp:inline distT="0" distB="0" distL="0" distR="0" wp14:anchorId="3E633BF2" wp14:editId="0C753330">
            <wp:extent cx="5274310" cy="3239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1C95" w14:textId="23260FFD" w:rsidR="00A442EB" w:rsidRDefault="00A442EB"/>
    <w:p w14:paraId="66C68956" w14:textId="45E25173" w:rsidR="00A442EB" w:rsidRDefault="009C4702" w:rsidP="00A442E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根据webapps绝对路径遍历找到demo1和demo2并且记录两个名称为contextName，同时解析两个项目的web</w:t>
      </w:r>
      <w:r>
        <w:rPr>
          <w:sz w:val="32"/>
          <w:szCs w:val="32"/>
        </w:rPr>
        <w:t>.xml</w:t>
      </w:r>
      <w:r>
        <w:rPr>
          <w:rFonts w:hint="eastAsia"/>
          <w:sz w:val="32"/>
          <w:szCs w:val="32"/>
        </w:rPr>
        <w:t>，根据web.</w:t>
      </w:r>
      <w:r>
        <w:rPr>
          <w:sz w:val="32"/>
          <w:szCs w:val="32"/>
        </w:rPr>
        <w:t>xml</w:t>
      </w:r>
      <w:r>
        <w:rPr>
          <w:rFonts w:hint="eastAsia"/>
          <w:sz w:val="32"/>
          <w:szCs w:val="32"/>
        </w:rPr>
        <w:t>里面的servlet路径寻找class文件，加载class文件实例化。并创建对应关系</w:t>
      </w:r>
    </w:p>
    <w:p w14:paraId="165B858B" w14:textId="646726BA" w:rsidR="009C4702" w:rsidRPr="00A442EB" w:rsidRDefault="009C4702" w:rsidP="009C4702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458CBA" wp14:editId="46CED59E">
            <wp:extent cx="5274310" cy="23971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2B37" w14:textId="3F3533B3" w:rsidR="00A442EB" w:rsidRDefault="009C4702">
      <w:r>
        <w:rPr>
          <w:noProof/>
        </w:rPr>
        <w:drawing>
          <wp:inline distT="0" distB="0" distL="0" distR="0" wp14:anchorId="6C280530" wp14:editId="66D0C2BD">
            <wp:extent cx="5274310" cy="31235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31FD" w14:textId="4F7DB9BD" w:rsidR="0020484F" w:rsidRDefault="0020484F"/>
    <w:p w14:paraId="21E55073" w14:textId="13C6E1EB" w:rsidR="0020484F" w:rsidRDefault="0020484F" w:rsidP="0020484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运行项目，发起请求，成功！</w:t>
      </w:r>
    </w:p>
    <w:p w14:paraId="254B5A9C" w14:textId="77777777" w:rsidR="0020484F" w:rsidRPr="00A442EB" w:rsidRDefault="0020484F">
      <w:pPr>
        <w:rPr>
          <w:rFonts w:hint="eastAsia"/>
        </w:rPr>
      </w:pPr>
    </w:p>
    <w:sectPr w:rsidR="0020484F" w:rsidRPr="00A44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05BB7"/>
    <w:multiLevelType w:val="hybridMultilevel"/>
    <w:tmpl w:val="55482A62"/>
    <w:lvl w:ilvl="0" w:tplc="B7B2C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88"/>
    <w:rsid w:val="00110494"/>
    <w:rsid w:val="0020484F"/>
    <w:rsid w:val="003A2A2E"/>
    <w:rsid w:val="005B2D88"/>
    <w:rsid w:val="007F0992"/>
    <w:rsid w:val="009C4702"/>
    <w:rsid w:val="00A442EB"/>
    <w:rsid w:val="00A4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1E21"/>
  <w15:chartTrackingRefBased/>
  <w15:docId w15:val="{4B668813-6D3B-48AE-91CC-C9DF2811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chenjisi890416@gmail.com</dc:creator>
  <cp:keywords/>
  <dc:description/>
  <cp:lastModifiedBy>chenjisi890416@gmail.com</cp:lastModifiedBy>
  <cp:revision>9</cp:revision>
  <dcterms:created xsi:type="dcterms:W3CDTF">2020-06-02T17:54:00Z</dcterms:created>
  <dcterms:modified xsi:type="dcterms:W3CDTF">2020-06-02T18:02:00Z</dcterms:modified>
</cp:coreProperties>
</file>