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B11" w:rsidRDefault="00EE7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项目名称</w:t>
      </w:r>
      <w:r>
        <w:rPr>
          <w:rFonts w:hint="eastAsia"/>
        </w:rPr>
        <w:t>，在</w:t>
      </w:r>
      <w:r>
        <w:t>相应的数据集下根据项目编号检索</w:t>
      </w:r>
      <w:r>
        <w:rPr>
          <w:rFonts w:hint="eastAsia"/>
        </w:rPr>
        <w:t>并</w:t>
      </w:r>
      <w:r>
        <w:t>输出数据集</w:t>
      </w:r>
      <w:r>
        <w:rPr>
          <w:rFonts w:hint="eastAsia"/>
        </w:rPr>
        <w:t>至</w:t>
      </w:r>
      <w:r>
        <w:t>文件数据库</w:t>
      </w:r>
      <w:r>
        <w:t>file geodatabase</w:t>
      </w:r>
      <w:r>
        <w:t>。</w:t>
      </w:r>
    </w:p>
    <w:p w:rsidR="00021B11" w:rsidRDefault="00EE7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根据省（或</w:t>
      </w:r>
      <w:r>
        <w:t>市、或县</w:t>
      </w:r>
      <w:r>
        <w:rPr>
          <w:rFonts w:hint="eastAsia"/>
        </w:rPr>
        <w:t>）、产品</w:t>
      </w:r>
      <w:r>
        <w:t>分辨率及生产时间</w:t>
      </w:r>
      <w:r>
        <w:rPr>
          <w:rFonts w:hint="eastAsia"/>
        </w:rPr>
        <w:t>在</w:t>
      </w:r>
      <w:r>
        <w:t>数据集下检索</w:t>
      </w:r>
      <w:r>
        <w:rPr>
          <w:rFonts w:hint="eastAsia"/>
        </w:rPr>
        <w:t>，</w:t>
      </w:r>
      <w:r>
        <w:t>并输出相应的</w:t>
      </w:r>
      <w:r>
        <w:rPr>
          <w:rFonts w:hint="eastAsia"/>
        </w:rPr>
        <w:t>数据集至文件数据库</w:t>
      </w:r>
      <w:r>
        <w:rPr>
          <w:rFonts w:hint="eastAsia"/>
        </w:rPr>
        <w:t>file geodatabase</w:t>
      </w:r>
      <w:r>
        <w:t>。</w:t>
      </w:r>
    </w:p>
    <w:p w:rsidR="00021B11" w:rsidRDefault="00EE7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根据产品</w:t>
      </w:r>
      <w:r>
        <w:t>类型</w:t>
      </w:r>
      <w:r>
        <w:rPr>
          <w:rFonts w:hint="eastAsia"/>
        </w:rPr>
        <w:t>、</w:t>
      </w:r>
      <w:r>
        <w:t>产品分辨率</w:t>
      </w:r>
      <w:r>
        <w:rPr>
          <w:rFonts w:hint="eastAsia"/>
        </w:rPr>
        <w:t>、产品</w:t>
      </w:r>
      <w:r>
        <w:t>编号</w:t>
      </w:r>
      <w:bookmarkStart w:id="0" w:name="_GoBack"/>
      <w:bookmarkEnd w:id="0"/>
      <w:r>
        <w:t>检索</w:t>
      </w:r>
      <w:r>
        <w:rPr>
          <w:rFonts w:hint="eastAsia"/>
        </w:rPr>
        <w:t>数据库，如有</w:t>
      </w:r>
      <w:r>
        <w:t>符合检索要求的数据</w:t>
      </w:r>
      <w:r>
        <w:rPr>
          <w:rFonts w:hint="eastAsia"/>
        </w:rPr>
        <w:t>，</w:t>
      </w:r>
      <w:r>
        <w:t>可将其输出至文件数据库</w:t>
      </w:r>
      <w:r>
        <w:t>file geodatabase</w:t>
      </w:r>
      <w:r>
        <w:rPr>
          <w:rFonts w:hint="eastAsia"/>
        </w:rPr>
        <w:t>。</w:t>
      </w:r>
    </w:p>
    <w:p w:rsidR="00021B11" w:rsidRDefault="00EE7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输入矢量</w:t>
      </w:r>
      <w:r>
        <w:rPr>
          <w:rFonts w:hint="eastAsia"/>
        </w:rPr>
        <w:t>框</w:t>
      </w:r>
      <w:r>
        <w:t>、</w:t>
      </w:r>
      <w:r>
        <w:rPr>
          <w:rFonts w:hint="eastAsia"/>
        </w:rPr>
        <w:t>产品</w:t>
      </w:r>
      <w:r>
        <w:t>类型</w:t>
      </w:r>
      <w:r>
        <w:rPr>
          <w:rFonts w:hint="eastAsia"/>
        </w:rPr>
        <w:t>、</w:t>
      </w:r>
      <w:r>
        <w:t>分辨率检索</w:t>
      </w:r>
      <w:r>
        <w:rPr>
          <w:rFonts w:hint="eastAsia"/>
        </w:rPr>
        <w:t>，</w:t>
      </w:r>
      <w:r>
        <w:t>输出至文件数据库</w:t>
      </w:r>
      <w:r>
        <w:t>file geodatabase</w:t>
      </w:r>
    </w:p>
    <w:sectPr w:rsidR="00021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63A06"/>
    <w:multiLevelType w:val="multilevel"/>
    <w:tmpl w:val="6AE63A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7D"/>
    <w:rsid w:val="000069FC"/>
    <w:rsid w:val="00021B11"/>
    <w:rsid w:val="00097422"/>
    <w:rsid w:val="000E147C"/>
    <w:rsid w:val="000F13B1"/>
    <w:rsid w:val="001A2BB1"/>
    <w:rsid w:val="002C49AD"/>
    <w:rsid w:val="003348D0"/>
    <w:rsid w:val="00355EAD"/>
    <w:rsid w:val="004550D0"/>
    <w:rsid w:val="004A3770"/>
    <w:rsid w:val="00682D5F"/>
    <w:rsid w:val="006C617D"/>
    <w:rsid w:val="00947D8F"/>
    <w:rsid w:val="00957F32"/>
    <w:rsid w:val="00AD3CC3"/>
    <w:rsid w:val="00AF6B64"/>
    <w:rsid w:val="00C25A66"/>
    <w:rsid w:val="00C43B62"/>
    <w:rsid w:val="00D83C16"/>
    <w:rsid w:val="00DB1352"/>
    <w:rsid w:val="00E5190D"/>
    <w:rsid w:val="00E8012A"/>
    <w:rsid w:val="00EE74CC"/>
    <w:rsid w:val="00FF08D2"/>
    <w:rsid w:val="14480486"/>
    <w:rsid w:val="346B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ED2654-F103-4CC7-8B86-3AA99ADC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17</cp:revision>
  <dcterms:created xsi:type="dcterms:W3CDTF">2017-11-21T00:39:00Z</dcterms:created>
  <dcterms:modified xsi:type="dcterms:W3CDTF">2017-11-27T05:18:00Z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