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141"/>
        <w:gridCol w:w="873"/>
        <w:gridCol w:w="1395"/>
        <w:gridCol w:w="128"/>
        <w:gridCol w:w="2169"/>
        <w:gridCol w:w="113"/>
        <w:gridCol w:w="1918"/>
        <w:gridCol w:w="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spacing w:line="360" w:lineRule="auto"/>
              <w:rPr>
                <w:rFonts w:ascii="宋体" w:hAnsi="宋体"/>
                <w:szCs w:val="21"/>
              </w:rPr>
            </w:pPr>
            <w:r>
              <w:rPr>
                <w:rFonts w:hint="eastAsia" w:ascii="宋体" w:hAnsi="宋体"/>
                <w:szCs w:val="21"/>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Align w:val="top"/>
          </w:tcPr>
          <w:p>
            <w:pPr>
              <w:spacing w:line="360" w:lineRule="auto"/>
              <w:jc w:val="center"/>
              <w:rPr>
                <w:rFonts w:ascii="宋体" w:hAnsi="宋体"/>
                <w:szCs w:val="21"/>
              </w:rPr>
            </w:pPr>
            <w:r>
              <w:rPr>
                <w:rFonts w:hint="eastAsia" w:ascii="宋体" w:hAnsi="宋体"/>
                <w:color w:val="000000"/>
                <w:szCs w:val="21"/>
              </w:rPr>
              <w:t>姓名</w:t>
            </w:r>
          </w:p>
        </w:tc>
        <w:tc>
          <w:tcPr>
            <w:tcW w:w="2268" w:type="dxa"/>
            <w:gridSpan w:val="2"/>
            <w:vAlign w:val="top"/>
          </w:tcPr>
          <w:p>
            <w:pPr>
              <w:spacing w:line="360" w:lineRule="auto"/>
              <w:rPr>
                <w:rFonts w:hint="eastAsia" w:ascii="宋体" w:hAnsi="宋体" w:eastAsia="宋体"/>
                <w:szCs w:val="21"/>
                <w:lang w:val="en-US" w:eastAsia="zh-CN"/>
              </w:rPr>
            </w:pPr>
            <w:r>
              <w:rPr>
                <w:rFonts w:hint="eastAsia" w:ascii="宋体" w:hAnsi="宋体"/>
                <w:szCs w:val="21"/>
                <w:lang w:val="en-US" w:eastAsia="zh-CN"/>
              </w:rPr>
              <w:t>陈志斌</w:t>
            </w:r>
          </w:p>
        </w:tc>
        <w:tc>
          <w:tcPr>
            <w:tcW w:w="2410" w:type="dxa"/>
            <w:gridSpan w:val="3"/>
            <w:vAlign w:val="top"/>
          </w:tcPr>
          <w:p>
            <w:pPr>
              <w:spacing w:line="360" w:lineRule="auto"/>
              <w:jc w:val="center"/>
              <w:rPr>
                <w:rFonts w:ascii="宋体" w:hAnsi="宋体"/>
                <w:szCs w:val="21"/>
              </w:rPr>
            </w:pPr>
            <w:r>
              <w:rPr>
                <w:rFonts w:hint="eastAsia" w:ascii="宋体" w:hAnsi="宋体"/>
                <w:szCs w:val="21"/>
              </w:rPr>
              <w:t>学段学科</w:t>
            </w:r>
          </w:p>
        </w:tc>
        <w:tc>
          <w:tcPr>
            <w:tcW w:w="2602" w:type="dxa"/>
            <w:gridSpan w:val="2"/>
            <w:vAlign w:val="top"/>
          </w:tcPr>
          <w:p>
            <w:pPr>
              <w:spacing w:line="360" w:lineRule="auto"/>
              <w:rPr>
                <w:rFonts w:hint="eastAsia" w:ascii="宋体" w:hAnsi="宋体" w:eastAsia="宋体"/>
                <w:szCs w:val="21"/>
                <w:lang w:val="en-US" w:eastAsia="zh-CN"/>
              </w:rPr>
            </w:pPr>
            <w:r>
              <w:rPr>
                <w:rFonts w:hint="eastAsia" w:ascii="宋体" w:hAnsi="宋体"/>
                <w:szCs w:val="21"/>
                <w:lang w:val="en-US" w:eastAsia="zh-CN"/>
              </w:rPr>
              <w:t>高二信息技术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Align w:val="top"/>
          </w:tcPr>
          <w:p>
            <w:pPr>
              <w:spacing w:line="360" w:lineRule="auto"/>
              <w:jc w:val="center"/>
              <w:rPr>
                <w:rFonts w:ascii="宋体" w:hAnsi="宋体"/>
                <w:szCs w:val="21"/>
              </w:rPr>
            </w:pPr>
            <w:r>
              <w:rPr>
                <w:rFonts w:hint="eastAsia" w:ascii="宋体" w:hAnsi="宋体"/>
                <w:szCs w:val="21"/>
              </w:rPr>
              <w:t>区县</w:t>
            </w:r>
          </w:p>
        </w:tc>
        <w:tc>
          <w:tcPr>
            <w:tcW w:w="2268" w:type="dxa"/>
            <w:gridSpan w:val="2"/>
            <w:vAlign w:val="top"/>
          </w:tcPr>
          <w:p>
            <w:pPr>
              <w:spacing w:line="360" w:lineRule="auto"/>
              <w:rPr>
                <w:rFonts w:hint="eastAsia" w:ascii="宋体" w:hAnsi="宋体" w:eastAsia="宋体"/>
                <w:szCs w:val="21"/>
                <w:lang w:val="en-US" w:eastAsia="zh-CN"/>
              </w:rPr>
            </w:pPr>
            <w:r>
              <w:rPr>
                <w:rFonts w:hint="eastAsia" w:ascii="宋体" w:hAnsi="宋体"/>
                <w:szCs w:val="21"/>
                <w:lang w:val="en-US" w:eastAsia="zh-CN"/>
              </w:rPr>
              <w:t>乐清市</w:t>
            </w:r>
          </w:p>
        </w:tc>
        <w:tc>
          <w:tcPr>
            <w:tcW w:w="2410" w:type="dxa"/>
            <w:gridSpan w:val="3"/>
            <w:vAlign w:val="top"/>
          </w:tcPr>
          <w:p>
            <w:pPr>
              <w:spacing w:line="360" w:lineRule="auto"/>
              <w:jc w:val="center"/>
              <w:rPr>
                <w:rFonts w:ascii="宋体" w:hAnsi="宋体"/>
                <w:szCs w:val="21"/>
              </w:rPr>
            </w:pPr>
            <w:r>
              <w:rPr>
                <w:rFonts w:hint="eastAsia" w:ascii="宋体" w:hAnsi="宋体"/>
                <w:color w:val="000000"/>
                <w:szCs w:val="21"/>
              </w:rPr>
              <w:t>学校名称</w:t>
            </w:r>
          </w:p>
        </w:tc>
        <w:tc>
          <w:tcPr>
            <w:tcW w:w="2602" w:type="dxa"/>
            <w:gridSpan w:val="2"/>
            <w:vAlign w:val="top"/>
          </w:tcPr>
          <w:p>
            <w:pPr>
              <w:spacing w:line="360" w:lineRule="auto"/>
              <w:rPr>
                <w:rFonts w:hint="eastAsia" w:ascii="宋体" w:hAnsi="宋体" w:eastAsia="宋体"/>
                <w:szCs w:val="21"/>
                <w:lang w:val="en-US" w:eastAsia="zh-CN"/>
              </w:rPr>
            </w:pPr>
            <w:r>
              <w:rPr>
                <w:rFonts w:hint="eastAsia" w:ascii="宋体" w:hAnsi="宋体"/>
                <w:szCs w:val="21"/>
                <w:lang w:val="en-US" w:eastAsia="zh-CN"/>
              </w:rPr>
              <w:t>乐清市芙蓉中学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Align w:val="top"/>
          </w:tcPr>
          <w:p>
            <w:pPr>
              <w:spacing w:line="360" w:lineRule="auto"/>
              <w:jc w:val="center"/>
              <w:rPr>
                <w:rFonts w:ascii="宋体" w:hAnsi="宋体"/>
                <w:szCs w:val="21"/>
              </w:rPr>
            </w:pPr>
            <w:r>
              <w:rPr>
                <w:rFonts w:hint="eastAsia" w:ascii="宋体" w:hAnsi="宋体"/>
                <w:szCs w:val="21"/>
              </w:rPr>
              <w:t>教学题目</w:t>
            </w:r>
          </w:p>
        </w:tc>
        <w:tc>
          <w:tcPr>
            <w:tcW w:w="7280" w:type="dxa"/>
            <w:gridSpan w:val="7"/>
            <w:vAlign w:val="top"/>
          </w:tcPr>
          <w:p>
            <w:pPr>
              <w:spacing w:line="360" w:lineRule="auto"/>
              <w:rPr>
                <w:rFonts w:hint="eastAsia" w:ascii="宋体" w:hAnsi="宋体" w:eastAsia="宋体"/>
                <w:szCs w:val="21"/>
                <w:lang w:val="en-US" w:eastAsia="zh-CN"/>
              </w:rPr>
            </w:pPr>
            <w:r>
              <w:rPr>
                <w:rFonts w:hint="eastAsia" w:ascii="宋体" w:hAnsi="宋体"/>
                <w:szCs w:val="21"/>
                <w:lang w:val="en-US" w:eastAsia="zh-CN"/>
              </w:rPr>
              <w:t>VB选择结构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Align w:val="top"/>
          </w:tcPr>
          <w:p>
            <w:pPr>
              <w:spacing w:line="360" w:lineRule="auto"/>
              <w:jc w:val="center"/>
              <w:rPr>
                <w:rFonts w:ascii="宋体" w:hAnsi="宋体"/>
                <w:szCs w:val="21"/>
              </w:rPr>
            </w:pPr>
            <w:r>
              <w:rPr>
                <w:rFonts w:hint="eastAsia" w:ascii="宋体" w:hAnsi="宋体"/>
                <w:szCs w:val="21"/>
              </w:rPr>
              <w:t>所选教材</w:t>
            </w:r>
          </w:p>
        </w:tc>
        <w:tc>
          <w:tcPr>
            <w:tcW w:w="7280" w:type="dxa"/>
            <w:gridSpan w:val="7"/>
            <w:vAlign w:val="top"/>
          </w:tcPr>
          <w:p>
            <w:pPr>
              <w:spacing w:line="360" w:lineRule="auto"/>
              <w:jc w:val="both"/>
              <w:rPr>
                <w:rFonts w:ascii="宋体" w:hAnsi="宋体"/>
                <w:szCs w:val="21"/>
              </w:rPr>
            </w:pPr>
            <w:r>
              <w:rPr>
                <w:rFonts w:hint="eastAsia" w:ascii="宋体" w:hAnsi="宋体"/>
                <w:color w:val="000000"/>
                <w:szCs w:val="21"/>
                <w:lang w:val="en-US" w:eastAsia="zh-CN"/>
              </w:rPr>
              <w:t>信息技术基础 算法与程序设计部分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一、学习内容分析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1.学习目标描述（知识与技能、过程与方法、情感态度与价值观）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vAlign w:val="top"/>
          </w:tcPr>
          <w:p>
            <w:pPr>
              <w:rPr>
                <w:rFonts w:ascii="宋体" w:hAnsi="宋体"/>
                <w:szCs w:val="21"/>
              </w:rPr>
            </w:pPr>
            <w:r>
              <w:rPr>
                <w:rFonts w:hint="eastAsia" w:ascii="宋体" w:hAnsi="宋体"/>
                <w:szCs w:val="21"/>
              </w:rPr>
              <w:t xml:space="preserve">知识与技能： </w:t>
            </w:r>
          </w:p>
          <w:p>
            <w:pPr>
              <w:rPr>
                <w:rFonts w:hint="eastAsia" w:ascii="宋体" w:hAnsi="宋体"/>
                <w:szCs w:val="21"/>
              </w:rPr>
            </w:pPr>
            <w:r>
              <w:rPr>
                <w:rFonts w:hint="eastAsia" w:ascii="宋体" w:hAnsi="宋体"/>
                <w:szCs w:val="21"/>
              </w:rPr>
              <w:t>1.了解选择结构的基本概念。</w:t>
            </w:r>
          </w:p>
          <w:p>
            <w:pPr>
              <w:rPr>
                <w:rFonts w:hint="eastAsia" w:ascii="宋体" w:hAnsi="宋体"/>
                <w:szCs w:val="21"/>
              </w:rPr>
            </w:pPr>
            <w:r>
              <w:rPr>
                <w:rFonts w:hint="eastAsia" w:ascii="宋体" w:hAnsi="宋体"/>
                <w:szCs w:val="21"/>
              </w:rPr>
              <w:t>2.了解关系表达式与逻辑表达式的概念。</w:t>
            </w:r>
          </w:p>
          <w:p>
            <w:pPr>
              <w:rPr>
                <w:rFonts w:ascii="宋体" w:hAnsi="宋体"/>
                <w:szCs w:val="21"/>
              </w:rPr>
            </w:pPr>
            <w:r>
              <w:rPr>
                <w:rFonts w:hint="eastAsia" w:ascii="宋体" w:hAnsi="宋体"/>
                <w:szCs w:val="21"/>
              </w:rPr>
              <w:t>3.能利用VB中的条件语句实现简单的选择结构。</w:t>
            </w:r>
          </w:p>
          <w:p>
            <w:pPr>
              <w:rPr>
                <w:rFonts w:hint="eastAsia" w:ascii="宋体" w:hAnsi="宋体"/>
                <w:szCs w:val="21"/>
              </w:rPr>
            </w:pPr>
            <w:r>
              <w:rPr>
                <w:rFonts w:hint="eastAsia" w:ascii="宋体" w:hAnsi="宋体"/>
                <w:szCs w:val="21"/>
              </w:rPr>
              <w:t xml:space="preserve">过程与方法： </w:t>
            </w:r>
          </w:p>
          <w:p>
            <w:pPr>
              <w:rPr>
                <w:rFonts w:hint="eastAsia" w:ascii="宋体" w:hAnsi="宋体"/>
                <w:szCs w:val="21"/>
              </w:rPr>
            </w:pPr>
            <w:r>
              <w:rPr>
                <w:rFonts w:hint="eastAsia" w:ascii="宋体" w:hAnsi="宋体"/>
                <w:szCs w:val="21"/>
              </w:rPr>
              <w:t>经历实践、分析、归纳，掌握IF语句的格式和功能。</w:t>
            </w:r>
          </w:p>
          <w:p>
            <w:pPr>
              <w:rPr>
                <w:rFonts w:ascii="宋体" w:hAnsi="宋体"/>
                <w:szCs w:val="21"/>
              </w:rPr>
            </w:pPr>
            <w:r>
              <w:rPr>
                <w:rFonts w:hint="eastAsia" w:ascii="宋体" w:hAnsi="宋体"/>
                <w:szCs w:val="21"/>
              </w:rPr>
              <w:t>情感态度与价值观：</w:t>
            </w:r>
          </w:p>
          <w:p>
            <w:pPr>
              <w:rPr>
                <w:rFonts w:ascii="宋体" w:hAnsi="宋体"/>
                <w:szCs w:val="21"/>
              </w:rPr>
            </w:pPr>
            <w:r>
              <w:rPr>
                <w:rFonts w:hint="eastAsia" w:ascii="宋体" w:hAnsi="宋体"/>
                <w:szCs w:val="21"/>
              </w:rPr>
              <w:t>运用半成品加工策略，完善程序，发展学生思维的逻辑性及严谨的学习态度。</w:t>
            </w: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2. 学习内容与重难点分析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vAlign w:val="top"/>
          </w:tcPr>
          <w:p>
            <w:pPr>
              <w:rPr>
                <w:rFonts w:ascii="宋体" w:hAnsi="宋体"/>
                <w:szCs w:val="21"/>
              </w:rPr>
            </w:pPr>
            <w:r>
              <w:rPr>
                <w:rFonts w:hint="eastAsia" w:ascii="宋体" w:hAnsi="宋体"/>
                <w:szCs w:val="21"/>
              </w:rPr>
              <w:t>（学习内容概述、知识点的划分）</w:t>
            </w:r>
          </w:p>
          <w:p>
            <w:pPr>
              <w:rPr>
                <w:rFonts w:hint="eastAsia" w:ascii="宋体" w:hAnsi="宋体"/>
                <w:szCs w:val="21"/>
              </w:rPr>
            </w:pPr>
            <w:r>
              <w:rPr>
                <w:rFonts w:hint="eastAsia" w:ascii="宋体" w:hAnsi="宋体"/>
                <w:szCs w:val="21"/>
              </w:rPr>
              <w:t>1.教学重点</w:t>
            </w:r>
          </w:p>
          <w:p>
            <w:pPr>
              <w:rPr>
                <w:rFonts w:hint="eastAsia" w:ascii="宋体" w:hAnsi="宋体"/>
                <w:szCs w:val="21"/>
              </w:rPr>
            </w:pPr>
            <w:r>
              <w:rPr>
                <w:rFonts w:hint="eastAsia" w:ascii="宋体" w:hAnsi="宋体"/>
                <w:szCs w:val="21"/>
              </w:rPr>
              <w:t>让学生学会使用VB语言的If分支语句，掌握分支判断程序结构，来解决实际问题，并且培养学生的探索、创新能力。</w:t>
            </w:r>
          </w:p>
          <w:p>
            <w:pPr>
              <w:rPr>
                <w:rFonts w:hint="eastAsia" w:ascii="宋体" w:hAnsi="宋体"/>
                <w:szCs w:val="21"/>
              </w:rPr>
            </w:pPr>
            <w:r>
              <w:rPr>
                <w:rFonts w:hint="eastAsia" w:ascii="宋体" w:hAnsi="宋体"/>
                <w:szCs w:val="21"/>
              </w:rPr>
              <w:t>2.教学难点</w:t>
            </w:r>
          </w:p>
          <w:p>
            <w:pPr>
              <w:rPr>
                <w:rFonts w:ascii="宋体" w:hAnsi="宋体"/>
                <w:szCs w:val="21"/>
              </w:rPr>
            </w:pPr>
            <w:r>
              <w:rPr>
                <w:rFonts w:hint="eastAsia" w:ascii="宋体" w:hAnsi="宋体"/>
                <w:szCs w:val="21"/>
              </w:rPr>
              <w:t>对解决问题的方法和步骤的理解，并能根据实际问题写出程序代码。</w:t>
            </w: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Align w:val="top"/>
          </w:tcPr>
          <w:p>
            <w:pPr>
              <w:jc w:val="center"/>
              <w:rPr>
                <w:rFonts w:ascii="宋体" w:hAnsi="宋体"/>
                <w:szCs w:val="21"/>
              </w:rPr>
            </w:pPr>
            <w:r>
              <w:rPr>
                <w:rFonts w:hint="eastAsia" w:ascii="宋体" w:hAnsi="宋体"/>
                <w:szCs w:val="21"/>
              </w:rPr>
              <w:t>项目</w:t>
            </w:r>
          </w:p>
        </w:tc>
        <w:tc>
          <w:tcPr>
            <w:tcW w:w="4678" w:type="dxa"/>
            <w:gridSpan w:val="5"/>
            <w:vAlign w:val="top"/>
          </w:tcPr>
          <w:p>
            <w:pPr>
              <w:jc w:val="center"/>
              <w:rPr>
                <w:rFonts w:ascii="宋体" w:hAnsi="宋体"/>
                <w:szCs w:val="21"/>
              </w:rPr>
            </w:pPr>
            <w:r>
              <w:rPr>
                <w:rFonts w:hint="eastAsia" w:ascii="宋体" w:hAnsi="宋体"/>
                <w:szCs w:val="21"/>
              </w:rPr>
              <w:t>内容</w:t>
            </w:r>
          </w:p>
        </w:tc>
        <w:tc>
          <w:tcPr>
            <w:tcW w:w="2602" w:type="dxa"/>
            <w:gridSpan w:val="2"/>
            <w:vAlign w:val="top"/>
          </w:tcPr>
          <w:p>
            <w:pPr>
              <w:jc w:val="center"/>
              <w:rPr>
                <w:rFonts w:ascii="宋体" w:hAnsi="宋体"/>
                <w:szCs w:val="21"/>
              </w:rPr>
            </w:pPr>
            <w:r>
              <w:rPr>
                <w:rFonts w:hint="eastAsia" w:ascii="宋体" w:hAnsi="宋体"/>
                <w:szCs w:val="21"/>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Align w:val="top"/>
          </w:tcPr>
          <w:p>
            <w:pPr>
              <w:jc w:val="center"/>
              <w:rPr>
                <w:rFonts w:ascii="宋体" w:hAnsi="宋体"/>
                <w:szCs w:val="21"/>
              </w:rPr>
            </w:pPr>
            <w:r>
              <w:rPr>
                <w:rFonts w:hint="eastAsia" w:ascii="宋体" w:hAnsi="宋体"/>
                <w:szCs w:val="21"/>
              </w:rPr>
              <w:t>教学重点</w:t>
            </w:r>
          </w:p>
        </w:tc>
        <w:tc>
          <w:tcPr>
            <w:tcW w:w="4678" w:type="dxa"/>
            <w:gridSpan w:val="5"/>
            <w:vAlign w:val="top"/>
          </w:tcPr>
          <w:p>
            <w:pPr>
              <w:rPr>
                <w:rFonts w:ascii="宋体" w:hAnsi="宋体"/>
                <w:szCs w:val="21"/>
              </w:rPr>
            </w:pPr>
          </w:p>
        </w:tc>
        <w:tc>
          <w:tcPr>
            <w:tcW w:w="2602" w:type="dxa"/>
            <w:gridSpan w:val="2"/>
            <w:vAlign w:val="top"/>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gridSpan w:val="2"/>
            <w:vAlign w:val="top"/>
          </w:tcPr>
          <w:p>
            <w:pPr>
              <w:jc w:val="center"/>
              <w:rPr>
                <w:rFonts w:ascii="宋体" w:hAnsi="宋体"/>
                <w:szCs w:val="21"/>
              </w:rPr>
            </w:pPr>
            <w:r>
              <w:rPr>
                <w:rFonts w:hint="eastAsia" w:ascii="宋体" w:hAnsi="宋体"/>
                <w:szCs w:val="21"/>
              </w:rPr>
              <w:t>教学难点</w:t>
            </w:r>
          </w:p>
        </w:tc>
        <w:tc>
          <w:tcPr>
            <w:tcW w:w="4678" w:type="dxa"/>
            <w:gridSpan w:val="5"/>
            <w:vAlign w:val="top"/>
          </w:tcPr>
          <w:p>
            <w:pPr>
              <w:rPr>
                <w:rFonts w:ascii="宋体" w:hAnsi="宋体"/>
                <w:szCs w:val="21"/>
              </w:rPr>
            </w:pPr>
          </w:p>
        </w:tc>
        <w:tc>
          <w:tcPr>
            <w:tcW w:w="2602" w:type="dxa"/>
            <w:gridSpan w:val="2"/>
            <w:vAlign w:val="top"/>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二、学习者特征分析（说明学生的已有知识基础、学习习惯等信息）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vAlign w:val="top"/>
          </w:tcPr>
          <w:p>
            <w:pPr>
              <w:rPr>
                <w:rFonts w:ascii="宋体" w:hAnsi="宋体"/>
                <w:szCs w:val="21"/>
              </w:rPr>
            </w:pPr>
            <w:r>
              <w:rPr>
                <w:rFonts w:hint="eastAsia" w:ascii="宋体" w:hAnsi="宋体"/>
                <w:szCs w:val="21"/>
              </w:rPr>
              <w:t>学生在前面的课上对vb程序设计已经有了一定的</w:t>
            </w:r>
            <w:r>
              <w:rPr>
                <w:rFonts w:hint="eastAsia" w:ascii="宋体" w:hAnsi="宋体"/>
                <w:szCs w:val="21"/>
                <w:lang w:val="en-US" w:eastAsia="zh-CN"/>
              </w:rPr>
              <w:t>了解</w:t>
            </w:r>
            <w:r>
              <w:rPr>
                <w:rFonts w:hint="eastAsia" w:ascii="宋体" w:hAnsi="宋体"/>
                <w:szCs w:val="21"/>
              </w:rPr>
              <w:t>，学生的分析、综合能力及独立思考能力、分析解决问题的能力都有了一定的水平，在教师的有效引导下，有能力进行自我探究，如果用一种学生比较感兴趣的，能够贴近学生日常生活的例子来分析选择结构的话，那么学生会比较感兴趣。</w:t>
            </w: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三、学习环境选择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 xml:space="preserve">1．学习环境选择（ </w:t>
            </w:r>
            <w:r>
              <w:rPr>
                <w:rFonts w:hint="eastAsia" w:ascii="宋体" w:hAnsi="宋体"/>
                <w:szCs w:val="21"/>
                <w:lang w:val="en-US" w:eastAsia="zh-CN"/>
              </w:rPr>
              <w:t>A</w:t>
            </w:r>
            <w:r>
              <w:rPr>
                <w:rFonts w:hint="eastAsia" w:ascii="宋体" w:hAnsi="宋体"/>
                <w:szCs w:val="21"/>
              </w:rPr>
              <w:t xml:space="preserve"> ）</w:t>
            </w:r>
          </w:p>
          <w:p>
            <w:pPr>
              <w:rPr>
                <w:rFonts w:ascii="宋体" w:hAnsi="宋体"/>
                <w:szCs w:val="21"/>
              </w:rPr>
            </w:pPr>
            <w:r>
              <w:rPr>
                <w:rFonts w:hint="eastAsia" w:ascii="宋体" w:hAnsi="宋体"/>
                <w:szCs w:val="21"/>
              </w:rPr>
              <w:t>A.简易多媒体教室  B.交互式电子白板  C.网络教室   D.移动学习环境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四、流程规划与活动设计（描述整体教学环节规划，按顺序说明每一环节中教学内容、呈现方式、教师活动、学生活动以及设计意图等）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spacing w:line="480" w:lineRule="auto"/>
              <w:jc w:val="center"/>
              <w:rPr>
                <w:rFonts w:ascii="宋体" w:hAnsi="宋体"/>
                <w:szCs w:val="21"/>
              </w:rPr>
            </w:pPr>
            <w:r>
              <w:rPr>
                <w:rFonts w:hint="eastAsia" w:ascii="宋体" w:hAnsi="宋体"/>
                <w:szCs w:val="21"/>
              </w:rPr>
              <w:t>教学环节</w:t>
            </w:r>
          </w:p>
        </w:tc>
        <w:tc>
          <w:tcPr>
            <w:tcW w:w="1014" w:type="dxa"/>
            <w:gridSpan w:val="2"/>
            <w:vAlign w:val="top"/>
          </w:tcPr>
          <w:p>
            <w:pPr>
              <w:spacing w:line="360" w:lineRule="exact"/>
              <w:jc w:val="center"/>
              <w:rPr>
                <w:rFonts w:ascii="宋体" w:hAnsi="宋体"/>
                <w:szCs w:val="21"/>
              </w:rPr>
            </w:pPr>
            <w:r>
              <w:rPr>
                <w:rFonts w:hint="eastAsia" w:ascii="宋体" w:hAnsi="宋体"/>
                <w:szCs w:val="21"/>
              </w:rPr>
              <w:t>知识点与教学内容</w:t>
            </w:r>
          </w:p>
        </w:tc>
        <w:tc>
          <w:tcPr>
            <w:tcW w:w="1523" w:type="dxa"/>
            <w:gridSpan w:val="2"/>
            <w:vAlign w:val="top"/>
          </w:tcPr>
          <w:p>
            <w:pPr>
              <w:spacing w:line="360" w:lineRule="exact"/>
              <w:jc w:val="center"/>
              <w:rPr>
                <w:rFonts w:ascii="宋体" w:hAnsi="宋体"/>
                <w:szCs w:val="21"/>
              </w:rPr>
            </w:pPr>
            <w:r>
              <w:rPr>
                <w:rFonts w:hint="eastAsia" w:ascii="宋体" w:hAnsi="宋体"/>
                <w:szCs w:val="21"/>
              </w:rPr>
              <w:t>呈现方式（如图片/视频等）</w:t>
            </w:r>
          </w:p>
        </w:tc>
        <w:tc>
          <w:tcPr>
            <w:tcW w:w="2169" w:type="dxa"/>
            <w:vAlign w:val="top"/>
          </w:tcPr>
          <w:p>
            <w:pPr>
              <w:spacing w:line="480" w:lineRule="auto"/>
              <w:jc w:val="center"/>
              <w:rPr>
                <w:rFonts w:ascii="宋体" w:hAnsi="宋体"/>
                <w:szCs w:val="21"/>
              </w:rPr>
            </w:pPr>
            <w:r>
              <w:rPr>
                <w:rFonts w:hint="eastAsia" w:ascii="宋体" w:hAnsi="宋体"/>
                <w:szCs w:val="21"/>
              </w:rPr>
              <w:t>教师活动</w:t>
            </w:r>
          </w:p>
        </w:tc>
        <w:tc>
          <w:tcPr>
            <w:tcW w:w="2031" w:type="dxa"/>
            <w:gridSpan w:val="2"/>
            <w:vAlign w:val="top"/>
          </w:tcPr>
          <w:p>
            <w:pPr>
              <w:spacing w:line="480" w:lineRule="auto"/>
              <w:jc w:val="center"/>
              <w:rPr>
                <w:rFonts w:ascii="宋体" w:hAnsi="宋体"/>
                <w:szCs w:val="21"/>
              </w:rPr>
            </w:pPr>
            <w:r>
              <w:rPr>
                <w:rFonts w:hint="eastAsia" w:ascii="宋体" w:hAnsi="宋体"/>
                <w:szCs w:val="21"/>
              </w:rPr>
              <w:t>学生活动</w:t>
            </w:r>
          </w:p>
        </w:tc>
        <w:tc>
          <w:tcPr>
            <w:tcW w:w="684" w:type="dxa"/>
            <w:vAlign w:val="top"/>
          </w:tcPr>
          <w:p>
            <w:pPr>
              <w:spacing w:line="480" w:lineRule="auto"/>
              <w:jc w:val="center"/>
              <w:rPr>
                <w:rFonts w:ascii="宋体" w:hAnsi="宋体"/>
                <w:szCs w:val="21"/>
              </w:rPr>
            </w:pPr>
            <w:r>
              <w:rPr>
                <w:rFonts w:hint="eastAsia" w:ascii="宋体" w:hAnsi="宋体"/>
                <w:szCs w:val="21"/>
              </w:rPr>
              <w:t>设计意图与效果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spacing w:line="240" w:lineRule="auto"/>
              <w:rPr>
                <w:rFonts w:ascii="宋体" w:hAnsi="宋体"/>
                <w:szCs w:val="21"/>
              </w:rPr>
            </w:pPr>
            <w:r>
              <w:rPr>
                <w:rFonts w:ascii="宋体" w:hAnsi="宋体" w:cs="宋体"/>
                <w:b/>
                <w:bCs/>
                <w:kern w:val="0"/>
                <w:sz w:val="24"/>
              </w:rPr>
              <w:t>设计情境、引入新课</w:t>
            </w:r>
          </w:p>
          <w:p>
            <w:pPr>
              <w:spacing w:line="240" w:lineRule="auto"/>
              <w:rPr>
                <w:rFonts w:ascii="宋体" w:hAnsi="宋体"/>
                <w:szCs w:val="21"/>
              </w:rPr>
            </w:pPr>
          </w:p>
          <w:p>
            <w:pPr>
              <w:spacing w:line="240" w:lineRule="auto"/>
              <w:rPr>
                <w:rFonts w:ascii="宋体" w:hAnsi="宋体"/>
                <w:szCs w:val="21"/>
              </w:rPr>
            </w:pPr>
          </w:p>
          <w:p>
            <w:pPr>
              <w:spacing w:line="240" w:lineRule="auto"/>
              <w:rPr>
                <w:rFonts w:ascii="宋体" w:hAnsi="宋体"/>
                <w:szCs w:val="21"/>
              </w:rPr>
            </w:pPr>
            <w:r>
              <w:rPr>
                <w:rFonts w:hint="eastAsia" w:ascii="宋体" w:cs="宋体"/>
                <w:b/>
                <w:kern w:val="0"/>
                <w:sz w:val="24"/>
              </w:rPr>
              <mc:AlternateContent>
                <mc:Choice Requires="wpg">
                  <w:drawing>
                    <wp:anchor distT="0" distB="0" distL="114300" distR="114300" simplePos="0" relativeHeight="251659264" behindDoc="0" locked="0" layoutInCell="1" allowOverlap="1">
                      <wp:simplePos x="0" y="0"/>
                      <wp:positionH relativeFrom="column">
                        <wp:posOffset>495300</wp:posOffset>
                      </wp:positionH>
                      <wp:positionV relativeFrom="paragraph">
                        <wp:posOffset>593090</wp:posOffset>
                      </wp:positionV>
                      <wp:extent cx="3200400" cy="1882140"/>
                      <wp:effectExtent l="4445" t="0" r="14605" b="22860"/>
                      <wp:wrapNone/>
                      <wp:docPr id="11" name="组合 2"/>
                      <wp:cNvGraphicFramePr/>
                      <a:graphic xmlns:a="http://schemas.openxmlformats.org/drawingml/2006/main">
                        <a:graphicData uri="http://schemas.microsoft.com/office/word/2010/wordprocessingGroup">
                          <wpg:wgp>
                            <wpg:cNvGrpSpPr/>
                            <wpg:grpSpPr>
                              <a:xfrm>
                                <a:off x="0" y="0"/>
                                <a:ext cx="3200400" cy="1882140"/>
                                <a:chOff x="1440" y="1440"/>
                                <a:chExt cx="5040" cy="2964"/>
                              </a:xfrm>
                            </wpg:grpSpPr>
                            <wps:wsp>
                              <wps:cNvPr id="2" name="直线 3"/>
                              <wps:cNvSpPr/>
                              <wps:spPr>
                                <a:xfrm>
                                  <a:off x="3060" y="1440"/>
                                  <a:ext cx="0" cy="780"/>
                                </a:xfrm>
                                <a:prstGeom prst="line">
                                  <a:avLst/>
                                </a:prstGeom>
                                <a:ln w="9525" cap="flat" cmpd="sng">
                                  <a:solidFill>
                                    <a:srgbClr val="000000"/>
                                  </a:solidFill>
                                  <a:prstDash val="solid"/>
                                  <a:headEnd type="none" w="med" len="med"/>
                                  <a:tailEnd type="triangle" w="med" len="med"/>
                                </a:ln>
                              </wps:spPr>
                              <wps:bodyPr upright="1"/>
                            </wps:wsp>
                            <wps:wsp>
                              <wps:cNvPr id="3" name="自选图形 4"/>
                              <wps:cNvSpPr/>
                              <wps:spPr>
                                <a:xfrm>
                                  <a:off x="1455" y="2220"/>
                                  <a:ext cx="3240" cy="1248"/>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竞猜价格等于正确价格</w:t>
                                    </w:r>
                                  </w:p>
                                </w:txbxContent>
                              </wps:txbx>
                              <wps:bodyPr upright="1"/>
                            </wps:wsp>
                            <wps:wsp>
                              <wps:cNvPr id="4" name="直线 5"/>
                              <wps:cNvSpPr/>
                              <wps:spPr>
                                <a:xfrm>
                                  <a:off x="3088" y="2948"/>
                                  <a:ext cx="720" cy="0"/>
                                </a:xfrm>
                                <a:prstGeom prst="line">
                                  <a:avLst/>
                                </a:prstGeom>
                                <a:ln w="9525" cap="flat" cmpd="sng">
                                  <a:solidFill>
                                    <a:srgbClr val="000000"/>
                                  </a:solidFill>
                                  <a:prstDash val="solid"/>
                                  <a:headEnd type="none" w="med" len="med"/>
                                  <a:tailEnd type="none" w="med" len="med"/>
                                </a:ln>
                              </wps:spPr>
                              <wps:bodyPr upright="1"/>
                            </wps:wsp>
                            <wps:wsp>
                              <wps:cNvPr id="5" name="直线 6"/>
                              <wps:cNvSpPr/>
                              <wps:spPr>
                                <a:xfrm>
                                  <a:off x="5400" y="2844"/>
                                  <a:ext cx="0" cy="1092"/>
                                </a:xfrm>
                                <a:prstGeom prst="line">
                                  <a:avLst/>
                                </a:prstGeom>
                                <a:ln w="9525" cap="flat" cmpd="sng">
                                  <a:solidFill>
                                    <a:srgbClr val="000000"/>
                                  </a:solidFill>
                                  <a:prstDash val="solid"/>
                                  <a:headEnd type="none" w="med" len="med"/>
                                  <a:tailEnd type="triangle" w="med" len="med"/>
                                </a:ln>
                              </wps:spPr>
                              <wps:bodyPr upright="1"/>
                            </wps:wsp>
                            <wps:wsp>
                              <wps:cNvPr id="6" name="文本框 7"/>
                              <wps:cNvSpPr txBox="1"/>
                              <wps:spPr>
                                <a:xfrm>
                                  <a:off x="2520" y="3468"/>
                                  <a:ext cx="363" cy="319"/>
                                </a:xfrm>
                                <a:prstGeom prst="rect">
                                  <a:avLst/>
                                </a:prstGeom>
                                <a:solidFill>
                                  <a:srgbClr val="FFFFFF"/>
                                </a:solidFill>
                                <a:ln w="9525">
                                  <a:noFill/>
                                </a:ln>
                              </wps:spPr>
                              <wps:txbx>
                                <w:txbxContent>
                                  <w:p>
                                    <w:r>
                                      <w:t>N</w:t>
                                    </w:r>
                                  </w:p>
                                </w:txbxContent>
                              </wps:txbx>
                              <wps:bodyPr lIns="0" tIns="0" rIns="0" bIns="0" upright="1"/>
                            </wps:wsp>
                            <wps:wsp>
                              <wps:cNvPr id="7" name="文本框 8"/>
                              <wps:cNvSpPr txBox="1"/>
                              <wps:spPr>
                                <a:xfrm>
                                  <a:off x="4965" y="2376"/>
                                  <a:ext cx="255" cy="312"/>
                                </a:xfrm>
                                <a:prstGeom prst="rect">
                                  <a:avLst/>
                                </a:prstGeom>
                                <a:solidFill>
                                  <a:srgbClr val="FFFFFF"/>
                                </a:solidFill>
                                <a:ln w="9525">
                                  <a:noFill/>
                                </a:ln>
                              </wps:spPr>
                              <wps:txbx>
                                <w:txbxContent>
                                  <w:p>
                                    <w:r>
                                      <w:t>Y</w:t>
                                    </w:r>
                                  </w:p>
                                </w:txbxContent>
                              </wps:txbx>
                              <wps:bodyPr lIns="0" tIns="0" rIns="0" bIns="0" upright="1"/>
                            </wps:wsp>
                            <wps:wsp>
                              <wps:cNvPr id="8" name="矩形 9"/>
                              <wps:cNvSpPr/>
                              <wps:spPr>
                                <a:xfrm>
                                  <a:off x="4140" y="3936"/>
                                  <a:ext cx="234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cs="宋体"/>
                                      </w:rPr>
                                      <w:t>恭喜你猜对了</w:t>
                                    </w:r>
                                  </w:p>
                                </w:txbxContent>
                              </wps:txbx>
                              <wps:bodyPr upright="1"/>
                            </wps:wsp>
                            <wps:wsp>
                              <wps:cNvPr id="9" name="直线 10"/>
                              <wps:cNvSpPr/>
                              <wps:spPr>
                                <a:xfrm>
                                  <a:off x="3060" y="3468"/>
                                  <a:ext cx="0" cy="454"/>
                                </a:xfrm>
                                <a:prstGeom prst="line">
                                  <a:avLst/>
                                </a:prstGeom>
                                <a:ln w="9525" cap="flat" cmpd="sng">
                                  <a:solidFill>
                                    <a:srgbClr val="000000"/>
                                  </a:solidFill>
                                  <a:prstDash val="solid"/>
                                  <a:headEnd type="none" w="med" len="med"/>
                                  <a:tailEnd type="triangle" w="med" len="med"/>
                                </a:ln>
                              </wps:spPr>
                              <wps:bodyPr upright="1"/>
                            </wps:wsp>
                            <wps:wsp>
                              <wps:cNvPr id="10" name="矩形 11"/>
                              <wps:cNvSpPr/>
                              <wps:spPr>
                                <a:xfrm>
                                  <a:off x="1440" y="3936"/>
                                  <a:ext cx="2520"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r>
                                      <w:rPr>
                                        <w:rFonts w:hint="eastAsia" w:cs="宋体"/>
                                      </w:rPr>
                                      <w:t>你猜的价格高或低了</w:t>
                                    </w:r>
                                  </w:p>
                                </w:txbxContent>
                              </wps:txbx>
                              <wps:bodyPr upright="1"/>
                            </wps:wsp>
                          </wpg:wgp>
                        </a:graphicData>
                      </a:graphic>
                    </wp:anchor>
                  </w:drawing>
                </mc:Choice>
                <mc:Fallback>
                  <w:pict>
                    <v:group id="组合 2" o:spid="_x0000_s1026" o:spt="203" style="position:absolute;left:0pt;margin-left:39pt;margin-top:46.7pt;height:148.2pt;width:252pt;z-index:251659264;mso-width-relative:page;mso-height-relative:page;" coordorigin="1440,1440" coordsize="5040,2964" o:gfxdata="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">
                      <o:lock v:ext="edit" aspectratio="f"/>
                      <v:line id="直线 3" o:spid="_x0000_s1026" o:spt="20" style="position:absolute;left:3060;top:1440;height:780;width:0;" filled="f" stroked="t" coordsize="21600,21600" o:gfxdata="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ZBma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自选图形 4" o:spid="_x0000_s1026" o:spt="110" type="#_x0000_t110" style="position:absolute;left:1455;top:2220;height:1248;width:3240;" fillcolor="#FFFFFF" filled="t" stroked="t" coordsize="21600,21600" o:gfxdata="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2PbvQAA&#10;ANo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rPr>
                                  <w:rFonts w:hint="eastAsia"/>
                                </w:rPr>
                              </w:pPr>
                              <w:r>
                                <w:rPr>
                                  <w:rFonts w:hint="eastAsia"/>
                                </w:rPr>
                                <w:t>竞猜价格等于正确价格</w:t>
                              </w:r>
                            </w:p>
                          </w:txbxContent>
                        </v:textbox>
                      </v:shape>
                      <v:line id="直线 5" o:spid="_x0000_s1026" o:spt="20" style="position:absolute;left:3088;top:2948;height:0;width:720;" filled="f" stroked="t" coordsize="21600,21600" o:gfxdata="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3LBy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6" o:spid="_x0000_s1026" o:spt="20" style="position:absolute;left:5400;top:2844;height:1092;width:0;" filled="f" stroked="t" coordsize="21600,21600" o:gfxdata="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nn+Hb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shape id="文本框 7" o:spid="_x0000_s1026" o:spt="202" type="#_x0000_t202" style="position:absolute;left:2520;top:3468;height:319;width:363;" fillcolor="#FFFFFF" filled="t" stroked="f" coordsize="21600,21600" o:gfxdata="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CflHrgAAADaAAAA&#10;DwAAAAAAAAABACAAAAAiAAAAZHJzL2Rvd25yZXYueG1sUEsBAhQAFAAAAAgAh07iQDMvBZ47AAAA&#10;OQAAABAAAAAAAAAAAQAgAAAABwEAAGRycy9zaGFwZXhtbC54bWxQSwUGAAAAAAYABgBbAQAAsQMA&#10;AAAA&#10;">
                        <v:fill on="t" focussize="0,0"/>
                        <v:stroke on="f"/>
                        <v:imagedata o:title=""/>
                        <o:lock v:ext="edit" aspectratio="f"/>
                        <v:textbox inset="0mm,0mm,0mm,0mm">
                          <w:txbxContent>
                            <w:p>
                              <w:r>
                                <w:t>N</w:t>
                              </w:r>
                            </w:p>
                          </w:txbxContent>
                        </v:textbox>
                      </v:shape>
                      <v:shape id="文本框 8" o:spid="_x0000_s1026" o:spt="202" type="#_x0000_t202" style="position:absolute;left:4965;top:2376;height:312;width:255;" fillcolor="#FFFFFF" filled="t" stroked="f" coordsize="21600,21600" o:gfxdata="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0CFvQAA&#10;ANoAAAAPAAAAAAAAAAEAIAAAACIAAABkcnMvZG93bnJldi54bWxQSwECFAAUAAAACACHTuJAMy8F&#10;njsAAAA5AAAAEAAAAAAAAAABACAAAAAMAQAAZHJzL3NoYXBleG1sLnhtbFBLBQYAAAAABgAGAFsB&#10;AAC2AwAAAAA=&#10;">
                        <v:fill on="t" focussize="0,0"/>
                        <v:stroke on="f"/>
                        <v:imagedata o:title=""/>
                        <o:lock v:ext="edit" aspectratio="f"/>
                        <v:textbox inset="0mm,0mm,0mm,0mm">
                          <w:txbxContent>
                            <w:p>
                              <w:r>
                                <w:t>Y</w:t>
                              </w:r>
                            </w:p>
                          </w:txbxContent>
                        </v:textbox>
                      </v:shape>
                      <v:rect id="矩形 9" o:spid="_x0000_s1026" o:spt="1" style="position:absolute;left:4140;top:3936;height:468;width:2340;"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joinstyle="miter"/>
                        <v:imagedata o:title=""/>
                        <o:lock v:ext="edit" aspectratio="f"/>
                        <v:textbox>
                          <w:txbxContent>
                            <w:p>
                              <w:pPr>
                                <w:jc w:val="center"/>
                              </w:pPr>
                              <w:r>
                                <w:rPr>
                                  <w:rFonts w:hint="eastAsia" w:cs="宋体"/>
                                </w:rPr>
                                <w:t>恭喜你猜对了</w:t>
                              </w:r>
                            </w:p>
                          </w:txbxContent>
                        </v:textbox>
                      </v:rect>
                      <v:line id="直线 10" o:spid="_x0000_s1026" o:spt="20" style="position:absolute;left:3060;top:3468;height:454;width:0;" filled="f" stroked="t" coordsize="21600,21600" o:gfxdata="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zT0GL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矩形 11" o:spid="_x0000_s1026" o:spt="1" style="position:absolute;left:1440;top:3936;height:468;width:2520;" fillcolor="#FFFFFF"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pPr>
                                <w:jc w:val="center"/>
                              </w:pPr>
                              <w:r>
                                <w:rPr>
                                  <w:rFonts w:hint="eastAsia" w:cs="宋体"/>
                                </w:rPr>
                                <w:t>你猜的价格高或低了</w:t>
                              </w:r>
                            </w:p>
                          </w:txbxContent>
                        </v:textbox>
                      </v:rect>
                    </v:group>
                  </w:pict>
                </mc:Fallback>
              </mc:AlternateContent>
            </w:r>
          </w:p>
        </w:tc>
        <w:tc>
          <w:tcPr>
            <w:tcW w:w="1014" w:type="dxa"/>
            <w:gridSpan w:val="2"/>
            <w:vAlign w:val="top"/>
          </w:tcPr>
          <w:p>
            <w:pPr>
              <w:spacing w:line="240" w:lineRule="auto"/>
              <w:rPr>
                <w:rFonts w:hint="eastAsia" w:ascii="宋体" w:hAnsi="宋体" w:eastAsia="宋体"/>
                <w:szCs w:val="21"/>
                <w:lang w:val="en-US" w:eastAsia="zh-CN"/>
              </w:rPr>
            </w:pPr>
            <w:r>
              <w:rPr>
                <w:rFonts w:hint="eastAsia" w:ascii="宋体" w:hAnsi="宋体"/>
                <w:szCs w:val="21"/>
                <w:lang w:val="en-US" w:eastAsia="zh-CN"/>
              </w:rPr>
              <w:t>选择结构</w:t>
            </w:r>
          </w:p>
        </w:tc>
        <w:tc>
          <w:tcPr>
            <w:tcW w:w="1523" w:type="dxa"/>
            <w:gridSpan w:val="2"/>
            <w:vAlign w:val="top"/>
          </w:tcPr>
          <w:p>
            <w:pPr>
              <w:spacing w:line="240" w:lineRule="auto"/>
              <w:rPr>
                <w:rFonts w:ascii="宋体" w:hAnsi="宋体"/>
                <w:szCs w:val="21"/>
              </w:rPr>
            </w:pPr>
            <w:r>
              <w:drawing>
                <wp:inline distT="0" distB="0" distL="114300" distR="114300">
                  <wp:extent cx="1831340" cy="1416050"/>
                  <wp:effectExtent l="0" t="0" r="1651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31340" cy="1416050"/>
                          </a:xfrm>
                          <a:prstGeom prst="rect">
                            <a:avLst/>
                          </a:prstGeom>
                          <a:noFill/>
                          <a:ln w="9525">
                            <a:noFill/>
                          </a:ln>
                        </pic:spPr>
                      </pic:pic>
                    </a:graphicData>
                  </a:graphic>
                </wp:inline>
              </w:drawing>
            </w:r>
          </w:p>
        </w:tc>
        <w:tc>
          <w:tcPr>
            <w:tcW w:w="2169" w:type="dxa"/>
            <w:vAlign w:val="top"/>
          </w:tcPr>
          <w:p>
            <w:pPr>
              <w:spacing w:line="0" w:lineRule="atLeast"/>
              <w:rPr>
                <w:rFonts w:ascii="宋体" w:hAnsi="宋体" w:cs="宋体"/>
                <w:kern w:val="0"/>
                <w:sz w:val="24"/>
              </w:rPr>
            </w:pPr>
            <w:r>
              <w:rPr>
                <w:rFonts w:ascii="宋体" w:hAnsi="宋体" w:cs="宋体"/>
                <w:kern w:val="0"/>
                <w:sz w:val="24"/>
              </w:rPr>
              <w:t>让学生竞猜</w:t>
            </w:r>
            <w:r>
              <w:rPr>
                <w:rFonts w:hint="eastAsia" w:ascii="宋体" w:hAnsi="宋体" w:cs="宋体"/>
                <w:kern w:val="0"/>
                <w:sz w:val="24"/>
              </w:rPr>
              <w:t>鼠标</w:t>
            </w:r>
            <w:r>
              <w:rPr>
                <w:rFonts w:ascii="宋体" w:hAnsi="宋体" w:cs="宋体"/>
                <w:kern w:val="0"/>
                <w:sz w:val="24"/>
              </w:rPr>
              <w:t>的价格</w:t>
            </w:r>
          </w:p>
          <w:p>
            <w:pPr>
              <w:spacing w:line="0" w:lineRule="atLeast"/>
              <w:rPr>
                <w:rFonts w:hint="eastAsia" w:ascii="宋体" w:hAnsi="宋体" w:cs="宋体"/>
                <w:kern w:val="0"/>
                <w:sz w:val="24"/>
              </w:rPr>
            </w:pPr>
            <w:r>
              <w:rPr>
                <w:rFonts w:ascii="宋体" w:hAnsi="宋体" w:cs="宋体"/>
                <w:kern w:val="0"/>
                <w:sz w:val="24"/>
              </w:rPr>
              <w:t>学生边猜，教师边选择答案，</w:t>
            </w:r>
            <w:r>
              <w:rPr>
                <w:rFonts w:hint="eastAsia" w:ascii="宋体" w:hAnsi="宋体" w:cs="宋体"/>
                <w:kern w:val="0"/>
                <w:sz w:val="24"/>
              </w:rPr>
              <w:t>程序</w:t>
            </w:r>
            <w:r>
              <w:rPr>
                <w:rFonts w:ascii="宋体" w:hAnsi="宋体" w:cs="宋体"/>
                <w:kern w:val="0"/>
                <w:sz w:val="24"/>
              </w:rPr>
              <w:t>将提示猜高了或是猜低了，或是猜对了。</w:t>
            </w:r>
          </w:p>
          <w:p>
            <w:pPr>
              <w:spacing w:line="0" w:lineRule="atLeast"/>
              <w:rPr>
                <w:rFonts w:hint="eastAsia" w:ascii="宋体" w:hAnsi="宋体" w:cs="宋体"/>
                <w:kern w:val="0"/>
                <w:sz w:val="24"/>
              </w:rPr>
            </w:pPr>
          </w:p>
          <w:p>
            <w:pPr>
              <w:spacing w:line="0" w:lineRule="atLeast"/>
              <w:rPr>
                <w:rFonts w:hint="eastAsia" w:ascii="宋体" w:hAnsi="宋体" w:cs="宋体"/>
                <w:kern w:val="0"/>
                <w:sz w:val="24"/>
              </w:rPr>
            </w:pPr>
          </w:p>
          <w:p>
            <w:pPr>
              <w:spacing w:line="0" w:lineRule="atLeast"/>
              <w:rPr>
                <w:rFonts w:hint="eastAsia" w:ascii="宋体" w:hAnsi="宋体" w:cs="宋体"/>
                <w:kern w:val="0"/>
                <w:sz w:val="24"/>
              </w:rPr>
            </w:pPr>
          </w:p>
          <w:p>
            <w:pPr>
              <w:spacing w:line="0" w:lineRule="atLeast"/>
              <w:rPr>
                <w:rFonts w:hint="eastAsia" w:ascii="宋体" w:hAnsi="宋体" w:cs="宋体"/>
                <w:kern w:val="0"/>
                <w:sz w:val="24"/>
              </w:rPr>
            </w:pPr>
          </w:p>
          <w:p>
            <w:pPr>
              <w:spacing w:line="0" w:lineRule="atLeast"/>
              <w:rPr>
                <w:rFonts w:hint="eastAsia" w:ascii="宋体" w:hAnsi="宋体" w:cs="宋体"/>
                <w:kern w:val="0"/>
                <w:sz w:val="24"/>
              </w:rPr>
            </w:pPr>
          </w:p>
          <w:p>
            <w:pPr>
              <w:spacing w:line="0" w:lineRule="atLeast"/>
              <w:rPr>
                <w:rFonts w:hint="eastAsia" w:ascii="宋体" w:hAnsi="宋体" w:cs="宋体"/>
                <w:kern w:val="0"/>
                <w:sz w:val="24"/>
              </w:rPr>
            </w:pPr>
          </w:p>
          <w:p>
            <w:pPr>
              <w:spacing w:line="0" w:lineRule="atLeast"/>
              <w:rPr>
                <w:rFonts w:hint="eastAsia" w:ascii="宋体" w:hAnsi="宋体" w:cs="宋体"/>
                <w:kern w:val="0"/>
                <w:sz w:val="24"/>
              </w:rPr>
            </w:pPr>
          </w:p>
          <w:p>
            <w:pPr>
              <w:spacing w:line="0" w:lineRule="atLeast"/>
              <w:rPr>
                <w:rFonts w:hint="eastAsia" w:ascii="宋体" w:hAnsi="宋体" w:cs="宋体"/>
                <w:kern w:val="0"/>
                <w:sz w:val="24"/>
              </w:rPr>
            </w:pPr>
          </w:p>
          <w:p>
            <w:pPr>
              <w:spacing w:line="0" w:lineRule="atLeast"/>
              <w:rPr>
                <w:rFonts w:hint="eastAsia" w:ascii="宋体" w:hAnsi="宋体" w:cs="宋体"/>
                <w:kern w:val="0"/>
                <w:sz w:val="24"/>
              </w:rPr>
            </w:pPr>
          </w:p>
          <w:p>
            <w:pPr>
              <w:spacing w:line="0" w:lineRule="atLeast"/>
              <w:rPr>
                <w:rFonts w:hint="eastAsia" w:ascii="宋体" w:hAnsi="宋体" w:cs="宋体"/>
                <w:kern w:val="0"/>
                <w:sz w:val="24"/>
              </w:rPr>
            </w:pPr>
          </w:p>
          <w:p>
            <w:pPr>
              <w:spacing w:line="0" w:lineRule="atLeast"/>
              <w:rPr>
                <w:rFonts w:hint="eastAsia" w:ascii="宋体" w:hAnsi="宋体" w:cs="宋体"/>
                <w:kern w:val="0"/>
                <w:sz w:val="24"/>
              </w:rPr>
            </w:pPr>
          </w:p>
          <w:p>
            <w:pPr>
              <w:spacing w:line="240" w:lineRule="auto"/>
              <w:rPr>
                <w:rFonts w:ascii="宋体" w:hAnsi="宋体"/>
                <w:szCs w:val="21"/>
              </w:rPr>
            </w:pPr>
          </w:p>
        </w:tc>
        <w:tc>
          <w:tcPr>
            <w:tcW w:w="2031" w:type="dxa"/>
            <w:gridSpan w:val="2"/>
            <w:vAlign w:val="top"/>
          </w:tcPr>
          <w:p>
            <w:pPr>
              <w:spacing w:line="240" w:lineRule="auto"/>
              <w:rPr>
                <w:rFonts w:ascii="宋体" w:hAnsi="宋体" w:cs="宋体"/>
                <w:kern w:val="0"/>
                <w:sz w:val="24"/>
              </w:rPr>
            </w:pPr>
            <w:r>
              <w:rPr>
                <w:rFonts w:ascii="宋体" w:hAnsi="宋体" w:cs="宋体"/>
                <w:kern w:val="0"/>
                <w:sz w:val="24"/>
              </w:rPr>
              <w:t>积极参与。</w:t>
            </w:r>
          </w:p>
          <w:p>
            <w:pPr>
              <w:spacing w:line="0" w:lineRule="atLeast"/>
              <w:rPr>
                <w:rFonts w:hint="eastAsia" w:ascii="宋体" w:hAnsi="宋体" w:cs="宋体"/>
                <w:kern w:val="0"/>
                <w:sz w:val="24"/>
              </w:rPr>
            </w:pPr>
            <w:r>
              <w:rPr>
                <w:rFonts w:hint="eastAsia" w:ascii="宋体" w:hAnsi="宋体" w:cs="宋体"/>
                <w:kern w:val="0"/>
                <w:sz w:val="24"/>
              </w:rPr>
              <w:t>同学们在选择价格的时候，是根据竞猜程序的提示而改变价格的高低的，这里存在一个价格判断的条件。</w:t>
            </w:r>
          </w:p>
          <w:p>
            <w:pPr>
              <w:spacing w:line="240" w:lineRule="auto"/>
              <w:rPr>
                <w:rFonts w:ascii="宋体" w:hAnsi="宋体" w:cs="宋体"/>
                <w:kern w:val="0"/>
                <w:sz w:val="24"/>
              </w:rPr>
            </w:pPr>
          </w:p>
        </w:tc>
        <w:tc>
          <w:tcPr>
            <w:tcW w:w="684" w:type="dxa"/>
            <w:vAlign w:val="top"/>
          </w:tcPr>
          <w:p>
            <w:pPr>
              <w:spacing w:line="240" w:lineRule="auto"/>
              <w:rPr>
                <w:rFonts w:hint="eastAsia" w:ascii="宋体" w:hAnsi="宋体" w:eastAsia="宋体"/>
                <w:szCs w:val="21"/>
                <w:lang w:val="en-US" w:eastAsia="zh-CN"/>
              </w:rPr>
            </w:pPr>
            <w:r>
              <w:rPr>
                <w:rFonts w:hint="eastAsia" w:ascii="宋体" w:hAnsi="宋体"/>
                <w:szCs w:val="21"/>
                <w:lang w:val="en-US" w:eastAsia="zh-CN"/>
              </w:rPr>
              <w:t>了解选择结构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spacing w:line="240" w:lineRule="auto"/>
              <w:rPr>
                <w:rFonts w:ascii="宋体" w:hAnsi="宋体"/>
                <w:szCs w:val="21"/>
              </w:rPr>
            </w:pPr>
          </w:p>
          <w:p>
            <w:pPr>
              <w:spacing w:line="240" w:lineRule="auto"/>
              <w:rPr>
                <w:rFonts w:ascii="宋体" w:hAnsi="宋体"/>
                <w:szCs w:val="21"/>
              </w:rPr>
            </w:pPr>
            <w:r>
              <w:rPr>
                <w:rFonts w:hint="eastAsia" w:cs="宋体"/>
                <w:b/>
                <w:sz w:val="24"/>
              </w:rPr>
              <w:t>新授</w:t>
            </w:r>
          </w:p>
          <w:p>
            <w:pPr>
              <w:spacing w:line="240" w:lineRule="auto"/>
              <w:rPr>
                <w:rFonts w:ascii="宋体" w:hAnsi="宋体"/>
                <w:szCs w:val="21"/>
              </w:rPr>
            </w:pPr>
          </w:p>
          <w:p>
            <w:pPr>
              <w:spacing w:line="240" w:lineRule="auto"/>
              <w:rPr>
                <w:rFonts w:ascii="宋体" w:hAnsi="宋体"/>
                <w:szCs w:val="21"/>
              </w:rPr>
            </w:pPr>
          </w:p>
        </w:tc>
        <w:tc>
          <w:tcPr>
            <w:tcW w:w="1014" w:type="dxa"/>
            <w:gridSpan w:val="2"/>
            <w:vAlign w:val="top"/>
          </w:tcPr>
          <w:p>
            <w:pPr>
              <w:spacing w:line="240" w:lineRule="auto"/>
              <w:rPr>
                <w:rFonts w:ascii="宋体" w:hAnsi="宋体"/>
                <w:szCs w:val="21"/>
              </w:rPr>
            </w:pPr>
          </w:p>
        </w:tc>
        <w:tc>
          <w:tcPr>
            <w:tcW w:w="1523" w:type="dxa"/>
            <w:gridSpan w:val="2"/>
            <w:vAlign w:val="top"/>
          </w:tcPr>
          <w:p>
            <w:pPr>
              <w:spacing w:line="240" w:lineRule="auto"/>
              <w:rPr>
                <w:rFonts w:ascii="宋体" w:hAnsi="宋体"/>
                <w:szCs w:val="21"/>
              </w:rPr>
            </w:pPr>
            <w:r>
              <w:rPr>
                <w:rFonts w:hint="eastAsia" w:ascii="宋体" w:hAnsi="宋体" w:cs="宋体"/>
                <w:kern w:val="0"/>
                <w:sz w:val="24"/>
              </w:rPr>
              <w:drawing>
                <wp:inline distT="0" distB="0" distL="114300" distR="114300">
                  <wp:extent cx="3143250" cy="2257425"/>
                  <wp:effectExtent l="0" t="0" r="0"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5"/>
                          <a:stretch>
                            <a:fillRect/>
                          </a:stretch>
                        </pic:blipFill>
                        <pic:spPr>
                          <a:xfrm>
                            <a:off x="0" y="0"/>
                            <a:ext cx="3143250" cy="2257425"/>
                          </a:xfrm>
                          <a:prstGeom prst="rect">
                            <a:avLst/>
                          </a:prstGeom>
                          <a:noFill/>
                          <a:ln w="9525">
                            <a:noFill/>
                          </a:ln>
                        </pic:spPr>
                      </pic:pic>
                    </a:graphicData>
                  </a:graphic>
                </wp:inline>
              </w:drawing>
            </w:r>
          </w:p>
        </w:tc>
        <w:tc>
          <w:tcPr>
            <w:tcW w:w="2169" w:type="dxa"/>
            <w:vAlign w:val="top"/>
          </w:tcPr>
          <w:p>
            <w:pPr>
              <w:spacing w:line="240" w:lineRule="auto"/>
              <w:rPr>
                <w:rFonts w:hint="eastAsia" w:ascii="宋体" w:hAnsi="宋体" w:cs="宋体"/>
                <w:kern w:val="0"/>
                <w:sz w:val="24"/>
              </w:rPr>
            </w:pPr>
            <w:r>
              <w:rPr>
                <w:rFonts w:hint="eastAsia" w:ascii="宋体" w:hAnsi="宋体" w:cs="宋体"/>
                <w:bCs/>
                <w:kern w:val="0"/>
                <w:sz w:val="24"/>
              </w:rPr>
              <w:t>同学们都有QQ号，登录的时候要正确输入账号和密码才能登录成功，实际上这里面也存在一个条件判断的选择结构，请同学们根据老师给的代码，完善</w:t>
            </w:r>
            <w:r>
              <w:rPr>
                <w:rFonts w:hint="eastAsia" w:ascii="宋体" w:hAnsi="宋体" w:cs="宋体"/>
                <w:kern w:val="0"/>
                <w:sz w:val="24"/>
              </w:rPr>
              <w:t>“QQ”登录程序</w:t>
            </w:r>
          </w:p>
          <w:p>
            <w:pPr>
              <w:spacing w:line="240" w:lineRule="auto"/>
              <w:rPr>
                <w:rFonts w:hint="eastAsia" w:ascii="宋体" w:hAnsi="宋体" w:cs="宋体"/>
                <w:kern w:val="0"/>
                <w:sz w:val="24"/>
              </w:rPr>
            </w:pPr>
          </w:p>
        </w:tc>
        <w:tc>
          <w:tcPr>
            <w:tcW w:w="2031" w:type="dxa"/>
            <w:gridSpan w:val="2"/>
            <w:vAlign w:val="top"/>
          </w:tcPr>
          <w:p>
            <w:pPr>
              <w:spacing w:line="0" w:lineRule="atLeast"/>
              <w:rPr>
                <w:rFonts w:ascii="宋体" w:hAnsi="宋体" w:cs="宋体"/>
                <w:kern w:val="0"/>
                <w:sz w:val="24"/>
              </w:rPr>
            </w:pPr>
            <w:r>
              <w:rPr>
                <w:rFonts w:ascii="宋体" w:hAnsi="宋体" w:cs="宋体"/>
                <w:kern w:val="0"/>
                <w:sz w:val="24"/>
              </w:rPr>
              <w:t>完善</w:t>
            </w:r>
            <w:r>
              <w:rPr>
                <w:rFonts w:hint="eastAsia" w:ascii="宋体" w:hAnsi="宋体" w:cs="宋体"/>
                <w:kern w:val="0"/>
                <w:sz w:val="24"/>
              </w:rPr>
              <w:t>“QQ”登录程序</w:t>
            </w:r>
          </w:p>
          <w:p>
            <w:pPr>
              <w:spacing w:line="0" w:lineRule="atLeast"/>
              <w:ind w:firstLine="460" w:firstLineChars="192"/>
              <w:rPr>
                <w:rFonts w:hint="eastAsia" w:ascii="宋体" w:hAnsi="宋体" w:cs="宋体"/>
                <w:kern w:val="0"/>
                <w:sz w:val="24"/>
              </w:rPr>
            </w:pPr>
            <w:r>
              <w:rPr>
                <w:rFonts w:hint="eastAsia" w:ascii="宋体" w:hAnsi="宋体" w:cs="宋体"/>
                <w:kern w:val="0"/>
                <w:sz w:val="24"/>
              </w:rPr>
              <w:t xml:space="preserve">  Let user = Text1.Text '将输入文本框1中的账号赋给变量user</w:t>
            </w:r>
          </w:p>
          <w:p>
            <w:pPr>
              <w:spacing w:line="0" w:lineRule="atLeast"/>
              <w:ind w:firstLine="460" w:firstLineChars="192"/>
              <w:rPr>
                <w:rFonts w:hint="eastAsia" w:ascii="宋体" w:hAnsi="宋体" w:cs="宋体"/>
                <w:kern w:val="0"/>
                <w:sz w:val="24"/>
              </w:rPr>
            </w:pPr>
            <w:r>
              <w:rPr>
                <w:rFonts w:hint="eastAsia" w:ascii="宋体" w:hAnsi="宋体" w:cs="宋体"/>
                <w:kern w:val="0"/>
                <w:sz w:val="24"/>
              </w:rPr>
              <w:t xml:space="preserve">  Let password = Text2.Text '将输入文本框2中的密码赋给变量password</w:t>
            </w:r>
          </w:p>
          <w:p>
            <w:pPr>
              <w:spacing w:line="0" w:lineRule="atLeast"/>
              <w:ind w:firstLine="460" w:firstLineChars="192"/>
              <w:rPr>
                <w:rFonts w:hint="eastAsia" w:ascii="宋体" w:hAnsi="宋体" w:cs="宋体"/>
                <w:kern w:val="0"/>
                <w:sz w:val="24"/>
              </w:rPr>
            </w:pPr>
            <w:r>
              <w:rPr>
                <w:rFonts w:hint="eastAsia" w:ascii="宋体" w:hAnsi="宋体" w:cs="宋体"/>
                <w:kern w:val="0"/>
                <w:sz w:val="24"/>
              </w:rPr>
              <w:t xml:space="preserve">  Rem 对输入的用户名和口令进行判断</w:t>
            </w:r>
          </w:p>
          <w:p>
            <w:pPr>
              <w:spacing w:line="0" w:lineRule="atLeast"/>
              <w:ind w:firstLine="460" w:firstLineChars="192"/>
              <w:rPr>
                <w:rFonts w:ascii="宋体" w:hAnsi="宋体" w:cs="宋体"/>
                <w:kern w:val="0"/>
                <w:sz w:val="24"/>
              </w:rPr>
            </w:pPr>
            <w:r>
              <w:rPr>
                <w:rFonts w:ascii="宋体" w:hAnsi="宋体" w:cs="宋体"/>
                <w:kern w:val="0"/>
                <w:sz w:val="24"/>
              </w:rPr>
              <w:t xml:space="preserve">  If (                              ) Then</w:t>
            </w:r>
          </w:p>
          <w:p>
            <w:pPr>
              <w:spacing w:line="0" w:lineRule="atLeast"/>
              <w:ind w:firstLine="460" w:firstLineChars="192"/>
              <w:rPr>
                <w:rFonts w:hint="eastAsia" w:ascii="宋体" w:hAnsi="宋体" w:cs="宋体"/>
                <w:kern w:val="0"/>
                <w:sz w:val="24"/>
              </w:rPr>
            </w:pPr>
            <w:r>
              <w:rPr>
                <w:rFonts w:hint="eastAsia" w:ascii="宋体" w:hAnsi="宋体" w:cs="宋体"/>
                <w:kern w:val="0"/>
                <w:sz w:val="24"/>
              </w:rPr>
              <w:t xml:space="preserve">    dlcg '调用登录成功模块</w:t>
            </w:r>
          </w:p>
          <w:p>
            <w:pPr>
              <w:spacing w:line="0" w:lineRule="atLeast"/>
              <w:ind w:firstLine="460" w:firstLineChars="192"/>
              <w:rPr>
                <w:rFonts w:ascii="宋体" w:hAnsi="宋体" w:cs="宋体"/>
                <w:kern w:val="0"/>
                <w:sz w:val="24"/>
              </w:rPr>
            </w:pPr>
            <w:r>
              <w:rPr>
                <w:rFonts w:ascii="宋体" w:hAnsi="宋体" w:cs="宋体"/>
                <w:kern w:val="0"/>
                <w:sz w:val="24"/>
              </w:rPr>
              <w:t xml:space="preserve">  Else</w:t>
            </w:r>
          </w:p>
          <w:p>
            <w:pPr>
              <w:spacing w:line="0" w:lineRule="atLeast"/>
              <w:ind w:firstLine="460" w:firstLineChars="192"/>
              <w:rPr>
                <w:rFonts w:hint="eastAsia" w:ascii="宋体" w:hAnsi="宋体" w:cs="宋体"/>
                <w:kern w:val="0"/>
                <w:sz w:val="24"/>
              </w:rPr>
            </w:pPr>
            <w:r>
              <w:rPr>
                <w:rFonts w:hint="eastAsia" w:ascii="宋体" w:hAnsi="宋体" w:cs="宋体"/>
                <w:kern w:val="0"/>
                <w:sz w:val="24"/>
              </w:rPr>
              <w:t xml:space="preserve">    dlsb '调用登录失败模块</w:t>
            </w:r>
          </w:p>
          <w:p>
            <w:pPr>
              <w:spacing w:line="240" w:lineRule="auto"/>
              <w:rPr>
                <w:rFonts w:ascii="宋体" w:hAnsi="宋体" w:cs="宋体"/>
                <w:kern w:val="0"/>
                <w:sz w:val="24"/>
              </w:rPr>
            </w:pPr>
            <w:r>
              <w:rPr>
                <w:rFonts w:ascii="宋体" w:hAnsi="宋体" w:cs="宋体"/>
                <w:kern w:val="0"/>
                <w:sz w:val="24"/>
              </w:rPr>
              <w:t xml:space="preserve">  End If</w:t>
            </w:r>
          </w:p>
          <w:p>
            <w:pPr>
              <w:spacing w:line="240" w:lineRule="auto"/>
              <w:rPr>
                <w:rFonts w:ascii="宋体" w:hAnsi="宋体" w:cs="宋体"/>
                <w:kern w:val="0"/>
                <w:sz w:val="24"/>
              </w:rPr>
            </w:pPr>
          </w:p>
          <w:p>
            <w:pPr>
              <w:spacing w:line="240" w:lineRule="auto"/>
              <w:rPr>
                <w:rFonts w:ascii="宋体" w:hAnsi="宋体" w:cs="宋体"/>
                <w:kern w:val="0"/>
                <w:sz w:val="24"/>
              </w:rPr>
            </w:pPr>
          </w:p>
        </w:tc>
        <w:tc>
          <w:tcPr>
            <w:tcW w:w="684" w:type="dxa"/>
            <w:vAlign w:val="top"/>
          </w:tcPr>
          <w:p>
            <w:pPr>
              <w:spacing w:line="240" w:lineRule="auto"/>
              <w:rPr>
                <w:rFonts w:hint="eastAsia" w:ascii="宋体" w:hAnsi="宋体"/>
                <w:szCs w:val="21"/>
                <w:lang w:val="en-US" w:eastAsia="zh-CN"/>
              </w:rPr>
            </w:pPr>
            <w:r>
              <w:rPr>
                <w:rFonts w:hint="eastAsia" w:ascii="宋体" w:hAnsi="宋体"/>
                <w:szCs w:val="21"/>
                <w:lang w:val="en-US" w:eastAsia="zh-CN"/>
              </w:rPr>
              <w:t>了解QQ登录的基本原理</w:t>
            </w:r>
          </w:p>
          <w:p>
            <w:pPr>
              <w:spacing w:line="240" w:lineRule="auto"/>
              <w:rPr>
                <w:rFonts w:hint="eastAsia" w:ascii="宋体" w:hAnsi="宋体"/>
                <w:szCs w:val="21"/>
                <w:lang w:val="en-US" w:eastAsia="zh-CN"/>
              </w:rPr>
            </w:pPr>
          </w:p>
          <w:p>
            <w:pPr>
              <w:spacing w:line="240" w:lineRule="auto"/>
              <w:rPr>
                <w:rFonts w:hint="eastAsia" w:ascii="宋体" w:hAnsi="宋体"/>
                <w:szCs w:val="21"/>
                <w:lang w:val="en-US" w:eastAsia="zh-CN"/>
              </w:rPr>
            </w:pPr>
          </w:p>
          <w:p>
            <w:pPr>
              <w:spacing w:line="240" w:lineRule="auto"/>
              <w:rPr>
                <w:rFonts w:hint="eastAsia" w:ascii="宋体" w:hAnsi="宋体"/>
                <w:szCs w:val="21"/>
                <w:lang w:val="en-US" w:eastAsia="zh-CN"/>
              </w:rPr>
            </w:pPr>
          </w:p>
          <w:p>
            <w:pPr>
              <w:spacing w:line="240" w:lineRule="auto"/>
              <w:rPr>
                <w:rFonts w:hint="eastAsia" w:ascii="宋体" w:hAnsi="宋体"/>
                <w:szCs w:val="21"/>
                <w:lang w:val="en-US" w:eastAsia="zh-CN"/>
              </w:rPr>
            </w:pPr>
          </w:p>
          <w:p>
            <w:pPr>
              <w:spacing w:line="240" w:lineRule="auto"/>
              <w:rPr>
                <w:rFonts w:hint="eastAsia" w:ascii="宋体" w:hAnsi="宋体"/>
                <w:szCs w:val="21"/>
                <w:lang w:val="en-US" w:eastAsia="zh-CN"/>
              </w:rPr>
            </w:pPr>
          </w:p>
          <w:p>
            <w:pPr>
              <w:spacing w:line="240" w:lineRule="auto"/>
              <w:rPr>
                <w:rFonts w:hint="eastAsia" w:ascii="宋体" w:hAnsi="宋体"/>
                <w:szCs w:val="21"/>
                <w:lang w:val="en-US" w:eastAsia="zh-CN"/>
              </w:rPr>
            </w:pPr>
          </w:p>
          <w:p>
            <w:pPr>
              <w:spacing w:line="240" w:lineRule="auto"/>
              <w:rPr>
                <w:rFonts w:hint="eastAsia" w:ascii="宋体" w:hAnsi="宋体"/>
                <w:szCs w:val="21"/>
                <w:lang w:val="en-US" w:eastAsia="zh-CN"/>
              </w:rPr>
            </w:pPr>
          </w:p>
          <w:p>
            <w:pPr>
              <w:spacing w:line="240" w:lineRule="auto"/>
              <w:rPr>
                <w:rFonts w:hint="eastAsia" w:ascii="宋体" w:hAnsi="宋体"/>
                <w:szCs w:val="21"/>
                <w:lang w:val="en-US" w:eastAsia="zh-CN"/>
              </w:rPr>
            </w:pPr>
          </w:p>
          <w:p>
            <w:pPr>
              <w:spacing w:line="240" w:lineRule="auto"/>
              <w:rPr>
                <w:rFonts w:hint="eastAsia" w:ascii="宋体" w:hAnsi="宋体"/>
                <w:szCs w:val="21"/>
                <w:lang w:val="en-US" w:eastAsia="zh-CN"/>
              </w:rPr>
            </w:pPr>
          </w:p>
          <w:p>
            <w:pPr>
              <w:spacing w:line="240" w:lineRule="auto"/>
              <w:rPr>
                <w:rFonts w:hint="eastAsia" w:ascii="宋体" w:hAnsi="宋体"/>
                <w:szCs w:val="21"/>
                <w:lang w:val="en-US" w:eastAsia="zh-CN"/>
              </w:rPr>
            </w:pPr>
          </w:p>
          <w:p>
            <w:pPr>
              <w:spacing w:line="240" w:lineRule="auto"/>
              <w:rPr>
                <w:rFonts w:hint="eastAsia" w:ascii="宋体" w:hAnsi="宋体"/>
                <w:szCs w:val="21"/>
                <w:lang w:val="en-US" w:eastAsia="zh-CN"/>
              </w:rPr>
            </w:pPr>
            <w:r>
              <w:rPr>
                <w:rFonts w:hint="eastAsia" w:ascii="宋体" w:hAnsi="宋体"/>
                <w:szCs w:val="21"/>
                <w:lang w:val="en-US" w:eastAsia="zh-CN"/>
              </w:rPr>
              <w:t>与或非逻辑运算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spacing w:line="240" w:lineRule="auto"/>
              <w:rPr>
                <w:rFonts w:ascii="宋体" w:hAnsi="宋体"/>
                <w:szCs w:val="21"/>
              </w:rPr>
            </w:pPr>
            <w:r>
              <w:rPr>
                <w:rFonts w:hint="eastAsia" w:cs="宋体"/>
                <w:b/>
                <w:sz w:val="24"/>
              </w:rPr>
              <w:t>新授</w:t>
            </w:r>
          </w:p>
          <w:p>
            <w:pPr>
              <w:spacing w:line="240" w:lineRule="auto"/>
              <w:rPr>
                <w:rFonts w:ascii="宋体" w:hAnsi="宋体"/>
                <w:szCs w:val="21"/>
              </w:rPr>
            </w:pPr>
          </w:p>
          <w:p>
            <w:pPr>
              <w:spacing w:line="240" w:lineRule="auto"/>
              <w:rPr>
                <w:rFonts w:ascii="宋体" w:hAnsi="宋体"/>
                <w:szCs w:val="21"/>
              </w:rPr>
            </w:pPr>
          </w:p>
          <w:p>
            <w:pPr>
              <w:spacing w:line="240" w:lineRule="auto"/>
              <w:rPr>
                <w:rFonts w:ascii="宋体" w:hAnsi="宋体"/>
                <w:szCs w:val="21"/>
              </w:rPr>
            </w:pPr>
          </w:p>
          <w:p>
            <w:pPr>
              <w:spacing w:line="240" w:lineRule="auto"/>
              <w:rPr>
                <w:rFonts w:ascii="宋体" w:hAnsi="宋体"/>
                <w:szCs w:val="21"/>
              </w:rPr>
            </w:pPr>
          </w:p>
        </w:tc>
        <w:tc>
          <w:tcPr>
            <w:tcW w:w="1014" w:type="dxa"/>
            <w:gridSpan w:val="2"/>
            <w:vAlign w:val="top"/>
          </w:tcPr>
          <w:p>
            <w:pPr>
              <w:spacing w:line="240" w:lineRule="auto"/>
              <w:rPr>
                <w:rFonts w:ascii="宋体" w:hAnsi="宋体"/>
                <w:szCs w:val="21"/>
              </w:rPr>
            </w:pPr>
          </w:p>
        </w:tc>
        <w:tc>
          <w:tcPr>
            <w:tcW w:w="1523" w:type="dxa"/>
            <w:gridSpan w:val="2"/>
            <w:vAlign w:val="top"/>
          </w:tcPr>
          <w:p>
            <w:pPr>
              <w:spacing w:line="240" w:lineRule="auto"/>
              <w:rPr>
                <w:rFonts w:ascii="宋体" w:hAnsi="宋体"/>
                <w:szCs w:val="21"/>
              </w:rPr>
            </w:pPr>
          </w:p>
        </w:tc>
        <w:tc>
          <w:tcPr>
            <w:tcW w:w="2169" w:type="dxa"/>
            <w:vAlign w:val="top"/>
          </w:tcPr>
          <w:p>
            <w:pPr>
              <w:spacing w:line="0" w:lineRule="atLeast"/>
              <w:rPr>
                <w:rFonts w:hint="eastAsia" w:ascii="宋体" w:hAnsi="宋体" w:cs="宋体"/>
                <w:bCs/>
                <w:kern w:val="0"/>
                <w:sz w:val="24"/>
              </w:rPr>
            </w:pPr>
            <w:r>
              <w:rPr>
                <w:rFonts w:hint="eastAsia" w:ascii="宋体" w:hAnsi="宋体" w:cs="宋体"/>
                <w:bCs/>
                <w:kern w:val="0"/>
                <w:sz w:val="24"/>
              </w:rPr>
              <w:t>讲解关系表达式是用关系运算符将算术表达式或字符表达式连接起来的式子。</w:t>
            </w:r>
          </w:p>
          <w:tbl>
            <w:tblPr>
              <w:tblStyle w:val="3"/>
              <w:tblW w:w="5115" w:type="dxa"/>
              <w:jc w:val="center"/>
              <w:tblCellSpacing w:w="0" w:type="dxa"/>
              <w:tblInd w:w="24" w:type="dxa"/>
              <w:tblLayout w:type="fixed"/>
              <w:tblCellMar>
                <w:top w:w="0" w:type="dxa"/>
                <w:left w:w="0" w:type="dxa"/>
                <w:bottom w:w="0" w:type="dxa"/>
                <w:right w:w="0" w:type="dxa"/>
              </w:tblCellMar>
            </w:tblPr>
            <w:tblGrid>
              <w:gridCol w:w="1278"/>
              <w:gridCol w:w="1279"/>
              <w:gridCol w:w="1279"/>
              <w:gridCol w:w="1279"/>
            </w:tblGrid>
            <w:tr>
              <w:tblPrEx>
                <w:tblLayout w:type="fixed"/>
                <w:tblCellMar>
                  <w:top w:w="0" w:type="dxa"/>
                  <w:left w:w="0" w:type="dxa"/>
                  <w:bottom w:w="0" w:type="dxa"/>
                  <w:right w:w="0" w:type="dxa"/>
                </w:tblCellMar>
              </w:tblPrEx>
              <w:trPr>
                <w:trHeight w:val="405" w:hRule="atLeast"/>
                <w:tblCellSpacing w:w="0" w:type="dxa"/>
                <w:jc w:val="center"/>
              </w:trPr>
              <w:tc>
                <w:tcPr>
                  <w:tcW w:w="1278" w:type="dxa"/>
                  <w:tcBorders>
                    <w:top w:val="single" w:color="000000" w:sz="6" w:space="0"/>
                    <w:left w:val="single" w:color="000000" w:sz="6" w:space="0"/>
                    <w:bottom w:val="single" w:color="000000" w:sz="6" w:space="0"/>
                    <w:right w:val="single" w:color="000000" w:sz="6" w:space="0"/>
                  </w:tcBorders>
                  <w:shd w:val="clear" w:color="auto" w:fill="0000FF"/>
                  <w:vAlign w:val="top"/>
                </w:tcPr>
                <w:p>
                  <w:pPr>
                    <w:jc w:val="center"/>
                  </w:pPr>
                  <w:r>
                    <w:rPr>
                      <w:rFonts w:hint="eastAsia"/>
                    </w:rPr>
                    <w:t>关系运算符</w:t>
                  </w:r>
                </w:p>
              </w:tc>
              <w:tc>
                <w:tcPr>
                  <w:tcW w:w="1279" w:type="dxa"/>
                  <w:tcBorders>
                    <w:top w:val="single" w:color="000000" w:sz="6" w:space="0"/>
                    <w:left w:val="single" w:color="000000" w:sz="6" w:space="0"/>
                    <w:bottom w:val="single" w:color="000000" w:sz="6" w:space="0"/>
                    <w:right w:val="single" w:color="000000" w:sz="6" w:space="0"/>
                  </w:tcBorders>
                  <w:shd w:val="clear" w:color="auto" w:fill="0000FF"/>
                  <w:vAlign w:val="top"/>
                </w:tcPr>
                <w:p>
                  <w:pPr>
                    <w:jc w:val="center"/>
                  </w:pPr>
                  <w:r>
                    <w:rPr>
                      <w:rFonts w:hint="eastAsia"/>
                    </w:rPr>
                    <w:t>功能</w:t>
                  </w:r>
                </w:p>
              </w:tc>
              <w:tc>
                <w:tcPr>
                  <w:tcW w:w="1279" w:type="dxa"/>
                  <w:tcBorders>
                    <w:top w:val="single" w:color="000000" w:sz="6" w:space="0"/>
                    <w:left w:val="single" w:color="000000" w:sz="6" w:space="0"/>
                    <w:bottom w:val="single" w:color="000000" w:sz="6" w:space="0"/>
                    <w:right w:val="single" w:color="000000" w:sz="6" w:space="0"/>
                  </w:tcBorders>
                  <w:shd w:val="clear" w:color="auto" w:fill="0000FF"/>
                  <w:vAlign w:val="top"/>
                </w:tcPr>
                <w:p>
                  <w:pPr>
                    <w:jc w:val="center"/>
                  </w:pPr>
                  <w:r>
                    <w:rPr>
                      <w:rFonts w:hint="eastAsia"/>
                    </w:rPr>
                    <w:t>关系运算符</w:t>
                  </w:r>
                </w:p>
              </w:tc>
              <w:tc>
                <w:tcPr>
                  <w:tcW w:w="1279" w:type="dxa"/>
                  <w:tcBorders>
                    <w:top w:val="single" w:color="000000" w:sz="6" w:space="0"/>
                    <w:left w:val="single" w:color="000000" w:sz="6" w:space="0"/>
                    <w:bottom w:val="single" w:color="000000" w:sz="6" w:space="0"/>
                    <w:right w:val="single" w:color="000000" w:sz="6" w:space="0"/>
                  </w:tcBorders>
                  <w:shd w:val="clear" w:color="auto" w:fill="0000FF"/>
                  <w:vAlign w:val="top"/>
                </w:tcPr>
                <w:p>
                  <w:pPr>
                    <w:jc w:val="center"/>
                  </w:pPr>
                  <w:r>
                    <w:rPr>
                      <w:rFonts w:hint="eastAsia"/>
                    </w:rPr>
                    <w:t>功能</w:t>
                  </w:r>
                </w:p>
              </w:tc>
            </w:tr>
            <w:tr>
              <w:tblPrEx>
                <w:tblLayout w:type="fixed"/>
                <w:tblCellMar>
                  <w:top w:w="0" w:type="dxa"/>
                  <w:left w:w="0" w:type="dxa"/>
                  <w:bottom w:w="0" w:type="dxa"/>
                  <w:right w:w="0" w:type="dxa"/>
                </w:tblCellMar>
              </w:tblPrEx>
              <w:trPr>
                <w:trHeight w:val="390" w:hRule="atLeast"/>
                <w:tblCellSpacing w:w="0" w:type="dxa"/>
                <w:jc w:val="center"/>
              </w:trPr>
              <w:tc>
                <w:tcPr>
                  <w:tcW w:w="1278"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t>&lt;</w:t>
                  </w:r>
                </w:p>
              </w:tc>
              <w:tc>
                <w:tcPr>
                  <w:tcW w:w="1279"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rPr>
                      <w:rFonts w:hint="eastAsia"/>
                    </w:rPr>
                    <w:t>小于</w:t>
                  </w:r>
                </w:p>
              </w:tc>
              <w:tc>
                <w:tcPr>
                  <w:tcW w:w="1279"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t>&gt;=</w:t>
                  </w:r>
                </w:p>
              </w:tc>
              <w:tc>
                <w:tcPr>
                  <w:tcW w:w="1279"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rPr>
                      <w:rFonts w:hint="eastAsia"/>
                    </w:rPr>
                    <w:t>大于等于</w:t>
                  </w:r>
                </w:p>
              </w:tc>
            </w:tr>
            <w:tr>
              <w:tblPrEx>
                <w:tblLayout w:type="fixed"/>
                <w:tblCellMar>
                  <w:top w:w="0" w:type="dxa"/>
                  <w:left w:w="0" w:type="dxa"/>
                  <w:bottom w:w="0" w:type="dxa"/>
                  <w:right w:w="0" w:type="dxa"/>
                </w:tblCellMar>
              </w:tblPrEx>
              <w:trPr>
                <w:trHeight w:val="390" w:hRule="atLeast"/>
                <w:tblCellSpacing w:w="0" w:type="dxa"/>
                <w:jc w:val="center"/>
              </w:trPr>
              <w:tc>
                <w:tcPr>
                  <w:tcW w:w="1278"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t>&lt;=</w:t>
                  </w:r>
                </w:p>
              </w:tc>
              <w:tc>
                <w:tcPr>
                  <w:tcW w:w="1279"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rPr>
                      <w:rFonts w:hint="eastAsia"/>
                    </w:rPr>
                    <w:t>小于等于</w:t>
                  </w:r>
                </w:p>
              </w:tc>
              <w:tc>
                <w:tcPr>
                  <w:tcW w:w="1279"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t>=</w:t>
                  </w:r>
                </w:p>
              </w:tc>
              <w:tc>
                <w:tcPr>
                  <w:tcW w:w="1279"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rPr>
                      <w:rFonts w:hint="eastAsia"/>
                    </w:rPr>
                    <w:t>等于</w:t>
                  </w:r>
                </w:p>
              </w:tc>
            </w:tr>
            <w:tr>
              <w:tblPrEx>
                <w:tblLayout w:type="fixed"/>
                <w:tblCellMar>
                  <w:top w:w="0" w:type="dxa"/>
                  <w:left w:w="0" w:type="dxa"/>
                  <w:bottom w:w="0" w:type="dxa"/>
                  <w:right w:w="0" w:type="dxa"/>
                </w:tblCellMar>
              </w:tblPrEx>
              <w:trPr>
                <w:trHeight w:val="390" w:hRule="atLeast"/>
                <w:tblCellSpacing w:w="0" w:type="dxa"/>
                <w:jc w:val="center"/>
              </w:trPr>
              <w:tc>
                <w:tcPr>
                  <w:tcW w:w="1278"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t>&gt;</w:t>
                  </w:r>
                </w:p>
              </w:tc>
              <w:tc>
                <w:tcPr>
                  <w:tcW w:w="1279"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rPr>
                      <w:rFonts w:hint="eastAsia"/>
                    </w:rPr>
                    <w:t>大于</w:t>
                  </w:r>
                </w:p>
              </w:tc>
              <w:tc>
                <w:tcPr>
                  <w:tcW w:w="1279"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t>&lt;&gt;</w:t>
                  </w:r>
                </w:p>
              </w:tc>
              <w:tc>
                <w:tcPr>
                  <w:tcW w:w="1279"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rPr>
                      <w:rFonts w:hint="eastAsia"/>
                    </w:rPr>
                    <w:t>不等于</w:t>
                  </w:r>
                </w:p>
              </w:tc>
            </w:tr>
          </w:tbl>
          <w:p>
            <w:pPr>
              <w:spacing w:line="0" w:lineRule="atLeast"/>
              <w:rPr>
                <w:rFonts w:hint="eastAsia" w:ascii="宋体" w:hAnsi="宋体" w:cs="楷体_GB2312"/>
                <w:sz w:val="24"/>
              </w:rPr>
            </w:pPr>
            <w:r>
              <w:rPr>
                <w:rFonts w:hint="eastAsia" w:ascii="宋体" w:hAnsi="宋体" w:cs="宋体"/>
                <w:bCs/>
                <w:kern w:val="0"/>
                <w:sz w:val="24"/>
              </w:rPr>
              <w:t>讲解</w:t>
            </w:r>
            <w:r>
              <w:rPr>
                <w:rFonts w:hint="eastAsia" w:ascii="宋体" w:hAnsi="宋体" w:cs="楷体_GB2312"/>
                <w:sz w:val="24"/>
              </w:rPr>
              <w:t>逻辑表达式是用逻辑运算符连接起来的式子。</w:t>
            </w:r>
          </w:p>
          <w:tbl>
            <w:tblPr>
              <w:tblStyle w:val="3"/>
              <w:tblW w:w="5235" w:type="dxa"/>
              <w:jc w:val="center"/>
              <w:tblCellSpacing w:w="0" w:type="dxa"/>
              <w:tblInd w:w="1" w:type="dxa"/>
              <w:tblLayout w:type="fixed"/>
              <w:tblCellMar>
                <w:top w:w="0" w:type="dxa"/>
                <w:left w:w="0" w:type="dxa"/>
                <w:bottom w:w="0" w:type="dxa"/>
                <w:right w:w="0" w:type="dxa"/>
              </w:tblCellMar>
            </w:tblPr>
            <w:tblGrid>
              <w:gridCol w:w="1275"/>
              <w:gridCol w:w="3960"/>
            </w:tblGrid>
            <w:tr>
              <w:tblPrEx>
                <w:tblLayout w:type="fixed"/>
                <w:tblCellMar>
                  <w:top w:w="0" w:type="dxa"/>
                  <w:left w:w="0" w:type="dxa"/>
                  <w:bottom w:w="0" w:type="dxa"/>
                  <w:right w:w="0" w:type="dxa"/>
                </w:tblCellMar>
              </w:tblPrEx>
              <w:trPr>
                <w:trHeight w:val="405" w:hRule="atLeast"/>
                <w:tblCellSpacing w:w="0" w:type="dxa"/>
                <w:jc w:val="center"/>
              </w:trPr>
              <w:tc>
                <w:tcPr>
                  <w:tcW w:w="1275" w:type="dxa"/>
                  <w:tcBorders>
                    <w:top w:val="single" w:color="000000" w:sz="6" w:space="0"/>
                    <w:left w:val="single" w:color="000000" w:sz="6" w:space="0"/>
                    <w:bottom w:val="single" w:color="000000" w:sz="6" w:space="0"/>
                    <w:right w:val="single" w:color="000000" w:sz="6" w:space="0"/>
                  </w:tcBorders>
                  <w:shd w:val="clear" w:color="auto" w:fill="0000FF"/>
                  <w:vAlign w:val="top"/>
                </w:tcPr>
                <w:p>
                  <w:pPr>
                    <w:jc w:val="center"/>
                  </w:pPr>
                  <w:r>
                    <w:rPr>
                      <w:rFonts w:hint="eastAsia"/>
                    </w:rPr>
                    <w:t>逻辑运算符</w:t>
                  </w:r>
                </w:p>
              </w:tc>
              <w:tc>
                <w:tcPr>
                  <w:tcW w:w="3960" w:type="dxa"/>
                  <w:tcBorders>
                    <w:top w:val="single" w:color="000000" w:sz="6" w:space="0"/>
                    <w:left w:val="single" w:color="000000" w:sz="6" w:space="0"/>
                    <w:bottom w:val="single" w:color="000000" w:sz="6" w:space="0"/>
                    <w:right w:val="single" w:color="000000" w:sz="6" w:space="0"/>
                  </w:tcBorders>
                  <w:shd w:val="clear" w:color="auto" w:fill="0000FF"/>
                  <w:vAlign w:val="top"/>
                </w:tcPr>
                <w:p>
                  <w:pPr>
                    <w:jc w:val="center"/>
                  </w:pPr>
                  <w:r>
                    <w:rPr>
                      <w:rFonts w:hint="eastAsia"/>
                    </w:rPr>
                    <w:t>功能</w:t>
                  </w:r>
                </w:p>
              </w:tc>
            </w:tr>
            <w:tr>
              <w:tblPrEx>
                <w:tblLayout w:type="fixed"/>
                <w:tblCellMar>
                  <w:top w:w="0" w:type="dxa"/>
                  <w:left w:w="0" w:type="dxa"/>
                  <w:bottom w:w="0" w:type="dxa"/>
                  <w:right w:w="0" w:type="dxa"/>
                </w:tblCellMar>
              </w:tblPrEx>
              <w:trPr>
                <w:trHeight w:val="600" w:hRule="atLeast"/>
                <w:tblCellSpacing w:w="0" w:type="dxa"/>
                <w:jc w:val="center"/>
              </w:trPr>
              <w:tc>
                <w:tcPr>
                  <w:tcW w:w="1275"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t>And</w:t>
                  </w:r>
                </w:p>
              </w:tc>
              <w:tc>
                <w:tcPr>
                  <w:tcW w:w="3960" w:type="dxa"/>
                  <w:tcBorders>
                    <w:top w:val="single" w:color="000000" w:sz="6" w:space="0"/>
                    <w:left w:val="single" w:color="000000" w:sz="6" w:space="0"/>
                    <w:bottom w:val="single" w:color="000000" w:sz="6" w:space="0"/>
                    <w:right w:val="single" w:color="000000" w:sz="6" w:space="0"/>
                  </w:tcBorders>
                  <w:shd w:val="clear" w:color="auto" w:fill="CCFFFF"/>
                  <w:vAlign w:val="top"/>
                </w:tcPr>
                <w:p>
                  <w:r>
                    <w:rPr>
                      <w:rFonts w:hint="eastAsia"/>
                    </w:rPr>
                    <w:t>逻辑运算符连接的两个表达式同时为</w:t>
                  </w:r>
                  <w:r>
                    <w:t>“</w:t>
                  </w:r>
                  <w:r>
                    <w:rPr>
                      <w:rFonts w:hint="eastAsia"/>
                    </w:rPr>
                    <w:t>真</w:t>
                  </w:r>
                  <w:r>
                    <w:t>”</w:t>
                  </w:r>
                  <w:r>
                    <w:rPr>
                      <w:rFonts w:hint="eastAsia"/>
                    </w:rPr>
                    <w:t>时则逻辑表达式为</w:t>
                  </w:r>
                  <w:r>
                    <w:t>“</w:t>
                  </w:r>
                  <w:r>
                    <w:rPr>
                      <w:rFonts w:hint="eastAsia"/>
                    </w:rPr>
                    <w:t>真</w:t>
                  </w:r>
                  <w:r>
                    <w:t>”</w:t>
                  </w:r>
                </w:p>
              </w:tc>
            </w:tr>
            <w:tr>
              <w:tblPrEx>
                <w:tblLayout w:type="fixed"/>
                <w:tblCellMar>
                  <w:top w:w="0" w:type="dxa"/>
                  <w:left w:w="0" w:type="dxa"/>
                  <w:bottom w:w="0" w:type="dxa"/>
                  <w:right w:w="0" w:type="dxa"/>
                </w:tblCellMar>
              </w:tblPrEx>
              <w:trPr>
                <w:trHeight w:val="600" w:hRule="atLeast"/>
                <w:tblCellSpacing w:w="0" w:type="dxa"/>
                <w:jc w:val="center"/>
              </w:trPr>
              <w:tc>
                <w:tcPr>
                  <w:tcW w:w="1275"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t>Or</w:t>
                  </w:r>
                </w:p>
              </w:tc>
              <w:tc>
                <w:tcPr>
                  <w:tcW w:w="3960" w:type="dxa"/>
                  <w:tcBorders>
                    <w:top w:val="single" w:color="000000" w:sz="6" w:space="0"/>
                    <w:left w:val="single" w:color="000000" w:sz="6" w:space="0"/>
                    <w:bottom w:val="single" w:color="000000" w:sz="6" w:space="0"/>
                    <w:right w:val="single" w:color="000000" w:sz="6" w:space="0"/>
                  </w:tcBorders>
                  <w:shd w:val="clear" w:color="auto" w:fill="CCFFFF"/>
                  <w:vAlign w:val="top"/>
                </w:tcPr>
                <w:p>
                  <w:r>
                    <w:rPr>
                      <w:rFonts w:hint="eastAsia"/>
                    </w:rPr>
                    <w:t>逻辑运算符连接的两个表达式只要有一个为</w:t>
                  </w:r>
                  <w:r>
                    <w:t>“</w:t>
                  </w:r>
                  <w:r>
                    <w:rPr>
                      <w:rFonts w:hint="eastAsia"/>
                    </w:rPr>
                    <w:t>真</w:t>
                  </w:r>
                  <w:r>
                    <w:t>”</w:t>
                  </w:r>
                  <w:r>
                    <w:rPr>
                      <w:rFonts w:hint="eastAsia"/>
                    </w:rPr>
                    <w:t>时则逻辑表达式为</w:t>
                  </w:r>
                  <w:r>
                    <w:t>“</w:t>
                  </w:r>
                  <w:r>
                    <w:rPr>
                      <w:rFonts w:hint="eastAsia"/>
                    </w:rPr>
                    <w:t>真</w:t>
                  </w:r>
                  <w:r>
                    <w:t>”</w:t>
                  </w:r>
                </w:p>
              </w:tc>
            </w:tr>
            <w:tr>
              <w:tblPrEx>
                <w:tblLayout w:type="fixed"/>
                <w:tblCellMar>
                  <w:top w:w="0" w:type="dxa"/>
                  <w:left w:w="0" w:type="dxa"/>
                  <w:bottom w:w="0" w:type="dxa"/>
                  <w:right w:w="0" w:type="dxa"/>
                </w:tblCellMar>
              </w:tblPrEx>
              <w:trPr>
                <w:trHeight w:val="390" w:hRule="atLeast"/>
                <w:tblCellSpacing w:w="0" w:type="dxa"/>
                <w:jc w:val="center"/>
              </w:trPr>
              <w:tc>
                <w:tcPr>
                  <w:tcW w:w="1275" w:type="dxa"/>
                  <w:tcBorders>
                    <w:top w:val="single" w:color="000000" w:sz="6" w:space="0"/>
                    <w:left w:val="single" w:color="000000" w:sz="6" w:space="0"/>
                    <w:bottom w:val="single" w:color="000000" w:sz="6" w:space="0"/>
                    <w:right w:val="single" w:color="000000" w:sz="6" w:space="0"/>
                  </w:tcBorders>
                  <w:shd w:val="clear" w:color="auto" w:fill="CCFFFF"/>
                  <w:vAlign w:val="top"/>
                </w:tcPr>
                <w:p>
                  <w:pPr>
                    <w:jc w:val="center"/>
                  </w:pPr>
                  <w:r>
                    <w:t>Not</w:t>
                  </w:r>
                </w:p>
              </w:tc>
              <w:tc>
                <w:tcPr>
                  <w:tcW w:w="3960" w:type="dxa"/>
                  <w:tcBorders>
                    <w:top w:val="single" w:color="000000" w:sz="6" w:space="0"/>
                    <w:left w:val="single" w:color="000000" w:sz="6" w:space="0"/>
                    <w:bottom w:val="single" w:color="000000" w:sz="6" w:space="0"/>
                    <w:right w:val="single" w:color="000000" w:sz="6" w:space="0"/>
                  </w:tcBorders>
                  <w:shd w:val="clear" w:color="auto" w:fill="CCFFFF"/>
                  <w:vAlign w:val="top"/>
                </w:tcPr>
                <w:p>
                  <w:r>
                    <w:rPr>
                      <w:rFonts w:hint="eastAsia"/>
                    </w:rPr>
                    <w:t>将逻辑运算符后面的表达式的值取反</w:t>
                  </w:r>
                </w:p>
              </w:tc>
            </w:tr>
          </w:tbl>
          <w:p>
            <w:pPr>
              <w:spacing w:line="240" w:lineRule="auto"/>
              <w:rPr>
                <w:rFonts w:ascii="宋体" w:hAnsi="宋体"/>
                <w:szCs w:val="21"/>
              </w:rPr>
            </w:pPr>
          </w:p>
        </w:tc>
        <w:tc>
          <w:tcPr>
            <w:tcW w:w="2031" w:type="dxa"/>
            <w:gridSpan w:val="2"/>
            <w:vAlign w:val="top"/>
          </w:tcPr>
          <w:p>
            <w:pPr>
              <w:spacing w:line="0" w:lineRule="atLeast"/>
              <w:rPr>
                <w:rFonts w:hint="eastAsia" w:cs="宋体"/>
                <w:sz w:val="24"/>
              </w:rPr>
            </w:pPr>
            <w:r>
              <w:rPr>
                <w:rFonts w:hint="eastAsia" w:cs="宋体"/>
                <w:sz w:val="24"/>
              </w:rPr>
              <w:t>1、探究学习：</w:t>
            </w:r>
          </w:p>
          <w:p>
            <w:pPr>
              <w:spacing w:line="0" w:lineRule="atLeast"/>
              <w:ind w:left="420"/>
              <w:rPr>
                <w:rFonts w:hint="eastAsia" w:cs="宋体"/>
                <w:sz w:val="24"/>
              </w:rPr>
            </w:pPr>
            <w:r>
              <w:rPr>
                <w:rFonts w:ascii="楷体_GB2312" w:eastAsia="楷体_GB2312" w:cs="楷体_GB2312"/>
                <w:sz w:val="24"/>
              </w:rPr>
              <w:t>a</w:t>
            </w:r>
            <w:r>
              <w:rPr>
                <w:rFonts w:hint="eastAsia" w:ascii="楷体_GB2312" w:eastAsia="楷体_GB2312" w:cs="楷体_GB2312"/>
                <w:sz w:val="24"/>
              </w:rPr>
              <w:t>变量中的值为</w:t>
            </w:r>
            <w:r>
              <w:rPr>
                <w:rFonts w:ascii="楷体_GB2312" w:eastAsia="楷体_GB2312" w:cs="楷体_GB2312"/>
                <w:sz w:val="24"/>
              </w:rPr>
              <w:t>100</w:t>
            </w:r>
            <w:r>
              <w:rPr>
                <w:rFonts w:hint="eastAsia" w:ascii="楷体_GB2312" w:eastAsia="楷体_GB2312" w:cs="楷体_GB2312"/>
                <w:sz w:val="24"/>
              </w:rPr>
              <w:t>、</w:t>
            </w:r>
            <w:r>
              <w:rPr>
                <w:rFonts w:ascii="楷体_GB2312" w:eastAsia="楷体_GB2312" w:cs="楷体_GB2312"/>
                <w:sz w:val="24"/>
              </w:rPr>
              <w:t>b</w:t>
            </w:r>
            <w:r>
              <w:rPr>
                <w:rFonts w:hint="eastAsia" w:ascii="楷体_GB2312" w:eastAsia="楷体_GB2312" w:cs="楷体_GB2312"/>
                <w:sz w:val="24"/>
              </w:rPr>
              <w:t>变量中的值为</w:t>
            </w:r>
            <w:r>
              <w:rPr>
                <w:rFonts w:ascii="楷体_GB2312" w:eastAsia="楷体_GB2312" w:cs="楷体_GB2312"/>
                <w:sz w:val="24"/>
              </w:rPr>
              <w:t>20</w:t>
            </w:r>
            <w:r>
              <w:rPr>
                <w:rFonts w:hint="eastAsia" w:ascii="楷体_GB2312" w:eastAsia="楷体_GB2312" w:cs="楷体_GB2312"/>
                <w:sz w:val="24"/>
              </w:rPr>
              <w:t>。</w:t>
            </w:r>
            <w:r>
              <w:rPr>
                <w:rFonts w:hint="eastAsia" w:cs="宋体"/>
                <w:sz w:val="24"/>
              </w:rPr>
              <w:t>写出表达式的逻辑值。</w:t>
            </w:r>
          </w:p>
          <w:tbl>
            <w:tblPr>
              <w:tblStyle w:val="3"/>
              <w:tblW w:w="4866" w:type="dxa"/>
              <w:jc w:val="center"/>
              <w:tblInd w:w="5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8"/>
              <w:gridCol w:w="2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8" w:type="dxa"/>
                  <w:tcBorders>
                    <w:top w:val="single" w:color="auto" w:sz="4" w:space="0"/>
                    <w:left w:val="single" w:color="auto" w:sz="4" w:space="0"/>
                    <w:bottom w:val="single" w:color="auto" w:sz="4" w:space="0"/>
                    <w:right w:val="single" w:color="auto" w:sz="4" w:space="0"/>
                  </w:tcBorders>
                  <w:shd w:val="clear" w:color="auto" w:fill="0000FF"/>
                  <w:vAlign w:val="top"/>
                </w:tcPr>
                <w:p>
                  <w:pPr>
                    <w:jc w:val="center"/>
                    <w:rPr>
                      <w:rFonts w:eastAsia="黑体"/>
                      <w:b/>
                      <w:bCs/>
                      <w:color w:val="FFFFFF"/>
                      <w:sz w:val="24"/>
                    </w:rPr>
                  </w:pPr>
                  <w:r>
                    <w:rPr>
                      <w:rFonts w:hint="eastAsia" w:eastAsia="黑体" w:cs="黑体"/>
                      <w:b/>
                      <w:bCs/>
                      <w:color w:val="FFFFFF"/>
                      <w:sz w:val="24"/>
                    </w:rPr>
                    <w:t>关系表达式</w:t>
                  </w:r>
                </w:p>
              </w:tc>
              <w:tc>
                <w:tcPr>
                  <w:tcW w:w="2468" w:type="dxa"/>
                  <w:tcBorders>
                    <w:top w:val="single" w:color="auto" w:sz="4" w:space="0"/>
                    <w:left w:val="single" w:color="auto" w:sz="4" w:space="0"/>
                    <w:bottom w:val="single" w:color="auto" w:sz="4" w:space="0"/>
                    <w:right w:val="single" w:color="auto" w:sz="4" w:space="0"/>
                  </w:tcBorders>
                  <w:shd w:val="clear" w:color="auto" w:fill="0000FF"/>
                  <w:vAlign w:val="top"/>
                </w:tcPr>
                <w:p>
                  <w:pPr>
                    <w:jc w:val="center"/>
                    <w:rPr>
                      <w:rFonts w:eastAsia="黑体"/>
                      <w:b/>
                      <w:bCs/>
                      <w:color w:val="FFFFFF"/>
                      <w:sz w:val="24"/>
                    </w:rPr>
                  </w:pPr>
                  <w:r>
                    <w:rPr>
                      <w:rFonts w:hint="eastAsia" w:eastAsia="黑体" w:cs="黑体"/>
                      <w:b/>
                      <w:bCs/>
                      <w:color w:val="FFFFFF"/>
                      <w:sz w:val="24"/>
                    </w:rPr>
                    <w:t>逻辑值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a&lt;&gt;b</w:t>
                  </w:r>
                </w:p>
              </w:tc>
              <w:tc>
                <w:tcPr>
                  <w:tcW w:w="246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a &lt;= (b + 20)</w:t>
                  </w:r>
                </w:p>
              </w:tc>
              <w:tc>
                <w:tcPr>
                  <w:tcW w:w="246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a&gt;b</w:t>
                  </w:r>
                </w:p>
              </w:tc>
              <w:tc>
                <w:tcPr>
                  <w:tcW w:w="246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a=b</w:t>
                  </w:r>
                </w:p>
              </w:tc>
              <w:tc>
                <w:tcPr>
                  <w:tcW w:w="246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“a” &gt; “b”</w:t>
                  </w:r>
                </w:p>
              </w:tc>
              <w:tc>
                <w:tcPr>
                  <w:tcW w:w="246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“a”&lt;&gt;”b”</w:t>
                  </w:r>
                </w:p>
              </w:tc>
              <w:tc>
                <w:tcPr>
                  <w:tcW w:w="2468"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True</w:t>
                  </w:r>
                </w:p>
              </w:tc>
            </w:tr>
          </w:tbl>
          <w:p>
            <w:pPr>
              <w:spacing w:line="240" w:lineRule="auto"/>
              <w:rPr>
                <w:rFonts w:ascii="宋体" w:hAnsi="宋体" w:cs="宋体"/>
                <w:kern w:val="0"/>
                <w:sz w:val="24"/>
              </w:rPr>
            </w:pPr>
          </w:p>
          <w:p>
            <w:pPr>
              <w:spacing w:line="0" w:lineRule="atLeast"/>
              <w:rPr>
                <w:rFonts w:hint="eastAsia" w:cs="宋体"/>
                <w:sz w:val="24"/>
              </w:rPr>
            </w:pPr>
            <w:r>
              <w:rPr>
                <w:rFonts w:hint="eastAsia" w:cs="宋体"/>
                <w:sz w:val="24"/>
              </w:rPr>
              <w:t>2、探究学习：</w:t>
            </w:r>
          </w:p>
          <w:p>
            <w:pPr>
              <w:spacing w:line="0" w:lineRule="atLeast"/>
              <w:ind w:firstLine="480" w:firstLineChars="200"/>
              <w:rPr>
                <w:rFonts w:hint="eastAsia" w:cs="宋体"/>
                <w:sz w:val="24"/>
              </w:rPr>
            </w:pPr>
            <w:r>
              <w:rPr>
                <w:rFonts w:ascii="楷体_GB2312" w:eastAsia="楷体_GB2312" w:cs="楷体_GB2312"/>
                <w:sz w:val="24"/>
              </w:rPr>
              <w:t>a</w:t>
            </w:r>
            <w:r>
              <w:rPr>
                <w:rFonts w:hint="eastAsia" w:ascii="楷体_GB2312" w:eastAsia="楷体_GB2312" w:cs="楷体_GB2312"/>
                <w:sz w:val="24"/>
              </w:rPr>
              <w:t>变量中的值为</w:t>
            </w:r>
            <w:r>
              <w:rPr>
                <w:rFonts w:ascii="楷体_GB2312" w:eastAsia="楷体_GB2312" w:cs="楷体_GB2312"/>
                <w:sz w:val="24"/>
              </w:rPr>
              <w:t>100</w:t>
            </w:r>
            <w:r>
              <w:rPr>
                <w:rFonts w:hint="eastAsia" w:ascii="楷体_GB2312" w:eastAsia="楷体_GB2312" w:cs="楷体_GB2312"/>
                <w:sz w:val="24"/>
              </w:rPr>
              <w:t>、</w:t>
            </w:r>
            <w:r>
              <w:rPr>
                <w:rFonts w:ascii="楷体_GB2312" w:eastAsia="楷体_GB2312" w:cs="楷体_GB2312"/>
                <w:sz w:val="24"/>
              </w:rPr>
              <w:t>b</w:t>
            </w:r>
            <w:r>
              <w:rPr>
                <w:rFonts w:hint="eastAsia" w:ascii="楷体_GB2312" w:eastAsia="楷体_GB2312" w:cs="楷体_GB2312"/>
                <w:sz w:val="24"/>
              </w:rPr>
              <w:t>变量中的值为</w:t>
            </w:r>
            <w:r>
              <w:rPr>
                <w:rFonts w:ascii="楷体_GB2312" w:eastAsia="楷体_GB2312" w:cs="楷体_GB2312"/>
                <w:sz w:val="24"/>
              </w:rPr>
              <w:t>20</w:t>
            </w:r>
            <w:r>
              <w:rPr>
                <w:rFonts w:hint="eastAsia" w:ascii="楷体_GB2312" w:eastAsia="楷体_GB2312" w:cs="楷体_GB2312"/>
                <w:sz w:val="24"/>
              </w:rPr>
              <w:t>。</w:t>
            </w:r>
          </w:p>
          <w:tbl>
            <w:tblPr>
              <w:tblStyle w:val="3"/>
              <w:tblW w:w="5398" w:type="dxa"/>
              <w:jc w:val="center"/>
              <w:tblInd w:w="3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06"/>
              <w:gridCol w:w="1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06" w:type="dxa"/>
                  <w:tcBorders>
                    <w:top w:val="single" w:color="auto" w:sz="4" w:space="0"/>
                    <w:left w:val="single" w:color="auto" w:sz="4" w:space="0"/>
                    <w:bottom w:val="single" w:color="auto" w:sz="4" w:space="0"/>
                    <w:right w:val="single" w:color="auto" w:sz="4" w:space="0"/>
                  </w:tcBorders>
                  <w:shd w:val="clear" w:color="auto" w:fill="0000FF"/>
                  <w:vAlign w:val="top"/>
                </w:tcPr>
                <w:p>
                  <w:pPr>
                    <w:jc w:val="center"/>
                    <w:rPr>
                      <w:rFonts w:eastAsia="黑体"/>
                      <w:b/>
                      <w:bCs/>
                      <w:color w:val="FFFFFF"/>
                      <w:sz w:val="24"/>
                    </w:rPr>
                  </w:pPr>
                  <w:r>
                    <w:rPr>
                      <w:rFonts w:hint="eastAsia" w:eastAsia="黑体" w:cs="黑体"/>
                      <w:b/>
                      <w:bCs/>
                      <w:color w:val="FFFFFF"/>
                      <w:sz w:val="24"/>
                    </w:rPr>
                    <w:t>逻辑表达式</w:t>
                  </w:r>
                </w:p>
              </w:tc>
              <w:tc>
                <w:tcPr>
                  <w:tcW w:w="1692" w:type="dxa"/>
                  <w:tcBorders>
                    <w:top w:val="single" w:color="auto" w:sz="4" w:space="0"/>
                    <w:left w:val="single" w:color="auto" w:sz="4" w:space="0"/>
                    <w:bottom w:val="single" w:color="auto" w:sz="4" w:space="0"/>
                    <w:right w:val="single" w:color="auto" w:sz="4" w:space="0"/>
                  </w:tcBorders>
                  <w:shd w:val="clear" w:color="auto" w:fill="0000FF"/>
                  <w:vAlign w:val="top"/>
                </w:tcPr>
                <w:p>
                  <w:pPr>
                    <w:jc w:val="center"/>
                    <w:rPr>
                      <w:rFonts w:eastAsia="黑体"/>
                      <w:b/>
                      <w:bCs/>
                      <w:color w:val="FFFFFF"/>
                      <w:sz w:val="24"/>
                    </w:rPr>
                  </w:pPr>
                  <w:r>
                    <w:rPr>
                      <w:rFonts w:hint="eastAsia" w:eastAsia="黑体" w:cs="黑体"/>
                      <w:b/>
                      <w:bCs/>
                      <w:color w:val="FFFFFF"/>
                      <w:sz w:val="24"/>
                    </w:rPr>
                    <w:t>逻辑值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06"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a&gt;200 And b=20</w:t>
                  </w:r>
                </w:p>
              </w:tc>
              <w:tc>
                <w:tcPr>
                  <w:tcW w:w="1692"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06"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a&gt;=100 And b&gt;10</w:t>
                  </w:r>
                </w:p>
              </w:tc>
              <w:tc>
                <w:tcPr>
                  <w:tcW w:w="1692"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06"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a&gt;200 Or b=20</w:t>
                  </w:r>
                </w:p>
              </w:tc>
              <w:tc>
                <w:tcPr>
                  <w:tcW w:w="1692"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706"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a&gt;=100 Or b&gt;10</w:t>
                  </w:r>
                </w:p>
              </w:tc>
              <w:tc>
                <w:tcPr>
                  <w:tcW w:w="1692" w:type="dxa"/>
                  <w:tcBorders>
                    <w:top w:val="single" w:color="auto" w:sz="4" w:space="0"/>
                    <w:left w:val="single" w:color="auto" w:sz="4" w:space="0"/>
                    <w:bottom w:val="single" w:color="auto" w:sz="4" w:space="0"/>
                    <w:right w:val="single" w:color="auto" w:sz="4" w:space="0"/>
                  </w:tcBorders>
                  <w:shd w:val="clear" w:color="auto" w:fill="CCFFFF"/>
                  <w:vAlign w:val="top"/>
                </w:tcPr>
                <w:p>
                  <w:pPr>
                    <w:jc w:val="center"/>
                    <w:rPr>
                      <w:sz w:val="24"/>
                    </w:rPr>
                  </w:pPr>
                  <w:r>
                    <w:rPr>
                      <w:sz w:val="24"/>
                    </w:rPr>
                    <w:t>True</w:t>
                  </w:r>
                </w:p>
              </w:tc>
            </w:tr>
          </w:tbl>
          <w:p>
            <w:pPr>
              <w:spacing w:line="240" w:lineRule="auto"/>
              <w:rPr>
                <w:rFonts w:ascii="宋体" w:hAnsi="宋体" w:cs="宋体"/>
                <w:kern w:val="0"/>
                <w:sz w:val="24"/>
              </w:rPr>
            </w:pPr>
          </w:p>
          <w:p>
            <w:pPr>
              <w:spacing w:line="240" w:lineRule="auto"/>
              <w:rPr>
                <w:rFonts w:ascii="宋体" w:hAnsi="宋体"/>
                <w:szCs w:val="21"/>
              </w:rPr>
            </w:pPr>
          </w:p>
        </w:tc>
        <w:tc>
          <w:tcPr>
            <w:tcW w:w="684" w:type="dxa"/>
            <w:vAlign w:val="top"/>
          </w:tcPr>
          <w:p>
            <w:pPr>
              <w:spacing w:line="24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spacing w:line="240" w:lineRule="auto"/>
              <w:rPr>
                <w:rFonts w:ascii="宋体" w:hAnsi="宋体"/>
                <w:szCs w:val="21"/>
              </w:rPr>
            </w:pPr>
          </w:p>
          <w:p>
            <w:pPr>
              <w:spacing w:line="240" w:lineRule="auto"/>
              <w:rPr>
                <w:rFonts w:hint="eastAsia" w:ascii="宋体" w:hAnsi="宋体" w:eastAsia="宋体"/>
                <w:szCs w:val="21"/>
                <w:lang w:val="en-US" w:eastAsia="zh-CN"/>
              </w:rPr>
            </w:pPr>
            <w:r>
              <w:rPr>
                <w:rFonts w:hint="eastAsia" w:ascii="宋体" w:hAnsi="宋体"/>
                <w:szCs w:val="21"/>
                <w:lang w:val="en-US" w:eastAsia="zh-CN"/>
              </w:rPr>
              <w:t>学生练习</w:t>
            </w:r>
          </w:p>
          <w:p>
            <w:pPr>
              <w:spacing w:line="240" w:lineRule="auto"/>
              <w:rPr>
                <w:rFonts w:ascii="宋体" w:hAnsi="宋体"/>
                <w:szCs w:val="21"/>
              </w:rPr>
            </w:pPr>
          </w:p>
          <w:p>
            <w:pPr>
              <w:spacing w:line="240" w:lineRule="auto"/>
              <w:rPr>
                <w:rFonts w:ascii="宋体" w:hAnsi="宋体"/>
                <w:szCs w:val="21"/>
              </w:rPr>
            </w:pPr>
          </w:p>
        </w:tc>
        <w:tc>
          <w:tcPr>
            <w:tcW w:w="6737" w:type="dxa"/>
            <w:gridSpan w:val="7"/>
            <w:vAlign w:val="top"/>
          </w:tcPr>
          <w:p>
            <w:pPr>
              <w:spacing w:line="360" w:lineRule="exact"/>
              <w:textAlignment w:val="center"/>
              <w:rPr>
                <w:rFonts w:hint="eastAsia" w:ascii="宋体" w:hAnsi="宋体"/>
                <w:b/>
                <w:sz w:val="24"/>
              </w:rPr>
            </w:pPr>
            <w:r>
              <w:rPr>
                <w:rFonts w:hint="eastAsia" w:ascii="宋体" w:hAnsi="宋体"/>
                <w:b/>
                <w:sz w:val="24"/>
              </w:rPr>
              <w:t>完成下列题目：</w:t>
            </w:r>
          </w:p>
          <w:p>
            <w:pPr>
              <w:spacing w:line="0" w:lineRule="atLeast"/>
              <w:rPr>
                <w:rFonts w:ascii="宋体" w:hAnsi="宋体" w:cs="宋体"/>
                <w:kern w:val="0"/>
                <w:sz w:val="24"/>
              </w:rPr>
            </w:pPr>
            <w:r>
              <w:rPr>
                <w:rFonts w:hint="eastAsia" w:ascii="宋体" w:hAnsi="宋体" w:cs="宋体"/>
                <w:kern w:val="0"/>
                <w:sz w:val="24"/>
              </w:rPr>
              <w:t>1</w:t>
            </w:r>
            <w:r>
              <w:rPr>
                <w:rFonts w:ascii="宋体" w:hAnsi="宋体" w:cs="宋体"/>
                <w:kern w:val="0"/>
                <w:sz w:val="24"/>
              </w:rPr>
              <w:t>.电梯的最大容量为1</w:t>
            </w:r>
            <w:r>
              <w:rPr>
                <w:rFonts w:hint="eastAsia" w:ascii="宋体" w:hAnsi="宋体" w:cs="宋体"/>
                <w:kern w:val="0"/>
                <w:sz w:val="24"/>
              </w:rPr>
              <w:t>2</w:t>
            </w:r>
            <w:r>
              <w:rPr>
                <w:rFonts w:ascii="宋体" w:hAnsi="宋体" w:cs="宋体"/>
                <w:kern w:val="0"/>
                <w:sz w:val="24"/>
              </w:rPr>
              <w:t>人，在此范围内电梯能正常运行，超出了这个范围电梯将发出警报。（C）</w:t>
            </w:r>
          </w:p>
          <w:p>
            <w:pPr>
              <w:spacing w:line="0" w:lineRule="atLeast"/>
              <w:rPr>
                <w:rFonts w:ascii="宋体" w:hAnsi="宋体" w:cs="宋体"/>
                <w:kern w:val="0"/>
                <w:sz w:val="24"/>
              </w:rPr>
            </w:pPr>
            <w:r>
              <w:rPr>
                <w:rFonts w:ascii="宋体" w:hAnsi="宋体" w:cs="宋体"/>
                <w:kern w:val="0"/>
                <w:sz w:val="24"/>
              </w:rPr>
              <w:t>Dim a  as integer</w:t>
            </w:r>
          </w:p>
          <w:p>
            <w:pPr>
              <w:spacing w:line="0" w:lineRule="atLeast"/>
              <w:rPr>
                <w:rFonts w:ascii="宋体" w:hAnsi="宋体" w:cs="宋体"/>
                <w:kern w:val="0"/>
                <w:sz w:val="24"/>
              </w:rPr>
            </w:pPr>
            <w:r>
              <w:rPr>
                <w:rFonts w:ascii="宋体" w:hAnsi="宋体" w:cs="宋体"/>
                <w:kern w:val="0"/>
                <w:sz w:val="24"/>
              </w:rPr>
              <w:t>a=val(inputbox(“请输入进入电梯的人数”))</w:t>
            </w:r>
          </w:p>
          <w:p>
            <w:pPr>
              <w:spacing w:line="0" w:lineRule="atLeast"/>
              <w:rPr>
                <w:rFonts w:hint="eastAsia" w:ascii="宋体" w:hAnsi="宋体" w:cs="宋体"/>
                <w:kern w:val="0"/>
                <w:sz w:val="24"/>
              </w:rPr>
            </w:pPr>
            <w:r>
              <w:rPr>
                <w:rFonts w:hint="eastAsia" w:ascii="宋体" w:hAnsi="宋体" w:cs="宋体"/>
                <w:color w:val="FFFFFF"/>
                <w:kern w:val="0"/>
                <w:sz w:val="24"/>
                <w:u w:val="single"/>
              </w:rPr>
              <w:t>.</w:t>
            </w:r>
            <w:r>
              <w:rPr>
                <w:rFonts w:hint="eastAsia" w:ascii="宋体" w:hAnsi="宋体" w:cs="宋体"/>
                <w:kern w:val="0"/>
                <w:sz w:val="24"/>
                <w:u w:val="single"/>
              </w:rPr>
              <w:t xml:space="preserve">    </w:t>
            </w:r>
            <w:r>
              <w:rPr>
                <w:rFonts w:ascii="宋体" w:hAnsi="宋体" w:cs="宋体"/>
                <w:kern w:val="0"/>
                <w:sz w:val="24"/>
              </w:rPr>
              <w:t xml:space="preserve"> a&lt;=1</w:t>
            </w:r>
            <w:r>
              <w:rPr>
                <w:rFonts w:hint="eastAsia" w:ascii="宋体" w:hAnsi="宋体" w:cs="宋体"/>
                <w:kern w:val="0"/>
                <w:sz w:val="24"/>
              </w:rPr>
              <w:t>2</w:t>
            </w:r>
            <w:r>
              <w:rPr>
                <w:rFonts w:ascii="宋体" w:hAnsi="宋体" w:cs="宋体"/>
                <w:kern w:val="0"/>
                <w:sz w:val="24"/>
              </w:rPr>
              <w:t xml:space="preserve"> </w:t>
            </w:r>
            <w:r>
              <w:rPr>
                <w:rFonts w:hint="eastAsia" w:ascii="宋体" w:hAnsi="宋体" w:cs="宋体"/>
                <w:kern w:val="0"/>
                <w:sz w:val="24"/>
                <w:u w:val="single"/>
              </w:rPr>
              <w:t xml:space="preserve">     </w:t>
            </w:r>
          </w:p>
          <w:p>
            <w:pPr>
              <w:spacing w:line="0" w:lineRule="atLeast"/>
              <w:rPr>
                <w:rFonts w:ascii="宋体" w:hAnsi="宋体" w:cs="宋体"/>
                <w:kern w:val="0"/>
                <w:sz w:val="24"/>
              </w:rPr>
            </w:pPr>
            <w:r>
              <w:rPr>
                <w:rFonts w:ascii="宋体" w:hAnsi="宋体" w:cs="宋体"/>
                <w:kern w:val="0"/>
                <w:sz w:val="24"/>
              </w:rPr>
              <w:t>print “正常运行”</w:t>
            </w:r>
          </w:p>
          <w:p>
            <w:pPr>
              <w:spacing w:line="0" w:lineRule="atLeast"/>
              <w:rPr>
                <w:rFonts w:hint="eastAsia" w:ascii="宋体" w:hAnsi="宋体" w:cs="宋体"/>
                <w:color w:val="000000"/>
                <w:kern w:val="0"/>
                <w:sz w:val="24"/>
              </w:rPr>
            </w:pPr>
            <w:r>
              <w:rPr>
                <w:rFonts w:hint="eastAsia" w:ascii="宋体" w:hAnsi="宋体" w:cs="宋体"/>
                <w:color w:val="FFFFFF"/>
                <w:kern w:val="0"/>
                <w:sz w:val="24"/>
                <w:u w:val="single"/>
              </w:rPr>
              <w:t xml:space="preserve"> </w:t>
            </w:r>
            <w:r>
              <w:rPr>
                <w:rFonts w:hint="eastAsia" w:ascii="宋体" w:hAnsi="宋体" w:cs="宋体"/>
                <w:color w:val="000000"/>
                <w:kern w:val="0"/>
                <w:sz w:val="24"/>
                <w:u w:val="single"/>
              </w:rPr>
              <w:t xml:space="preserve">    </w:t>
            </w:r>
          </w:p>
          <w:p>
            <w:pPr>
              <w:spacing w:line="0" w:lineRule="atLeast"/>
              <w:rPr>
                <w:rFonts w:ascii="宋体" w:hAnsi="宋体" w:cs="宋体"/>
                <w:kern w:val="0"/>
                <w:sz w:val="24"/>
              </w:rPr>
            </w:pPr>
            <w:r>
              <w:rPr>
                <w:rFonts w:ascii="宋体" w:hAnsi="宋体" w:cs="宋体"/>
                <w:kern w:val="0"/>
                <w:sz w:val="24"/>
              </w:rPr>
              <w:t>print “发出警报”</w:t>
            </w:r>
          </w:p>
          <w:p>
            <w:pPr>
              <w:spacing w:line="0" w:lineRule="atLeast"/>
              <w:rPr>
                <w:rFonts w:hint="eastAsia" w:ascii="宋体" w:hAnsi="宋体" w:cs="宋体"/>
                <w:color w:val="000000"/>
                <w:kern w:val="0"/>
                <w:sz w:val="24"/>
              </w:rPr>
            </w:pPr>
            <w:r>
              <w:rPr>
                <w:rFonts w:hint="eastAsia" w:ascii="宋体" w:hAnsi="宋体" w:cs="宋体"/>
                <w:color w:val="FFFFFF"/>
                <w:kern w:val="0"/>
                <w:sz w:val="24"/>
                <w:u w:val="single"/>
              </w:rPr>
              <w:t xml:space="preserve"> </w:t>
            </w:r>
            <w:r>
              <w:rPr>
                <w:rFonts w:hint="eastAsia" w:ascii="宋体" w:hAnsi="宋体" w:cs="宋体"/>
                <w:color w:val="000000"/>
                <w:kern w:val="0"/>
                <w:sz w:val="24"/>
                <w:u w:val="single"/>
              </w:rPr>
              <w:t xml:space="preserve">    </w:t>
            </w:r>
          </w:p>
          <w:p>
            <w:pPr>
              <w:spacing w:line="0" w:lineRule="atLeast"/>
              <w:rPr>
                <w:rFonts w:hint="eastAsia" w:ascii="宋体" w:hAnsi="宋体" w:cs="宋体"/>
                <w:kern w:val="0"/>
                <w:sz w:val="24"/>
              </w:rPr>
            </w:pPr>
            <w:r>
              <w:rPr>
                <w:rFonts w:ascii="宋体" w:hAnsi="宋体" w:cs="宋体"/>
                <w:kern w:val="0"/>
                <w:sz w:val="24"/>
              </w:rPr>
              <w:t>A.if……then……end if……else  </w:t>
            </w:r>
          </w:p>
          <w:p>
            <w:pPr>
              <w:spacing w:line="0" w:lineRule="atLeast"/>
              <w:rPr>
                <w:rFonts w:ascii="宋体" w:hAnsi="宋体" w:cs="宋体"/>
                <w:kern w:val="0"/>
                <w:sz w:val="24"/>
              </w:rPr>
            </w:pPr>
            <w:r>
              <w:rPr>
                <w:rFonts w:ascii="宋体" w:hAnsi="宋体" w:cs="宋体"/>
                <w:kern w:val="0"/>
                <w:sz w:val="24"/>
              </w:rPr>
              <w:t>B.then……if……else……end if</w:t>
            </w:r>
          </w:p>
          <w:p>
            <w:pPr>
              <w:spacing w:line="0" w:lineRule="atLeast"/>
              <w:rPr>
                <w:rFonts w:hint="eastAsia" w:ascii="宋体" w:hAnsi="宋体" w:cs="宋体"/>
                <w:kern w:val="0"/>
                <w:sz w:val="24"/>
              </w:rPr>
            </w:pPr>
            <w:r>
              <w:rPr>
                <w:rFonts w:ascii="宋体" w:hAnsi="宋体" w:cs="宋体"/>
                <w:kern w:val="0"/>
                <w:sz w:val="24"/>
              </w:rPr>
              <w:t>C.if……then……else……end if   </w:t>
            </w:r>
          </w:p>
          <w:p>
            <w:pPr>
              <w:spacing w:line="0" w:lineRule="atLeast"/>
              <w:rPr>
                <w:rFonts w:ascii="宋体" w:hAnsi="宋体" w:cs="宋体"/>
                <w:kern w:val="0"/>
                <w:sz w:val="24"/>
              </w:rPr>
            </w:pPr>
            <w:r>
              <w:rPr>
                <w:rFonts w:ascii="宋体" w:hAnsi="宋体" w:cs="宋体"/>
                <w:kern w:val="0"/>
                <w:sz w:val="24"/>
              </w:rPr>
              <w:t>D.if……else……then……end if</w:t>
            </w:r>
          </w:p>
          <w:p>
            <w:pPr>
              <w:spacing w:line="0" w:lineRule="atLeast"/>
              <w:rPr>
                <w:rFonts w:ascii="宋体" w:hAnsi="宋体" w:cs="宋体"/>
                <w:kern w:val="0"/>
                <w:sz w:val="24"/>
              </w:rPr>
            </w:pPr>
            <w:r>
              <w:rPr>
                <w:rFonts w:hint="eastAsia" w:ascii="宋体" w:hAnsi="宋体" w:cs="宋体"/>
                <w:kern w:val="0"/>
                <w:sz w:val="24"/>
              </w:rPr>
              <w:t>2</w:t>
            </w:r>
            <w:r>
              <w:rPr>
                <w:rFonts w:ascii="宋体" w:hAnsi="宋体" w:cs="宋体"/>
                <w:kern w:val="0"/>
                <w:sz w:val="24"/>
              </w:rPr>
              <w:t>.以下程序段运行后，分别输入5和6，则输出字符的排列顺序是（  B ）</w:t>
            </w:r>
          </w:p>
          <w:p>
            <w:pPr>
              <w:spacing w:line="0" w:lineRule="atLeast"/>
              <w:rPr>
                <w:rFonts w:ascii="宋体" w:hAnsi="宋体" w:cs="宋体"/>
                <w:kern w:val="0"/>
                <w:sz w:val="24"/>
              </w:rPr>
            </w:pPr>
            <w:r>
              <w:rPr>
                <w:rFonts w:ascii="宋体" w:hAnsi="宋体" w:cs="宋体"/>
                <w:kern w:val="0"/>
                <w:sz w:val="24"/>
              </w:rPr>
              <w:t>I=val(inputbox(“请输入I的值”))</w:t>
            </w:r>
          </w:p>
          <w:p>
            <w:pPr>
              <w:spacing w:line="0" w:lineRule="atLeast"/>
              <w:rPr>
                <w:rFonts w:ascii="宋体" w:hAnsi="宋体" w:cs="宋体"/>
                <w:kern w:val="0"/>
                <w:sz w:val="24"/>
              </w:rPr>
            </w:pPr>
            <w:r>
              <w:rPr>
                <w:rFonts w:ascii="宋体" w:hAnsi="宋体" w:cs="宋体"/>
                <w:kern w:val="0"/>
                <w:sz w:val="24"/>
              </w:rPr>
              <w:t>If I &lt;6 then</w:t>
            </w:r>
            <w:r>
              <w:rPr>
                <w:rFonts w:hint="eastAsia" w:ascii="宋体" w:hAnsi="宋体" w:cs="宋体"/>
                <w:kern w:val="0"/>
                <w:sz w:val="24"/>
              </w:rPr>
              <w:t xml:space="preserve">   </w:t>
            </w:r>
            <w:r>
              <w:rPr>
                <w:rFonts w:ascii="宋体" w:hAnsi="宋体" w:cs="宋体"/>
                <w:kern w:val="0"/>
                <w:sz w:val="24"/>
              </w:rPr>
              <w:t>Print “#” ；</w:t>
            </w:r>
          </w:p>
          <w:p>
            <w:pPr>
              <w:spacing w:line="0" w:lineRule="atLeast"/>
              <w:ind w:firstLine="960" w:firstLineChars="400"/>
              <w:rPr>
                <w:rFonts w:ascii="宋体" w:hAnsi="宋体" w:cs="宋体"/>
                <w:kern w:val="0"/>
                <w:sz w:val="24"/>
              </w:rPr>
            </w:pPr>
            <w:r>
              <w:rPr>
                <w:rFonts w:ascii="宋体" w:hAnsi="宋体" w:cs="宋体"/>
                <w:kern w:val="0"/>
                <w:sz w:val="24"/>
              </w:rPr>
              <w:t>Else</w:t>
            </w:r>
            <w:r>
              <w:rPr>
                <w:rFonts w:hint="eastAsia" w:ascii="宋体" w:hAnsi="宋体" w:cs="宋体"/>
                <w:kern w:val="0"/>
                <w:sz w:val="24"/>
              </w:rPr>
              <w:t xml:space="preserve">   </w:t>
            </w:r>
            <w:r>
              <w:rPr>
                <w:rFonts w:ascii="宋体" w:hAnsi="宋体" w:cs="宋体"/>
                <w:kern w:val="0"/>
                <w:sz w:val="24"/>
              </w:rPr>
              <w:t>Print “*”</w:t>
            </w:r>
          </w:p>
          <w:p>
            <w:pPr>
              <w:spacing w:line="0" w:lineRule="atLeast"/>
              <w:rPr>
                <w:rFonts w:ascii="宋体" w:hAnsi="宋体" w:cs="宋体"/>
                <w:kern w:val="0"/>
                <w:sz w:val="24"/>
              </w:rPr>
            </w:pPr>
            <w:r>
              <w:rPr>
                <w:rFonts w:ascii="宋体" w:hAnsi="宋体" w:cs="宋体"/>
                <w:kern w:val="0"/>
                <w:sz w:val="24"/>
              </w:rPr>
              <w:t>End if</w:t>
            </w:r>
          </w:p>
          <w:p>
            <w:pPr>
              <w:spacing w:line="0" w:lineRule="atLeast"/>
              <w:rPr>
                <w:rFonts w:ascii="宋体" w:hAnsi="宋体" w:cs="宋体"/>
                <w:kern w:val="0"/>
                <w:sz w:val="24"/>
              </w:rPr>
            </w:pPr>
            <w:r>
              <w:rPr>
                <w:rFonts w:ascii="宋体" w:hAnsi="宋体" w:cs="宋体"/>
                <w:kern w:val="0"/>
                <w:sz w:val="24"/>
              </w:rPr>
              <w:t>A.*#      B.#*     C.##      D.**</w:t>
            </w:r>
          </w:p>
          <w:p>
            <w:pPr>
              <w:spacing w:line="0" w:lineRule="atLeast"/>
              <w:rPr>
                <w:rFonts w:ascii="宋体" w:hAnsi="宋体" w:cs="宋体"/>
                <w:kern w:val="0"/>
                <w:sz w:val="24"/>
              </w:rPr>
            </w:pPr>
            <w:r>
              <w:rPr>
                <w:rFonts w:hint="eastAsia" w:ascii="宋体" w:hAnsi="宋体" w:cs="宋体"/>
                <w:kern w:val="0"/>
                <w:sz w:val="24"/>
              </w:rPr>
              <w:t>3</w:t>
            </w:r>
            <w:r>
              <w:rPr>
                <w:rFonts w:ascii="宋体" w:hAnsi="宋体" w:cs="宋体"/>
                <w:kern w:val="0"/>
                <w:sz w:val="24"/>
              </w:rPr>
              <w:t>．语句If x=1 Then y=1,下列说法正确的是（C ）。</w:t>
            </w:r>
          </w:p>
          <w:p>
            <w:pPr>
              <w:spacing w:line="0" w:lineRule="atLeast"/>
              <w:rPr>
                <w:rFonts w:hint="eastAsia" w:ascii="宋体" w:hAnsi="宋体" w:cs="宋体"/>
                <w:kern w:val="0"/>
                <w:sz w:val="24"/>
              </w:rPr>
            </w:pPr>
            <w:r>
              <w:rPr>
                <w:rFonts w:ascii="宋体" w:hAnsi="宋体" w:cs="宋体"/>
                <w:kern w:val="0"/>
                <w:sz w:val="24"/>
              </w:rPr>
              <w:t xml:space="preserve">A、x=1和 y=1 均为赋值语句 </w:t>
            </w:r>
            <w:r>
              <w:rPr>
                <w:rFonts w:hint="eastAsia" w:ascii="宋体" w:hAnsi="宋体" w:cs="宋体"/>
                <w:kern w:val="0"/>
                <w:sz w:val="24"/>
              </w:rPr>
              <w:t xml:space="preserve">  </w:t>
            </w:r>
          </w:p>
          <w:p>
            <w:pPr>
              <w:spacing w:line="0" w:lineRule="atLeast"/>
              <w:rPr>
                <w:rFonts w:ascii="宋体" w:hAnsi="宋体" w:cs="宋体"/>
                <w:kern w:val="0"/>
                <w:sz w:val="24"/>
              </w:rPr>
            </w:pPr>
            <w:r>
              <w:rPr>
                <w:rFonts w:ascii="宋体" w:hAnsi="宋体" w:cs="宋体"/>
                <w:kern w:val="0"/>
                <w:sz w:val="24"/>
              </w:rPr>
              <w:t>B、x=1和 y=1均为关系表达式</w:t>
            </w:r>
          </w:p>
          <w:p>
            <w:pPr>
              <w:spacing w:line="0" w:lineRule="atLeast"/>
              <w:rPr>
                <w:rFonts w:hint="eastAsia" w:ascii="宋体" w:hAnsi="宋体" w:cs="宋体"/>
                <w:kern w:val="0"/>
                <w:sz w:val="24"/>
              </w:rPr>
            </w:pPr>
            <w:r>
              <w:rPr>
                <w:rFonts w:ascii="宋体" w:hAnsi="宋体" w:cs="宋体"/>
                <w:kern w:val="0"/>
                <w:sz w:val="24"/>
              </w:rPr>
              <w:t>C、x=1为关系表达式，y=1为赋值语句</w:t>
            </w:r>
            <w:r>
              <w:rPr>
                <w:rFonts w:hint="eastAsia" w:ascii="宋体" w:hAnsi="宋体" w:cs="宋体"/>
                <w:kern w:val="0"/>
                <w:sz w:val="24"/>
              </w:rPr>
              <w:t xml:space="preserve">   </w:t>
            </w:r>
          </w:p>
          <w:p>
            <w:pPr>
              <w:spacing w:line="240" w:lineRule="auto"/>
              <w:rPr>
                <w:rFonts w:ascii="宋体" w:hAnsi="宋体" w:cs="宋体"/>
                <w:kern w:val="0"/>
                <w:sz w:val="24"/>
              </w:rPr>
            </w:pPr>
            <w:r>
              <w:rPr>
                <w:rFonts w:ascii="宋体" w:hAnsi="宋体" w:cs="宋体"/>
                <w:kern w:val="0"/>
                <w:sz w:val="24"/>
              </w:rPr>
              <w:t>D、x=1为赋值语句，y=1为关系表达</w:t>
            </w:r>
          </w:p>
          <w:p>
            <w:pPr>
              <w:spacing w:line="240" w:lineRule="auto"/>
              <w:rPr>
                <w:rFonts w:ascii="宋体" w:hAnsi="宋体" w:cs="宋体"/>
                <w:kern w:val="0"/>
                <w:sz w:val="24"/>
              </w:rPr>
            </w:pPr>
          </w:p>
          <w:p>
            <w:pPr>
              <w:spacing w:line="0" w:lineRule="atLeast"/>
              <w:ind w:firstLine="480" w:firstLineChars="200"/>
              <w:rPr>
                <w:rFonts w:ascii="宋体" w:hAnsi="宋体"/>
                <w:sz w:val="24"/>
              </w:rPr>
            </w:pPr>
            <w:r>
              <w:rPr>
                <w:rFonts w:hint="eastAsia" w:ascii="宋体" w:hAnsi="宋体" w:cs="宋体"/>
                <w:sz w:val="24"/>
              </w:rPr>
              <w:t>学生编写程序：</w:t>
            </w:r>
            <w:r>
              <w:rPr>
                <w:rFonts w:hint="eastAsia" w:ascii="宋体" w:hAnsi="宋体" w:cs="楷体_GB2312"/>
                <w:sz w:val="24"/>
              </w:rPr>
              <w:t>输入</w:t>
            </w:r>
            <w:r>
              <w:rPr>
                <w:rFonts w:ascii="宋体" w:hAnsi="宋体"/>
                <w:sz w:val="24"/>
              </w:rPr>
              <w:t>2</w:t>
            </w:r>
            <w:r>
              <w:rPr>
                <w:rFonts w:hint="eastAsia" w:ascii="宋体" w:hAnsi="宋体" w:cs="楷体_GB2312"/>
                <w:sz w:val="24"/>
              </w:rPr>
              <w:t>个不相同的数，使计算机进行比较并显示大的数。</w:t>
            </w:r>
          </w:p>
          <w:p>
            <w:pPr>
              <w:spacing w:line="240" w:lineRule="auto"/>
              <w:rPr>
                <w:rFonts w:ascii="宋体" w:hAnsi="宋体" w:cs="宋体"/>
                <w:kern w:val="0"/>
                <w:sz w:val="24"/>
              </w:rPr>
            </w:pPr>
          </w:p>
        </w:tc>
        <w:tc>
          <w:tcPr>
            <w:tcW w:w="684" w:type="dxa"/>
            <w:vAlign w:val="top"/>
          </w:tcPr>
          <w:p>
            <w:pPr>
              <w:spacing w:line="24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vAlign w:val="top"/>
          </w:tcPr>
          <w:p>
            <w:pPr>
              <w:spacing w:line="240" w:lineRule="auto"/>
              <w:rPr>
                <w:rFonts w:ascii="宋体" w:hAnsi="宋体"/>
                <w:szCs w:val="21"/>
              </w:rPr>
            </w:pPr>
          </w:p>
        </w:tc>
        <w:tc>
          <w:tcPr>
            <w:tcW w:w="1014" w:type="dxa"/>
            <w:gridSpan w:val="2"/>
            <w:vAlign w:val="top"/>
          </w:tcPr>
          <w:p>
            <w:pPr>
              <w:spacing w:line="240" w:lineRule="auto"/>
              <w:rPr>
                <w:rFonts w:ascii="宋体" w:hAnsi="宋体"/>
                <w:szCs w:val="21"/>
              </w:rPr>
            </w:pPr>
          </w:p>
        </w:tc>
        <w:tc>
          <w:tcPr>
            <w:tcW w:w="1523" w:type="dxa"/>
            <w:gridSpan w:val="2"/>
            <w:vAlign w:val="top"/>
          </w:tcPr>
          <w:p>
            <w:pPr>
              <w:spacing w:line="240" w:lineRule="auto"/>
              <w:rPr>
                <w:rFonts w:ascii="宋体" w:hAnsi="宋体"/>
                <w:szCs w:val="21"/>
              </w:rPr>
            </w:pPr>
          </w:p>
        </w:tc>
        <w:tc>
          <w:tcPr>
            <w:tcW w:w="2169" w:type="dxa"/>
            <w:vAlign w:val="top"/>
          </w:tcPr>
          <w:p>
            <w:pPr>
              <w:spacing w:line="240" w:lineRule="auto"/>
              <w:rPr>
                <w:rFonts w:ascii="宋体" w:hAnsi="宋体"/>
                <w:szCs w:val="21"/>
              </w:rPr>
            </w:pPr>
          </w:p>
        </w:tc>
        <w:tc>
          <w:tcPr>
            <w:tcW w:w="2031" w:type="dxa"/>
            <w:gridSpan w:val="2"/>
            <w:vAlign w:val="top"/>
          </w:tcPr>
          <w:p>
            <w:pPr>
              <w:spacing w:line="240" w:lineRule="auto"/>
              <w:rPr>
                <w:rFonts w:ascii="宋体" w:hAnsi="宋体"/>
                <w:szCs w:val="21"/>
              </w:rPr>
            </w:pPr>
          </w:p>
        </w:tc>
        <w:tc>
          <w:tcPr>
            <w:tcW w:w="684" w:type="dxa"/>
            <w:vAlign w:val="top"/>
          </w:tcPr>
          <w:p>
            <w:pPr>
              <w:spacing w:line="240" w:lineRule="auto"/>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五、评价方案设计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 xml:space="preserve">1．评价形式与工具（ </w:t>
            </w:r>
            <w:r>
              <w:rPr>
                <w:rFonts w:hint="eastAsia" w:ascii="宋体" w:hAnsi="宋体"/>
                <w:szCs w:val="21"/>
                <w:lang w:val="en-US" w:eastAsia="zh-CN"/>
              </w:rPr>
              <w:t>A</w:t>
            </w:r>
            <w:r>
              <w:rPr>
                <w:rFonts w:hint="eastAsia" w:ascii="宋体" w:hAnsi="宋体"/>
                <w:szCs w:val="21"/>
              </w:rPr>
              <w:t xml:space="preserve"> ）可多选</w:t>
            </w:r>
          </w:p>
          <w:p>
            <w:pPr>
              <w:rPr>
                <w:rFonts w:ascii="宋体" w:hAnsi="宋体"/>
                <w:szCs w:val="21"/>
              </w:rPr>
            </w:pPr>
            <w:r>
              <w:rPr>
                <w:rFonts w:hint="eastAsia" w:ascii="宋体" w:hAnsi="宋体"/>
                <w:szCs w:val="21"/>
              </w:rPr>
              <w:t>A.课堂提问  B.书面练习   C.制作作品    D.测验    E.其他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2．评价量表内容（测试题、作业描述等）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vAlign w:val="top"/>
          </w:tcPr>
          <w:p>
            <w:pPr>
              <w:spacing w:line="0" w:lineRule="atLeast"/>
              <w:rPr>
                <w:rFonts w:ascii="宋体" w:hAnsi="宋体" w:cs="宋体"/>
                <w:kern w:val="0"/>
                <w:sz w:val="24"/>
              </w:rPr>
            </w:pPr>
            <w:r>
              <w:rPr>
                <w:rFonts w:hint="eastAsia" w:ascii="宋体" w:hAnsi="宋体" w:cs="宋体"/>
                <w:kern w:val="0"/>
                <w:sz w:val="24"/>
              </w:rPr>
              <w:t>1</w:t>
            </w:r>
            <w:r>
              <w:rPr>
                <w:rFonts w:ascii="宋体" w:hAnsi="宋体" w:cs="宋体"/>
                <w:kern w:val="0"/>
                <w:sz w:val="24"/>
              </w:rPr>
              <w:t>.电梯的最大容量为1</w:t>
            </w:r>
            <w:r>
              <w:rPr>
                <w:rFonts w:hint="eastAsia" w:ascii="宋体" w:hAnsi="宋体" w:cs="宋体"/>
                <w:kern w:val="0"/>
                <w:sz w:val="24"/>
              </w:rPr>
              <w:t>2</w:t>
            </w:r>
            <w:r>
              <w:rPr>
                <w:rFonts w:ascii="宋体" w:hAnsi="宋体" w:cs="宋体"/>
                <w:kern w:val="0"/>
                <w:sz w:val="24"/>
              </w:rPr>
              <w:t>人，在此范围内电梯能正常运行，超出了这个范围电梯将发出警报。（C）</w:t>
            </w:r>
          </w:p>
          <w:p>
            <w:pPr>
              <w:spacing w:line="0" w:lineRule="atLeast"/>
              <w:rPr>
                <w:rFonts w:ascii="宋体" w:hAnsi="宋体" w:cs="宋体"/>
                <w:kern w:val="0"/>
                <w:sz w:val="24"/>
              </w:rPr>
            </w:pPr>
            <w:r>
              <w:rPr>
                <w:rFonts w:ascii="宋体" w:hAnsi="宋体" w:cs="宋体"/>
                <w:kern w:val="0"/>
                <w:sz w:val="24"/>
              </w:rPr>
              <w:t>Dim a  as integer</w:t>
            </w:r>
          </w:p>
          <w:p>
            <w:pPr>
              <w:spacing w:line="0" w:lineRule="atLeast"/>
              <w:rPr>
                <w:rFonts w:ascii="宋体" w:hAnsi="宋体" w:cs="宋体"/>
                <w:kern w:val="0"/>
                <w:sz w:val="24"/>
              </w:rPr>
            </w:pPr>
            <w:r>
              <w:rPr>
                <w:rFonts w:ascii="宋体" w:hAnsi="宋体" w:cs="宋体"/>
                <w:kern w:val="0"/>
                <w:sz w:val="24"/>
              </w:rPr>
              <w:t>a=val(inputbox(“请输入进入电梯的人数”))</w:t>
            </w:r>
          </w:p>
          <w:p>
            <w:pPr>
              <w:spacing w:line="0" w:lineRule="atLeast"/>
              <w:rPr>
                <w:rFonts w:hint="eastAsia" w:ascii="宋体" w:hAnsi="宋体" w:cs="宋体"/>
                <w:kern w:val="0"/>
                <w:sz w:val="24"/>
              </w:rPr>
            </w:pPr>
            <w:r>
              <w:rPr>
                <w:rFonts w:hint="eastAsia" w:ascii="宋体" w:hAnsi="宋体" w:cs="宋体"/>
                <w:color w:val="FFFFFF"/>
                <w:kern w:val="0"/>
                <w:sz w:val="24"/>
                <w:u w:val="single"/>
              </w:rPr>
              <w:t>.</w:t>
            </w:r>
            <w:r>
              <w:rPr>
                <w:rFonts w:hint="eastAsia" w:ascii="宋体" w:hAnsi="宋体" w:cs="宋体"/>
                <w:kern w:val="0"/>
                <w:sz w:val="24"/>
                <w:u w:val="single"/>
              </w:rPr>
              <w:t xml:space="preserve">    </w:t>
            </w:r>
            <w:r>
              <w:rPr>
                <w:rFonts w:ascii="宋体" w:hAnsi="宋体" w:cs="宋体"/>
                <w:kern w:val="0"/>
                <w:sz w:val="24"/>
              </w:rPr>
              <w:t xml:space="preserve"> a&lt;=1</w:t>
            </w:r>
            <w:r>
              <w:rPr>
                <w:rFonts w:hint="eastAsia" w:ascii="宋体" w:hAnsi="宋体" w:cs="宋体"/>
                <w:kern w:val="0"/>
                <w:sz w:val="24"/>
              </w:rPr>
              <w:t>2</w:t>
            </w:r>
            <w:r>
              <w:rPr>
                <w:rFonts w:ascii="宋体" w:hAnsi="宋体" w:cs="宋体"/>
                <w:kern w:val="0"/>
                <w:sz w:val="24"/>
              </w:rPr>
              <w:t xml:space="preserve"> </w:t>
            </w:r>
            <w:r>
              <w:rPr>
                <w:rFonts w:hint="eastAsia" w:ascii="宋体" w:hAnsi="宋体" w:cs="宋体"/>
                <w:kern w:val="0"/>
                <w:sz w:val="24"/>
                <w:u w:val="single"/>
              </w:rPr>
              <w:t xml:space="preserve">     </w:t>
            </w:r>
          </w:p>
          <w:p>
            <w:pPr>
              <w:spacing w:line="0" w:lineRule="atLeast"/>
              <w:rPr>
                <w:rFonts w:ascii="宋体" w:hAnsi="宋体" w:cs="宋体"/>
                <w:kern w:val="0"/>
                <w:sz w:val="24"/>
              </w:rPr>
            </w:pPr>
            <w:r>
              <w:rPr>
                <w:rFonts w:ascii="宋体" w:hAnsi="宋体" w:cs="宋体"/>
                <w:kern w:val="0"/>
                <w:sz w:val="24"/>
              </w:rPr>
              <w:t>print “正常运行”</w:t>
            </w:r>
          </w:p>
          <w:p>
            <w:pPr>
              <w:spacing w:line="0" w:lineRule="atLeast"/>
              <w:rPr>
                <w:rFonts w:hint="eastAsia" w:ascii="宋体" w:hAnsi="宋体" w:cs="宋体"/>
                <w:color w:val="000000"/>
                <w:kern w:val="0"/>
                <w:sz w:val="24"/>
              </w:rPr>
            </w:pPr>
            <w:r>
              <w:rPr>
                <w:rFonts w:hint="eastAsia" w:ascii="宋体" w:hAnsi="宋体" w:cs="宋体"/>
                <w:color w:val="FFFFFF"/>
                <w:kern w:val="0"/>
                <w:sz w:val="24"/>
                <w:u w:val="single"/>
              </w:rPr>
              <w:t xml:space="preserve"> </w:t>
            </w:r>
            <w:r>
              <w:rPr>
                <w:rFonts w:hint="eastAsia" w:ascii="宋体" w:hAnsi="宋体" w:cs="宋体"/>
                <w:color w:val="000000"/>
                <w:kern w:val="0"/>
                <w:sz w:val="24"/>
                <w:u w:val="single"/>
              </w:rPr>
              <w:t xml:space="preserve">    </w:t>
            </w:r>
          </w:p>
          <w:p>
            <w:pPr>
              <w:spacing w:line="0" w:lineRule="atLeast"/>
              <w:rPr>
                <w:rFonts w:ascii="宋体" w:hAnsi="宋体" w:cs="宋体"/>
                <w:kern w:val="0"/>
                <w:sz w:val="24"/>
              </w:rPr>
            </w:pPr>
            <w:r>
              <w:rPr>
                <w:rFonts w:ascii="宋体" w:hAnsi="宋体" w:cs="宋体"/>
                <w:kern w:val="0"/>
                <w:sz w:val="24"/>
              </w:rPr>
              <w:t>print “发出警报”</w:t>
            </w:r>
          </w:p>
          <w:p>
            <w:pPr>
              <w:spacing w:line="0" w:lineRule="atLeast"/>
              <w:rPr>
                <w:rFonts w:hint="eastAsia" w:ascii="宋体" w:hAnsi="宋体" w:cs="宋体"/>
                <w:color w:val="000000"/>
                <w:kern w:val="0"/>
                <w:sz w:val="24"/>
              </w:rPr>
            </w:pPr>
            <w:r>
              <w:rPr>
                <w:rFonts w:hint="eastAsia" w:ascii="宋体" w:hAnsi="宋体" w:cs="宋体"/>
                <w:color w:val="FFFFFF"/>
                <w:kern w:val="0"/>
                <w:sz w:val="24"/>
                <w:u w:val="single"/>
              </w:rPr>
              <w:t xml:space="preserve"> </w:t>
            </w:r>
            <w:r>
              <w:rPr>
                <w:rFonts w:hint="eastAsia" w:ascii="宋体" w:hAnsi="宋体" w:cs="宋体"/>
                <w:color w:val="000000"/>
                <w:kern w:val="0"/>
                <w:sz w:val="24"/>
                <w:u w:val="single"/>
              </w:rPr>
              <w:t xml:space="preserve">    </w:t>
            </w:r>
          </w:p>
          <w:p>
            <w:pPr>
              <w:spacing w:line="0" w:lineRule="atLeast"/>
              <w:rPr>
                <w:rFonts w:hint="eastAsia" w:ascii="宋体" w:hAnsi="宋体" w:cs="宋体"/>
                <w:kern w:val="0"/>
                <w:sz w:val="24"/>
              </w:rPr>
            </w:pPr>
            <w:r>
              <w:rPr>
                <w:rFonts w:ascii="宋体" w:hAnsi="宋体" w:cs="宋体"/>
                <w:kern w:val="0"/>
                <w:sz w:val="24"/>
              </w:rPr>
              <w:t>A.if……then……end if……else  </w:t>
            </w:r>
          </w:p>
          <w:p>
            <w:pPr>
              <w:spacing w:line="0" w:lineRule="atLeast"/>
              <w:rPr>
                <w:rFonts w:ascii="宋体" w:hAnsi="宋体" w:cs="宋体"/>
                <w:kern w:val="0"/>
                <w:sz w:val="24"/>
              </w:rPr>
            </w:pPr>
            <w:r>
              <w:rPr>
                <w:rFonts w:ascii="宋体" w:hAnsi="宋体" w:cs="宋体"/>
                <w:kern w:val="0"/>
                <w:sz w:val="24"/>
              </w:rPr>
              <w:t>B.then……if……else……end if</w:t>
            </w:r>
          </w:p>
          <w:p>
            <w:pPr>
              <w:spacing w:line="0" w:lineRule="atLeast"/>
              <w:rPr>
                <w:rFonts w:hint="eastAsia" w:ascii="宋体" w:hAnsi="宋体" w:cs="宋体"/>
                <w:kern w:val="0"/>
                <w:sz w:val="24"/>
              </w:rPr>
            </w:pPr>
            <w:r>
              <w:rPr>
                <w:rFonts w:ascii="宋体" w:hAnsi="宋体" w:cs="宋体"/>
                <w:kern w:val="0"/>
                <w:sz w:val="24"/>
              </w:rPr>
              <w:t>C.if……then……else……end if   </w:t>
            </w:r>
          </w:p>
          <w:p>
            <w:pPr>
              <w:spacing w:line="0" w:lineRule="atLeast"/>
              <w:rPr>
                <w:rFonts w:ascii="宋体" w:hAnsi="宋体" w:cs="宋体"/>
                <w:kern w:val="0"/>
                <w:sz w:val="24"/>
              </w:rPr>
            </w:pPr>
            <w:r>
              <w:rPr>
                <w:rFonts w:ascii="宋体" w:hAnsi="宋体" w:cs="宋体"/>
                <w:kern w:val="0"/>
                <w:sz w:val="24"/>
              </w:rPr>
              <w:t>D.if……else……then……end if</w:t>
            </w:r>
          </w:p>
          <w:p>
            <w:pPr>
              <w:spacing w:line="0" w:lineRule="atLeast"/>
              <w:rPr>
                <w:rFonts w:ascii="宋体" w:hAnsi="宋体" w:cs="宋体"/>
                <w:kern w:val="0"/>
                <w:sz w:val="24"/>
              </w:rPr>
            </w:pPr>
            <w:r>
              <w:rPr>
                <w:rFonts w:hint="eastAsia" w:ascii="宋体" w:hAnsi="宋体" w:cs="宋体"/>
                <w:kern w:val="0"/>
                <w:sz w:val="24"/>
              </w:rPr>
              <w:t>2</w:t>
            </w:r>
            <w:r>
              <w:rPr>
                <w:rFonts w:ascii="宋体" w:hAnsi="宋体" w:cs="宋体"/>
                <w:kern w:val="0"/>
                <w:sz w:val="24"/>
              </w:rPr>
              <w:t>.以下程序段运行后，分别输入5和6，则输出字符的排列顺序是（  B ）</w:t>
            </w:r>
          </w:p>
          <w:p>
            <w:pPr>
              <w:spacing w:line="0" w:lineRule="atLeast"/>
              <w:rPr>
                <w:rFonts w:ascii="宋体" w:hAnsi="宋体" w:cs="宋体"/>
                <w:kern w:val="0"/>
                <w:sz w:val="24"/>
              </w:rPr>
            </w:pPr>
            <w:r>
              <w:rPr>
                <w:rFonts w:ascii="宋体" w:hAnsi="宋体" w:cs="宋体"/>
                <w:kern w:val="0"/>
                <w:sz w:val="24"/>
              </w:rPr>
              <w:t>I=val(inputbox(“请输入I的值”))</w:t>
            </w:r>
          </w:p>
          <w:p>
            <w:pPr>
              <w:spacing w:line="0" w:lineRule="atLeast"/>
              <w:rPr>
                <w:rFonts w:ascii="宋体" w:hAnsi="宋体" w:cs="宋体"/>
                <w:kern w:val="0"/>
                <w:sz w:val="24"/>
              </w:rPr>
            </w:pPr>
            <w:r>
              <w:rPr>
                <w:rFonts w:ascii="宋体" w:hAnsi="宋体" w:cs="宋体"/>
                <w:kern w:val="0"/>
                <w:sz w:val="24"/>
              </w:rPr>
              <w:t>If I &lt;6 then</w:t>
            </w:r>
            <w:r>
              <w:rPr>
                <w:rFonts w:hint="eastAsia" w:ascii="宋体" w:hAnsi="宋体" w:cs="宋体"/>
                <w:kern w:val="0"/>
                <w:sz w:val="24"/>
              </w:rPr>
              <w:t xml:space="preserve">   </w:t>
            </w:r>
            <w:r>
              <w:rPr>
                <w:rFonts w:ascii="宋体" w:hAnsi="宋体" w:cs="宋体"/>
                <w:kern w:val="0"/>
                <w:sz w:val="24"/>
              </w:rPr>
              <w:t>Print “#” ；</w:t>
            </w:r>
          </w:p>
          <w:p>
            <w:pPr>
              <w:spacing w:line="0" w:lineRule="atLeast"/>
              <w:ind w:firstLine="960" w:firstLineChars="400"/>
              <w:rPr>
                <w:rFonts w:ascii="宋体" w:hAnsi="宋体" w:cs="宋体"/>
                <w:kern w:val="0"/>
                <w:sz w:val="24"/>
              </w:rPr>
            </w:pPr>
            <w:r>
              <w:rPr>
                <w:rFonts w:ascii="宋体" w:hAnsi="宋体" w:cs="宋体"/>
                <w:kern w:val="0"/>
                <w:sz w:val="24"/>
              </w:rPr>
              <w:t>Else</w:t>
            </w:r>
            <w:r>
              <w:rPr>
                <w:rFonts w:hint="eastAsia" w:ascii="宋体" w:hAnsi="宋体" w:cs="宋体"/>
                <w:kern w:val="0"/>
                <w:sz w:val="24"/>
              </w:rPr>
              <w:t xml:space="preserve">   </w:t>
            </w:r>
            <w:r>
              <w:rPr>
                <w:rFonts w:ascii="宋体" w:hAnsi="宋体" w:cs="宋体"/>
                <w:kern w:val="0"/>
                <w:sz w:val="24"/>
              </w:rPr>
              <w:t>Print “*”</w:t>
            </w:r>
          </w:p>
          <w:p>
            <w:pPr>
              <w:spacing w:line="0" w:lineRule="atLeast"/>
              <w:rPr>
                <w:rFonts w:ascii="宋体" w:hAnsi="宋体" w:cs="宋体"/>
                <w:kern w:val="0"/>
                <w:sz w:val="24"/>
              </w:rPr>
            </w:pPr>
            <w:r>
              <w:rPr>
                <w:rFonts w:ascii="宋体" w:hAnsi="宋体" w:cs="宋体"/>
                <w:kern w:val="0"/>
                <w:sz w:val="24"/>
              </w:rPr>
              <w:t>End if</w:t>
            </w:r>
          </w:p>
          <w:p>
            <w:pPr>
              <w:spacing w:line="0" w:lineRule="atLeast"/>
              <w:rPr>
                <w:rFonts w:ascii="宋体" w:hAnsi="宋体" w:cs="宋体"/>
                <w:kern w:val="0"/>
                <w:sz w:val="24"/>
              </w:rPr>
            </w:pPr>
            <w:r>
              <w:rPr>
                <w:rFonts w:ascii="宋体" w:hAnsi="宋体" w:cs="宋体"/>
                <w:kern w:val="0"/>
                <w:sz w:val="24"/>
              </w:rPr>
              <w:t>A.*#      B.#*     C.##      D.**</w:t>
            </w:r>
          </w:p>
          <w:p>
            <w:pPr>
              <w:spacing w:line="0" w:lineRule="atLeast"/>
              <w:rPr>
                <w:rFonts w:ascii="宋体" w:hAnsi="宋体" w:cs="宋体"/>
                <w:kern w:val="0"/>
                <w:sz w:val="24"/>
              </w:rPr>
            </w:pPr>
            <w:r>
              <w:rPr>
                <w:rFonts w:hint="eastAsia" w:ascii="宋体" w:hAnsi="宋体" w:cs="宋体"/>
                <w:kern w:val="0"/>
                <w:sz w:val="24"/>
              </w:rPr>
              <w:t>3</w:t>
            </w:r>
            <w:r>
              <w:rPr>
                <w:rFonts w:ascii="宋体" w:hAnsi="宋体" w:cs="宋体"/>
                <w:kern w:val="0"/>
                <w:sz w:val="24"/>
              </w:rPr>
              <w:t>．语句If x=1 Then y=1,下列说法正确的是（C ）。</w:t>
            </w:r>
          </w:p>
          <w:p>
            <w:pPr>
              <w:spacing w:line="0" w:lineRule="atLeast"/>
              <w:rPr>
                <w:rFonts w:hint="eastAsia" w:ascii="宋体" w:hAnsi="宋体" w:cs="宋体"/>
                <w:kern w:val="0"/>
                <w:sz w:val="24"/>
              </w:rPr>
            </w:pPr>
            <w:r>
              <w:rPr>
                <w:rFonts w:ascii="宋体" w:hAnsi="宋体" w:cs="宋体"/>
                <w:kern w:val="0"/>
                <w:sz w:val="24"/>
              </w:rPr>
              <w:t xml:space="preserve">A、x=1和 y=1 均为赋值语句 </w:t>
            </w:r>
            <w:r>
              <w:rPr>
                <w:rFonts w:hint="eastAsia" w:ascii="宋体" w:hAnsi="宋体" w:cs="宋体"/>
                <w:kern w:val="0"/>
                <w:sz w:val="24"/>
              </w:rPr>
              <w:t xml:space="preserve">  </w:t>
            </w:r>
          </w:p>
          <w:p>
            <w:pPr>
              <w:spacing w:line="0" w:lineRule="atLeast"/>
              <w:rPr>
                <w:rFonts w:ascii="宋体" w:hAnsi="宋体" w:cs="宋体"/>
                <w:kern w:val="0"/>
                <w:sz w:val="24"/>
              </w:rPr>
            </w:pPr>
            <w:r>
              <w:rPr>
                <w:rFonts w:ascii="宋体" w:hAnsi="宋体" w:cs="宋体"/>
                <w:kern w:val="0"/>
                <w:sz w:val="24"/>
              </w:rPr>
              <w:t>B、x=1和 y=1均为关系表达式</w:t>
            </w:r>
          </w:p>
          <w:p>
            <w:pPr>
              <w:spacing w:line="0" w:lineRule="atLeast"/>
              <w:rPr>
                <w:rFonts w:hint="eastAsia" w:ascii="宋体" w:hAnsi="宋体" w:cs="宋体"/>
                <w:kern w:val="0"/>
                <w:sz w:val="24"/>
              </w:rPr>
            </w:pPr>
            <w:r>
              <w:rPr>
                <w:rFonts w:ascii="宋体" w:hAnsi="宋体" w:cs="宋体"/>
                <w:kern w:val="0"/>
                <w:sz w:val="24"/>
              </w:rPr>
              <w:t>C、x=1为关系表达式，y=1为赋值语句</w:t>
            </w:r>
            <w:r>
              <w:rPr>
                <w:rFonts w:hint="eastAsia" w:ascii="宋体" w:hAnsi="宋体" w:cs="宋体"/>
                <w:kern w:val="0"/>
                <w:sz w:val="24"/>
              </w:rPr>
              <w:t xml:space="preserve">   </w:t>
            </w:r>
          </w:p>
          <w:p>
            <w:pPr>
              <w:spacing w:line="240" w:lineRule="auto"/>
              <w:rPr>
                <w:rFonts w:ascii="宋体" w:hAnsi="宋体" w:cs="宋体"/>
                <w:kern w:val="0"/>
                <w:sz w:val="24"/>
              </w:rPr>
            </w:pPr>
            <w:r>
              <w:rPr>
                <w:rFonts w:ascii="宋体" w:hAnsi="宋体" w:cs="宋体"/>
                <w:kern w:val="0"/>
                <w:sz w:val="24"/>
              </w:rPr>
              <w:t>D、x=1为赋值语句，y=1为关系表达</w:t>
            </w:r>
          </w:p>
          <w:p>
            <w:pPr>
              <w:rPr>
                <w:rFonts w:ascii="宋体" w:hAnsi="宋体"/>
                <w:szCs w:val="21"/>
              </w:rPr>
            </w:pPr>
          </w:p>
          <w:p>
            <w:pPr>
              <w:spacing w:line="0" w:lineRule="atLeast"/>
              <w:rPr>
                <w:rFonts w:ascii="宋体" w:hAnsi="宋体"/>
                <w:szCs w:val="21"/>
              </w:rPr>
            </w:pPr>
            <w:r>
              <w:rPr>
                <w:rFonts w:hint="eastAsia" w:ascii="宋体" w:hAnsi="宋体" w:cs="宋体"/>
                <w:sz w:val="24"/>
              </w:rPr>
              <w:t>学生编写程序：</w:t>
            </w:r>
            <w:r>
              <w:rPr>
                <w:rFonts w:hint="eastAsia" w:ascii="宋体" w:hAnsi="宋体" w:cs="楷体_GB2312"/>
                <w:sz w:val="24"/>
              </w:rPr>
              <w:t>输入</w:t>
            </w:r>
            <w:r>
              <w:rPr>
                <w:rFonts w:ascii="宋体" w:hAnsi="宋体"/>
                <w:sz w:val="24"/>
              </w:rPr>
              <w:t>2</w:t>
            </w:r>
            <w:r>
              <w:rPr>
                <w:rFonts w:hint="eastAsia" w:ascii="宋体" w:hAnsi="宋体" w:cs="楷体_GB2312"/>
                <w:sz w:val="24"/>
              </w:rPr>
              <w:t>个不相同的数，使计算机进行比较并显示大的数。</w:t>
            </w:r>
          </w:p>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shd w:val="clear" w:color="auto" w:fill="D9D9D9"/>
            <w:vAlign w:val="top"/>
          </w:tcPr>
          <w:p>
            <w:pPr>
              <w:rPr>
                <w:rFonts w:ascii="宋体" w:hAnsi="宋体"/>
                <w:szCs w:val="21"/>
              </w:rPr>
            </w:pPr>
            <w:r>
              <w:rPr>
                <w:rFonts w:hint="eastAsia" w:ascii="宋体" w:hAnsi="宋体"/>
                <w:szCs w:val="21"/>
              </w:rPr>
              <w:t>六、备注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9"/>
            <w:vAlign w:val="top"/>
          </w:tcPr>
          <w:p>
            <w:pPr>
              <w:rPr>
                <w:rFonts w:ascii="宋体" w:hAnsi="宋体"/>
                <w:szCs w:val="21"/>
              </w:rPr>
            </w:pPr>
            <w:r>
              <w:rPr>
                <w:rFonts w:hint="eastAsia" w:ascii="宋体" w:hAnsi="宋体"/>
                <w:szCs w:val="21"/>
              </w:rPr>
              <w:t>（技术环境下课堂教学管理思路、可能存在的教学意外及应急预案等。如同时设计有板书，在下框中表明）</w:t>
            </w:r>
            <w:bookmarkStart w:id="0" w:name="_GoBack"/>
            <w:bookmarkEnd w:id="0"/>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077542"/>
    <w:rsid w:val="08516686"/>
    <w:rsid w:val="0BC05AA7"/>
    <w:rsid w:val="0D37376D"/>
    <w:rsid w:val="11545012"/>
    <w:rsid w:val="13C41C5D"/>
    <w:rsid w:val="191E7EFE"/>
    <w:rsid w:val="1BFF6308"/>
    <w:rsid w:val="202D05F9"/>
    <w:rsid w:val="20A002AA"/>
    <w:rsid w:val="259518BD"/>
    <w:rsid w:val="2A67773E"/>
    <w:rsid w:val="31B327B1"/>
    <w:rsid w:val="34802417"/>
    <w:rsid w:val="3A60218A"/>
    <w:rsid w:val="3E7C451F"/>
    <w:rsid w:val="3F900ACD"/>
    <w:rsid w:val="4A280A5B"/>
    <w:rsid w:val="4C432B9E"/>
    <w:rsid w:val="4C4C29BD"/>
    <w:rsid w:val="4E1A6270"/>
    <w:rsid w:val="545D57A2"/>
    <w:rsid w:val="55837C4F"/>
    <w:rsid w:val="612B492D"/>
    <w:rsid w:val="65FD2395"/>
    <w:rsid w:val="6F82738D"/>
    <w:rsid w:val="70BB376C"/>
    <w:rsid w:val="7A2E2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Jobin</dc:creator>
  <cp:lastModifiedBy>Jobin</cp:lastModifiedBy>
  <dcterms:modified xsi:type="dcterms:W3CDTF">2017-11-19T07:58:09Z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