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word/2010/wordprocessingShape" xmlns:ns8="urn:schemas-microsoft-com:vml" xmlns:ns9="urn:schemas-microsoft-com:office:office" xmlns:w="http://schemas.openxmlformats.org/wordprocessingml/2006/main" ns1:Ignorable="w14 w15 wp14">
  <w:body>
    <w:p>
      <w:pPr>
        <w:spacing w:before="100" w:after="200"/>
      </w:pPr>
      <w:r>
        <w:rPr>
          <w:rFonts w:hint="default" w:ascii="Calibri" w:hAnsi="Calibri" w:cs="Calibri" w:asciiTheme="minorAscii" w:hAnsiTheme="minorAscii"/>
          <w:b/>
          <w:bCs/>
          <w:sz w:val="52"/>
          <w:szCs w:val="52"/>
        </w:rPr>
        <w:t>Website User Guide</w:t>
      </w:r>
    </w:p>
    <w:p>
      <w:pPr>
        <w:spacing w:before="0" w:after="100"/>
      </w:pPr>
    </w:p>
    <w:p>
      <w:pPr>
        <w:spacing w:before="200" w:after="150"/>
      </w:pPr>
      <w:r>
        <w:rPr>
          <w:rFonts w:hint="default" w:ascii="Calibri" w:hAnsi="Calibri" w:cs="Calibri" w:asciiTheme="minorAscii" w:hAnsiTheme="minorAscii"/>
          <w:b/>
          <w:bCs/>
          <w:sz w:val="40"/>
          <w:szCs w:val="40"/>
        </w:rPr>
        <w:t>1. Register – How to Register?</w:t>
      </w:r>
    </w:p>
    <w:p ns2:paraId="34A2B98F">
      <w:pPr>
        <w:numPr>
          <w:numId w:val="0"/>
        </w:numPr>
        <w:rPr>
          <w:rFonts w:hint="default" w:asciiTheme="minorAscii" w:hAnsiTheme="minorAscii"/>
          <w:sz w:val="40"/>
          <w:szCs w:val="40"/>
          <w:lang w:val="en-US" w:eastAsia="zh-CN"/>
        </w:rPr>
      </w:pPr>
      <w:r>
        <w:rPr>
          <w:rFonts w:hint="default" w:asciiTheme="minorAscii" w:hAnsiTheme="minorAscii"/>
          <w:sz w:val="40"/>
          <w:szCs w:val="40"/>
          <w:lang w:val="en-US" w:eastAsia="zh-CN"/>
        </w:rPr>
        <w:drawing>
          <ns3:inline distT="0" distB="0" distL="114300" distR="114300">
            <ns3:extent cx="2296795" cy="5105400"/>
            <ns3:effectExtent l="0" t="0" r="4445" b="0"/>
            <ns3:docPr id="5" name="Picture 5" descr="df7b28c4-e8f9-4bf6-b3c7-81da3c1a3478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5" name="Picture 5" descr="df7b28c4-e8f9-4bf6-b3c7-81da3c1a3478"/>
                    <ns5:cNvPicPr>
                      <ns4:picLocks noChangeAspect="1"/>
                    </ns5:cNvPicPr>
                  </ns5:nvPicPr>
                  <ns5:blipFill>
                    <ns4:blip ns6:embed="rId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296795" cy="51054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        </w:t>
      </w:r>
      <w:r>
        <w:rPr>
          <w:rFonts w:hint="default" w:asciiTheme="minorAscii" w:hAnsiTheme="minorAscii"/>
          <w:sz w:val="40"/>
          <w:szCs w:val="40"/>
          <w:lang w:val="en-US" w:eastAsia="zh-CN"/>
        </w:rPr>
        <w:drawing>
          <ns3:inline distT="0" distB="0" distL="114300" distR="114300">
            <ns3:extent cx="2308860" cy="5131435"/>
            <ns3:effectExtent l="0" t="0" r="7620" b="4445"/>
            <ns3:docPr id="4" name="Picture 4" descr="daedb4ae-133e-4d7d-8a7a-3d53551ff8ff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4" name="Picture 4" descr="daedb4ae-133e-4d7d-8a7a-3d53551ff8ff"/>
                    <ns5:cNvPicPr>
                      <ns4:picLocks noChangeAspect="1"/>
                    </ns5:cNvPicPr>
                  </ns5:nvPicPr>
                  <ns5:blipFill>
                    <ns4:blip ns6:embed="rId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308860" cy="513143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>
      <w:pPr>
        <w:spacing w:before="0" w:after="100"/>
      </w:pP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Follow the steps below to register a new account: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1.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Fill in your personal details: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Staff ID: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Enter your company staff ID.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Mobile Number: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Enter your active mobile phone number (used to receive OTP verification).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Full Name: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Enter your full official name.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Email Address: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Enter your active company or personal email address.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Line of Business / Department: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Enter your department or business unit (e.g., IT, Finance, Operations).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Office Full Address: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Enter your office's full address.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Emergency Contact Name: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Enter the full name of your emergency contact person.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Emergency Contact Number: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Enter the active phone number of your emergency contact person.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2.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Declaration / Agreement: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Tick the checkbox to confirm and agree that the information provided is accurate for KAG Gym Membership.</w:t>
      </w: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3. Click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Register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button to submit.</w:t>
      </w:r>
    </w:p>
    <w:p>
      <w:pPr>
        <w:spacing w:before="0" w:after="200"/>
      </w:pPr>
      <w:r>
        <w:rPr>
          <w:rFonts w:hint="default" w:ascii="Calibri" w:hAnsi="Calibri" w:cs="Calibri" w:asciiTheme="minorAscii" w:hAnsiTheme="minorAscii"/>
          <w:i/>
          <w:iCs/>
          <w:sz w:val="30"/>
          <w:szCs w:val="30"/>
        </w:rPr>
        <w:t xml:space="preserve">Note: If you have already registered, please go directly to the Login page: </w:t>
      </w: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HYPERLINK "https://www.ticket2u.com.my/v3/kag/login" </w:instrText>
      </w:r>
      <w:r>
        <w:rPr>
          <w:sz w:val="30"/>
          <w:szCs w:val="30"/>
        </w:rPr>
        <w:fldChar w:fldCharType="separate"/>
      </w:r>
      <w:r>
        <w:rPr>
          <w:rFonts w:hint="default" w:ascii="Calibri" w:hAnsi="Calibri" w:cs="Calibri" w:asciiTheme="minorAscii" w:hAnsiTheme="minorAscii"/>
          <w:sz w:val="30"/>
          <w:szCs w:val="30"/>
          <w:color w:val="0563C1"/>
          <w:u w:val="single"/>
        </w:rPr>
        <w:t>https://www.ticket2u.com.my/v3/kag/login</w:t>
      </w:r>
      <w:r>
        <w:rPr>
          <w:sz w:val="30"/>
          <w:szCs w:val="30"/>
        </w:rPr>
        <w:fldChar w:fldCharType="end"/>
      </w:r>
    </w:p>
    <w:p>
      <w:pPr>
        <w:spacing w:before="0" w:after="100"/>
      </w:pPr>
    </w:p>
    <w:p>
      <w:pPr>
        <w:spacing w:before="200" w:after="150"/>
      </w:pPr>
      <w:r>
        <w:rPr>
          <w:rFonts w:hint="default" w:ascii="Calibri" w:hAnsi="Calibri" w:cs="Calibri" w:asciiTheme="minorAscii" w:hAnsiTheme="minorAscii"/>
          <w:b/>
          <w:bCs/>
          <w:sz w:val="40"/>
          <w:szCs w:val="40"/>
        </w:rPr>
        <w:t>2. Login – How to Log In?</w:t>
      </w:r>
    </w:p>
    <w:p ns2:paraId="78D2661A">
      <w:pPr>
        <w:numPr>
          <w:ilvl w:val="0"/>
          <w:numId w:val="0"/>
        </w:numPr>
        <w:rPr>
          <w:rFonts w:hint="default" w:asciiTheme="minorAscii" w:hAnsiTheme="minorAscii"/>
          <w:sz w:val="40"/>
          <w:szCs w:val="4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drawing>
          <ns3:inline distT="0" distB="0" distL="114300" distR="114300">
            <ns3:extent cx="2465705" cy="4575810"/>
            <ns3:effectExtent l="0" t="0" r="3175" b="11430"/>
            <ns3:docPr id="10" name="Picture 10" descr="WhatsApp Image 2026-09-22 at 20.37.22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0" name="Picture 10" descr="WhatsApp Image 2026-09-22 at 20.37.22"/>
                    <ns5:cNvPicPr>
                      <ns4:picLocks noChangeAspect="1"/>
                    </ns5:cNvPicPr>
                  </ns5:nvPicPr>
                  <ns5:blipFill>
                    <ns4:blip ns6:embed="rId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465705" cy="457581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    </w:t>
      </w:r>
      <w:r>
        <w:rPr>
          <w:rFonts w:hint="default" w:asciiTheme="minorAscii" w:hAnsiTheme="minorAscii"/>
          <w:sz w:val="40"/>
          <w:szCs w:val="40"/>
          <w:lang w:val="en-US" w:eastAsia="zh-CN"/>
        </w:rPr>
        <w:drawing>
          <ns3:inline distT="0" distB="0" distL="114300" distR="114300">
            <ns3:extent cx="2482215" cy="4620260"/>
            <ns3:effectExtent l="0" t="0" r="1905" b="12700"/>
            <ns3:docPr id="9" name="Picture 9" descr="WhatsApp Image 2026-09-22 at 20.36.35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9" name="Picture 9" descr="WhatsApp Image 2026-09-22 at 20.36.35"/>
                    <ns5:cNvPicPr>
                      <ns4:picLocks noChangeAspect="1"/>
                    </ns5:cNvPicPr>
                  </ns5:nvPicPr>
                  <ns5:blipFill>
                    <ns4:blip ns6:embed="rId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482215" cy="462026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>
      <w:pPr>
        <w:spacing w:before="0" w:after="100"/>
      </w:pP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Follow the steps below to log in to your account: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1.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Mobile Number: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Enter the mobile phone number you used during registration.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2.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Password: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Enter your password.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Note: After successful registration, a 6-digit password/OTP will be sent to your mobile phone via SMS (from 66688). Please keep this password secure for future logins.</w:t>
      </w: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3. Click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Log in</w:t>
      </w:r>
      <w:r>
        <w:rPr>
          <w:rFonts w:hint="default" w:ascii="Calibri" w:hAnsi="Calibri" w:cs="Calibri" w:asciiTheme="minorAscii" w:hAnsiTheme="minorAscii"/>
          <w:sz w:val="30"/>
          <w:szCs w:val="30"/>
        </w:rPr>
        <w:t>.</w:t>
      </w:r>
    </w:p>
    <w:p>
      <w:pPr>
        <w:spacing w:before="0" w:after="200"/>
      </w:pPr>
      <w:r>
        <w:rPr>
          <w:rFonts w:hint="default" w:ascii="Calibri" w:hAnsi="Calibri" w:cs="Calibri" w:asciiTheme="minorAscii" w:hAnsiTheme="minorAscii"/>
          <w:i/>
          <w:iCs/>
          <w:sz w:val="30"/>
          <w:szCs w:val="30"/>
        </w:rPr>
        <w:t xml:space="preserve">Note: If you do not have an account yet, click </w:t>
      </w:r>
      <w:r>
        <w:rPr>
          <w:rFonts w:hint="default" w:ascii="Calibri" w:hAnsi="Calibri" w:cs="Calibri" w:asciiTheme="minorAscii" w:hAnsiTheme="minorAscii"/>
          <w:b/>
          <w:bCs/>
          <w:i/>
          <w:iCs/>
          <w:sz w:val="30"/>
          <w:szCs w:val="30"/>
        </w:rPr>
        <w:t>New Member? Register Now!</w:t>
      </w:r>
      <w:r>
        <w:rPr>
          <w:rFonts w:hint="default" w:ascii="Calibri" w:hAnsi="Calibri" w:cs="Calibri" w:asciiTheme="minorAscii" w:hAnsiTheme="minorAscii"/>
          <w:i/>
          <w:iCs/>
          <w:sz w:val="30"/>
          <w:szCs w:val="30"/>
        </w:rPr>
        <w:t xml:space="preserve"> or visit: </w:t>
      </w:r>
      <w:r>
        <w:rPr>
          <w:sz w:val="30"/>
          <w:szCs w:val="30"/>
        </w:rPr>
        <w:fldChar w:fldCharType="begin"/>
      </w:r>
      <w:r>
        <w:rPr>
          <w:sz w:val="30"/>
          <w:szCs w:val="30"/>
        </w:rPr>
        <w:instrText xml:space="preserve"> HYPERLINK "https://www.ticket2u.com.my/v3/kag/register" </w:instrText>
      </w:r>
      <w:r>
        <w:rPr>
          <w:sz w:val="30"/>
          <w:szCs w:val="30"/>
        </w:rPr>
        <w:fldChar w:fldCharType="separate"/>
      </w:r>
      <w:r>
        <w:rPr>
          <w:rFonts w:hint="default" w:ascii="Calibri" w:hAnsi="Calibri" w:cs="Calibri" w:asciiTheme="minorAscii" w:hAnsiTheme="minorAscii"/>
          <w:sz w:val="30"/>
          <w:szCs w:val="30"/>
          <w:color w:val="0563C1"/>
          <w:u w:val="single"/>
        </w:rPr>
        <w:t>https://www.ticket2u.com.my/v3/kag/register</w:t>
      </w:r>
      <w:r>
        <w:rPr>
          <w:sz w:val="30"/>
          <w:szCs w:val="30"/>
        </w:rPr>
        <w:fldChar w:fldCharType="end"/>
      </w:r>
    </w:p>
    <w:p>
      <w:pPr>
        <w:spacing w:before="0" w:after="100"/>
      </w:pPr>
    </w:p>
    <w:p>
      <w:pPr>
        <w:spacing w:before="200" w:after="150"/>
      </w:pPr>
      <w:r>
        <w:rPr>
          <w:rFonts w:hint="default" w:ascii="Calibri" w:hAnsi="Calibri" w:cs="Calibri" w:asciiTheme="minorAscii" w:hAnsiTheme="minorAscii"/>
          <w:b/>
          <w:bCs/>
          <w:sz w:val="40"/>
          <w:szCs w:val="40"/>
        </w:rPr>
        <w:t>3. Facial Registration – How to Set Up Facial ID</w:t>
      </w:r>
    </w:p>
    <w:p ns2:paraId="250337DA">
      <w:pPr>
        <w:numPr>
          <w:numId w:val="0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default" w:asciiTheme="minorAscii" w:hAnsiTheme="minorAscii" w:eastAsiaTheme="minorEastAsia"/>
          <w:sz w:val="40"/>
          <w:szCs w:val="40"/>
          <w:lang w:val="en-US" w:eastAsia="zh-CN"/>
        </w:rPr>
        <w:drawing>
          <ns3:inline distT="0" distB="0" distL="114300" distR="114300">
            <ns3:extent cx="2646045" cy="4952365"/>
            <ns3:effectExtent l="0" t="0" r="5715" b="635"/>
            <ns3:docPr id="13" name="Picture 13" descr="e4e17879-08ba-4d91-85eb-206daea5f71a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3" name="Picture 13" descr="e4e17879-08ba-4d91-85eb-206daea5f71a"/>
                    <ns5:cNvPicPr>
                      <ns4:picLocks noChangeAspect="1"/>
                    </ns5:cNvPicPr>
                  </ns5:nvPicPr>
                  <ns5:blipFill>
                    <ns4:blip ns6:embed="rId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646045" cy="495236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>
      <w:pPr>
        <w:spacing w:before="0" w:after="100"/>
      </w:pP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Follow the steps below to register your Facial ID for gym check-in: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1. Tap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Upload Selfie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to open your device camera.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2. Ensure you are in a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well-lit environment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and face the camera directly.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3.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Important Guidelines: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Do NOT wear a face mask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or sunglasses while registering.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Please take a clear photo of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your own face</w:t>
      </w:r>
      <w:r>
        <w:rPr>
          <w:rFonts w:hint="default" w:ascii="Calibri" w:hAnsi="Calibri" w:cs="Calibri" w:asciiTheme="minorAscii" w:hAnsiTheme="minorAscii"/>
          <w:sz w:val="30"/>
          <w:szCs w:val="30"/>
        </w:rPr>
        <w:t>, as this image will be used for entry recognition at the gym.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One-time registration: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You can only register your face once. Once registered successfully, you are not able to register again.</w:t>
      </w:r>
    </w:p>
    <w:p>
      <w:pPr>
        <w:spacing w:before="0" w:after="2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4. Submit the photo to activate facial recognition.</w:t>
      </w:r>
    </w:p>
    <w:p>
      <w:pPr>
        <w:spacing w:before="0" w:after="100"/>
      </w:pPr>
    </w:p>
    <w:p>
      <w:pPr>
        <w:spacing w:before="200" w:after="150"/>
      </w:pPr>
      <w:r>
        <w:rPr>
          <w:rFonts w:hint="default" w:ascii="Calibri" w:hAnsi="Calibri" w:cs="Calibri" w:asciiTheme="minorAscii" w:hAnsiTheme="minorAscii"/>
          <w:b/>
          <w:bCs/>
          <w:sz w:val="40"/>
          <w:szCs w:val="40"/>
        </w:rPr>
        <w:t>4. Purchase / Renew Membership – How to Make Payment</w:t>
      </w:r>
    </w:p>
    <w:p ns2:paraId="4CA654A8">
      <w:pPr>
        <w:numPr>
          <w:numId w:val="0"/>
        </w:numPr>
        <w:rPr>
          <w:rFonts w:hint="eastAsia" w:asciiTheme="minorAscii" w:hAnsiTheme="minorAscii"/>
          <w:sz w:val="40"/>
          <w:szCs w:val="40"/>
          <w:lang w:val="en-US" w:eastAsia="zh-CN"/>
        </w:rPr>
      </w:pPr>
      <w:r>
        <w:rPr>
          <w:rFonts w:hint="default" w:asciiTheme="minorAscii" w:hAnsiTheme="minorAscii"/>
          <w:sz w:val="30"/>
        </w:rPr>
        <ns1:AlternateContent>
          <ns1:Choice Requires="wps">
            <w:drawing>
              <ns3:anchor distT="0" distB="0" distL="114300" distR="114300" simplePos="0" relativeHeight="251659264" behindDoc="0" locked="0" layoutInCell="1" allowOverlap="1">
                <ns3:simplePos x="0" y="0"/>
                <ns3:positionH relativeFrom="column">
                  <ns3:posOffset>59690</ns3:posOffset>
                </ns3:positionH>
                <ns3:positionV relativeFrom="paragraph">
                  <ns3:posOffset>679450</ns3:posOffset>
                </ns3:positionV>
                <ns3:extent cx="2482850" cy="377190"/>
                <ns3:effectExtent l="28575" t="28575" r="33655" b="36195"/>
                <ns3:wrapNone/>
                <ns3:docPr id="17" name="Rectangle 17"/>
                <ns3:cNvGraphicFramePr/>
                <ns4:graphic>
                  <ns4:graphicData uri="http://schemas.microsoft.com/office/word/2010/wordprocessingShape">
                    <ns7:wsp>
                      <ns7:cNvSpPr/>
                      <ns7:spPr>
                        <ns4:xfrm>
                          <ns4:off x="0" y="0"/>
                          <ns4:ext cx="2482850" cy="377190"/>
                        </ns4:xfrm>
                        <ns4:prstGeom prst="rect">
                          <ns4:avLst/>
                        </ns4:prstGeom>
                        <ns4:noFill/>
                        <ns4:ln w="57150">
                          <ns4:solidFill>
                            <ns4:schemeClr val="accent6"/>
                          </ns4:solidFill>
                        </ns4:ln>
                      </ns7:spPr>
                      <ns7:style>
                        <ns4:lnRef idx="2">
                          <ns4:schemeClr val="accent1">
                            <ns4:lumMod val="75000"/>
                          </ns4:schemeClr>
                        </ns4:lnRef>
                        <ns4:fillRef idx="1">
                          <ns4:schemeClr val="accent1"/>
                        </ns4:fillRef>
                        <ns4:effectRef idx="0">
                          <ns4:srgbClr val="FFFFFF"/>
                        </ns4:effectRef>
                        <ns4:fontRef idx="minor">
                          <ns4:schemeClr val="lt1"/>
                        </ns4:fontRef>
                      </ns7:style>
                      <ns7:txbx>
                        <w:txbxContent>
                          <w:p ns2:paraId="221FFE18">
                            <w:pPr>
                              <w:jc w:val="center"/>
                            </w:pP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4:noAutofit/>
                      </ns7:bodyPr>
                    </ns7:wsp>
                  </ns4:graphicData>
                </ns4:graphic>
              </ns3:anchor>
            </w:drawing>
          </ns1:Choice>
          <ns1:Fallback>
            <w:pict>
              <ns8:rect id="_x0000_s1026" ns9:spid="_x0000_s1026" ns9:spt="1" style="position:absolute;left:0pt;margin-left:4.7pt;margin-top:53.5pt;height:29.7pt;width:195.5pt;z-index:251659264;v-text-anchor:middle;mso-width-relative:page;mso-height-relative:page;" filled="f" stroked="t" coordsize="21600,21600" ns9:gfxdata="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36pgnNQAAAAJAQAADwAAAAAAAAABACAAAAAiAAAAZHJzL2Rvd25yZXYueG1sUEsB&#10;AhQAFAAAAAgAh07iQFW3k0ZrAgAA2wQAAA4AAAAAAAAAAQAgAAAAIwEAAGRycy9lMm9Eb2MueG1s&#10;UEsFBgAAAAAGAAYAWQEAAAAGAAAAAA==&#10;">
                <ns8:fill on="f" focussize="0,0"/>
                <ns8:stroke weight="4.5pt" color="#E54C5E [3209]" miterlimit="8" joinstyle="miter"/>
                <ns8:imagedata ns9:title=""/>
                <ns9:lock ns8:ext="edit" aspectratio="f"/>
                <ns8:textbox>
                  <w:txbxContent>
                    <w:p ns2:paraId="221FFE18">
                      <w:pPr>
                        <w:jc w:val="center"/>
                      </w:pPr>
                    </w:p>
                  </w:txbxContent>
                </ns8:textbox>
              </ns8:rect>
            </w:pict>
          </ns1:Fallback>
        </ns1:AlternateContent>
      </w:r>
      <w:r>
        <w:rPr>
          <w:rFonts w:hint="default" w:asciiTheme="minorAscii" w:hAnsiTheme="minorAscii" w:eastAsiaTheme="minorEastAsia"/>
          <w:sz w:val="40"/>
          <w:szCs w:val="40"/>
          <w:lang w:val="en-US" w:eastAsia="zh-CN"/>
        </w:rPr>
        <w:drawing>
          <ns3:inline distT="0" distB="0" distL="114300" distR="114300">
            <ns3:extent cx="2576830" cy="5226685"/>
            <ns3:effectExtent l="0" t="0" r="13970" b="635"/>
            <ns3:docPr id="14" name="Picture 14" descr="4ccfe682-00bf-494c-98ca-d5136ac47618 (1)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4" name="Picture 14" descr="4ccfe682-00bf-494c-98ca-d5136ac47618 (1)"/>
                    <ns5:cNvPicPr>
                      <ns4:picLocks noChangeAspect="1"/>
                    </ns5:cNvPicPr>
                  </ns5:nvPicPr>
                  <ns5:blipFill>
                    <ns4:blip ns6:embed="rId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576830" cy="522668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 </w:t>
      </w:r>
      <w:r>
        <w:rPr>
          <w:rFonts w:hint="eastAsia" w:asciiTheme="minorAscii" w:hAnsiTheme="minorAscii"/>
          <w:sz w:val="40"/>
          <w:szCs w:val="40"/>
          <w:lang w:val="en-US" w:eastAsia="zh-CN"/>
        </w:rPr>
        <w:drawing>
          <ns3:inline distT="0" distB="0" distL="114300" distR="114300">
            <ns3:extent cx="2465705" cy="5126355"/>
            <ns3:effectExtent l="0" t="0" r="3175" b="9525"/>
            <ns3:docPr id="19" name="Picture 19" descr="e402b6cf-52bc-4850-bd89-b317fcdc2e64 (1)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9" name="Picture 19" descr="e402b6cf-52bc-4850-bd89-b317fcdc2e64 (1)"/>
                    <ns5:cNvPicPr>
                      <ns4:picLocks noChangeAspect="1"/>
                    </ns5:cNvPicPr>
                  </ns5:nvPicPr>
                  <ns5:blipFill>
                    <ns4:blip ns6:embed="rId1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465705" cy="512635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>
      <w:pPr>
        <w:spacing w:before="0" w:after="100"/>
      </w:pP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Follow the steps below to purchase or renew your membership: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1.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Pre-requisite: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Ensure your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Facial Recognition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status shows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Activated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on your Profile page.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2. Tap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Purchase/Renew Membership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(or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Pay Now</w:t>
      </w:r>
      <w:r>
        <w:rPr>
          <w:rFonts w:hint="default" w:ascii="Calibri" w:hAnsi="Calibri" w:cs="Calibri" w:asciiTheme="minorAscii" w:hAnsiTheme="minorAscii"/>
          <w:sz w:val="30"/>
          <w:szCs w:val="30"/>
        </w:rPr>
        <w:t>) button.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3. Select your preferred membership plan (e.g.,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3 Months - RM30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,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6 Months - RM60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, or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12 Months - RM100</w:t>
      </w:r>
      <w:r>
        <w:rPr>
          <w:rFonts w:hint="default" w:ascii="Calibri" w:hAnsi="Calibri" w:cs="Calibri" w:asciiTheme="minorAscii" w:hAnsiTheme="minorAscii"/>
          <w:sz w:val="30"/>
          <w:szCs w:val="30"/>
        </w:rPr>
        <w:t>).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4. Select your preferred payment method: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FPX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(Internet Banking)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Credit / Debit Card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(Visa / Mastercard)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Touch 'n Go e-Wallet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5. Complete the transaction via the payment gateway.</w:t>
      </w:r>
    </w:p>
    <w:p>
      <w:pPr>
        <w:spacing w:before="0" w:after="2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6. Once payment is successful, your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Membership Status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will become active, and you can begin booking gym slots.</w:t>
      </w:r>
    </w:p>
    <w:p>
      <w:pPr>
        <w:spacing w:before="0" w:after="100"/>
      </w:pPr>
    </w:p>
    <w:p>
      <w:pPr>
        <w:spacing w:before="200" w:after="150"/>
      </w:pPr>
      <w:r>
        <w:rPr>
          <w:rFonts w:hint="default" w:ascii="Calibri" w:hAnsi="Calibri" w:cs="Calibri" w:asciiTheme="minorAscii" w:hAnsiTheme="minorAscii"/>
          <w:b/>
          <w:bCs/>
          <w:sz w:val="40"/>
          <w:szCs w:val="40"/>
        </w:rPr>
        <w:t>5. Gym Booking – How to Book a Gym Slot</w:t>
      </w:r>
    </w:p>
    <w:p ns2:paraId="61F18EB3">
      <w:pPr>
        <w:numPr>
          <w:ilvl w:val="0"/>
          <w:numId w:val="0"/>
        </w:numPr>
        <w:rPr>
          <w:rFonts w:hint="eastAsia" w:eastAsia="SimSun" w:cs="SimSun" w:asciiTheme="minorAscii" w:hAnsiTheme="minorAscii"/>
          <w:sz w:val="30"/>
          <w:szCs w:val="30"/>
          <w:lang w:eastAsia="zh-CN"/>
        </w:rPr>
      </w:pPr>
      <w:r>
        <w:rPr>
          <w:rFonts w:hint="default" w:asciiTheme="minorAscii" w:hAnsiTheme="minorAscii"/>
          <w:sz w:val="30"/>
        </w:rPr>
        <ns1:AlternateContent>
          <ns1:Choice Requires="wps">
            <w:drawing>
              <ns3:anchor distT="0" distB="0" distL="114300" distR="114300" simplePos="0" relativeHeight="251660288" behindDoc="0" locked="0" layoutInCell="1" allowOverlap="1">
                <ns3:simplePos x="0" y="0"/>
                <ns3:positionH relativeFrom="column">
                  <ns3:posOffset>37465</ns3:posOffset>
                </ns3:positionH>
                <ns3:positionV relativeFrom="paragraph">
                  <ns3:posOffset>4178935</ns3:posOffset>
                </ns3:positionV>
                <ns3:extent cx="588010" cy="375920"/>
                <ns3:effectExtent l="28575" t="28575" r="38735" b="37465"/>
                <ns3:wrapNone/>
                <ns3:docPr id="3" name="Rectangle 3"/>
                <ns3:cNvGraphicFramePr/>
                <ns4:graphic>
                  <ns4:graphicData uri="http://schemas.microsoft.com/office/word/2010/wordprocessingShape">
                    <ns7:wsp>
                      <ns7:cNvSpPr/>
                      <ns7:spPr>
                        <ns4:xfrm>
                          <ns4:off x="0" y="0"/>
                          <ns4:ext cx="588010" cy="375920"/>
                        </ns4:xfrm>
                        <ns4:prstGeom prst="rect">
                          <ns4:avLst/>
                        </ns4:prstGeom>
                        <ns4:noFill/>
                        <ns4:ln w="57150">
                          <ns4:solidFill>
                            <ns4:schemeClr val="accent6"/>
                          </ns4:solidFill>
                        </ns4:ln>
                      </ns7:spPr>
                      <ns7:style>
                        <ns4:lnRef idx="2">
                          <ns4:schemeClr val="accent1">
                            <ns4:lumMod val="75000"/>
                          </ns4:schemeClr>
                        </ns4:lnRef>
                        <ns4:fillRef idx="1">
                          <ns4:schemeClr val="accent1"/>
                        </ns4:fillRef>
                        <ns4:effectRef idx="0">
                          <ns4:srgbClr val="FFFFFF"/>
                        </ns4:effectRef>
                        <ns4:fontRef idx="minor">
                          <ns4:schemeClr val="lt1"/>
                        </ns4:fontRef>
                      </ns7:style>
                      <ns7:txbx>
                        <w:txbxContent>
                          <w:p ns2:paraId="543B3C75">
                            <w:pPr>
                              <w:jc w:val="center"/>
                            </w:pP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4:noAutofit/>
                      </ns7:bodyPr>
                    </ns7:wsp>
                  </ns4:graphicData>
                </ns4:graphic>
              </ns3:anchor>
            </w:drawing>
          </ns1:Choice>
          <ns1:Fallback>
            <w:pict>
              <ns8:rect id="_x0000_s1026" ns9:spid="_x0000_s1026" ns9:spt="1" style="position:absolute;left:0pt;margin-left:2.95pt;margin-top:329.05pt;height:29.6pt;width:46.3pt;z-index:251660288;v-text-anchor:middle;mso-width-relative:page;mso-height-relative:page;" filled="f" stroked="t" coordsize="21600,21600" ns9:gfxdata="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g0aKvtYAAAALAQAADwAAAAAAAAABACAAAAAiAAAAZHJzL2Rvd25yZXYueG1sUEsB&#10;AhQAFAAAAAgAh07iQLt+w9ppAgAA2AQAAA4AAAAAAAAAAQAgAAAAJQEAAGRycy9lMm9Eb2MueG1s&#10;UEsFBgAAAAAGAAYAWQEAAAAGAAAAAA==&#10;">
                <ns8:fill on="f" focussize="0,0"/>
                <ns8:stroke weight="4.5pt" color="#E54C5E [3209]" miterlimit="8" joinstyle="miter"/>
                <ns8:imagedata ns9:title=""/>
                <ns9:lock ns8:ext="edit" aspectratio="f"/>
                <ns8:textbox>
                  <w:txbxContent>
                    <w:p ns2:paraId="543B3C75">
                      <w:pPr>
                        <w:jc w:val="center"/>
                      </w:pPr>
                    </w:p>
                  </w:txbxContent>
                </ns8:textbox>
              </ns8:rect>
            </w:pict>
          </ns1:Fallback>
        </ns1:AlternateContent>
      </w:r>
      <w:r>
        <w:rPr>
          <w:rFonts w:hint="eastAsia" w:eastAsia="SimSun" w:cs="SimSun" w:asciiTheme="minorAscii" w:hAnsiTheme="minorAscii"/>
          <w:sz w:val="30"/>
          <w:szCs w:val="30"/>
          <w:lang w:eastAsia="zh-CN"/>
        </w:rPr>
        <w:drawing>
          <ns3:inline distT="0" distB="0" distL="114300" distR="114300">
            <ns3:extent cx="2385695" cy="4526915"/>
            <ns3:effectExtent l="0" t="0" r="6985" b="14605"/>
            <ns3:docPr id="20" name="Picture 20" descr="b3beaf19-972c-4cb6-8df7-30a0e06469e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0" name="Picture 20" descr="b3beaf19-972c-4cb6-8df7-30a0e06469e1"/>
                    <ns5:cNvPicPr>
                      <ns4:picLocks noChangeAspect="1"/>
                    </ns5:cNvPicPr>
                  </ns5:nvPicPr>
                  <ns5:blipFill>
                    <ns4:blip ns6:embed="rId11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385695" cy="452691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    </w:t>
      </w:r>
      <w:r>
        <w:rPr>
          <w:rFonts w:hint="eastAsia" w:eastAsia="SimSun" w:cs="SimSun" w:asciiTheme="minorAscii" w:hAnsiTheme="minorAscii"/>
          <w:sz w:val="30"/>
          <w:szCs w:val="30"/>
          <w:lang w:eastAsia="zh-CN"/>
        </w:rPr>
        <w:drawing>
          <ns3:inline distT="0" distB="0" distL="114300" distR="114300">
            <ns3:extent cx="2352040" cy="4460875"/>
            <ns3:effectExtent l="0" t="0" r="10160" b="4445"/>
            <ns3:docPr id="21" name="Picture 21" descr="601229f6-6660-4615-a4e5-420d543ad78e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1" name="Picture 21" descr="601229f6-6660-4615-a4e5-420d543ad78e"/>
                    <ns5:cNvPicPr>
                      <ns4:picLocks noChangeAspect="1"/>
                    </ns5:cNvPicPr>
                  </ns5:nvPicPr>
                  <ns5:blipFill>
                    <ns4:blip ns6:embed="rId12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352040" cy="446087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>
      <w:pPr>
        <w:spacing w:before="0" w:after="100"/>
      </w:pP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Follow the steps below to book a gym session: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1. Tap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Booking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tab from the bottom navigation bar.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2. Choose your preferred gym center (e.g., </w:t>
      </w:r>
      <w:r>
        <w:rPr>
          <w:rFonts w:hint="default" w:ascii="Calibri" w:hAnsi="Calibri" w:cs="Calibri" w:asciiTheme="minorAscii" w:hAnsiTheme="minorAscii"/>
          <w:i/>
          <w:iCs/>
          <w:sz w:val="30"/>
          <w:szCs w:val="30"/>
        </w:rPr>
        <w:t>BAG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, </w:t>
      </w:r>
      <w:r>
        <w:rPr>
          <w:rFonts w:hint="default" w:ascii="Calibri" w:hAnsi="Calibri" w:cs="Calibri" w:asciiTheme="minorAscii" w:hAnsiTheme="minorAscii"/>
          <w:i/>
          <w:iCs/>
          <w:sz w:val="30"/>
          <w:szCs w:val="30"/>
        </w:rPr>
        <w:t>AmFIRST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, </w:t>
      </w:r>
      <w:r>
        <w:rPr>
          <w:rFonts w:hint="default" w:ascii="Calibri" w:hAnsi="Calibri" w:cs="Calibri" w:asciiTheme="minorAscii" w:hAnsiTheme="minorAscii"/>
          <w:i/>
          <w:iCs/>
          <w:sz w:val="30"/>
          <w:szCs w:val="30"/>
        </w:rPr>
        <w:t>Menara AmBank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, or </w:t>
      </w:r>
      <w:r>
        <w:rPr>
          <w:rFonts w:hint="default" w:ascii="Calibri" w:hAnsi="Calibri" w:cs="Calibri" w:asciiTheme="minorAscii" w:hAnsiTheme="minorAscii"/>
          <w:i/>
          <w:iCs/>
          <w:sz w:val="30"/>
          <w:szCs w:val="30"/>
        </w:rPr>
        <w:t>AmBank Tropicana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) and tap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Book Now</w:t>
      </w:r>
      <w:r>
        <w:rPr>
          <w:rFonts w:hint="default" w:ascii="Calibri" w:hAnsi="Calibri" w:cs="Calibri" w:asciiTheme="minorAscii" w:hAnsiTheme="minorAscii"/>
          <w:sz w:val="30"/>
          <w:szCs w:val="30"/>
        </w:rPr>
        <w:t>.</w:t>
      </w: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3. Select your preferred date from the calendar.</w:t>
      </w:r>
    </w:p>
    <w:p ns2:paraId="412FAF29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</w:t>
      </w:r>
      <w:r>
        <w:rPr>
          <w:rFonts w:hint="eastAsia" w:eastAsia="SimSun" w:cs="SimSun" w:asciiTheme="minorAscii" w:hAnsiTheme="minorAscii"/>
          <w:sz w:val="30"/>
          <w:szCs w:val="30"/>
          <w:lang w:eastAsia="zh-CN"/>
        </w:rPr>
        <w:drawing>
          <ns3:inline distT="0" distB="0" distL="114300" distR="114300">
            <ns3:extent cx="2371090" cy="4452620"/>
            <ns3:effectExtent l="0" t="0" r="6350" b="12700"/>
            <ns3:docPr id="22" name="Picture 22" descr="5ac6a9e3-bccd-4fbc-9d2e-9fbc11ec010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2" name="Picture 22" descr="5ac6a9e3-bccd-4fbc-9d2e-9fbc11ec0103"/>
                    <ns5:cNvPicPr>
                      <ns4:picLocks noChangeAspect="1"/>
                    </ns5:cNvPicPr>
                  </ns5:nvPicPr>
                  <ns5:blipFill>
                    <ns4:blip ns6:embed="rId13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371090" cy="445262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     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drawing>
          <ns3:inline distT="0" distB="0" distL="114300" distR="114300">
            <ns3:extent cx="2441575" cy="4616450"/>
            <ns3:effectExtent l="0" t="0" r="12065" b="1270"/>
            <ns3:docPr id="24" name="Picture 24" descr="2438c013-c9ff-4a01-b281-5dd92a50b235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4" name="Picture 24" descr="2438c013-c9ff-4a01-b281-5dd92a50b235"/>
                    <ns5:cNvPicPr>
                      <ns4:picLocks noChangeAspect="1"/>
                    </ns5:cNvPicPr>
                  </ns5:nvPicPr>
                  <ns5:blipFill>
                    <ns4:blip ns6:embed="rId1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441575" cy="461645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>
      <w:pPr>
        <w:spacing w:before="0" w:after="100"/>
      </w:pP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4. Select an available time slot (e.g., </w:t>
      </w:r>
      <w:r>
        <w:rPr>
          <w:rFonts w:hint="default" w:ascii="Calibri" w:hAnsi="Calibri" w:cs="Calibri" w:asciiTheme="minorAscii" w:hAnsiTheme="minorAscii"/>
          <w:i/>
          <w:iCs/>
          <w:sz w:val="30"/>
          <w:szCs w:val="30"/>
        </w:rPr>
        <w:t>7.00am - 8.00am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, </w:t>
      </w:r>
      <w:r>
        <w:rPr>
          <w:rFonts w:hint="default" w:ascii="Calibri" w:hAnsi="Calibri" w:cs="Calibri" w:asciiTheme="minorAscii" w:hAnsiTheme="minorAscii"/>
          <w:i/>
          <w:iCs/>
          <w:sz w:val="30"/>
          <w:szCs w:val="30"/>
        </w:rPr>
        <w:t>12.00pm - 1.00pm</w:t>
      </w:r>
      <w:r>
        <w:rPr>
          <w:rFonts w:hint="default" w:ascii="Calibri" w:hAnsi="Calibri" w:cs="Calibri" w:asciiTheme="minorAscii" w:hAnsiTheme="minorAscii"/>
          <w:sz w:val="30"/>
          <w:szCs w:val="30"/>
        </w:rPr>
        <w:t>).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5. Tap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Book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button to confirm your reservation.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6. A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Booking Confirmation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screen will appear with a green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Success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badge.</w:t>
      </w:r>
    </w:p>
    <w:p>
      <w:pPr>
        <w:spacing w:before="0" w:after="2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7. You may tap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History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button to view your booked session.</w:t>
      </w:r>
    </w:p>
    <w:p>
      <w:pPr>
        <w:spacing w:before="0" w:after="100"/>
      </w:pPr>
    </w:p>
    <w:p>
      <w:pPr>
        <w:spacing w:before="200" w:after="150"/>
      </w:pPr>
      <w:r>
        <w:rPr>
          <w:rFonts w:hint="default" w:ascii="Calibri" w:hAnsi="Calibri" w:cs="Calibri" w:asciiTheme="minorAscii" w:hAnsiTheme="minorAscii"/>
          <w:b/>
          <w:bCs/>
          <w:sz w:val="40"/>
          <w:szCs w:val="40"/>
        </w:rPr>
        <w:t>6. History – How to Check and Manage Bookings</w:t>
      </w:r>
    </w:p>
    <w:p ns2:paraId="2F67099F">
      <w:pPr>
        <w:numPr>
          <w:numId w:val="0"/>
        </w:numP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default" w:asciiTheme="minorAscii" w:hAnsiTheme="minorAscii"/>
          <w:sz w:val="30"/>
        </w:rPr>
        <ns1:AlternateContent>
          <ns1:Choice Requires="wps">
            <w:drawing>
              <ns3:anchor distT="0" distB="0" distL="114300" distR="114300" simplePos="0" relativeHeight="251661312" behindDoc="0" locked="0" layoutInCell="1" allowOverlap="1">
                <ns3:simplePos x="0" y="0"/>
                <ns3:positionH relativeFrom="column">
                  <ns3:posOffset>1210310</ns3:posOffset>
                </ns3:positionH>
                <ns3:positionV relativeFrom="paragraph">
                  <ns3:posOffset>4186555</ns3:posOffset>
                </ns3:positionV>
                <ns3:extent cx="588010" cy="375920"/>
                <ns3:effectExtent l="28575" t="28575" r="38735" b="37465"/>
                <ns3:wrapNone/>
                <ns3:docPr id="25" name="Rectangle 25"/>
                <ns3:cNvGraphicFramePr/>
                <ns4:graphic>
                  <ns4:graphicData uri="http://schemas.microsoft.com/office/word/2010/wordprocessingShape">
                    <ns7:wsp>
                      <ns7:cNvSpPr/>
                      <ns7:spPr>
                        <ns4:xfrm>
                          <ns4:off x="0" y="0"/>
                          <ns4:ext cx="588010" cy="375920"/>
                        </ns4:xfrm>
                        <ns4:prstGeom prst="rect">
                          <ns4:avLst/>
                        </ns4:prstGeom>
                        <ns4:noFill/>
                        <ns4:ln w="57150">
                          <ns4:solidFill>
                            <ns4:schemeClr val="accent6"/>
                          </ns4:solidFill>
                        </ns4:ln>
                      </ns7:spPr>
                      <ns7:style>
                        <ns4:lnRef idx="2">
                          <ns4:schemeClr val="accent1">
                            <ns4:lumMod val="75000"/>
                          </ns4:schemeClr>
                        </ns4:lnRef>
                        <ns4:fillRef idx="1">
                          <ns4:schemeClr val="accent1"/>
                        </ns4:fillRef>
                        <ns4:effectRef idx="0">
                          <ns4:srgbClr val="FFFFFF"/>
                        </ns4:effectRef>
                        <ns4:fontRef idx="minor">
                          <ns4:schemeClr val="lt1"/>
                        </ns4:fontRef>
                      </ns7:style>
                      <ns7:txbx>
                        <w:txbxContent>
                          <w:p ns2:paraId="752D3F6D">
                            <w:pPr>
                              <w:jc w:val="center"/>
                            </w:pP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4:noAutofit/>
                      </ns7:bodyPr>
                    </ns7:wsp>
                  </ns4:graphicData>
                </ns4:graphic>
              </ns3:anchor>
            </w:drawing>
          </ns1:Choice>
          <ns1:Fallback>
            <w:pict>
              <ns8:rect id="_x0000_s1026" ns9:spid="_x0000_s1026" ns9:spt="1" style="position:absolute;left:0pt;margin-left:95.3pt;margin-top:329.65pt;height:29.6pt;width:46.3pt;z-index:251661312;v-text-anchor:middle;mso-width-relative:page;mso-height-relative:page;" filled="f" stroked="t" coordsize="21600,21600" ns9:gfxdata="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8OlYX1wAAAAsBAAAPAAAAAAAAAAEAIAAAACIAAABkcnMvZG93bnJldi54bWxQ&#10;SwECFAAUAAAACACHTuJAO+hlz2oCAADaBAAADgAAAAAAAAABACAAAAAmAQAAZHJzL2Uyb0RvYy54&#10;bWxQSwUGAAAAAAYABgBZAQAAAgYAAAAA&#10;">
                <ns8:fill on="f" focussize="0,0"/>
                <ns8:stroke weight="4.5pt" color="#E54C5E [3209]" miterlimit="8" joinstyle="miter"/>
                <ns8:imagedata ns9:title=""/>
                <ns9:lock ns8:ext="edit" aspectratio="f"/>
                <ns8:textbox>
                  <w:txbxContent>
                    <w:p ns2:paraId="752D3F6D">
                      <w:pPr>
                        <w:jc w:val="center"/>
                      </w:pPr>
                    </w:p>
                  </w:txbxContent>
                </ns8:textbox>
              </ns8:rect>
            </w:pict>
          </ns1:Fallback>
        </ns1:AlternateConten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drawing>
          <ns3:inline distT="0" distB="0" distL="114300" distR="114300">
            <ns3:extent cx="2378075" cy="4497705"/>
            <ns3:effectExtent l="0" t="0" r="14605" b="13335"/>
            <ns3:docPr id="27" name="Picture 27" descr="9425ad50-a80c-49ab-a7ad-80cf1b171076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7" name="Picture 27" descr="9425ad50-a80c-49ab-a7ad-80cf1b171076"/>
                    <ns5:cNvPicPr>
                      <ns4:picLocks noChangeAspect="1"/>
                    </ns5:cNvPicPr>
                  </ns5:nvPicPr>
                  <ns5:blipFill>
                    <ns4:blip ns6:embed="rId1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378075" cy="449770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   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drawing>
          <ns3:inline distT="0" distB="0" distL="114300" distR="114300">
            <ns3:extent cx="2375535" cy="4511675"/>
            <ns3:effectExtent l="0" t="0" r="1905" b="14605"/>
            <ns3:docPr id="28" name="Picture 28" descr="b7e4ae3a-f7a1-444e-9701-2ccb8449c920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8" name="Picture 28" descr="b7e4ae3a-f7a1-444e-9701-2ccb8449c920"/>
                    <ns5:cNvPicPr>
                      <ns4:picLocks noChangeAspect="1"/>
                    </ns5:cNvPicPr>
                  </ns5:nvPicPr>
                  <ns5:blipFill>
                    <ns4:blip ns6:embed="rId1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375535" cy="451167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>
      <w:pPr>
        <w:spacing w:before="0" w:after="100"/>
      </w:pP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Follow the steps below to view or cancel your gym bookings: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1. Tap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History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tab from the bottom navigation bar.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2. View your sessions under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Upcoming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or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Expired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tabs.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3. Tap on any upcoming session to view the booking details (Status, Check-In/Out times, Branch, and Booking Number).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4.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How to Cancel a Booking: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If you are unable to attend, tap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Cancel Booking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button.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Notice: Cancellations must be made at least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2 hours before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the session starts.</w:t>
      </w:r>
    </w:p>
    <w:p>
      <w:pPr>
        <w:spacing w:before="0" w:after="2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Once canceled, you will not be able to check in using that booking number. You can re-book another available slot for the same day if needed.</w:t>
      </w:r>
    </w:p>
    <w:p>
      <w:pPr>
        <w:spacing w:before="0" w:after="100"/>
      </w:pPr>
    </w:p>
    <w:p>
      <w:pPr>
        <w:spacing w:before="200" w:after="150"/>
      </w:pPr>
      <w:r>
        <w:rPr>
          <w:rFonts w:hint="default" w:ascii="Calibri" w:hAnsi="Calibri" w:cs="Calibri" w:asciiTheme="minorAscii" w:hAnsiTheme="minorAscii"/>
          <w:b/>
          <w:bCs/>
          <w:sz w:val="40"/>
          <w:szCs w:val="40"/>
        </w:rPr>
        <w:t>7. Feedback – How to Submit Feedback</w:t>
      </w:r>
    </w:p>
    <w:p ns2:paraId="2D983716">
      <w:pPr>
        <w:numPr>
          <w:numId w:val="0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default" w:asciiTheme="minorAscii" w:hAnsiTheme="minorAscii"/>
          <w:sz w:val="30"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>
                <ns3:simplePos x="0" y="0"/>
                <ns3:positionH relativeFrom="column">
                  <ns3:posOffset>669290</ns3:posOffset>
                </ns3:positionH>
                <ns3:positionV relativeFrom="paragraph">
                  <ns3:posOffset>997585</ns3:posOffset>
                </ns3:positionV>
                <ns3:extent cx="1640205" cy="325755"/>
                <ns3:effectExtent l="28575" t="28575" r="38100" b="41910"/>
                <ns3:wrapNone/>
                <ns3:docPr id="33" name="Rectangle 33"/>
                <ns3:cNvGraphicFramePr/>
                <ns4:graphic>
                  <ns4:graphicData uri="http://schemas.microsoft.com/office/word/2010/wordprocessingShape">
                    <ns7:wsp>
                      <ns7:cNvSpPr/>
                      <ns7:spPr>
                        <ns4:xfrm>
                          <ns4:off x="0" y="0"/>
                          <ns4:ext cx="1640205" cy="325755"/>
                        </ns4:xfrm>
                        <ns4:prstGeom prst="rect">
                          <ns4:avLst/>
                        </ns4:prstGeom>
                        <ns4:noFill/>
                        <ns4:ln w="57150">
                          <ns4:solidFill>
                            <ns4:schemeClr val="accent6"/>
                          </ns4:solidFill>
                        </ns4:ln>
                      </ns7:spPr>
                      <ns7:style>
                        <ns4:lnRef idx="2">
                          <ns4:schemeClr val="accent1">
                            <ns4:lumMod val="75000"/>
                          </ns4:schemeClr>
                        </ns4:lnRef>
                        <ns4:fillRef idx="1">
                          <ns4:schemeClr val="accent1"/>
                        </ns4:fillRef>
                        <ns4:effectRef idx="0">
                          <ns4:srgbClr val="FFFFFF"/>
                        </ns4:effectRef>
                        <ns4:fontRef idx="minor">
                          <ns4:schemeClr val="lt1"/>
                        </ns4:fontRef>
                      </ns7:style>
                      <ns7:txbx>
                        <w:txbxContent>
                          <w:p ns2:paraId="2335FA17">
                            <w:pPr>
                              <w:jc w:val="center"/>
                            </w:pP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4:noAutofit/>
                      </ns7:bodyPr>
                    </ns7:wsp>
                  </ns4:graphicData>
                </ns4:graphic>
              </ns3:anchor>
            </w:drawing>
          </ns1:Choice>
          <ns1:Fallback>
            <w:pict>
              <ns8:rect id="_x0000_s1026" ns9:spid="_x0000_s1026" ns9:spt="1" style="position:absolute;left:0pt;margin-left:52.7pt;margin-top:78.55pt;height:25.65pt;width:129.15pt;z-index:251662336;v-text-anchor:middle;mso-width-relative:page;mso-height-relative:page;" filled="f" stroked="t" coordsize="21600,21600" ns9:gfxdata="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uX7UHXAAAACwEAAA8AAAAAAAAAAQAgAAAAIgAAAGRycy9kb3ducmV2Lnht&#10;bFBLAQIUABQAAAAIAIdO4kBem8HubAIAANsEAAAOAAAAAAAAAAEAIAAAACYBAABkcnMvZTJvRG9j&#10;LnhtbFBLBQYAAAAABgAGAFkBAAAEBgAAAAA=&#10;">
                <ns8:fill on="f" focussize="0,0"/>
                <ns8:stroke weight="4.5pt" color="#E54C5E [3209]" miterlimit="8" joinstyle="miter"/>
                <ns8:imagedata ns9:title=""/>
                <ns9:lock ns8:ext="edit" aspectratio="f"/>
                <ns8:textbox>
                  <w:txbxContent>
                    <w:p ns2:paraId="2335FA17">
                      <w:pPr>
                        <w:jc w:val="center"/>
                      </w:pPr>
                    </w:p>
                  </w:txbxContent>
                </ns8:textbox>
              </ns8:rect>
            </w:pict>
          </ns1:Fallback>
        </ns1:AlternateContent>
      </w:r>
      <w:r>
        <w:rPr>
          <w:rFonts w:hint="eastAsia" w:asciiTheme="minorAscii" w:hAnsiTheme="minorAscii"/>
          <w:sz w:val="40"/>
          <w:szCs w:val="40"/>
          <w:lang w:val="en-US" w:eastAsia="zh-CN"/>
        </w:rPr>
        <w:drawing>
          <ns3:inline distT="0" distB="0" distL="114300" distR="114300">
            <ns3:extent cx="2277110" cy="4922520"/>
            <ns3:effectExtent l="0" t="0" r="8890" b="0"/>
            <ns3:docPr id="32" name="Picture 32" descr="9ce8d700-4667-411d-899a-539c7ce029e5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32" name="Picture 32" descr="9ce8d700-4667-411d-899a-539c7ce029e5"/>
                    <ns5:cNvPicPr>
                      <ns4:picLocks noChangeAspect="1"/>
                    </ns5:cNvPicPr>
                  </ns5:nvPicPr>
                  <ns5:blipFill>
                    <ns4:blip ns6:embed="rId1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277110" cy="492252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      </w:t>
      </w:r>
      <w:r>
        <w:rPr>
          <w:rFonts w:hint="default" w:asciiTheme="minorAscii" w:hAnsiTheme="minorAscii" w:eastAsiaTheme="minorEastAsia"/>
          <w:sz w:val="40"/>
          <w:szCs w:val="40"/>
          <w:lang w:val="en-US" w:eastAsia="zh-CN"/>
        </w:rPr>
        <w:drawing>
          <ns3:inline distT="0" distB="0" distL="114300" distR="114300">
            <ns3:extent cx="2404745" cy="4989195"/>
            <ns3:effectExtent l="0" t="0" r="3175" b="9525"/>
            <ns3:docPr id="29" name="Picture 29" descr="05ddca30-6b23-408f-a130-8de43a0062f0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9" name="Picture 29" descr="05ddca30-6b23-408f-a130-8de43a0062f0"/>
                    <ns5:cNvPicPr>
                      <ns4:picLocks noChangeAspect="1"/>
                    </ns5:cNvPicPr>
                  </ns5:nvPicPr>
                  <ns5:blipFill>
                    <ns4:blip ns6:embed="rId1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404745" cy="498919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>
      <w:pPr>
        <w:spacing w:before="0" w:after="100"/>
      </w:pP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Follow the steps below to submit feedback, report a facility issue, or suggest improvements: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1. Tap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Menu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icon on the bottom navigation bar and select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Feedback Form</w:t>
      </w:r>
      <w:r>
        <w:rPr>
          <w:rFonts w:hint="default" w:ascii="Calibri" w:hAnsi="Calibri" w:cs="Calibri" w:asciiTheme="minorAscii" w:hAnsiTheme="minorAscii"/>
          <w:sz w:val="30"/>
          <w:szCs w:val="30"/>
        </w:rPr>
        <w:t>.</w:t>
      </w:r>
    </w:p>
    <w:p>
      <w:pPr>
        <w:spacing w:before="0" w:after="4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2. Verify your personal details (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Staff ID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,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Full Name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, and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Mobile Number</w:t>
      </w:r>
      <w:r>
        <w:rPr>
          <w:rFonts w:hint="default" w:ascii="Calibri" w:hAnsi="Calibri" w:cs="Calibri" w:asciiTheme="minorAscii" w:hAnsiTheme="minorAscii"/>
          <w:sz w:val="30"/>
          <w:szCs w:val="30"/>
        </w:rPr>
        <w:t>).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  - Please ensure your contact number is active so the management can follow up with you if needed.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3. Select your gym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Location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from the dropdown.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4. Enter your comments in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Feedback / Description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box.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5. Tap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Upload image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to attach a photo if applicable (e.g., equipment condition).</w:t>
      </w:r>
    </w:p>
    <w:p>
      <w:pPr>
        <w:spacing w:before="0" w:after="2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6. Tap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Submit Feedback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to send.</w:t>
      </w:r>
    </w:p>
    <w:p>
      <w:pPr>
        <w:spacing w:before="0" w:after="100"/>
      </w:pPr>
    </w:p>
    <w:p>
      <w:pPr>
        <w:spacing w:before="200" w:after="150"/>
      </w:pPr>
      <w:r>
        <w:rPr>
          <w:rFonts w:hint="default" w:ascii="Calibri" w:hAnsi="Calibri" w:cs="Calibri" w:asciiTheme="minorAscii" w:hAnsiTheme="minorAscii"/>
          <w:b/>
          <w:bCs/>
          <w:sz w:val="40"/>
          <w:szCs w:val="40"/>
        </w:rPr>
        <w:t>8. Terms &amp; Conditions – How to View Terms &amp; Conditions</w:t>
      </w:r>
    </w:p>
    <w:p ns2:paraId="2AF2C070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inorAscii" w:hAnsiTheme="minorAscii"/>
          <w:sz w:val="40"/>
          <w:szCs w:val="4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drawing>
          <ns3:inline distT="0" distB="0" distL="114300" distR="114300">
            <ns3:extent cx="2277110" cy="4922520"/>
            <ns3:effectExtent l="0" t="0" r="8890" b="0"/>
            <ns3:docPr id="34" name="Picture 34" descr="9ce8d700-4667-411d-899a-539c7ce029e5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34" name="Picture 34" descr="9ce8d700-4667-411d-899a-539c7ce029e5"/>
                    <ns5:cNvPicPr>
                      <ns4:picLocks noChangeAspect="1"/>
                    </ns5:cNvPicPr>
                  </ns5:nvPicPr>
                  <ns5:blipFill>
                    <ns4:blip ns6:embed="rId1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277110" cy="492252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>
      <w:pPr>
        <w:spacing w:before="0" w:after="100"/>
      </w:pPr>
    </w:p>
    <w:p>
      <w:pPr>
        <w:spacing w:before="0" w:after="1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Follow the steps below to view the official Terms &amp; Conditions: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1. Tap the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Menu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icon on the bottom navigation bar.</w:t>
      </w:r>
    </w:p>
    <w:p>
      <w:pPr>
        <w:spacing w:before="0" w:after="60"/>
      </w:pP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2. Select </w:t>
      </w:r>
      <w:r>
        <w:rPr>
          <w:rFonts w:hint="default" w:ascii="Calibri" w:hAnsi="Calibri" w:cs="Calibri" w:asciiTheme="minorAscii" w:hAnsiTheme="minorAscii"/>
          <w:b/>
          <w:bCs/>
          <w:sz w:val="30"/>
          <w:szCs w:val="30"/>
        </w:rPr>
        <w:t>Terms &amp; Conditions</w:t>
      </w:r>
      <w:r>
        <w:rPr>
          <w:rFonts w:hint="default" w:ascii="Calibri" w:hAnsi="Calibri" w:cs="Calibri" w:asciiTheme="minorAscii" w:hAnsiTheme="minorAscii"/>
          <w:sz w:val="30"/>
          <w:szCs w:val="30"/>
        </w:rPr>
        <w:t xml:space="preserve"> to view the full gym rules and member policy.</w:t>
      </w:r>
    </w:p>
    <w:p>
      <w:pPr>
        <w:spacing w:before="0" w:after="200"/>
      </w:pPr>
      <w:r>
        <w:rPr>
          <w:rFonts w:hint="default" w:ascii="Calibri" w:hAnsi="Calibri" w:cs="Calibri" w:asciiTheme="minorAscii" w:hAnsiTheme="minorAscii"/>
          <w:sz w:val="30"/>
          <w:szCs w:val="30"/>
        </w:rPr>
        <w:t>3. Members are advised to read and adhere to all facility guidelines and regulations displayed on the page before using the gym facilities.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BF554"/>
    <w:multiLevelType w:val="singleLevel"/>
    <w:tmpl w:val="9AABF55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5AC1841"/>
    <w:multiLevelType w:val="singleLevel"/>
    <w:tmpl w:val="A5AC184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16C6A27"/>
    <w:multiLevelType w:val="singleLevel"/>
    <w:tmpl w:val="F16C6A2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33043488"/>
    <w:multiLevelType w:val="singleLevel"/>
    <w:tmpl w:val="3304348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347E6B23"/>
    <w:multiLevelType w:val="singleLevel"/>
    <w:tmpl w:val="347E6B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37B06869"/>
    <w:multiLevelType w:val="singleLevel"/>
    <w:tmpl w:val="37B0686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0E2984C"/>
    <w:multiLevelType w:val="singleLevel"/>
    <w:tmpl w:val="50E2984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C2AB17E"/>
    <w:multiLevelType w:val="singleLevel"/>
    <w:tmpl w:val="5C2AB1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6D516915"/>
    <w:multiLevelType w:val="singleLevel"/>
    <w:tmpl w:val="6D5169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051AD"/>
    <w:rsid w:val="0C7051AD"/>
    <w:rsid w:val="3E912D31"/>
    <w:rsid w:val="42F6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2026-09-22T10:32:00Z</dcterms:created>
  <dc:creator>CHEN JUN WEI</dc:creator>
  <cp:lastModifiedBy>CHEN JUN WEI</cp:lastModifiedBy>
  <dcterms:modified xsi:type="dcterms:W3CDTF">2026-09-22T14:03:25Z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93253E9EEEF54B75AE381703BF674264_11</vt:lpwstr>
  </property>
  <property fmtid="{D5CDD505-2E9C-101B-9397-08002B2CF9AE}" pid="4" name="KSOTemplateDocerSaveRecord">
    <vt:lpwstr>eyJoZGlkIjoiYmQ3NjQxYmZmN2ZkODIxYWNiNTEzMzQyMTZmNzQ1MmMiLCJ1c2VySWQiOiIxMTE3MjQ2Mjc4ODI2In0=</vt:lpwstr>
  </property>
</Properties>
</file>