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CC68B" w14:textId="2B0F9459" w:rsidR="002E71F8" w:rsidRDefault="00F92290">
      <w:r>
        <w:rPr>
          <w:rFonts w:hint="eastAsia"/>
        </w:rPr>
        <w:t>活动预告|儿童性教育绘画赛颁奖典礼</w:t>
      </w:r>
    </w:p>
    <w:p w14:paraId="0FBAE4D0" w14:textId="0FE8C82C" w:rsidR="00F92290" w:rsidRDefault="00F92290"/>
    <w:p w14:paraId="4B2DAEC7" w14:textId="547FD36C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“珍爱生命”小学生性教育绘画赛已经举办两届，</w:t>
      </w:r>
      <w:r>
        <w:rPr>
          <w:rFonts w:hint="eastAsia"/>
          <w:noProof/>
          <w:sz w:val="24"/>
          <w:szCs w:val="24"/>
        </w:rPr>
        <w:t>作品</w:t>
      </w:r>
      <w:r>
        <w:rPr>
          <w:rFonts w:hint="eastAsia"/>
          <w:noProof/>
          <w:sz w:val="24"/>
          <w:szCs w:val="24"/>
        </w:rPr>
        <w:t>内容包含性别平等、人的诞生、青春期、自我保护、艾滋病等多个主题。同学们用画笔展示出了他们对性教育内容的理解，对性教育课程的热爱。</w:t>
      </w:r>
    </w:p>
    <w:p w14:paraId="6398CB10" w14:textId="67B4CFB9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sz w:val="24"/>
          <w:szCs w:val="24"/>
        </w:rPr>
        <w:t>2018年4月，第二届</w:t>
      </w:r>
      <w:r w:rsidRPr="001550BA">
        <w:rPr>
          <w:rFonts w:hint="eastAsia"/>
          <w:sz w:val="24"/>
          <w:szCs w:val="24"/>
        </w:rPr>
        <w:t>“珍爱生命”小学生性教育绘画赛</w:t>
      </w:r>
      <w:r>
        <w:rPr>
          <w:rFonts w:hint="eastAsia"/>
          <w:sz w:val="24"/>
          <w:szCs w:val="24"/>
        </w:rPr>
        <w:t>启动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noProof/>
          <w:sz w:val="24"/>
          <w:szCs w:val="24"/>
        </w:rPr>
        <w:t>共收到投稿作品2637幅</w:t>
      </w:r>
      <w:r>
        <w:rPr>
          <w:rFonts w:hint="eastAsia"/>
          <w:noProof/>
          <w:sz w:val="24"/>
          <w:szCs w:val="24"/>
        </w:rPr>
        <w:t>，评出一等奖*</w:t>
      </w:r>
      <w:r>
        <w:rPr>
          <w:noProof/>
          <w:sz w:val="24"/>
          <w:szCs w:val="24"/>
        </w:rPr>
        <w:t>*</w:t>
      </w:r>
      <w:r>
        <w:rPr>
          <w:rFonts w:hint="eastAsia"/>
          <w:noProof/>
          <w:sz w:val="24"/>
          <w:szCs w:val="24"/>
        </w:rPr>
        <w:t>名，二等奖*</w:t>
      </w:r>
      <w:r>
        <w:rPr>
          <w:noProof/>
          <w:sz w:val="24"/>
          <w:szCs w:val="24"/>
        </w:rPr>
        <w:t>*</w:t>
      </w:r>
      <w:r>
        <w:rPr>
          <w:rFonts w:hint="eastAsia"/>
          <w:noProof/>
          <w:sz w:val="24"/>
          <w:szCs w:val="24"/>
        </w:rPr>
        <w:t>名，三等奖*</w:t>
      </w:r>
      <w:r>
        <w:rPr>
          <w:noProof/>
          <w:sz w:val="24"/>
          <w:szCs w:val="24"/>
        </w:rPr>
        <w:t>*</w:t>
      </w:r>
      <w:r>
        <w:rPr>
          <w:rFonts w:hint="eastAsia"/>
          <w:noProof/>
          <w:sz w:val="24"/>
          <w:szCs w:val="24"/>
        </w:rPr>
        <w:t>名。</w:t>
      </w:r>
    </w:p>
    <w:p w14:paraId="1E91CB71" w14:textId="6C40598A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2</w:t>
      </w:r>
      <w:r>
        <w:rPr>
          <w:noProof/>
          <w:sz w:val="24"/>
          <w:szCs w:val="24"/>
        </w:rPr>
        <w:t>018</w:t>
      </w:r>
      <w:r>
        <w:rPr>
          <w:rFonts w:hint="eastAsia"/>
          <w:noProof/>
          <w:sz w:val="24"/>
          <w:szCs w:val="24"/>
        </w:rPr>
        <w:t>年1</w:t>
      </w:r>
      <w:r>
        <w:rPr>
          <w:noProof/>
          <w:sz w:val="24"/>
          <w:szCs w:val="24"/>
        </w:rPr>
        <w:t>0</w:t>
      </w:r>
      <w:r>
        <w:rPr>
          <w:rFonts w:hint="eastAsia"/>
          <w:noProof/>
          <w:sz w:val="24"/>
          <w:szCs w:val="24"/>
        </w:rPr>
        <w:t>月1</w:t>
      </w:r>
      <w:r>
        <w:rPr>
          <w:noProof/>
          <w:sz w:val="24"/>
          <w:szCs w:val="24"/>
        </w:rPr>
        <w:t>4</w:t>
      </w:r>
      <w:r>
        <w:rPr>
          <w:rFonts w:hint="eastAsia"/>
          <w:noProof/>
          <w:sz w:val="24"/>
          <w:szCs w:val="24"/>
        </w:rPr>
        <w:t>日，本周日，我们要献给孩子们一场隆重的颁奖典礼。</w:t>
      </w:r>
    </w:p>
    <w:p w14:paraId="7BB8056E" w14:textId="37E28383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颁奖典礼时间：</w:t>
      </w:r>
    </w:p>
    <w:p w14:paraId="07DC0B50" w14:textId="6628C6EF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颁奖典礼流程：</w:t>
      </w:r>
    </w:p>
    <w:p w14:paraId="4564BC2E" w14:textId="37FAADD8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活动地点：</w:t>
      </w:r>
    </w:p>
    <w:p w14:paraId="26EBF762" w14:textId="6F901C3A" w:rsidR="00F92290" w:rsidRDefault="00F92290" w:rsidP="00F92290">
      <w:pPr>
        <w:widowControl/>
        <w:spacing w:afterLines="50" w:after="156" w:line="360" w:lineRule="exact"/>
        <w:ind w:firstLineChars="200" w:firstLine="48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如果您想来到现场，为孩子们献上掌声和喝彩。</w:t>
      </w:r>
      <w:r w:rsidR="00A25023">
        <w:rPr>
          <w:rFonts w:hint="eastAsia"/>
          <w:noProof/>
          <w:sz w:val="24"/>
          <w:szCs w:val="24"/>
        </w:rPr>
        <w:t>请和小希联系：</w:t>
      </w:r>
    </w:p>
    <w:p w14:paraId="0697D230" w14:textId="52F0D04B" w:rsidR="00A25023" w:rsidRDefault="00A25023" w:rsidP="00F92290">
      <w:pPr>
        <w:widowControl/>
        <w:spacing w:afterLines="50" w:after="156" w:line="360" w:lineRule="exact"/>
        <w:ind w:firstLineChars="200" w:firstLine="480"/>
        <w:jc w:val="left"/>
        <w:rPr>
          <w:rFonts w:hint="eastAsia"/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（</w:t>
      </w:r>
      <w:r>
        <w:rPr>
          <w:rFonts w:hint="eastAsia"/>
          <w:noProof/>
          <w:sz w:val="24"/>
          <w:szCs w:val="24"/>
        </w:rPr>
        <w:t>二维码</w:t>
      </w:r>
      <w:bookmarkStart w:id="0" w:name="_GoBack"/>
      <w:bookmarkEnd w:id="0"/>
      <w:r>
        <w:rPr>
          <w:rFonts w:hint="eastAsia"/>
          <w:noProof/>
          <w:sz w:val="24"/>
          <w:szCs w:val="24"/>
        </w:rPr>
        <w:t>）</w:t>
      </w:r>
    </w:p>
    <w:p w14:paraId="7721D351" w14:textId="5C6C0AAD" w:rsidR="00F92290" w:rsidRDefault="00F92290" w:rsidP="00F92290">
      <w:pPr>
        <w:widowControl/>
        <w:spacing w:afterLines="50" w:after="156" w:line="360" w:lineRule="exact"/>
        <w:jc w:val="left"/>
        <w:rPr>
          <w:rFonts w:hint="eastAsia"/>
          <w:noProof/>
          <w:sz w:val="24"/>
          <w:szCs w:val="24"/>
        </w:rPr>
      </w:pPr>
    </w:p>
    <w:p w14:paraId="7053F3D5" w14:textId="77777777" w:rsidR="00F92290" w:rsidRPr="00F92290" w:rsidRDefault="00F92290">
      <w:pPr>
        <w:rPr>
          <w:rFonts w:hint="eastAsia"/>
        </w:rPr>
      </w:pPr>
    </w:p>
    <w:sectPr w:rsidR="00F92290" w:rsidRPr="00F92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E9D"/>
    <w:rsid w:val="001055F6"/>
    <w:rsid w:val="002E71F8"/>
    <w:rsid w:val="00A25023"/>
    <w:rsid w:val="00B92E9D"/>
    <w:rsid w:val="00F9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5E9D"/>
  <w15:chartTrackingRefBased/>
  <w15:docId w15:val="{F60E9A0F-02DD-48E5-BC1F-34DA8D0F4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9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xixixueyuan</dc:creator>
  <cp:keywords/>
  <dc:description/>
  <cp:lastModifiedBy>xixixueyuan</cp:lastModifiedBy>
  <cp:revision>2</cp:revision>
  <dcterms:created xsi:type="dcterms:W3CDTF">2018-10-11T07:41:00Z</dcterms:created>
  <dcterms:modified xsi:type="dcterms:W3CDTF">2018-10-11T07:53:00Z</dcterms:modified>
</cp:coreProperties>
</file>