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691E" w14:textId="77777777" w:rsidR="00B850AA" w:rsidRDefault="00B625B2">
      <w:pPr>
        <w:jc w:val="center"/>
        <w:rPr>
          <w:rFonts w:ascii="等线 Light" w:eastAsia="等线 Light" w:hAnsi="等线 Light"/>
          <w:b/>
          <w:sz w:val="32"/>
        </w:rPr>
      </w:pPr>
      <w:bookmarkStart w:id="0" w:name="_GoBack"/>
      <w:bookmarkEnd w:id="0"/>
      <w:r>
        <w:rPr>
          <w:rFonts w:ascii="等线 Light" w:eastAsia="等线 Light" w:hAnsi="等线 Light" w:hint="eastAsia"/>
          <w:b/>
          <w:sz w:val="32"/>
        </w:rPr>
        <w:t>上海联劝公益基金会项目申请计划书</w:t>
      </w:r>
    </w:p>
    <w:p w14:paraId="65558933" w14:textId="77777777" w:rsidR="00B850AA" w:rsidRDefault="00B625B2">
      <w:pPr>
        <w:jc w:val="center"/>
        <w:rPr>
          <w:rFonts w:ascii="等线 Light" w:eastAsia="等线 Light" w:hAnsi="等线 Light"/>
          <w:b/>
        </w:rPr>
      </w:pPr>
      <w:r>
        <w:rPr>
          <w:rFonts w:ascii="等线 Light" w:eastAsia="等线 Light" w:hAnsi="等线 Light"/>
          <w:b/>
          <w:sz w:val="32"/>
        </w:rPr>
        <w:t xml:space="preserve">2018 </w:t>
      </w:r>
      <w:r>
        <w:rPr>
          <w:rFonts w:ascii="等线 Light" w:eastAsia="等线 Light" w:hAnsi="等线 Light" w:hint="eastAsia"/>
          <w:b/>
          <w:sz w:val="32"/>
        </w:rPr>
        <w:t>U泉计划</w:t>
      </w:r>
    </w:p>
    <w:p w14:paraId="1D7D598C" w14:textId="77777777" w:rsidR="00B850AA" w:rsidRDefault="00B850AA"/>
    <w:p w14:paraId="6CE1188A" w14:textId="77777777" w:rsidR="00B850AA" w:rsidRDefault="00B625B2">
      <w:r>
        <w:rPr>
          <w:rFonts w:hint="eastAsia"/>
          <w:b/>
          <w:sz w:val="24"/>
        </w:rPr>
        <w:t>第一部分  基本信息</w:t>
      </w:r>
    </w:p>
    <w:tbl>
      <w:tblPr>
        <w:tblStyle w:val="a3"/>
        <w:tblW w:w="10065" w:type="dxa"/>
        <w:tblInd w:w="-856" w:type="dxa"/>
        <w:tblLayout w:type="fixed"/>
        <w:tblLook w:val="04A0" w:firstRow="1" w:lastRow="0" w:firstColumn="1" w:lastColumn="0" w:noHBand="0" w:noVBand="1"/>
      </w:tblPr>
      <w:tblGrid>
        <w:gridCol w:w="1131"/>
        <w:gridCol w:w="138"/>
        <w:gridCol w:w="281"/>
        <w:gridCol w:w="567"/>
        <w:gridCol w:w="121"/>
        <w:gridCol w:w="31"/>
        <w:gridCol w:w="112"/>
        <w:gridCol w:w="597"/>
        <w:gridCol w:w="115"/>
        <w:gridCol w:w="16"/>
        <w:gridCol w:w="142"/>
        <w:gridCol w:w="703"/>
        <w:gridCol w:w="158"/>
        <w:gridCol w:w="115"/>
        <w:gridCol w:w="16"/>
        <w:gridCol w:w="432"/>
        <w:gridCol w:w="126"/>
        <w:gridCol w:w="19"/>
        <w:gridCol w:w="280"/>
        <w:gridCol w:w="137"/>
        <w:gridCol w:w="140"/>
        <w:gridCol w:w="290"/>
        <w:gridCol w:w="120"/>
        <w:gridCol w:w="584"/>
        <w:gridCol w:w="141"/>
        <w:gridCol w:w="9"/>
        <w:gridCol w:w="416"/>
        <w:gridCol w:w="145"/>
        <w:gridCol w:w="144"/>
        <w:gridCol w:w="423"/>
        <w:gridCol w:w="144"/>
        <w:gridCol w:w="2272"/>
      </w:tblGrid>
      <w:tr w:rsidR="00B850AA" w14:paraId="04F7B889" w14:textId="77777777">
        <w:tc>
          <w:tcPr>
            <w:tcW w:w="10065" w:type="dxa"/>
            <w:gridSpan w:val="32"/>
            <w:shd w:val="clear" w:color="auto" w:fill="BFBFBF"/>
          </w:tcPr>
          <w:p w14:paraId="12774751" w14:textId="77777777" w:rsidR="00B850AA" w:rsidRDefault="00B625B2">
            <w:pPr>
              <w:rPr>
                <w:b/>
              </w:rPr>
            </w:pPr>
            <w:r>
              <w:rPr>
                <w:rFonts w:hint="eastAsia"/>
                <w:b/>
              </w:rPr>
              <w:t>一、项目基本信息</w:t>
            </w:r>
          </w:p>
        </w:tc>
      </w:tr>
      <w:tr w:rsidR="00B850AA" w14:paraId="6C2D2958" w14:textId="77777777">
        <w:tc>
          <w:tcPr>
            <w:tcW w:w="1131" w:type="dxa"/>
          </w:tcPr>
          <w:p w14:paraId="2E6F0589" w14:textId="77777777" w:rsidR="00B850AA" w:rsidRDefault="00B625B2">
            <w:r>
              <w:rPr>
                <w:rFonts w:hint="eastAsia"/>
              </w:rPr>
              <w:t>项目名称</w:t>
            </w:r>
          </w:p>
        </w:tc>
        <w:tc>
          <w:tcPr>
            <w:tcW w:w="4106" w:type="dxa"/>
            <w:gridSpan w:val="19"/>
          </w:tcPr>
          <w:p w14:paraId="74342139" w14:textId="77777777" w:rsidR="00B850AA" w:rsidRDefault="00B625B2">
            <w:r>
              <w:rPr>
                <w:rFonts w:hint="eastAsia"/>
              </w:rPr>
              <w:t>儿童性教育绘画展</w:t>
            </w:r>
          </w:p>
        </w:tc>
        <w:tc>
          <w:tcPr>
            <w:tcW w:w="1845" w:type="dxa"/>
            <w:gridSpan w:val="8"/>
          </w:tcPr>
          <w:p w14:paraId="0EEB7A5A" w14:textId="77777777" w:rsidR="00B850AA" w:rsidRDefault="00B625B2">
            <w:r>
              <w:rPr>
                <w:rFonts w:hint="eastAsia"/>
              </w:rPr>
              <w:t>项目编号</w:t>
            </w:r>
          </w:p>
        </w:tc>
        <w:tc>
          <w:tcPr>
            <w:tcW w:w="2983" w:type="dxa"/>
            <w:gridSpan w:val="4"/>
          </w:tcPr>
          <w:p w14:paraId="7AC17EDF" w14:textId="77777777" w:rsidR="00B850AA" w:rsidRDefault="00B625B2">
            <w:r>
              <w:rPr>
                <w:rFonts w:hint="eastAsia"/>
                <w:color w:val="FF0000"/>
              </w:rPr>
              <w:t>由联劝填写</w:t>
            </w:r>
          </w:p>
        </w:tc>
      </w:tr>
      <w:tr w:rsidR="00B850AA" w14:paraId="7C5576AF" w14:textId="77777777">
        <w:tc>
          <w:tcPr>
            <w:tcW w:w="2117" w:type="dxa"/>
            <w:gridSpan w:val="4"/>
          </w:tcPr>
          <w:p w14:paraId="1B980A62" w14:textId="77777777" w:rsidR="00B850AA" w:rsidRDefault="00B625B2">
            <w:r>
              <w:rPr>
                <w:rFonts w:hint="eastAsia"/>
              </w:rPr>
              <w:t>项目申报类型</w:t>
            </w:r>
          </w:p>
        </w:tc>
        <w:tc>
          <w:tcPr>
            <w:tcW w:w="3120" w:type="dxa"/>
            <w:gridSpan w:val="16"/>
          </w:tcPr>
          <w:p w14:paraId="32D31D5B" w14:textId="77777777" w:rsidR="00B850AA" w:rsidRDefault="00B625B2">
            <w:r>
              <w:rPr>
                <w:rFonts w:hint="eastAsia"/>
              </w:rPr>
              <w:t>U泉计划</w:t>
            </w:r>
          </w:p>
        </w:tc>
        <w:tc>
          <w:tcPr>
            <w:tcW w:w="1845" w:type="dxa"/>
            <w:gridSpan w:val="8"/>
          </w:tcPr>
          <w:p w14:paraId="6819F809" w14:textId="77777777" w:rsidR="00B850AA" w:rsidRDefault="00B625B2">
            <w:r>
              <w:rPr>
                <w:rFonts w:hint="eastAsia"/>
              </w:rPr>
              <w:t>项目子类</w:t>
            </w:r>
          </w:p>
        </w:tc>
        <w:tc>
          <w:tcPr>
            <w:tcW w:w="2983" w:type="dxa"/>
            <w:gridSpan w:val="4"/>
          </w:tcPr>
          <w:p w14:paraId="474D5227" w14:textId="77777777" w:rsidR="00B850AA" w:rsidRDefault="00B625B2">
            <w:r>
              <w:rPr>
                <w:rFonts w:hint="eastAsia"/>
                <w:highlight w:val="yellow"/>
              </w:rPr>
              <w:t>非定向资助</w:t>
            </w:r>
          </w:p>
        </w:tc>
      </w:tr>
      <w:tr w:rsidR="00B850AA" w14:paraId="312960CA" w14:textId="77777777">
        <w:tc>
          <w:tcPr>
            <w:tcW w:w="2117" w:type="dxa"/>
            <w:gridSpan w:val="4"/>
          </w:tcPr>
          <w:p w14:paraId="75B71394" w14:textId="77777777" w:rsidR="00B850AA" w:rsidRDefault="00B625B2">
            <w:r>
              <w:rPr>
                <w:rFonts w:hint="eastAsia"/>
              </w:rPr>
              <w:t>项目执行周期（一年）</w:t>
            </w:r>
          </w:p>
        </w:tc>
        <w:tc>
          <w:tcPr>
            <w:tcW w:w="1134" w:type="dxa"/>
            <w:gridSpan w:val="7"/>
          </w:tcPr>
          <w:p w14:paraId="0B770649" w14:textId="77777777" w:rsidR="00B850AA" w:rsidRDefault="00B625B2">
            <w:r>
              <w:rPr>
                <w:rFonts w:hint="eastAsia"/>
              </w:rPr>
              <w:t>开始时间</w:t>
            </w:r>
          </w:p>
        </w:tc>
        <w:tc>
          <w:tcPr>
            <w:tcW w:w="1986" w:type="dxa"/>
            <w:gridSpan w:val="9"/>
          </w:tcPr>
          <w:p w14:paraId="7038D930" w14:textId="77777777" w:rsidR="00B850AA" w:rsidRDefault="00B625B2">
            <w:pPr>
              <w:tabs>
                <w:tab w:val="center" w:pos="2798"/>
              </w:tabs>
            </w:pPr>
            <w:r>
              <w:t>2018</w:t>
            </w:r>
            <w:r>
              <w:rPr>
                <w:rFonts w:hint="eastAsia"/>
              </w:rPr>
              <w:t>年8月1日</w:t>
            </w:r>
            <w:r>
              <w:tab/>
            </w:r>
          </w:p>
        </w:tc>
        <w:tc>
          <w:tcPr>
            <w:tcW w:w="1134" w:type="dxa"/>
            <w:gridSpan w:val="4"/>
          </w:tcPr>
          <w:p w14:paraId="4FF0E8E5" w14:textId="77777777" w:rsidR="00B850AA" w:rsidRDefault="00B625B2">
            <w:pPr>
              <w:tabs>
                <w:tab w:val="center" w:pos="2798"/>
              </w:tabs>
            </w:pPr>
            <w:r>
              <w:rPr>
                <w:rFonts w:hint="eastAsia"/>
              </w:rPr>
              <w:t>结束时间</w:t>
            </w:r>
          </w:p>
        </w:tc>
        <w:tc>
          <w:tcPr>
            <w:tcW w:w="3694" w:type="dxa"/>
            <w:gridSpan w:val="8"/>
          </w:tcPr>
          <w:p w14:paraId="682366BD" w14:textId="77777777" w:rsidR="00B850AA" w:rsidRDefault="00B625B2">
            <w:pPr>
              <w:tabs>
                <w:tab w:val="center" w:pos="2798"/>
              </w:tabs>
            </w:pPr>
            <w:r>
              <w:rPr>
                <w:rFonts w:hint="eastAsia"/>
              </w:rPr>
              <w:t>2019年7月31日</w:t>
            </w:r>
          </w:p>
        </w:tc>
      </w:tr>
      <w:tr w:rsidR="00B850AA" w14:paraId="4E8377B7" w14:textId="77777777">
        <w:tc>
          <w:tcPr>
            <w:tcW w:w="2238" w:type="dxa"/>
            <w:gridSpan w:val="5"/>
          </w:tcPr>
          <w:p w14:paraId="1B72F017" w14:textId="77777777" w:rsidR="00B850AA" w:rsidRDefault="00B625B2">
            <w:r>
              <w:rPr>
                <w:rFonts w:hint="eastAsia"/>
              </w:rPr>
              <w:t>项目申请总预算（元）</w:t>
            </w:r>
          </w:p>
        </w:tc>
        <w:tc>
          <w:tcPr>
            <w:tcW w:w="7827" w:type="dxa"/>
            <w:gridSpan w:val="27"/>
          </w:tcPr>
          <w:p w14:paraId="23715981" w14:textId="77777777" w:rsidR="00B850AA" w:rsidRDefault="00B625B2">
            <w:r>
              <w:rPr>
                <w:rFonts w:hint="eastAsia"/>
              </w:rPr>
              <w:t>30000</w:t>
            </w:r>
          </w:p>
        </w:tc>
      </w:tr>
      <w:tr w:rsidR="00B850AA" w14:paraId="34E4B780" w14:textId="77777777">
        <w:tc>
          <w:tcPr>
            <w:tcW w:w="1269" w:type="dxa"/>
            <w:gridSpan w:val="2"/>
          </w:tcPr>
          <w:p w14:paraId="249476C2" w14:textId="77777777" w:rsidR="00B850AA" w:rsidRDefault="00B625B2">
            <w:r>
              <w:rPr>
                <w:rFonts w:hint="eastAsia"/>
              </w:rPr>
              <w:t>项目负责人</w:t>
            </w:r>
          </w:p>
        </w:tc>
        <w:tc>
          <w:tcPr>
            <w:tcW w:w="1000" w:type="dxa"/>
            <w:gridSpan w:val="4"/>
          </w:tcPr>
          <w:p w14:paraId="6E9CAAB1" w14:textId="77777777" w:rsidR="00B850AA" w:rsidRDefault="00B625B2">
            <w:r>
              <w:rPr>
                <w:rFonts w:hint="eastAsia"/>
              </w:rPr>
              <w:t>韩雪梅</w:t>
            </w:r>
          </w:p>
        </w:tc>
        <w:tc>
          <w:tcPr>
            <w:tcW w:w="709" w:type="dxa"/>
            <w:gridSpan w:val="2"/>
          </w:tcPr>
          <w:p w14:paraId="0B4D4DAD" w14:textId="77777777" w:rsidR="00B850AA" w:rsidRDefault="00B625B2">
            <w:r>
              <w:rPr>
                <w:rFonts w:hint="eastAsia"/>
              </w:rPr>
              <w:t>职位</w:t>
            </w:r>
          </w:p>
        </w:tc>
        <w:tc>
          <w:tcPr>
            <w:tcW w:w="1134" w:type="dxa"/>
            <w:gridSpan w:val="5"/>
          </w:tcPr>
          <w:p w14:paraId="2FA9A59D" w14:textId="77777777" w:rsidR="00B850AA" w:rsidRDefault="00B625B2">
            <w:r>
              <w:rPr>
                <w:rFonts w:hint="eastAsia"/>
              </w:rPr>
              <w:t>机构负责人</w:t>
            </w:r>
          </w:p>
        </w:tc>
        <w:tc>
          <w:tcPr>
            <w:tcW w:w="708" w:type="dxa"/>
            <w:gridSpan w:val="5"/>
          </w:tcPr>
          <w:p w14:paraId="1A43419E" w14:textId="77777777" w:rsidR="00B850AA" w:rsidRDefault="00B625B2">
            <w:r>
              <w:rPr>
                <w:rFonts w:hint="eastAsia"/>
              </w:rPr>
              <w:t>电话</w:t>
            </w:r>
          </w:p>
        </w:tc>
        <w:tc>
          <w:tcPr>
            <w:tcW w:w="1701" w:type="dxa"/>
            <w:gridSpan w:val="8"/>
          </w:tcPr>
          <w:p w14:paraId="21390C1D" w14:textId="77777777" w:rsidR="00B850AA" w:rsidRDefault="00B625B2">
            <w:r>
              <w:rPr>
                <w:rFonts w:hint="eastAsia"/>
              </w:rPr>
              <w:t>13581568756</w:t>
            </w:r>
          </w:p>
        </w:tc>
        <w:tc>
          <w:tcPr>
            <w:tcW w:w="705" w:type="dxa"/>
            <w:gridSpan w:val="3"/>
          </w:tcPr>
          <w:p w14:paraId="2492737A" w14:textId="77777777" w:rsidR="00B850AA" w:rsidRDefault="00B625B2">
            <w:r>
              <w:rPr>
                <w:rFonts w:hint="eastAsia"/>
              </w:rPr>
              <w:t>电邮</w:t>
            </w:r>
          </w:p>
        </w:tc>
        <w:tc>
          <w:tcPr>
            <w:tcW w:w="2839" w:type="dxa"/>
            <w:gridSpan w:val="3"/>
          </w:tcPr>
          <w:p w14:paraId="2164D8FA" w14:textId="77777777" w:rsidR="00B850AA" w:rsidRDefault="00FD75EF">
            <w:hyperlink r:id="rId8" w:history="1">
              <w:r w:rsidR="00B625B2">
                <w:rPr>
                  <w:rStyle w:val="af"/>
                  <w:rFonts w:hint="eastAsia"/>
                </w:rPr>
                <w:t>h</w:t>
              </w:r>
              <w:r w:rsidR="00B625B2">
                <w:rPr>
                  <w:rStyle w:val="af"/>
                </w:rPr>
                <w:t>anxuemei@xingongmin.org.cn</w:t>
              </w:r>
            </w:hyperlink>
          </w:p>
        </w:tc>
      </w:tr>
      <w:tr w:rsidR="00B850AA" w14:paraId="77707077" w14:textId="77777777">
        <w:tc>
          <w:tcPr>
            <w:tcW w:w="1269" w:type="dxa"/>
            <w:gridSpan w:val="2"/>
          </w:tcPr>
          <w:p w14:paraId="45608AAF" w14:textId="77777777" w:rsidR="00B850AA" w:rsidRDefault="00B625B2">
            <w:r>
              <w:rPr>
                <w:rFonts w:hint="eastAsia"/>
              </w:rPr>
              <w:t>项目实施地</w:t>
            </w:r>
          </w:p>
        </w:tc>
        <w:tc>
          <w:tcPr>
            <w:tcW w:w="8796" w:type="dxa"/>
            <w:gridSpan w:val="30"/>
          </w:tcPr>
          <w:p w14:paraId="23B5259B" w14:textId="77777777" w:rsidR="00B850AA" w:rsidRDefault="00B625B2">
            <w:r>
              <w:rPr>
                <w:rFonts w:hint="eastAsia"/>
              </w:rPr>
              <w:t>北京</w:t>
            </w:r>
          </w:p>
        </w:tc>
      </w:tr>
      <w:tr w:rsidR="00B850AA" w14:paraId="0B76CD20" w14:textId="77777777">
        <w:tc>
          <w:tcPr>
            <w:tcW w:w="2381" w:type="dxa"/>
            <w:gridSpan w:val="7"/>
          </w:tcPr>
          <w:p w14:paraId="2F97782C" w14:textId="77777777" w:rsidR="00B850AA" w:rsidRDefault="00B625B2">
            <w:r>
              <w:rPr>
                <w:rFonts w:hint="eastAsia"/>
              </w:rPr>
              <w:t>项目直接受益人群类型</w:t>
            </w:r>
          </w:p>
        </w:tc>
        <w:tc>
          <w:tcPr>
            <w:tcW w:w="7684" w:type="dxa"/>
            <w:gridSpan w:val="25"/>
          </w:tcPr>
          <w:p w14:paraId="60E9FC09" w14:textId="1FF6F71A" w:rsidR="00B850AA" w:rsidRDefault="003A10AB">
            <w:r>
              <w:rPr>
                <w:rFonts w:hint="eastAsia"/>
              </w:rPr>
              <w:t>观看儿童画的公众，通过绘画作品及项目介绍，了解儿童性教育</w:t>
            </w:r>
          </w:p>
        </w:tc>
      </w:tr>
      <w:tr w:rsidR="00B850AA" w14:paraId="119F6D11" w14:textId="77777777">
        <w:tc>
          <w:tcPr>
            <w:tcW w:w="2381" w:type="dxa"/>
            <w:gridSpan w:val="7"/>
          </w:tcPr>
          <w:p w14:paraId="67A7EEA8" w14:textId="77777777" w:rsidR="00B850AA" w:rsidRDefault="00B625B2">
            <w:r>
              <w:rPr>
                <w:rFonts w:hint="eastAsia"/>
              </w:rPr>
              <w:t>项目直接受益人数</w:t>
            </w:r>
          </w:p>
        </w:tc>
        <w:tc>
          <w:tcPr>
            <w:tcW w:w="7684" w:type="dxa"/>
            <w:gridSpan w:val="25"/>
          </w:tcPr>
          <w:p w14:paraId="307B9F6A" w14:textId="60727064" w:rsidR="00B850AA" w:rsidRDefault="003A10AB">
            <w:r>
              <w:rPr>
                <w:rFonts w:hint="eastAsia"/>
              </w:rPr>
              <w:t>1000</w:t>
            </w:r>
            <w:r w:rsidR="00B625B2">
              <w:rPr>
                <w:rFonts w:hint="eastAsia"/>
              </w:rPr>
              <w:t>人</w:t>
            </w:r>
          </w:p>
        </w:tc>
      </w:tr>
      <w:tr w:rsidR="00B850AA" w14:paraId="4766CEDD" w14:textId="77777777">
        <w:tc>
          <w:tcPr>
            <w:tcW w:w="2381" w:type="dxa"/>
            <w:gridSpan w:val="7"/>
          </w:tcPr>
          <w:p w14:paraId="2C27EA90" w14:textId="77777777" w:rsidR="00B850AA" w:rsidRDefault="00B625B2">
            <w:r>
              <w:rPr>
                <w:rFonts w:hint="eastAsia"/>
              </w:rPr>
              <w:t>项目间接受益人群类型</w:t>
            </w:r>
          </w:p>
        </w:tc>
        <w:tc>
          <w:tcPr>
            <w:tcW w:w="7684" w:type="dxa"/>
            <w:gridSpan w:val="25"/>
          </w:tcPr>
          <w:p w14:paraId="125E516F" w14:textId="214EA544" w:rsidR="00B850AA" w:rsidRDefault="003A10AB">
            <w:r>
              <w:rPr>
                <w:rFonts w:hint="eastAsia"/>
              </w:rPr>
              <w:t>在民办</w:t>
            </w:r>
            <w:r w:rsidR="00B625B2">
              <w:rPr>
                <w:rFonts w:hint="eastAsia"/>
              </w:rPr>
              <w:t>打工子弟学校</w:t>
            </w:r>
            <w:r>
              <w:rPr>
                <w:rFonts w:hint="eastAsia"/>
              </w:rPr>
              <w:t>就读的流动儿童</w:t>
            </w:r>
          </w:p>
        </w:tc>
      </w:tr>
      <w:tr w:rsidR="00B850AA" w14:paraId="4154A240" w14:textId="77777777">
        <w:tc>
          <w:tcPr>
            <w:tcW w:w="2381" w:type="dxa"/>
            <w:gridSpan w:val="7"/>
          </w:tcPr>
          <w:p w14:paraId="4E1ACF53" w14:textId="77777777" w:rsidR="00B850AA" w:rsidRDefault="00B625B2">
            <w:r>
              <w:rPr>
                <w:rFonts w:hint="eastAsia"/>
              </w:rPr>
              <w:t>项目间接受益人数</w:t>
            </w:r>
          </w:p>
        </w:tc>
        <w:tc>
          <w:tcPr>
            <w:tcW w:w="7684" w:type="dxa"/>
            <w:gridSpan w:val="25"/>
          </w:tcPr>
          <w:p w14:paraId="7590713A" w14:textId="6126DB9F" w:rsidR="00B850AA" w:rsidRDefault="003A10AB">
            <w:r>
              <w:rPr>
                <w:rFonts w:hint="eastAsia"/>
              </w:rPr>
              <w:t>2000人，通过画展招募的志愿者将进入学校成为志愿教师，募集的资金用于志愿教师培训及购买上课用教材。预计招募到30名志愿者，服务1200名儿童，募集5万元资金，用于2000名儿童的性教育课程。</w:t>
            </w:r>
          </w:p>
        </w:tc>
      </w:tr>
      <w:tr w:rsidR="00B850AA" w14:paraId="6B35CC98" w14:textId="77777777">
        <w:tc>
          <w:tcPr>
            <w:tcW w:w="10065" w:type="dxa"/>
            <w:gridSpan w:val="32"/>
            <w:shd w:val="clear" w:color="auto" w:fill="BFBFBF"/>
          </w:tcPr>
          <w:p w14:paraId="66E1458B" w14:textId="77777777" w:rsidR="00B850AA" w:rsidRDefault="00B625B2">
            <w:pPr>
              <w:rPr>
                <w:b/>
              </w:rPr>
            </w:pPr>
            <w:r>
              <w:rPr>
                <w:rFonts w:hint="eastAsia"/>
                <w:b/>
              </w:rPr>
              <w:t>二、机构基本信息</w:t>
            </w:r>
          </w:p>
        </w:tc>
      </w:tr>
      <w:tr w:rsidR="00B850AA" w14:paraId="6F5D7C0A" w14:textId="77777777">
        <w:tc>
          <w:tcPr>
            <w:tcW w:w="2117" w:type="dxa"/>
            <w:gridSpan w:val="4"/>
          </w:tcPr>
          <w:p w14:paraId="09F6E107" w14:textId="77777777" w:rsidR="00B850AA" w:rsidRDefault="00B625B2">
            <w:r>
              <w:rPr>
                <w:rFonts w:hint="eastAsia"/>
              </w:rPr>
              <w:t>机构名称</w:t>
            </w:r>
          </w:p>
        </w:tc>
        <w:tc>
          <w:tcPr>
            <w:tcW w:w="7948" w:type="dxa"/>
            <w:gridSpan w:val="28"/>
          </w:tcPr>
          <w:p w14:paraId="5F237C1E" w14:textId="77777777" w:rsidR="00B850AA" w:rsidRDefault="00B625B2">
            <w:r>
              <w:rPr>
                <w:rFonts w:hint="eastAsia"/>
              </w:rPr>
              <w:t>北京希希儿童关爱中心</w:t>
            </w:r>
          </w:p>
        </w:tc>
      </w:tr>
      <w:tr w:rsidR="00B850AA" w14:paraId="7141F145" w14:textId="77777777">
        <w:tc>
          <w:tcPr>
            <w:tcW w:w="2117" w:type="dxa"/>
            <w:gridSpan w:val="4"/>
          </w:tcPr>
          <w:p w14:paraId="706C701C" w14:textId="77777777" w:rsidR="00B850AA" w:rsidRDefault="00B625B2">
            <w:r>
              <w:rPr>
                <w:rFonts w:hint="eastAsia"/>
              </w:rPr>
              <w:t>机构类别</w:t>
            </w:r>
          </w:p>
        </w:tc>
        <w:tc>
          <w:tcPr>
            <w:tcW w:w="1837" w:type="dxa"/>
            <w:gridSpan w:val="8"/>
          </w:tcPr>
          <w:p w14:paraId="0B15D258" w14:textId="77777777" w:rsidR="00B850AA" w:rsidRDefault="00B625B2">
            <w:r>
              <w:rPr>
                <w:rFonts w:hint="eastAsia"/>
              </w:rPr>
              <w:t>民非</w:t>
            </w:r>
          </w:p>
        </w:tc>
        <w:tc>
          <w:tcPr>
            <w:tcW w:w="847" w:type="dxa"/>
            <w:gridSpan w:val="5"/>
          </w:tcPr>
          <w:p w14:paraId="5F332A4C" w14:textId="77777777" w:rsidR="00B850AA" w:rsidRDefault="00B625B2">
            <w:r>
              <w:rPr>
                <w:rFonts w:hint="eastAsia"/>
              </w:rPr>
              <w:t>注册地</w:t>
            </w:r>
          </w:p>
        </w:tc>
        <w:tc>
          <w:tcPr>
            <w:tcW w:w="1711" w:type="dxa"/>
            <w:gridSpan w:val="8"/>
          </w:tcPr>
          <w:p w14:paraId="48EA8584" w14:textId="77777777" w:rsidR="00B850AA" w:rsidRDefault="00B625B2">
            <w:r>
              <w:rPr>
                <w:rFonts w:hint="eastAsia"/>
              </w:rPr>
              <w:t>北京</w:t>
            </w:r>
          </w:p>
        </w:tc>
        <w:tc>
          <w:tcPr>
            <w:tcW w:w="1137" w:type="dxa"/>
            <w:gridSpan w:val="5"/>
          </w:tcPr>
          <w:p w14:paraId="681105F9" w14:textId="77777777" w:rsidR="00B850AA" w:rsidRDefault="00B625B2">
            <w:r>
              <w:rPr>
                <w:rFonts w:hint="eastAsia"/>
              </w:rPr>
              <w:t>成立时间</w:t>
            </w:r>
          </w:p>
        </w:tc>
        <w:tc>
          <w:tcPr>
            <w:tcW w:w="2416" w:type="dxa"/>
            <w:gridSpan w:val="2"/>
          </w:tcPr>
          <w:p w14:paraId="701F064F" w14:textId="77777777" w:rsidR="00B850AA" w:rsidRDefault="00B625B2">
            <w:r>
              <w:rPr>
                <w:rFonts w:hint="eastAsia"/>
              </w:rPr>
              <w:t>2016年4月</w:t>
            </w:r>
          </w:p>
        </w:tc>
      </w:tr>
      <w:tr w:rsidR="00B850AA" w14:paraId="67CDE690" w14:textId="77777777">
        <w:tc>
          <w:tcPr>
            <w:tcW w:w="2117" w:type="dxa"/>
            <w:gridSpan w:val="4"/>
          </w:tcPr>
          <w:p w14:paraId="09D1C58D" w14:textId="77777777" w:rsidR="00B850AA" w:rsidRDefault="00B625B2">
            <w:r>
              <w:rPr>
                <w:rFonts w:hint="eastAsia"/>
              </w:rPr>
              <w:t>机构全职人数</w:t>
            </w:r>
          </w:p>
        </w:tc>
        <w:tc>
          <w:tcPr>
            <w:tcW w:w="992" w:type="dxa"/>
            <w:gridSpan w:val="6"/>
          </w:tcPr>
          <w:p w14:paraId="4F9471D6" w14:textId="77777777" w:rsidR="00B850AA" w:rsidRDefault="00B625B2">
            <w:r>
              <w:rPr>
                <w:rFonts w:hint="eastAsia"/>
              </w:rPr>
              <w:t>3</w:t>
            </w:r>
          </w:p>
        </w:tc>
        <w:tc>
          <w:tcPr>
            <w:tcW w:w="1566" w:type="dxa"/>
            <w:gridSpan w:val="6"/>
          </w:tcPr>
          <w:p w14:paraId="0CE000C0" w14:textId="77777777" w:rsidR="00B850AA" w:rsidRDefault="00B625B2">
            <w:r>
              <w:rPr>
                <w:rFonts w:hint="eastAsia"/>
              </w:rPr>
              <w:t>机构兼职人数</w:t>
            </w:r>
          </w:p>
        </w:tc>
        <w:tc>
          <w:tcPr>
            <w:tcW w:w="992" w:type="dxa"/>
            <w:gridSpan w:val="6"/>
          </w:tcPr>
          <w:p w14:paraId="08898FB5" w14:textId="77777777" w:rsidR="00B850AA" w:rsidRDefault="00B625B2">
            <w:r>
              <w:rPr>
                <w:rFonts w:hint="eastAsia"/>
              </w:rPr>
              <w:t>3</w:t>
            </w:r>
          </w:p>
        </w:tc>
        <w:tc>
          <w:tcPr>
            <w:tcW w:w="2126" w:type="dxa"/>
            <w:gridSpan w:val="9"/>
          </w:tcPr>
          <w:p w14:paraId="205AD0F2" w14:textId="77777777" w:rsidR="00B850AA" w:rsidRDefault="00B625B2">
            <w:r>
              <w:rPr>
                <w:rFonts w:hint="eastAsia"/>
              </w:rPr>
              <w:t>机构核心志愿者人数</w:t>
            </w:r>
          </w:p>
        </w:tc>
        <w:tc>
          <w:tcPr>
            <w:tcW w:w="2272" w:type="dxa"/>
          </w:tcPr>
          <w:p w14:paraId="570EA49C" w14:textId="77777777" w:rsidR="00B850AA" w:rsidRDefault="00B625B2">
            <w:r>
              <w:rPr>
                <w:rFonts w:hint="eastAsia"/>
              </w:rPr>
              <w:t>40</w:t>
            </w:r>
          </w:p>
        </w:tc>
      </w:tr>
      <w:tr w:rsidR="00B850AA" w14:paraId="02D03D41" w14:textId="77777777">
        <w:tc>
          <w:tcPr>
            <w:tcW w:w="2117" w:type="dxa"/>
            <w:gridSpan w:val="4"/>
          </w:tcPr>
          <w:p w14:paraId="6112FFBF" w14:textId="77777777" w:rsidR="00B850AA" w:rsidRDefault="00B625B2">
            <w:r>
              <w:rPr>
                <w:rFonts w:hint="eastAsia"/>
              </w:rPr>
              <w:t>上一年度机构收入</w:t>
            </w:r>
          </w:p>
        </w:tc>
        <w:tc>
          <w:tcPr>
            <w:tcW w:w="2983" w:type="dxa"/>
            <w:gridSpan w:val="15"/>
          </w:tcPr>
          <w:p w14:paraId="30EA2FA2" w14:textId="77777777" w:rsidR="00B850AA" w:rsidRDefault="00B625B2">
            <w:r>
              <w:rPr>
                <w:rFonts w:hint="eastAsia"/>
              </w:rPr>
              <w:t>42.6万</w:t>
            </w:r>
          </w:p>
        </w:tc>
        <w:tc>
          <w:tcPr>
            <w:tcW w:w="1982" w:type="dxa"/>
            <w:gridSpan w:val="9"/>
          </w:tcPr>
          <w:p w14:paraId="23322D40" w14:textId="77777777" w:rsidR="00B850AA" w:rsidRDefault="00B625B2">
            <w:r>
              <w:rPr>
                <w:rFonts w:hint="eastAsia"/>
              </w:rPr>
              <w:t>上一年度机构支出</w:t>
            </w:r>
          </w:p>
        </w:tc>
        <w:tc>
          <w:tcPr>
            <w:tcW w:w="2983" w:type="dxa"/>
            <w:gridSpan w:val="4"/>
          </w:tcPr>
          <w:p w14:paraId="56FEAA18" w14:textId="77777777" w:rsidR="00B850AA" w:rsidRDefault="00B625B2">
            <w:r>
              <w:rPr>
                <w:rFonts w:hint="eastAsia"/>
              </w:rPr>
              <w:t>45.7万</w:t>
            </w:r>
          </w:p>
        </w:tc>
      </w:tr>
      <w:tr w:rsidR="00B850AA" w14:paraId="27AB6660" w14:textId="77777777">
        <w:tc>
          <w:tcPr>
            <w:tcW w:w="1550" w:type="dxa"/>
            <w:gridSpan w:val="3"/>
          </w:tcPr>
          <w:p w14:paraId="09CA949F" w14:textId="77777777" w:rsidR="00B850AA" w:rsidRDefault="00B625B2">
            <w:r>
              <w:rPr>
                <w:rFonts w:hint="eastAsia"/>
              </w:rPr>
              <w:t>机构负责人</w:t>
            </w:r>
          </w:p>
        </w:tc>
        <w:tc>
          <w:tcPr>
            <w:tcW w:w="1543" w:type="dxa"/>
            <w:gridSpan w:val="6"/>
          </w:tcPr>
          <w:p w14:paraId="3BB45F79" w14:textId="77777777" w:rsidR="00B850AA" w:rsidRDefault="00B625B2">
            <w:r>
              <w:rPr>
                <w:rFonts w:hint="eastAsia"/>
              </w:rPr>
              <w:t>韩雪梅</w:t>
            </w:r>
          </w:p>
        </w:tc>
        <w:tc>
          <w:tcPr>
            <w:tcW w:w="1134" w:type="dxa"/>
            <w:gridSpan w:val="5"/>
          </w:tcPr>
          <w:p w14:paraId="11BF68E9" w14:textId="77777777" w:rsidR="00B850AA" w:rsidRDefault="00B625B2">
            <w:r>
              <w:rPr>
                <w:rFonts w:hint="eastAsia"/>
              </w:rPr>
              <w:t>联系电话</w:t>
            </w:r>
          </w:p>
        </w:tc>
        <w:tc>
          <w:tcPr>
            <w:tcW w:w="1560" w:type="dxa"/>
            <w:gridSpan w:val="9"/>
          </w:tcPr>
          <w:p w14:paraId="77287388" w14:textId="77777777" w:rsidR="00B850AA" w:rsidRDefault="00B625B2">
            <w:r>
              <w:rPr>
                <w:rFonts w:hint="eastAsia"/>
              </w:rPr>
              <w:t>13581568756</w:t>
            </w:r>
          </w:p>
        </w:tc>
        <w:tc>
          <w:tcPr>
            <w:tcW w:w="725" w:type="dxa"/>
            <w:gridSpan w:val="2"/>
          </w:tcPr>
          <w:p w14:paraId="65E50DC8" w14:textId="77777777" w:rsidR="00B850AA" w:rsidRDefault="00B625B2">
            <w:r>
              <w:rPr>
                <w:rFonts w:hint="eastAsia"/>
              </w:rPr>
              <w:t>电邮</w:t>
            </w:r>
          </w:p>
        </w:tc>
        <w:tc>
          <w:tcPr>
            <w:tcW w:w="3553" w:type="dxa"/>
            <w:gridSpan w:val="7"/>
          </w:tcPr>
          <w:p w14:paraId="1F4EA8B8" w14:textId="77777777" w:rsidR="00B850AA" w:rsidRDefault="00FD75EF">
            <w:hyperlink r:id="rId9" w:history="1">
              <w:r w:rsidR="00B625B2">
                <w:rPr>
                  <w:rStyle w:val="af"/>
                  <w:rFonts w:hint="eastAsia"/>
                </w:rPr>
                <w:t>h</w:t>
              </w:r>
              <w:r w:rsidR="00B625B2">
                <w:rPr>
                  <w:rStyle w:val="af"/>
                </w:rPr>
                <w:t>anxuemei@xingongmin.org.cn</w:t>
              </w:r>
            </w:hyperlink>
          </w:p>
        </w:tc>
      </w:tr>
      <w:tr w:rsidR="00B850AA" w14:paraId="16FA67D2" w14:textId="77777777">
        <w:tc>
          <w:tcPr>
            <w:tcW w:w="1131" w:type="dxa"/>
          </w:tcPr>
          <w:p w14:paraId="758327F2" w14:textId="77777777" w:rsidR="00B850AA" w:rsidRDefault="00B625B2">
            <w:r>
              <w:rPr>
                <w:rFonts w:hint="eastAsia"/>
              </w:rPr>
              <w:t>机构地址</w:t>
            </w:r>
          </w:p>
        </w:tc>
        <w:tc>
          <w:tcPr>
            <w:tcW w:w="5381" w:type="dxa"/>
            <w:gridSpan w:val="24"/>
          </w:tcPr>
          <w:p w14:paraId="43A05C29" w14:textId="77777777" w:rsidR="00B850AA" w:rsidRDefault="00B625B2">
            <w:r>
              <w:rPr>
                <w:rFonts w:hint="eastAsia"/>
              </w:rPr>
              <w:t>北京市昌平区北七家镇王府街10号院画中园30号 </w:t>
            </w:r>
          </w:p>
        </w:tc>
        <w:tc>
          <w:tcPr>
            <w:tcW w:w="714" w:type="dxa"/>
            <w:gridSpan w:val="4"/>
          </w:tcPr>
          <w:p w14:paraId="79FC6470" w14:textId="77777777" w:rsidR="00B850AA" w:rsidRDefault="00B625B2">
            <w:r>
              <w:rPr>
                <w:rFonts w:hint="eastAsia"/>
              </w:rPr>
              <w:t>电话</w:t>
            </w:r>
          </w:p>
        </w:tc>
        <w:tc>
          <w:tcPr>
            <w:tcW w:w="2839" w:type="dxa"/>
            <w:gridSpan w:val="3"/>
          </w:tcPr>
          <w:p w14:paraId="62A60AD5" w14:textId="77777777" w:rsidR="00B850AA" w:rsidRDefault="00B625B2">
            <w:r>
              <w:rPr>
                <w:rFonts w:hint="eastAsia"/>
              </w:rPr>
              <w:t>13581568756</w:t>
            </w:r>
          </w:p>
        </w:tc>
      </w:tr>
      <w:tr w:rsidR="00B850AA" w14:paraId="6ED25462" w14:textId="77777777">
        <w:tc>
          <w:tcPr>
            <w:tcW w:w="1131" w:type="dxa"/>
          </w:tcPr>
          <w:p w14:paraId="1F6D9FFC" w14:textId="77777777" w:rsidR="00B850AA" w:rsidRDefault="00B625B2">
            <w:r>
              <w:rPr>
                <w:rFonts w:hint="eastAsia"/>
              </w:rPr>
              <w:t>机构网址</w:t>
            </w:r>
          </w:p>
        </w:tc>
        <w:tc>
          <w:tcPr>
            <w:tcW w:w="3112" w:type="dxa"/>
            <w:gridSpan w:val="14"/>
          </w:tcPr>
          <w:p w14:paraId="4B9F3EF8" w14:textId="77777777" w:rsidR="00B850AA" w:rsidRDefault="00B850AA"/>
        </w:tc>
        <w:tc>
          <w:tcPr>
            <w:tcW w:w="1134" w:type="dxa"/>
            <w:gridSpan w:val="6"/>
          </w:tcPr>
          <w:p w14:paraId="373F8151" w14:textId="77777777" w:rsidR="00B850AA" w:rsidRDefault="00B625B2">
            <w:r>
              <w:rPr>
                <w:rFonts w:hint="eastAsia"/>
              </w:rPr>
              <w:t>机构微信</w:t>
            </w:r>
          </w:p>
        </w:tc>
        <w:tc>
          <w:tcPr>
            <w:tcW w:w="1560" w:type="dxa"/>
            <w:gridSpan w:val="6"/>
          </w:tcPr>
          <w:p w14:paraId="1A50D65F" w14:textId="77777777" w:rsidR="00B850AA" w:rsidRDefault="00B625B2">
            <w:r>
              <w:rPr>
                <w:rFonts w:hint="eastAsia"/>
              </w:rPr>
              <w:t>希希学园</w:t>
            </w:r>
          </w:p>
        </w:tc>
        <w:tc>
          <w:tcPr>
            <w:tcW w:w="712" w:type="dxa"/>
            <w:gridSpan w:val="3"/>
          </w:tcPr>
          <w:p w14:paraId="2A3CBB1A" w14:textId="77777777" w:rsidR="00B850AA" w:rsidRDefault="00B625B2">
            <w:r>
              <w:rPr>
                <w:rFonts w:hint="eastAsia"/>
              </w:rPr>
              <w:t>微博</w:t>
            </w:r>
          </w:p>
        </w:tc>
        <w:tc>
          <w:tcPr>
            <w:tcW w:w="2416" w:type="dxa"/>
            <w:gridSpan w:val="2"/>
          </w:tcPr>
          <w:p w14:paraId="76E29DF2" w14:textId="77777777" w:rsidR="00B850AA" w:rsidRDefault="00B625B2">
            <w:r>
              <w:rPr>
                <w:rFonts w:hint="eastAsia"/>
              </w:rPr>
              <w:t>希希学园</w:t>
            </w:r>
          </w:p>
        </w:tc>
      </w:tr>
      <w:tr w:rsidR="00B850AA" w14:paraId="6D538B50" w14:textId="77777777">
        <w:trPr>
          <w:trHeight w:val="3757"/>
        </w:trPr>
        <w:tc>
          <w:tcPr>
            <w:tcW w:w="10065" w:type="dxa"/>
            <w:gridSpan w:val="32"/>
          </w:tcPr>
          <w:p w14:paraId="15FC1D07" w14:textId="77777777" w:rsidR="00B850AA" w:rsidRDefault="00B625B2">
            <w:r>
              <w:rPr>
                <w:rFonts w:hint="eastAsia"/>
              </w:rPr>
              <w:t>机构介绍：</w:t>
            </w:r>
          </w:p>
          <w:p w14:paraId="03F25EE7" w14:textId="77777777" w:rsidR="00B850AA" w:rsidRDefault="00B625B2">
            <w:r>
              <w:rPr>
                <w:rFonts w:hint="eastAsia"/>
              </w:rPr>
              <w:t>希希学园自2014年开始在打工子弟学校推广儿童性教育课程，2016年4月正式注册，注册名北京希希儿童关爱中心。机构致力于为儿童提供全方位的全面性教育，帮助他们掌握科学、正确的性健康知识，形成积极的情感态度价值观，健康、快乐成长。</w:t>
            </w:r>
          </w:p>
          <w:p w14:paraId="042F70BB" w14:textId="77777777" w:rsidR="00B850AA" w:rsidRDefault="00B850AA"/>
          <w:p w14:paraId="2B045AE0" w14:textId="77777777" w:rsidR="00B850AA" w:rsidRDefault="00B625B2">
            <w:r>
              <w:rPr>
                <w:rFonts w:hint="eastAsia"/>
              </w:rPr>
              <w:t>请包含机构的儿童服务项目介绍</w:t>
            </w:r>
          </w:p>
          <w:p w14:paraId="611F0BE7" w14:textId="77777777" w:rsidR="00B850AA" w:rsidRDefault="00B625B2">
            <w:pPr>
              <w:adjustRightInd w:val="0"/>
              <w:snapToGrid w:val="0"/>
              <w:spacing w:line="380" w:lineRule="exact"/>
              <w:ind w:firstLine="420"/>
            </w:pPr>
            <w:r>
              <w:rPr>
                <w:rFonts w:hint="eastAsia"/>
              </w:rPr>
              <w:t>希希学园流动儿童性教育项目分为“学校性教育”和“社区性教育”两部分。学校性教育与打工子弟学校合作，开设全面性教育课程，课程内容覆盖小学1-6年级，每学期6节课，在小学阶段，通过72节课程，给孩子全面性教育。社区性教育通过在流动人口聚居社区开展不同形式的亲子性教育课程、家长讲座、性教育游园会等活动，使0-14岁儿童及其家长可以了解性教育。</w:t>
            </w:r>
          </w:p>
          <w:p w14:paraId="7F189686" w14:textId="77777777" w:rsidR="00B850AA" w:rsidRDefault="00B850AA"/>
        </w:tc>
      </w:tr>
      <w:tr w:rsidR="00B850AA" w14:paraId="7B49B92F" w14:textId="77777777">
        <w:tc>
          <w:tcPr>
            <w:tcW w:w="10065" w:type="dxa"/>
            <w:gridSpan w:val="32"/>
            <w:shd w:val="clear" w:color="auto" w:fill="BFBFBF"/>
          </w:tcPr>
          <w:p w14:paraId="391466FC" w14:textId="77777777" w:rsidR="00B850AA" w:rsidRDefault="00B625B2">
            <w:r>
              <w:rPr>
                <w:rFonts w:hint="eastAsia"/>
                <w:b/>
              </w:rPr>
              <w:t>三、项目概述</w:t>
            </w:r>
          </w:p>
          <w:p w14:paraId="5EBFB32D" w14:textId="77777777" w:rsidR="00B850AA" w:rsidRDefault="00B625B2">
            <w:r>
              <w:rPr>
                <w:rFonts w:hint="eastAsia"/>
              </w:rPr>
              <w:t>概述项目针对机构什么需求，计划通过何种方式达到什么目标</w:t>
            </w:r>
          </w:p>
        </w:tc>
      </w:tr>
      <w:tr w:rsidR="00B850AA" w14:paraId="2FFE6DC5" w14:textId="77777777">
        <w:trPr>
          <w:trHeight w:val="1843"/>
        </w:trPr>
        <w:tc>
          <w:tcPr>
            <w:tcW w:w="10065" w:type="dxa"/>
            <w:gridSpan w:val="32"/>
          </w:tcPr>
          <w:p w14:paraId="5652393B" w14:textId="2AC44C43" w:rsidR="00B850AA" w:rsidRDefault="003A10AB">
            <w:r>
              <w:rPr>
                <w:rFonts w:hint="eastAsia"/>
              </w:rPr>
              <w:lastRenderedPageBreak/>
              <w:t>希</w:t>
            </w:r>
            <w:proofErr w:type="gramStart"/>
            <w:r>
              <w:rPr>
                <w:rFonts w:hint="eastAsia"/>
              </w:rPr>
              <w:t>希</w:t>
            </w:r>
            <w:proofErr w:type="gramEnd"/>
            <w:r>
              <w:rPr>
                <w:rFonts w:hint="eastAsia"/>
              </w:rPr>
              <w:t>学园从2014年开始支持打工子弟学校开设性教育课程，已经探索出一套可推广的模式，并得到越来越</w:t>
            </w:r>
            <w:proofErr w:type="gramStart"/>
            <w:r>
              <w:rPr>
                <w:rFonts w:hint="eastAsia"/>
              </w:rPr>
              <w:t>多学</w:t>
            </w:r>
            <w:proofErr w:type="gramEnd"/>
            <w:r>
              <w:rPr>
                <w:rFonts w:hint="eastAsia"/>
              </w:rPr>
              <w:t>校的认可。为了服务更多流动儿童，我们</w:t>
            </w:r>
            <w:r w:rsidR="004E0057">
              <w:rPr>
                <w:rFonts w:hint="eastAsia"/>
              </w:rPr>
              <w:t>急需招募更多志愿者、筹集更多资金。所以，我们希望通过多场景、持续性的绘画展览，让公众关注到流动儿童性教育的需求，支持项目的推广。</w:t>
            </w:r>
          </w:p>
          <w:p w14:paraId="2B6A81B3" w14:textId="47AE7697" w:rsidR="00B850AA" w:rsidRDefault="00B625B2">
            <w:r>
              <w:rPr>
                <w:rFonts w:hint="eastAsia"/>
              </w:rPr>
              <w:t>另外，希</w:t>
            </w:r>
            <w:proofErr w:type="gramStart"/>
            <w:r>
              <w:rPr>
                <w:rFonts w:hint="eastAsia"/>
              </w:rPr>
              <w:t>希</w:t>
            </w:r>
            <w:proofErr w:type="gramEnd"/>
            <w:r>
              <w:rPr>
                <w:rFonts w:hint="eastAsia"/>
              </w:rPr>
              <w:t>学园在支持打工子弟学校、流动人口社区开展性教育的同时，也非常希望能进行公众倡导。我们通过举办画展的方式，把流动儿童的性教育画作呈现给更多公众，让他们了解性教育的内容和效果，成为性教育的实践者，愿意给自己的孩子、学生、身边的儿童进行性教育。</w:t>
            </w:r>
            <w:r w:rsidR="004E0057">
              <w:rPr>
                <w:rFonts w:hint="eastAsia"/>
              </w:rPr>
              <w:t>如果整个社会的性教育环境都能有所改善，所有儿童都会受益。</w:t>
            </w:r>
          </w:p>
        </w:tc>
      </w:tr>
    </w:tbl>
    <w:p w14:paraId="4EC5EBD1" w14:textId="77777777" w:rsidR="00B850AA" w:rsidRPr="000157CB" w:rsidRDefault="00B850AA"/>
    <w:p w14:paraId="19F4952F" w14:textId="77777777" w:rsidR="00B850AA" w:rsidRDefault="00B625B2">
      <w:pPr>
        <w:rPr>
          <w:b/>
          <w:sz w:val="24"/>
        </w:rPr>
      </w:pPr>
      <w:r>
        <w:rPr>
          <w:rFonts w:hint="eastAsia"/>
          <w:b/>
          <w:sz w:val="24"/>
        </w:rPr>
        <w:t>第二部分  项目方案</w:t>
      </w:r>
    </w:p>
    <w:tbl>
      <w:tblPr>
        <w:tblStyle w:val="a3"/>
        <w:tblW w:w="10065" w:type="dxa"/>
        <w:tblInd w:w="-856" w:type="dxa"/>
        <w:tblLook w:val="04A0" w:firstRow="1" w:lastRow="0" w:firstColumn="1" w:lastColumn="0" w:noHBand="0" w:noVBand="1"/>
      </w:tblPr>
      <w:tblGrid>
        <w:gridCol w:w="10065"/>
      </w:tblGrid>
      <w:tr w:rsidR="00B850AA" w14:paraId="3E589D9D" w14:textId="77777777">
        <w:tc>
          <w:tcPr>
            <w:tcW w:w="10065" w:type="dxa"/>
            <w:shd w:val="clear" w:color="auto" w:fill="BFBFBF"/>
          </w:tcPr>
          <w:p w14:paraId="570BE0E6" w14:textId="77777777" w:rsidR="00B850AA" w:rsidRDefault="00B625B2">
            <w:pPr>
              <w:rPr>
                <w:b/>
              </w:rPr>
            </w:pPr>
            <w:r>
              <w:rPr>
                <w:rFonts w:hint="eastAsia"/>
                <w:b/>
              </w:rPr>
              <w:t>四、项目背景</w:t>
            </w:r>
          </w:p>
          <w:p w14:paraId="7DBFB390" w14:textId="77777777" w:rsidR="00B850AA" w:rsidRDefault="00B625B2">
            <w:r>
              <w:rPr>
                <w:rFonts w:hint="eastAsia"/>
              </w:rPr>
              <w:t>对机构目前遇到的问题/困难</w:t>
            </w:r>
            <w:r>
              <w:t>进行深入分析，说明项目的必要性</w:t>
            </w:r>
          </w:p>
        </w:tc>
      </w:tr>
      <w:tr w:rsidR="00B850AA" w14:paraId="6FD294BE" w14:textId="77777777">
        <w:trPr>
          <w:trHeight w:val="2619"/>
        </w:trPr>
        <w:tc>
          <w:tcPr>
            <w:tcW w:w="10065" w:type="dxa"/>
            <w:shd w:val="clear" w:color="auto" w:fill="auto"/>
          </w:tcPr>
          <w:p w14:paraId="4FFAC546" w14:textId="77777777" w:rsidR="000157CB" w:rsidRDefault="004E0057">
            <w:r>
              <w:rPr>
                <w:rFonts w:hint="eastAsia"/>
              </w:rPr>
              <w:t>希</w:t>
            </w:r>
            <w:proofErr w:type="gramStart"/>
            <w:r>
              <w:rPr>
                <w:rFonts w:hint="eastAsia"/>
              </w:rPr>
              <w:t>希</w:t>
            </w:r>
            <w:proofErr w:type="gramEnd"/>
            <w:r>
              <w:rPr>
                <w:rFonts w:hint="eastAsia"/>
              </w:rPr>
              <w:t>学园2017年的</w:t>
            </w:r>
            <w:r w:rsidR="00C312B8">
              <w:rPr>
                <w:rFonts w:hint="eastAsia"/>
              </w:rPr>
              <w:t>捐赠收入42.5万，其中26.</w:t>
            </w:r>
            <w:r w:rsidR="00C312B8">
              <w:t>4</w:t>
            </w:r>
            <w:r w:rsidR="00C312B8">
              <w:rPr>
                <w:rFonts w:hint="eastAsia"/>
              </w:rPr>
              <w:t>万来自基金会项目资助或其他公益机构合作项目，占62%</w:t>
            </w:r>
            <w:r w:rsidR="00483F67">
              <w:rPr>
                <w:rFonts w:hint="eastAsia"/>
              </w:rPr>
              <w:t>；</w:t>
            </w:r>
            <w:r w:rsidR="00C312B8">
              <w:rPr>
                <w:rFonts w:hint="eastAsia"/>
              </w:rPr>
              <w:t>12.2万来自企业资助，占比29</w:t>
            </w:r>
            <w:r w:rsidR="00483F67">
              <w:rPr>
                <w:rFonts w:hint="eastAsia"/>
              </w:rPr>
              <w:t>%；3.7万来自公众及个人捐款，占9%；0.3万来自政府购买服务，占1%。我们的筹款渠道主要还是</w:t>
            </w:r>
            <w:proofErr w:type="gramStart"/>
            <w:r w:rsidR="00483F67">
              <w:rPr>
                <w:rFonts w:hint="eastAsia"/>
              </w:rPr>
              <w:t>靠申请</w:t>
            </w:r>
            <w:proofErr w:type="gramEnd"/>
            <w:r w:rsidR="00483F67">
              <w:rPr>
                <w:rFonts w:hint="eastAsia"/>
              </w:rPr>
              <w:t>基金会或其他公益机构的项目，以及维护原有的一些企业、个人捐赠者，在拓展筹款渠道方面几乎没有投入。在传播方面，2017年我们主要是利用一些热点事件借势传播，接受几次媒体采访，发了一些文章</w:t>
            </w:r>
            <w:r w:rsidR="000157CB">
              <w:rPr>
                <w:rFonts w:hint="eastAsia"/>
              </w:rPr>
              <w:t>。这样借势传播的效率非常高，</w:t>
            </w:r>
            <w:r w:rsidR="00483F67">
              <w:rPr>
                <w:rFonts w:hint="eastAsia"/>
              </w:rPr>
              <w:t>带来了一些新的企业资助和</w:t>
            </w:r>
            <w:r w:rsidR="000157CB">
              <w:rPr>
                <w:rFonts w:hint="eastAsia"/>
              </w:rPr>
              <w:t>一个新的</w:t>
            </w:r>
            <w:r w:rsidR="00483F67">
              <w:rPr>
                <w:rFonts w:hint="eastAsia"/>
              </w:rPr>
              <w:t>志愿者团队。但我们自媒体，希</w:t>
            </w:r>
            <w:proofErr w:type="gramStart"/>
            <w:r w:rsidR="00483F67">
              <w:rPr>
                <w:rFonts w:hint="eastAsia"/>
              </w:rPr>
              <w:t>希</w:t>
            </w:r>
            <w:proofErr w:type="gramEnd"/>
            <w:r w:rsidR="00483F67">
              <w:rPr>
                <w:rFonts w:hint="eastAsia"/>
              </w:rPr>
              <w:t>学园公众号</w:t>
            </w:r>
            <w:r w:rsidR="000157CB">
              <w:rPr>
                <w:rFonts w:hint="eastAsia"/>
              </w:rPr>
              <w:t>并没有因此有所提升，</w:t>
            </w:r>
            <w:r w:rsidR="00483F67">
              <w:rPr>
                <w:rFonts w:hint="eastAsia"/>
              </w:rPr>
              <w:t>关注人数一直在2000人左右，并没有因为热点时间、热门文章而增加，当热点过去之后，再发文章的阅读量也回到了几百次的水平。</w:t>
            </w:r>
          </w:p>
          <w:p w14:paraId="68A36514" w14:textId="579634FC" w:rsidR="00B850AA" w:rsidRDefault="000157CB">
            <w:r>
              <w:rPr>
                <w:rFonts w:hint="eastAsia"/>
              </w:rPr>
              <w:t>为了改善传播以及公众筹款，我们在2018年增加了人力投入，现在有0.5个全职人员和1个实习生在负责传播、筹款工作。</w:t>
            </w:r>
            <w:r w:rsidR="005B7E10">
              <w:rPr>
                <w:rFonts w:hint="eastAsia"/>
              </w:rPr>
              <w:t>但主要仍是公众号的维护，原有筹款渠道的维护等，在拓展新渠道上变化不大。这</w:t>
            </w:r>
            <w:r w:rsidR="00B625B2">
              <w:rPr>
                <w:rFonts w:hint="eastAsia"/>
              </w:rPr>
              <w:t>限制了我们支持更多学校开设课程。</w:t>
            </w:r>
            <w:r w:rsidR="005B7E10">
              <w:rPr>
                <w:rFonts w:hint="eastAsia"/>
              </w:rPr>
              <w:t>今年5月，希</w:t>
            </w:r>
            <w:proofErr w:type="gramStart"/>
            <w:r w:rsidR="005B7E10">
              <w:rPr>
                <w:rFonts w:hint="eastAsia"/>
              </w:rPr>
              <w:t>希</w:t>
            </w:r>
            <w:proofErr w:type="gramEnd"/>
            <w:r w:rsidR="005B7E10">
              <w:rPr>
                <w:rFonts w:hint="eastAsia"/>
              </w:rPr>
              <w:t>学园举办了第二届性教育绘画赛，有很多优秀的绘画作品，充分展示了孩子们在接受性教育之后在知识、态度、价值观上的显著变化。2016-2017年，我们曾经在一些交流会上展示过孩子们的绘画作品，得到了很高的评价。今年，我们希望这些作品能让更多的人看到。</w:t>
            </w:r>
            <w:r w:rsidR="00B625B2">
              <w:rPr>
                <w:rFonts w:hint="eastAsia"/>
              </w:rPr>
              <w:t>在画廊</w:t>
            </w:r>
            <w:r w:rsidR="005B7E10">
              <w:rPr>
                <w:rFonts w:hint="eastAsia"/>
              </w:rPr>
              <w:t>、咖啡厅、工厂</w:t>
            </w:r>
            <w:r w:rsidR="00B625B2">
              <w:rPr>
                <w:rFonts w:hint="eastAsia"/>
              </w:rPr>
              <w:t>等场所举办绘画展可以让更多公众认识希</w:t>
            </w:r>
            <w:proofErr w:type="gramStart"/>
            <w:r w:rsidR="00B625B2">
              <w:rPr>
                <w:rFonts w:hint="eastAsia"/>
              </w:rPr>
              <w:t>希</w:t>
            </w:r>
            <w:proofErr w:type="gramEnd"/>
            <w:r w:rsidR="00B625B2">
              <w:rPr>
                <w:rFonts w:hint="eastAsia"/>
              </w:rPr>
              <w:t>学园，了解流动儿童、了解性教育，变成行动者或者支持者。</w:t>
            </w:r>
          </w:p>
          <w:p w14:paraId="5F699052" w14:textId="77B1C705" w:rsidR="00B850AA" w:rsidRDefault="005B7E10">
            <w:r>
              <w:rPr>
                <w:rFonts w:hint="eastAsia"/>
              </w:rPr>
              <w:t>绘画展在倡导方面的作用是毋庸置疑的，但将公众的赞赏转化为</w:t>
            </w:r>
            <w:r w:rsidR="00692B83">
              <w:rPr>
                <w:rFonts w:hint="eastAsia"/>
              </w:rPr>
              <w:t>扫</w:t>
            </w:r>
            <w:proofErr w:type="gramStart"/>
            <w:r w:rsidR="00692B83">
              <w:rPr>
                <w:rFonts w:hint="eastAsia"/>
              </w:rPr>
              <w:t>码</w:t>
            </w:r>
            <w:r>
              <w:rPr>
                <w:rFonts w:hint="eastAsia"/>
              </w:rPr>
              <w:t>捐款</w:t>
            </w:r>
            <w:proofErr w:type="gramEnd"/>
            <w:r>
              <w:rPr>
                <w:rFonts w:hint="eastAsia"/>
              </w:rPr>
              <w:t>的行动可能会有些困难，因此，我们准备</w:t>
            </w:r>
            <w:r w:rsidR="00245EA2">
              <w:rPr>
                <w:rFonts w:hint="eastAsia"/>
              </w:rPr>
              <w:t>筹集一些性教育相关的物品或者机构L</w:t>
            </w:r>
            <w:r w:rsidR="00245EA2">
              <w:t>OGO</w:t>
            </w:r>
            <w:r w:rsidR="00245EA2">
              <w:rPr>
                <w:rFonts w:hint="eastAsia"/>
              </w:rPr>
              <w:t>的纪念品</w:t>
            </w:r>
            <w:r>
              <w:rPr>
                <w:rFonts w:hint="eastAsia"/>
              </w:rPr>
              <w:t>，让公众用购买</w:t>
            </w:r>
            <w:r w:rsidR="00692B83">
              <w:rPr>
                <w:rFonts w:hint="eastAsia"/>
              </w:rPr>
              <w:t>物品</w:t>
            </w:r>
            <w:r>
              <w:rPr>
                <w:rFonts w:hint="eastAsia"/>
              </w:rPr>
              <w:t>的方式进行捐赠</w:t>
            </w:r>
            <w:r w:rsidR="00B625B2">
              <w:rPr>
                <w:rFonts w:hint="eastAsia"/>
              </w:rPr>
              <w:t>。</w:t>
            </w:r>
          </w:p>
        </w:tc>
      </w:tr>
    </w:tbl>
    <w:p w14:paraId="7CA13FFF" w14:textId="77777777" w:rsidR="00B850AA" w:rsidRDefault="00B850AA"/>
    <w:tbl>
      <w:tblPr>
        <w:tblStyle w:val="a3"/>
        <w:tblW w:w="10028" w:type="dxa"/>
        <w:tblInd w:w="-870" w:type="dxa"/>
        <w:tblLook w:val="04A0" w:firstRow="1" w:lastRow="0" w:firstColumn="1" w:lastColumn="0" w:noHBand="0" w:noVBand="1"/>
      </w:tblPr>
      <w:tblGrid>
        <w:gridCol w:w="1574"/>
        <w:gridCol w:w="8454"/>
      </w:tblGrid>
      <w:tr w:rsidR="00B850AA" w14:paraId="6601351B" w14:textId="77777777">
        <w:tc>
          <w:tcPr>
            <w:tcW w:w="10028" w:type="dxa"/>
            <w:gridSpan w:val="2"/>
            <w:shd w:val="clear" w:color="auto" w:fill="BFBFBF"/>
          </w:tcPr>
          <w:p w14:paraId="512106F5" w14:textId="77777777" w:rsidR="00B850AA" w:rsidRDefault="00B625B2">
            <w:pPr>
              <w:rPr>
                <w:b/>
              </w:rPr>
            </w:pPr>
            <w:r>
              <w:rPr>
                <w:rFonts w:hint="eastAsia"/>
                <w:b/>
              </w:rPr>
              <w:t>五、项目逻辑框架（目标、活动、指标、监测）</w:t>
            </w:r>
          </w:p>
          <w:p w14:paraId="7B14BF70" w14:textId="77777777" w:rsidR="00B850AA" w:rsidRDefault="00B625B2">
            <w:r>
              <w:rPr>
                <w:rFonts w:hint="eastAsia"/>
                <w:szCs w:val="21"/>
              </w:rPr>
              <w:t>目标即项目希望机构发生的变化；指标是目标的量度，衡量变化发生了；活动是为了实现变化需要做的干预；监测是对项目投入产出及近期成果的日常观察和记录，请注意每项内容之间的逻辑对应。</w:t>
            </w:r>
          </w:p>
        </w:tc>
      </w:tr>
      <w:tr w:rsidR="00B850AA" w14:paraId="0DA093C7" w14:textId="77777777">
        <w:trPr>
          <w:trHeight w:val="279"/>
        </w:trPr>
        <w:tc>
          <w:tcPr>
            <w:tcW w:w="1574" w:type="dxa"/>
          </w:tcPr>
          <w:p w14:paraId="575F2BBE" w14:textId="77777777" w:rsidR="00B850AA" w:rsidRDefault="00B625B2">
            <w:r>
              <w:rPr>
                <w:rFonts w:hint="eastAsia"/>
              </w:rPr>
              <w:t>项目总目标</w:t>
            </w:r>
          </w:p>
        </w:tc>
        <w:tc>
          <w:tcPr>
            <w:tcW w:w="8454" w:type="dxa"/>
          </w:tcPr>
          <w:p w14:paraId="791DF72E" w14:textId="2988D91E" w:rsidR="00B850AA" w:rsidRDefault="00906BFB">
            <w:r>
              <w:rPr>
                <w:rFonts w:hint="eastAsia"/>
              </w:rPr>
              <w:t>增加机构影响力，为流动儿童</w:t>
            </w:r>
            <w:r w:rsidR="00B625B2">
              <w:rPr>
                <w:rFonts w:hint="eastAsia"/>
              </w:rPr>
              <w:t>性教育</w:t>
            </w:r>
            <w:r>
              <w:rPr>
                <w:rFonts w:hint="eastAsia"/>
              </w:rPr>
              <w:t>项目招募更多志愿者、募集更多资金</w:t>
            </w:r>
          </w:p>
        </w:tc>
      </w:tr>
      <w:tr w:rsidR="00B850AA" w14:paraId="4176592A" w14:textId="77777777">
        <w:trPr>
          <w:trHeight w:val="970"/>
        </w:trPr>
        <w:tc>
          <w:tcPr>
            <w:tcW w:w="1574" w:type="dxa"/>
          </w:tcPr>
          <w:p w14:paraId="6451FAB4" w14:textId="77777777" w:rsidR="00B850AA" w:rsidRDefault="00B625B2">
            <w:r>
              <w:rPr>
                <w:rFonts w:hint="eastAsia"/>
              </w:rPr>
              <w:t>项目具体目标</w:t>
            </w:r>
            <w:r>
              <w:br/>
            </w:r>
            <w:r>
              <w:rPr>
                <w:rFonts w:hint="eastAsia"/>
              </w:rPr>
              <w:t>（分条列出）</w:t>
            </w:r>
          </w:p>
        </w:tc>
        <w:tc>
          <w:tcPr>
            <w:tcW w:w="8454" w:type="dxa"/>
          </w:tcPr>
          <w:p w14:paraId="380BBB2F" w14:textId="01FE2CD8" w:rsidR="00B850AA" w:rsidRDefault="00223CD5">
            <w:pPr>
              <w:pStyle w:val="af0"/>
              <w:numPr>
                <w:ilvl w:val="0"/>
                <w:numId w:val="1"/>
              </w:numPr>
              <w:ind w:firstLineChars="0"/>
            </w:pPr>
            <w:r>
              <w:rPr>
                <w:rFonts w:hint="eastAsia"/>
              </w:rPr>
              <w:t>为流动儿童性教育项目招募更多志愿者、募集更多资金</w:t>
            </w:r>
          </w:p>
          <w:p w14:paraId="1492092A" w14:textId="5B131CDC" w:rsidR="00B850AA" w:rsidRDefault="00223CD5" w:rsidP="006C6708">
            <w:pPr>
              <w:pStyle w:val="af0"/>
              <w:numPr>
                <w:ilvl w:val="0"/>
                <w:numId w:val="1"/>
              </w:numPr>
              <w:ind w:firstLineChars="0"/>
            </w:pPr>
            <w:r>
              <w:rPr>
                <w:rFonts w:hint="eastAsia"/>
              </w:rPr>
              <w:t>增加希</w:t>
            </w:r>
            <w:proofErr w:type="gramStart"/>
            <w:r>
              <w:rPr>
                <w:rFonts w:hint="eastAsia"/>
              </w:rPr>
              <w:t>希</w:t>
            </w:r>
            <w:proofErr w:type="gramEnd"/>
            <w:r>
              <w:rPr>
                <w:rFonts w:hint="eastAsia"/>
              </w:rPr>
              <w:t>学园的机构影响力</w:t>
            </w:r>
          </w:p>
        </w:tc>
      </w:tr>
    </w:tbl>
    <w:p w14:paraId="74476FFB" w14:textId="77777777" w:rsidR="00B850AA" w:rsidRDefault="00B850AA"/>
    <w:tbl>
      <w:tblPr>
        <w:tblStyle w:val="a3"/>
        <w:tblW w:w="10028" w:type="dxa"/>
        <w:tblInd w:w="-870" w:type="dxa"/>
        <w:tblLook w:val="04A0" w:firstRow="1" w:lastRow="0" w:firstColumn="1" w:lastColumn="0" w:noHBand="0" w:noVBand="1"/>
      </w:tblPr>
      <w:tblGrid>
        <w:gridCol w:w="2141"/>
        <w:gridCol w:w="2410"/>
        <w:gridCol w:w="2835"/>
        <w:gridCol w:w="2642"/>
      </w:tblGrid>
      <w:tr w:rsidR="00B850AA" w14:paraId="16FB1769" w14:textId="77777777">
        <w:tc>
          <w:tcPr>
            <w:tcW w:w="2141" w:type="dxa"/>
          </w:tcPr>
          <w:p w14:paraId="739FD436" w14:textId="77777777" w:rsidR="00B850AA" w:rsidRDefault="00B625B2">
            <w:r>
              <w:rPr>
                <w:rFonts w:hint="eastAsia"/>
              </w:rPr>
              <w:t>项目具体目标</w:t>
            </w:r>
          </w:p>
          <w:p w14:paraId="559D0856" w14:textId="77777777" w:rsidR="00B850AA" w:rsidRDefault="00B625B2">
            <w:r>
              <w:rPr>
                <w:rFonts w:hint="eastAsia"/>
              </w:rPr>
              <w:t>（与上表目标对应）</w:t>
            </w:r>
          </w:p>
        </w:tc>
        <w:tc>
          <w:tcPr>
            <w:tcW w:w="2410" w:type="dxa"/>
          </w:tcPr>
          <w:p w14:paraId="0455BAAA" w14:textId="77777777" w:rsidR="00B850AA" w:rsidRDefault="00B625B2">
            <w:r>
              <w:rPr>
                <w:rFonts w:hint="eastAsia"/>
              </w:rPr>
              <w:t>项目活动</w:t>
            </w:r>
          </w:p>
        </w:tc>
        <w:tc>
          <w:tcPr>
            <w:tcW w:w="2835" w:type="dxa"/>
          </w:tcPr>
          <w:p w14:paraId="67E6C30E" w14:textId="77777777" w:rsidR="00B850AA" w:rsidRDefault="00B625B2">
            <w:r>
              <w:rPr>
                <w:rFonts w:hint="eastAsia"/>
              </w:rPr>
              <w:t>衡量指标</w:t>
            </w:r>
          </w:p>
        </w:tc>
        <w:tc>
          <w:tcPr>
            <w:tcW w:w="2642" w:type="dxa"/>
          </w:tcPr>
          <w:p w14:paraId="1AD5CBE0" w14:textId="77777777" w:rsidR="00B850AA" w:rsidRDefault="00B625B2">
            <w:r>
              <w:rPr>
                <w:rFonts w:hint="eastAsia"/>
              </w:rPr>
              <w:t>监测评估方法</w:t>
            </w:r>
          </w:p>
        </w:tc>
      </w:tr>
      <w:tr w:rsidR="003A3DF0" w:rsidRPr="0017678A" w14:paraId="4300D468" w14:textId="77777777">
        <w:trPr>
          <w:trHeight w:val="1044"/>
        </w:trPr>
        <w:tc>
          <w:tcPr>
            <w:tcW w:w="2141" w:type="dxa"/>
            <w:vMerge w:val="restart"/>
          </w:tcPr>
          <w:p w14:paraId="39BDD21D" w14:textId="074710DF" w:rsidR="003A3DF0" w:rsidRDefault="003A3DF0">
            <w:r>
              <w:rPr>
                <w:rFonts w:hint="eastAsia"/>
              </w:rPr>
              <w:t>具体目标1：为流动儿童性教育项目招募更多志愿者、募集更多资金</w:t>
            </w:r>
          </w:p>
        </w:tc>
        <w:tc>
          <w:tcPr>
            <w:tcW w:w="2410" w:type="dxa"/>
          </w:tcPr>
          <w:p w14:paraId="42327A80" w14:textId="2C4220F8" w:rsidR="003A3DF0" w:rsidRDefault="00FC3C3A" w:rsidP="00FC3C3A">
            <w:r>
              <w:rPr>
                <w:rFonts w:hint="eastAsia"/>
              </w:rPr>
              <w:t>活动1：</w:t>
            </w:r>
            <w:r w:rsidR="003A3DF0">
              <w:rPr>
                <w:rFonts w:hint="eastAsia"/>
              </w:rPr>
              <w:t>在教学经验交流会、志愿者培训等会场举办绘画展，展示绘画作品。</w:t>
            </w:r>
          </w:p>
        </w:tc>
        <w:tc>
          <w:tcPr>
            <w:tcW w:w="2835" w:type="dxa"/>
          </w:tcPr>
          <w:p w14:paraId="1822B2B2" w14:textId="7A8C3606" w:rsidR="00FC3C3A" w:rsidRDefault="00FC3C3A" w:rsidP="002813BD">
            <w:pPr>
              <w:pStyle w:val="af0"/>
              <w:numPr>
                <w:ilvl w:val="0"/>
                <w:numId w:val="2"/>
              </w:numPr>
              <w:ind w:firstLineChars="0"/>
            </w:pPr>
            <w:r>
              <w:rPr>
                <w:rFonts w:hint="eastAsia"/>
              </w:rPr>
              <w:t>至少完成2次</w:t>
            </w:r>
          </w:p>
          <w:p w14:paraId="3C6B08D1" w14:textId="62BD6D9B" w:rsidR="003A3DF0" w:rsidRDefault="003A3DF0" w:rsidP="002813BD">
            <w:pPr>
              <w:pStyle w:val="af0"/>
              <w:numPr>
                <w:ilvl w:val="0"/>
                <w:numId w:val="2"/>
              </w:numPr>
              <w:ind w:firstLineChars="0"/>
            </w:pPr>
            <w:r>
              <w:rPr>
                <w:rFonts w:hint="eastAsia"/>
              </w:rPr>
              <w:t>教师、家长、志愿者对性教育的效果更有信心</w:t>
            </w:r>
          </w:p>
          <w:p w14:paraId="1CEE2896" w14:textId="77777777" w:rsidR="003A3DF0" w:rsidRDefault="003A3DF0" w:rsidP="002813BD">
            <w:pPr>
              <w:pStyle w:val="af0"/>
              <w:numPr>
                <w:ilvl w:val="0"/>
                <w:numId w:val="2"/>
              </w:numPr>
              <w:ind w:firstLineChars="0"/>
            </w:pPr>
            <w:r>
              <w:rPr>
                <w:rFonts w:hint="eastAsia"/>
              </w:rPr>
              <w:t>教师、志愿教师在课堂上更多采用绘画的方式</w:t>
            </w:r>
            <w:r>
              <w:rPr>
                <w:rFonts w:hint="eastAsia"/>
              </w:rPr>
              <w:lastRenderedPageBreak/>
              <w:t>让孩子们进行表达</w:t>
            </w:r>
          </w:p>
          <w:p w14:paraId="259263C8" w14:textId="53EAD754" w:rsidR="003A3DF0" w:rsidRDefault="003A3DF0" w:rsidP="00FC3C3A">
            <w:pPr>
              <w:pStyle w:val="af0"/>
              <w:numPr>
                <w:ilvl w:val="0"/>
                <w:numId w:val="2"/>
              </w:numPr>
              <w:ind w:firstLineChars="0"/>
            </w:pPr>
            <w:r>
              <w:rPr>
                <w:rFonts w:hint="eastAsia"/>
              </w:rPr>
              <w:t>有10名以上的志愿者通过分享绘画吸引朋友一起加入流动儿童性教育</w:t>
            </w:r>
          </w:p>
        </w:tc>
        <w:tc>
          <w:tcPr>
            <w:tcW w:w="2642" w:type="dxa"/>
          </w:tcPr>
          <w:p w14:paraId="68ACB177" w14:textId="53A3E189" w:rsidR="003A3DF0" w:rsidRDefault="003A3DF0" w:rsidP="002813BD">
            <w:pPr>
              <w:pStyle w:val="af0"/>
              <w:numPr>
                <w:ilvl w:val="0"/>
                <w:numId w:val="2"/>
              </w:numPr>
              <w:ind w:firstLineChars="0"/>
            </w:pPr>
            <w:r>
              <w:rPr>
                <w:rFonts w:hint="eastAsia"/>
              </w:rPr>
              <w:lastRenderedPageBreak/>
              <w:t>会议签到表2</w:t>
            </w:r>
            <w:r>
              <w:t>份</w:t>
            </w:r>
            <w:r>
              <w:rPr>
                <w:rFonts w:hint="eastAsia"/>
              </w:rPr>
              <w:t xml:space="preserve"> </w:t>
            </w:r>
          </w:p>
          <w:p w14:paraId="305EB66F" w14:textId="4D11ECC8" w:rsidR="003A3DF0" w:rsidRDefault="003A3DF0" w:rsidP="002813BD">
            <w:pPr>
              <w:pStyle w:val="af0"/>
              <w:numPr>
                <w:ilvl w:val="0"/>
                <w:numId w:val="2"/>
              </w:numPr>
              <w:ind w:firstLineChars="0"/>
            </w:pPr>
            <w:r>
              <w:rPr>
                <w:rFonts w:hint="eastAsia"/>
              </w:rPr>
              <w:t>志愿者、教师访谈10个</w:t>
            </w:r>
          </w:p>
          <w:p w14:paraId="1DAC2133" w14:textId="480EE02E" w:rsidR="003A3DF0" w:rsidRDefault="003A3DF0" w:rsidP="00FC3C3A">
            <w:pPr>
              <w:pStyle w:val="af0"/>
              <w:numPr>
                <w:ilvl w:val="0"/>
                <w:numId w:val="2"/>
              </w:numPr>
              <w:ind w:firstLineChars="0"/>
            </w:pPr>
            <w:r>
              <w:rPr>
                <w:rFonts w:hint="eastAsia"/>
              </w:rPr>
              <w:t>志愿教师报名表10份</w:t>
            </w:r>
          </w:p>
          <w:p w14:paraId="7C0ABCFB" w14:textId="357EB184" w:rsidR="003A3DF0" w:rsidRDefault="003A3DF0" w:rsidP="006C6708"/>
        </w:tc>
      </w:tr>
      <w:tr w:rsidR="003A3DF0" w:rsidRPr="0017678A" w14:paraId="7E76805D" w14:textId="77777777">
        <w:trPr>
          <w:trHeight w:val="1044"/>
        </w:trPr>
        <w:tc>
          <w:tcPr>
            <w:tcW w:w="2141" w:type="dxa"/>
            <w:vMerge/>
          </w:tcPr>
          <w:p w14:paraId="5FB61391" w14:textId="77777777" w:rsidR="003A3DF0" w:rsidRDefault="003A3DF0"/>
        </w:tc>
        <w:tc>
          <w:tcPr>
            <w:tcW w:w="2410" w:type="dxa"/>
          </w:tcPr>
          <w:p w14:paraId="67198B79" w14:textId="5914081C" w:rsidR="003A3DF0" w:rsidRDefault="00FC3C3A" w:rsidP="00FC3C3A">
            <w:r>
              <w:rPr>
                <w:rFonts w:hint="eastAsia"/>
              </w:rPr>
              <w:t>活动2：</w:t>
            </w:r>
            <w:r w:rsidR="003A3DF0">
              <w:rPr>
                <w:rFonts w:hint="eastAsia"/>
              </w:rPr>
              <w:t>在画廊、大学校园或者商场举办一次主题画展，</w:t>
            </w:r>
            <w:r>
              <w:rPr>
                <w:rFonts w:hint="eastAsia"/>
              </w:rPr>
              <w:t>并</w:t>
            </w:r>
            <w:r w:rsidR="003A3DF0">
              <w:rPr>
                <w:rFonts w:hint="eastAsia"/>
              </w:rPr>
              <w:t xml:space="preserve">进行义卖和宣讲 </w:t>
            </w:r>
          </w:p>
        </w:tc>
        <w:tc>
          <w:tcPr>
            <w:tcW w:w="2835" w:type="dxa"/>
          </w:tcPr>
          <w:p w14:paraId="424D270D" w14:textId="66AF1AC6" w:rsidR="00FC3C3A" w:rsidRDefault="00FC3C3A" w:rsidP="009F04C8">
            <w:pPr>
              <w:pStyle w:val="af0"/>
              <w:numPr>
                <w:ilvl w:val="0"/>
                <w:numId w:val="2"/>
              </w:numPr>
              <w:ind w:firstLineChars="0"/>
            </w:pPr>
            <w:r>
              <w:rPr>
                <w:rFonts w:hint="eastAsia"/>
              </w:rPr>
              <w:t>一次，为期一周以上</w:t>
            </w:r>
          </w:p>
          <w:p w14:paraId="5A088D14" w14:textId="3F0873BE" w:rsidR="003A3DF0" w:rsidRDefault="003A3DF0" w:rsidP="009F04C8">
            <w:pPr>
              <w:pStyle w:val="af0"/>
              <w:numPr>
                <w:ilvl w:val="0"/>
                <w:numId w:val="2"/>
              </w:numPr>
              <w:ind w:firstLineChars="0"/>
            </w:pPr>
            <w:r>
              <w:rPr>
                <w:rFonts w:hint="eastAsia"/>
              </w:rPr>
              <w:t>能够售出100份义卖品</w:t>
            </w:r>
          </w:p>
        </w:tc>
        <w:tc>
          <w:tcPr>
            <w:tcW w:w="2642" w:type="dxa"/>
          </w:tcPr>
          <w:p w14:paraId="1519163B" w14:textId="75F04A41" w:rsidR="003A3DF0" w:rsidRDefault="003A3DF0" w:rsidP="00FC3C3A">
            <w:pPr>
              <w:pStyle w:val="af0"/>
              <w:numPr>
                <w:ilvl w:val="0"/>
                <w:numId w:val="2"/>
              </w:numPr>
              <w:ind w:firstLineChars="0"/>
            </w:pPr>
            <w:r>
              <w:rPr>
                <w:rFonts w:hint="eastAsia"/>
              </w:rPr>
              <w:t>销售量</w:t>
            </w:r>
          </w:p>
        </w:tc>
      </w:tr>
      <w:tr w:rsidR="003A3DF0" w:rsidRPr="0017678A" w14:paraId="68FF46AA" w14:textId="77777777">
        <w:trPr>
          <w:trHeight w:val="1044"/>
        </w:trPr>
        <w:tc>
          <w:tcPr>
            <w:tcW w:w="2141" w:type="dxa"/>
            <w:vMerge/>
          </w:tcPr>
          <w:p w14:paraId="0EF47DB0" w14:textId="77777777" w:rsidR="003A3DF0" w:rsidRDefault="003A3DF0"/>
        </w:tc>
        <w:tc>
          <w:tcPr>
            <w:tcW w:w="2410" w:type="dxa"/>
          </w:tcPr>
          <w:p w14:paraId="54868721" w14:textId="2B66A03A" w:rsidR="003A3DF0" w:rsidRDefault="00FC3C3A">
            <w:r>
              <w:rPr>
                <w:rFonts w:hint="eastAsia"/>
              </w:rPr>
              <w:t>活动3：</w:t>
            </w:r>
            <w:r w:rsidR="003A3DF0">
              <w:rPr>
                <w:rFonts w:hint="eastAsia"/>
              </w:rPr>
              <w:t>在支持过或者有意向支持流动儿童性教育的企业内举办绘画展</w:t>
            </w:r>
          </w:p>
        </w:tc>
        <w:tc>
          <w:tcPr>
            <w:tcW w:w="2835" w:type="dxa"/>
          </w:tcPr>
          <w:p w14:paraId="6C19D7C7" w14:textId="651679F4" w:rsidR="00FC3C3A" w:rsidRDefault="00FC3C3A" w:rsidP="009F04C8">
            <w:pPr>
              <w:pStyle w:val="af0"/>
              <w:numPr>
                <w:ilvl w:val="0"/>
                <w:numId w:val="2"/>
              </w:numPr>
              <w:ind w:firstLineChars="0"/>
            </w:pPr>
            <w:r>
              <w:rPr>
                <w:rFonts w:hint="eastAsia"/>
              </w:rPr>
              <w:t>3个企业</w:t>
            </w:r>
          </w:p>
          <w:p w14:paraId="7811A27F" w14:textId="77F42419" w:rsidR="003A3DF0" w:rsidRDefault="003A3DF0" w:rsidP="009F04C8">
            <w:pPr>
              <w:pStyle w:val="af0"/>
              <w:numPr>
                <w:ilvl w:val="0"/>
                <w:numId w:val="2"/>
              </w:numPr>
              <w:ind w:firstLineChars="0"/>
            </w:pPr>
            <w:r>
              <w:rPr>
                <w:rFonts w:hint="eastAsia"/>
              </w:rPr>
              <w:t>企业员工能够认可性教育的必要性</w:t>
            </w:r>
          </w:p>
          <w:p w14:paraId="47FACDB0" w14:textId="1A080BBD" w:rsidR="003A3DF0" w:rsidRDefault="003A3DF0" w:rsidP="009F04C8">
            <w:pPr>
              <w:pStyle w:val="af0"/>
              <w:numPr>
                <w:ilvl w:val="0"/>
                <w:numId w:val="2"/>
              </w:numPr>
              <w:ind w:firstLineChars="0"/>
            </w:pPr>
            <w:r>
              <w:rPr>
                <w:rFonts w:hint="eastAsia"/>
              </w:rPr>
              <w:t>企业或企业员工为项目捐款10000元</w:t>
            </w:r>
          </w:p>
        </w:tc>
        <w:tc>
          <w:tcPr>
            <w:tcW w:w="2642" w:type="dxa"/>
          </w:tcPr>
          <w:p w14:paraId="4EFD71DD" w14:textId="77777777" w:rsidR="003A3DF0" w:rsidRDefault="003A3DF0" w:rsidP="003A3DF0">
            <w:pPr>
              <w:pStyle w:val="af0"/>
              <w:numPr>
                <w:ilvl w:val="0"/>
                <w:numId w:val="2"/>
              </w:numPr>
              <w:ind w:firstLineChars="0"/>
            </w:pPr>
            <w:r>
              <w:rPr>
                <w:rFonts w:hint="eastAsia"/>
              </w:rPr>
              <w:t>企业员工访谈</w:t>
            </w:r>
          </w:p>
          <w:p w14:paraId="7BB1A476" w14:textId="5FEF5576" w:rsidR="003A3DF0" w:rsidRDefault="003A3DF0" w:rsidP="00FC3C3A">
            <w:pPr>
              <w:pStyle w:val="af0"/>
              <w:numPr>
                <w:ilvl w:val="0"/>
                <w:numId w:val="2"/>
              </w:numPr>
              <w:ind w:firstLineChars="0"/>
            </w:pPr>
            <w:r>
              <w:rPr>
                <w:rFonts w:hint="eastAsia"/>
              </w:rPr>
              <w:t>捐赠收入</w:t>
            </w:r>
          </w:p>
        </w:tc>
      </w:tr>
      <w:tr w:rsidR="003A3DF0" w:rsidRPr="0017678A" w14:paraId="3F3F586B" w14:textId="77777777">
        <w:trPr>
          <w:trHeight w:val="1044"/>
        </w:trPr>
        <w:tc>
          <w:tcPr>
            <w:tcW w:w="2141" w:type="dxa"/>
            <w:vMerge/>
          </w:tcPr>
          <w:p w14:paraId="74B13958" w14:textId="77777777" w:rsidR="003A3DF0" w:rsidRDefault="003A3DF0"/>
        </w:tc>
        <w:tc>
          <w:tcPr>
            <w:tcW w:w="2410" w:type="dxa"/>
          </w:tcPr>
          <w:p w14:paraId="4DF1D6C9" w14:textId="42B522AB" w:rsidR="003A3DF0" w:rsidRDefault="004E2CDA">
            <w:r>
              <w:rPr>
                <w:rFonts w:hint="eastAsia"/>
              </w:rPr>
              <w:t>活动4：</w:t>
            </w:r>
            <w:r w:rsidR="003A3DF0">
              <w:rPr>
                <w:rFonts w:hint="eastAsia"/>
              </w:rPr>
              <w:t>在10个咖啡厅、餐厅、教育机构等场所进行长期绘画展示及义卖</w:t>
            </w:r>
          </w:p>
        </w:tc>
        <w:tc>
          <w:tcPr>
            <w:tcW w:w="2835" w:type="dxa"/>
          </w:tcPr>
          <w:p w14:paraId="0EF1018C" w14:textId="38192A77" w:rsidR="00FC3C3A" w:rsidRDefault="00FC3C3A" w:rsidP="009F04C8">
            <w:pPr>
              <w:pStyle w:val="af0"/>
              <w:numPr>
                <w:ilvl w:val="0"/>
                <w:numId w:val="2"/>
              </w:numPr>
              <w:ind w:firstLineChars="0"/>
            </w:pPr>
            <w:r>
              <w:rPr>
                <w:rFonts w:hint="eastAsia"/>
              </w:rPr>
              <w:t>10个咖啡厅、餐厅</w:t>
            </w:r>
          </w:p>
          <w:p w14:paraId="51C9B390" w14:textId="2A516088" w:rsidR="003A3DF0" w:rsidRDefault="003A3DF0" w:rsidP="009F04C8">
            <w:pPr>
              <w:pStyle w:val="af0"/>
              <w:numPr>
                <w:ilvl w:val="0"/>
                <w:numId w:val="2"/>
              </w:numPr>
              <w:ind w:firstLineChars="0"/>
            </w:pPr>
            <w:r>
              <w:rPr>
                <w:rFonts w:hint="eastAsia"/>
              </w:rPr>
              <w:t>得到企业或公众捐赠40000元</w:t>
            </w:r>
          </w:p>
        </w:tc>
        <w:tc>
          <w:tcPr>
            <w:tcW w:w="2642" w:type="dxa"/>
          </w:tcPr>
          <w:p w14:paraId="41FA6D49" w14:textId="60B047FD" w:rsidR="003A3DF0" w:rsidRDefault="003A3DF0">
            <w:r>
              <w:rPr>
                <w:rFonts w:hint="eastAsia"/>
              </w:rPr>
              <w:t>捐赠收入</w:t>
            </w:r>
          </w:p>
        </w:tc>
      </w:tr>
      <w:tr w:rsidR="00B850AA" w14:paraId="2BAA6339" w14:textId="77777777">
        <w:trPr>
          <w:trHeight w:val="1124"/>
        </w:trPr>
        <w:tc>
          <w:tcPr>
            <w:tcW w:w="2141" w:type="dxa"/>
          </w:tcPr>
          <w:p w14:paraId="11E170ED" w14:textId="5110365C" w:rsidR="00B850AA" w:rsidRDefault="00B625B2">
            <w:r>
              <w:rPr>
                <w:rFonts w:hint="eastAsia"/>
              </w:rPr>
              <w:t>具体目标2：</w:t>
            </w:r>
            <w:r w:rsidR="00223CD5">
              <w:rPr>
                <w:rFonts w:hint="eastAsia"/>
              </w:rPr>
              <w:t>增加希</w:t>
            </w:r>
            <w:proofErr w:type="gramStart"/>
            <w:r w:rsidR="00223CD5">
              <w:rPr>
                <w:rFonts w:hint="eastAsia"/>
              </w:rPr>
              <w:t>希</w:t>
            </w:r>
            <w:proofErr w:type="gramEnd"/>
            <w:r w:rsidR="00223CD5">
              <w:rPr>
                <w:rFonts w:hint="eastAsia"/>
              </w:rPr>
              <w:t>学园的机构影响力</w:t>
            </w:r>
          </w:p>
        </w:tc>
        <w:tc>
          <w:tcPr>
            <w:tcW w:w="2410" w:type="dxa"/>
          </w:tcPr>
          <w:p w14:paraId="10B5F118" w14:textId="6CE9DF5E" w:rsidR="00B850AA" w:rsidRDefault="004E2CDA">
            <w:r>
              <w:rPr>
                <w:rFonts w:hint="eastAsia"/>
              </w:rPr>
              <w:t>活动5：</w:t>
            </w:r>
            <w:r w:rsidR="00F532EB">
              <w:rPr>
                <w:rFonts w:hint="eastAsia"/>
              </w:rPr>
              <w:t>自媒体宣传绘画展，同时</w:t>
            </w:r>
            <w:r w:rsidR="00223CD5">
              <w:rPr>
                <w:rFonts w:hint="eastAsia"/>
              </w:rPr>
              <w:t>联系媒体报道</w:t>
            </w:r>
            <w:r w:rsidR="00B625B2">
              <w:rPr>
                <w:rFonts w:hint="eastAsia"/>
              </w:rPr>
              <w:t>绘画展</w:t>
            </w:r>
            <w:r w:rsidR="00223CD5">
              <w:rPr>
                <w:rFonts w:hint="eastAsia"/>
              </w:rPr>
              <w:t>及希</w:t>
            </w:r>
            <w:proofErr w:type="gramStart"/>
            <w:r w:rsidR="00223CD5">
              <w:rPr>
                <w:rFonts w:hint="eastAsia"/>
              </w:rPr>
              <w:t>希</w:t>
            </w:r>
            <w:proofErr w:type="gramEnd"/>
            <w:r w:rsidR="00223CD5">
              <w:rPr>
                <w:rFonts w:hint="eastAsia"/>
              </w:rPr>
              <w:t>学园流动儿童性教育项目</w:t>
            </w:r>
          </w:p>
        </w:tc>
        <w:tc>
          <w:tcPr>
            <w:tcW w:w="2835" w:type="dxa"/>
          </w:tcPr>
          <w:p w14:paraId="2EEED3A7" w14:textId="2CF8888D" w:rsidR="00B850AA" w:rsidRDefault="003A3DF0">
            <w:r>
              <w:rPr>
                <w:rFonts w:hint="eastAsia"/>
              </w:rPr>
              <w:t>希</w:t>
            </w:r>
            <w:proofErr w:type="gramStart"/>
            <w:r>
              <w:rPr>
                <w:rFonts w:hint="eastAsia"/>
              </w:rPr>
              <w:t>希</w:t>
            </w:r>
            <w:proofErr w:type="gramEnd"/>
            <w:r>
              <w:rPr>
                <w:rFonts w:hint="eastAsia"/>
              </w:rPr>
              <w:t>学园公众号订阅量增加2000人</w:t>
            </w:r>
          </w:p>
        </w:tc>
        <w:tc>
          <w:tcPr>
            <w:tcW w:w="2642" w:type="dxa"/>
          </w:tcPr>
          <w:p w14:paraId="1B3A6E69" w14:textId="559B56D9" w:rsidR="00B850AA" w:rsidRDefault="003A3DF0">
            <w:r>
              <w:rPr>
                <w:rFonts w:hint="eastAsia"/>
              </w:rPr>
              <w:t>统计</w:t>
            </w:r>
            <w:proofErr w:type="gramStart"/>
            <w:r>
              <w:rPr>
                <w:rFonts w:hint="eastAsia"/>
              </w:rPr>
              <w:t>微信公</w:t>
            </w:r>
            <w:proofErr w:type="gramEnd"/>
            <w:r>
              <w:rPr>
                <w:rFonts w:hint="eastAsia"/>
              </w:rPr>
              <w:t>号后台数据</w:t>
            </w:r>
          </w:p>
        </w:tc>
      </w:tr>
    </w:tbl>
    <w:p w14:paraId="7F0B1FFA" w14:textId="77777777" w:rsidR="00B850AA" w:rsidRDefault="00B850AA"/>
    <w:tbl>
      <w:tblPr>
        <w:tblStyle w:val="a3"/>
        <w:tblW w:w="10065" w:type="dxa"/>
        <w:tblInd w:w="-856" w:type="dxa"/>
        <w:tblLook w:val="04A0" w:firstRow="1" w:lastRow="0" w:firstColumn="1" w:lastColumn="0" w:noHBand="0" w:noVBand="1"/>
      </w:tblPr>
      <w:tblGrid>
        <w:gridCol w:w="2925"/>
        <w:gridCol w:w="2925"/>
        <w:gridCol w:w="1380"/>
        <w:gridCol w:w="1559"/>
        <w:gridCol w:w="1276"/>
      </w:tblGrid>
      <w:tr w:rsidR="00B850AA" w14:paraId="1029EFD3" w14:textId="77777777">
        <w:tc>
          <w:tcPr>
            <w:tcW w:w="10065" w:type="dxa"/>
            <w:gridSpan w:val="5"/>
            <w:shd w:val="clear" w:color="auto" w:fill="BFBFBF"/>
          </w:tcPr>
          <w:p w14:paraId="68D6B6A6" w14:textId="77777777" w:rsidR="00B850AA" w:rsidRDefault="00B625B2">
            <w:pPr>
              <w:rPr>
                <w:b/>
              </w:rPr>
            </w:pPr>
            <w:r>
              <w:rPr>
                <w:rFonts w:hint="eastAsia"/>
                <w:b/>
              </w:rPr>
              <w:t>六、项目主要活动及时间（请对应上表项目活动进行详细说明）</w:t>
            </w:r>
          </w:p>
        </w:tc>
      </w:tr>
      <w:tr w:rsidR="00B850AA" w14:paraId="3B34D1B2" w14:textId="77777777">
        <w:tc>
          <w:tcPr>
            <w:tcW w:w="5850" w:type="dxa"/>
            <w:gridSpan w:val="2"/>
            <w:shd w:val="clear" w:color="auto" w:fill="auto"/>
          </w:tcPr>
          <w:p w14:paraId="33E22C3F" w14:textId="77777777" w:rsidR="00B850AA" w:rsidRDefault="00B625B2">
            <w:r>
              <w:rPr>
                <w:rFonts w:hint="eastAsia"/>
              </w:rPr>
              <w:t>主要活动内容/阶段（与上表活动内容对应）</w:t>
            </w:r>
          </w:p>
        </w:tc>
        <w:tc>
          <w:tcPr>
            <w:tcW w:w="1380" w:type="dxa"/>
            <w:shd w:val="clear" w:color="auto" w:fill="auto"/>
          </w:tcPr>
          <w:p w14:paraId="06C84861" w14:textId="77777777" w:rsidR="00B850AA" w:rsidRDefault="00B625B2">
            <w:r>
              <w:rPr>
                <w:rFonts w:hint="eastAsia"/>
              </w:rPr>
              <w:t>跟进人员</w:t>
            </w:r>
          </w:p>
        </w:tc>
        <w:tc>
          <w:tcPr>
            <w:tcW w:w="1559" w:type="dxa"/>
            <w:shd w:val="clear" w:color="auto" w:fill="auto"/>
          </w:tcPr>
          <w:p w14:paraId="4C8D5C66" w14:textId="77777777" w:rsidR="00B850AA" w:rsidRDefault="00B625B2">
            <w:r>
              <w:rPr>
                <w:rFonts w:hint="eastAsia"/>
              </w:rPr>
              <w:t>时间（年/月）</w:t>
            </w:r>
          </w:p>
        </w:tc>
        <w:tc>
          <w:tcPr>
            <w:tcW w:w="1276" w:type="dxa"/>
            <w:shd w:val="clear" w:color="auto" w:fill="auto"/>
          </w:tcPr>
          <w:p w14:paraId="661E8081" w14:textId="77777777" w:rsidR="00B850AA" w:rsidRDefault="00B625B2">
            <w:r>
              <w:rPr>
                <w:rFonts w:hint="eastAsia"/>
              </w:rPr>
              <w:t>预算（元）</w:t>
            </w:r>
          </w:p>
        </w:tc>
      </w:tr>
      <w:tr w:rsidR="00B850AA" w14:paraId="6251EEF4" w14:textId="77777777">
        <w:trPr>
          <w:trHeight w:val="1106"/>
        </w:trPr>
        <w:tc>
          <w:tcPr>
            <w:tcW w:w="5850" w:type="dxa"/>
            <w:gridSpan w:val="2"/>
            <w:shd w:val="clear" w:color="auto" w:fill="auto"/>
          </w:tcPr>
          <w:p w14:paraId="16495132" w14:textId="1CC561F3" w:rsidR="00FC3C3A" w:rsidRDefault="00B625B2">
            <w:r>
              <w:rPr>
                <w:rFonts w:hint="eastAsia"/>
              </w:rPr>
              <w:t>活动</w:t>
            </w:r>
            <w:r w:rsidR="002B71AA">
              <w:rPr>
                <w:rFonts w:hint="eastAsia"/>
              </w:rPr>
              <w:t>1</w:t>
            </w:r>
            <w:r>
              <w:rPr>
                <w:rFonts w:hint="eastAsia"/>
              </w:rPr>
              <w:t>：</w:t>
            </w:r>
            <w:r w:rsidR="00FC3C3A">
              <w:rPr>
                <w:rFonts w:hint="eastAsia"/>
              </w:rPr>
              <w:t>在教学经验交流会、志愿者培训等会场举办绘画展，展示绘画作品。</w:t>
            </w:r>
          </w:p>
          <w:p w14:paraId="745D64AA" w14:textId="49E5F734" w:rsidR="00FC3C3A" w:rsidRDefault="00FC3C3A">
            <w:r>
              <w:rPr>
                <w:rFonts w:hint="eastAsia"/>
              </w:rPr>
              <w:t>至少完成两次会场展示，让与会者可以看到性教育的成果，鼓励他们将作品拍照、</w:t>
            </w:r>
            <w:proofErr w:type="gramStart"/>
            <w:r>
              <w:rPr>
                <w:rFonts w:hint="eastAsia"/>
              </w:rPr>
              <w:t>发朋友</w:t>
            </w:r>
            <w:proofErr w:type="gramEnd"/>
            <w:r>
              <w:rPr>
                <w:rFonts w:hint="eastAsia"/>
              </w:rPr>
              <w:t>圈，带动更多人成为志愿者、捐赠人</w:t>
            </w:r>
          </w:p>
        </w:tc>
        <w:tc>
          <w:tcPr>
            <w:tcW w:w="1380" w:type="dxa"/>
            <w:shd w:val="clear" w:color="auto" w:fill="auto"/>
          </w:tcPr>
          <w:p w14:paraId="3DEBC724" w14:textId="17A1C524" w:rsidR="00B850AA" w:rsidRDefault="006C6708">
            <w:r>
              <w:rPr>
                <w:rFonts w:hint="eastAsia"/>
              </w:rPr>
              <w:t>李倩</w:t>
            </w:r>
          </w:p>
        </w:tc>
        <w:tc>
          <w:tcPr>
            <w:tcW w:w="1559" w:type="dxa"/>
            <w:shd w:val="clear" w:color="auto" w:fill="auto"/>
          </w:tcPr>
          <w:p w14:paraId="194393CF" w14:textId="1A853E0F" w:rsidR="00B850AA" w:rsidRDefault="00B625B2">
            <w:r>
              <w:rPr>
                <w:rFonts w:hint="eastAsia"/>
              </w:rPr>
              <w:t>2018</w:t>
            </w:r>
            <w:r w:rsidR="001A04B7">
              <w:rPr>
                <w:rFonts w:hint="eastAsia"/>
              </w:rPr>
              <w:t>年</w:t>
            </w:r>
            <w:r>
              <w:rPr>
                <w:rFonts w:hint="eastAsia"/>
              </w:rPr>
              <w:t>9</w:t>
            </w:r>
            <w:r w:rsidR="001A04B7">
              <w:rPr>
                <w:rFonts w:hint="eastAsia"/>
              </w:rPr>
              <w:t>月</w:t>
            </w:r>
            <w:r w:rsidR="00FF471B">
              <w:rPr>
                <w:rFonts w:hint="eastAsia"/>
              </w:rPr>
              <w:t>/</w:t>
            </w:r>
            <w:r w:rsidR="00FF471B">
              <w:t>2019</w:t>
            </w:r>
            <w:r w:rsidR="00FF471B">
              <w:rPr>
                <w:rFonts w:hint="eastAsia"/>
              </w:rPr>
              <w:t>年3月</w:t>
            </w:r>
          </w:p>
        </w:tc>
        <w:tc>
          <w:tcPr>
            <w:tcW w:w="1276" w:type="dxa"/>
            <w:shd w:val="clear" w:color="auto" w:fill="auto"/>
          </w:tcPr>
          <w:p w14:paraId="508A3CF9" w14:textId="04AA8225" w:rsidR="00B850AA" w:rsidRDefault="00A747FA">
            <w:r>
              <w:rPr>
                <w:rFonts w:hint="eastAsia"/>
              </w:rPr>
              <w:t>2700</w:t>
            </w:r>
          </w:p>
        </w:tc>
      </w:tr>
      <w:tr w:rsidR="00CD73BB" w14:paraId="7EE5966C" w14:textId="77777777" w:rsidTr="00673314">
        <w:trPr>
          <w:trHeight w:val="994"/>
        </w:trPr>
        <w:tc>
          <w:tcPr>
            <w:tcW w:w="2925" w:type="dxa"/>
            <w:vMerge w:val="restart"/>
            <w:shd w:val="clear" w:color="auto" w:fill="auto"/>
          </w:tcPr>
          <w:p w14:paraId="1988BE62" w14:textId="5B4B6D42" w:rsidR="00CD73BB" w:rsidRDefault="00CD73BB">
            <w:r>
              <w:rPr>
                <w:rFonts w:hint="eastAsia"/>
              </w:rPr>
              <w:t>活动</w:t>
            </w:r>
            <w:r w:rsidR="002B71AA">
              <w:rPr>
                <w:rFonts w:hint="eastAsia"/>
              </w:rPr>
              <w:t>2</w:t>
            </w:r>
            <w:r>
              <w:rPr>
                <w:rFonts w:hint="eastAsia"/>
              </w:rPr>
              <w:t>：在画廊、大学校园或者商场举办画展</w:t>
            </w:r>
            <w:r w:rsidR="00FC3C3A">
              <w:rPr>
                <w:rFonts w:hint="eastAsia"/>
              </w:rPr>
              <w:t>，并进行义卖和宣讲</w:t>
            </w:r>
          </w:p>
          <w:p w14:paraId="78B52ECE" w14:textId="1BE7486C" w:rsidR="00FC3C3A" w:rsidRPr="00FC3C3A" w:rsidRDefault="00FC3C3A"/>
        </w:tc>
        <w:tc>
          <w:tcPr>
            <w:tcW w:w="2925" w:type="dxa"/>
            <w:shd w:val="clear" w:color="auto" w:fill="auto"/>
          </w:tcPr>
          <w:p w14:paraId="7C48DFF4" w14:textId="1FD060DF" w:rsidR="00CD73BB" w:rsidRDefault="00CD73BB">
            <w:r>
              <w:rPr>
                <w:rFonts w:hint="eastAsia"/>
              </w:rPr>
              <w:t>寻找合作方及策划展览、义卖方案</w:t>
            </w:r>
          </w:p>
        </w:tc>
        <w:tc>
          <w:tcPr>
            <w:tcW w:w="1380" w:type="dxa"/>
            <w:shd w:val="clear" w:color="auto" w:fill="auto"/>
          </w:tcPr>
          <w:p w14:paraId="12C48144" w14:textId="309C5882" w:rsidR="00CD73BB" w:rsidRDefault="00CD73BB">
            <w:r>
              <w:rPr>
                <w:rFonts w:hint="eastAsia"/>
              </w:rPr>
              <w:t>韩雪梅</w:t>
            </w:r>
          </w:p>
        </w:tc>
        <w:tc>
          <w:tcPr>
            <w:tcW w:w="1559" w:type="dxa"/>
            <w:shd w:val="clear" w:color="auto" w:fill="auto"/>
          </w:tcPr>
          <w:p w14:paraId="179FB74B" w14:textId="78FC492B" w:rsidR="00CD73BB" w:rsidRDefault="00CD73BB">
            <w:r>
              <w:rPr>
                <w:rFonts w:hint="eastAsia"/>
              </w:rPr>
              <w:t>2018年8月</w:t>
            </w:r>
          </w:p>
        </w:tc>
        <w:tc>
          <w:tcPr>
            <w:tcW w:w="1276" w:type="dxa"/>
            <w:vMerge w:val="restart"/>
            <w:shd w:val="clear" w:color="auto" w:fill="auto"/>
          </w:tcPr>
          <w:p w14:paraId="65476474" w14:textId="018FDD94" w:rsidR="00CD73BB" w:rsidRDefault="00CD73BB">
            <w:r>
              <w:rPr>
                <w:rFonts w:hint="eastAsia"/>
              </w:rPr>
              <w:t>17660</w:t>
            </w:r>
          </w:p>
        </w:tc>
      </w:tr>
      <w:tr w:rsidR="00CD73BB" w14:paraId="5D6CBB94" w14:textId="77777777" w:rsidTr="00673314">
        <w:trPr>
          <w:trHeight w:val="994"/>
        </w:trPr>
        <w:tc>
          <w:tcPr>
            <w:tcW w:w="2925" w:type="dxa"/>
            <w:vMerge/>
            <w:shd w:val="clear" w:color="auto" w:fill="auto"/>
          </w:tcPr>
          <w:p w14:paraId="55785D44" w14:textId="77777777" w:rsidR="00CD73BB" w:rsidRDefault="00CD73BB"/>
        </w:tc>
        <w:tc>
          <w:tcPr>
            <w:tcW w:w="2925" w:type="dxa"/>
            <w:shd w:val="clear" w:color="auto" w:fill="auto"/>
          </w:tcPr>
          <w:p w14:paraId="059ED7E4" w14:textId="472177F6" w:rsidR="00CD73BB" w:rsidRDefault="00CD73BB">
            <w:r>
              <w:rPr>
                <w:rFonts w:hint="eastAsia"/>
              </w:rPr>
              <w:t>布展</w:t>
            </w:r>
          </w:p>
        </w:tc>
        <w:tc>
          <w:tcPr>
            <w:tcW w:w="1380" w:type="dxa"/>
            <w:shd w:val="clear" w:color="auto" w:fill="auto"/>
          </w:tcPr>
          <w:p w14:paraId="39CD05AB" w14:textId="1590C392" w:rsidR="00CD73BB" w:rsidDel="00BC52B5" w:rsidRDefault="00CD73BB">
            <w:r>
              <w:rPr>
                <w:rFonts w:hint="eastAsia"/>
              </w:rPr>
              <w:t>韩雪梅、商杰颐（实习生）</w:t>
            </w:r>
          </w:p>
        </w:tc>
        <w:tc>
          <w:tcPr>
            <w:tcW w:w="1559" w:type="dxa"/>
            <w:shd w:val="clear" w:color="auto" w:fill="auto"/>
          </w:tcPr>
          <w:p w14:paraId="095F41AC" w14:textId="639CA033" w:rsidR="00CD73BB" w:rsidRDefault="00CD73BB">
            <w:r>
              <w:rPr>
                <w:rFonts w:hint="eastAsia"/>
              </w:rPr>
              <w:t>2018年9月</w:t>
            </w:r>
          </w:p>
        </w:tc>
        <w:tc>
          <w:tcPr>
            <w:tcW w:w="1276" w:type="dxa"/>
            <w:vMerge/>
            <w:shd w:val="clear" w:color="auto" w:fill="auto"/>
          </w:tcPr>
          <w:p w14:paraId="26672114" w14:textId="77777777" w:rsidR="00CD73BB" w:rsidDel="006C6708" w:rsidRDefault="00CD73BB"/>
        </w:tc>
      </w:tr>
      <w:tr w:rsidR="00CD73BB" w14:paraId="415761A3" w14:textId="77777777" w:rsidTr="00673314">
        <w:trPr>
          <w:trHeight w:val="994"/>
        </w:trPr>
        <w:tc>
          <w:tcPr>
            <w:tcW w:w="2925" w:type="dxa"/>
            <w:vMerge/>
            <w:shd w:val="clear" w:color="auto" w:fill="auto"/>
          </w:tcPr>
          <w:p w14:paraId="2A4C0E4A" w14:textId="77777777" w:rsidR="00CD73BB" w:rsidRDefault="00CD73BB"/>
        </w:tc>
        <w:tc>
          <w:tcPr>
            <w:tcW w:w="2925" w:type="dxa"/>
            <w:shd w:val="clear" w:color="auto" w:fill="auto"/>
          </w:tcPr>
          <w:p w14:paraId="42CCE59B" w14:textId="63FE0242" w:rsidR="00CD73BB" w:rsidRDefault="00CD73BB">
            <w:r>
              <w:rPr>
                <w:rFonts w:hint="eastAsia"/>
              </w:rPr>
              <w:t>现场义卖及项目宣讲</w:t>
            </w:r>
          </w:p>
        </w:tc>
        <w:tc>
          <w:tcPr>
            <w:tcW w:w="1380" w:type="dxa"/>
            <w:shd w:val="clear" w:color="auto" w:fill="auto"/>
          </w:tcPr>
          <w:p w14:paraId="4991320A" w14:textId="0F080193" w:rsidR="00CD73BB" w:rsidRDefault="00CD73BB">
            <w:r>
              <w:rPr>
                <w:rFonts w:hint="eastAsia"/>
              </w:rPr>
              <w:t>韩雪梅、李倩</w:t>
            </w:r>
          </w:p>
        </w:tc>
        <w:tc>
          <w:tcPr>
            <w:tcW w:w="1559" w:type="dxa"/>
            <w:shd w:val="clear" w:color="auto" w:fill="auto"/>
          </w:tcPr>
          <w:p w14:paraId="62399574" w14:textId="2E530985" w:rsidR="00CD73BB" w:rsidRDefault="00CD73BB">
            <w:r>
              <w:rPr>
                <w:rFonts w:hint="eastAsia"/>
              </w:rPr>
              <w:t>2018年9月</w:t>
            </w:r>
          </w:p>
        </w:tc>
        <w:tc>
          <w:tcPr>
            <w:tcW w:w="1276" w:type="dxa"/>
            <w:vMerge/>
            <w:shd w:val="clear" w:color="auto" w:fill="auto"/>
          </w:tcPr>
          <w:p w14:paraId="56276B97" w14:textId="77777777" w:rsidR="00CD73BB" w:rsidDel="006C6708" w:rsidRDefault="00CD73BB"/>
        </w:tc>
      </w:tr>
      <w:tr w:rsidR="00CD73BB" w14:paraId="70F65256" w14:textId="77777777" w:rsidTr="00673314">
        <w:trPr>
          <w:trHeight w:val="994"/>
        </w:trPr>
        <w:tc>
          <w:tcPr>
            <w:tcW w:w="2925" w:type="dxa"/>
            <w:vMerge w:val="restart"/>
            <w:shd w:val="clear" w:color="auto" w:fill="auto"/>
          </w:tcPr>
          <w:p w14:paraId="35CB6312" w14:textId="05412B75" w:rsidR="00CD73BB" w:rsidRDefault="00CD73BB">
            <w:r>
              <w:rPr>
                <w:rFonts w:hint="eastAsia"/>
              </w:rPr>
              <w:t>活动</w:t>
            </w:r>
            <w:r w:rsidR="002B71AA">
              <w:rPr>
                <w:rFonts w:hint="eastAsia"/>
              </w:rPr>
              <w:t>3</w:t>
            </w:r>
            <w:r>
              <w:rPr>
                <w:rFonts w:hint="eastAsia"/>
              </w:rPr>
              <w:t>：在支持过或者有意向支持流动儿童性教育的企业内举办绘画展</w:t>
            </w:r>
          </w:p>
        </w:tc>
        <w:tc>
          <w:tcPr>
            <w:tcW w:w="2925" w:type="dxa"/>
            <w:shd w:val="clear" w:color="auto" w:fill="auto"/>
          </w:tcPr>
          <w:p w14:paraId="56A4883F" w14:textId="5E422D9A" w:rsidR="00CD73BB" w:rsidRDefault="00CD73BB">
            <w:r>
              <w:rPr>
                <w:rFonts w:hint="eastAsia"/>
              </w:rPr>
              <w:t>确定合作企业及布展方案</w:t>
            </w:r>
          </w:p>
        </w:tc>
        <w:tc>
          <w:tcPr>
            <w:tcW w:w="1380" w:type="dxa"/>
            <w:shd w:val="clear" w:color="auto" w:fill="auto"/>
          </w:tcPr>
          <w:p w14:paraId="010BC982" w14:textId="57D560F0" w:rsidR="00CD73BB" w:rsidRDefault="00CD73BB">
            <w:r>
              <w:rPr>
                <w:rFonts w:hint="eastAsia"/>
              </w:rPr>
              <w:t>韩雪梅</w:t>
            </w:r>
          </w:p>
        </w:tc>
        <w:tc>
          <w:tcPr>
            <w:tcW w:w="1559" w:type="dxa"/>
            <w:shd w:val="clear" w:color="auto" w:fill="auto"/>
          </w:tcPr>
          <w:p w14:paraId="3C3E33ED" w14:textId="2F88E15C" w:rsidR="00CD73BB" w:rsidRDefault="00CD73BB">
            <w:r>
              <w:rPr>
                <w:rFonts w:hint="eastAsia"/>
              </w:rPr>
              <w:t>2018年8月</w:t>
            </w:r>
          </w:p>
        </w:tc>
        <w:tc>
          <w:tcPr>
            <w:tcW w:w="1276" w:type="dxa"/>
            <w:vMerge w:val="restart"/>
            <w:shd w:val="clear" w:color="auto" w:fill="auto"/>
          </w:tcPr>
          <w:p w14:paraId="395AF1AD" w14:textId="397988E3" w:rsidR="00CD73BB" w:rsidDel="006C6708" w:rsidRDefault="00CD73BB">
            <w:r>
              <w:rPr>
                <w:rFonts w:hint="eastAsia"/>
              </w:rPr>
              <w:t>12890</w:t>
            </w:r>
          </w:p>
        </w:tc>
      </w:tr>
      <w:tr w:rsidR="00CD73BB" w14:paraId="49079587" w14:textId="77777777" w:rsidTr="00673314">
        <w:trPr>
          <w:trHeight w:val="994"/>
        </w:trPr>
        <w:tc>
          <w:tcPr>
            <w:tcW w:w="2925" w:type="dxa"/>
            <w:vMerge/>
            <w:shd w:val="clear" w:color="auto" w:fill="auto"/>
          </w:tcPr>
          <w:p w14:paraId="5C11870B" w14:textId="77777777" w:rsidR="00CD73BB" w:rsidRDefault="00CD73BB" w:rsidP="00B21718"/>
        </w:tc>
        <w:tc>
          <w:tcPr>
            <w:tcW w:w="2925" w:type="dxa"/>
            <w:shd w:val="clear" w:color="auto" w:fill="auto"/>
          </w:tcPr>
          <w:p w14:paraId="27769A7F" w14:textId="1D6317DA" w:rsidR="00CD73BB" w:rsidRDefault="00CD73BB" w:rsidP="00B21718">
            <w:r>
              <w:rPr>
                <w:rFonts w:hint="eastAsia"/>
              </w:rPr>
              <w:t>布展</w:t>
            </w:r>
          </w:p>
        </w:tc>
        <w:tc>
          <w:tcPr>
            <w:tcW w:w="1380" w:type="dxa"/>
            <w:shd w:val="clear" w:color="auto" w:fill="auto"/>
          </w:tcPr>
          <w:p w14:paraId="0C11CA63" w14:textId="7C45BB08" w:rsidR="00CD73BB" w:rsidRDefault="00CD73BB" w:rsidP="00B21718">
            <w:r>
              <w:rPr>
                <w:rFonts w:hint="eastAsia"/>
              </w:rPr>
              <w:t>韩雪梅、商杰颐（实习生）</w:t>
            </w:r>
          </w:p>
        </w:tc>
        <w:tc>
          <w:tcPr>
            <w:tcW w:w="1559" w:type="dxa"/>
            <w:shd w:val="clear" w:color="auto" w:fill="auto"/>
          </w:tcPr>
          <w:p w14:paraId="218E000C" w14:textId="1A250BEF" w:rsidR="00CD73BB" w:rsidRDefault="00CD73BB" w:rsidP="00B21718">
            <w:r>
              <w:rPr>
                <w:rFonts w:hint="eastAsia"/>
              </w:rPr>
              <w:t>2018年9月</w:t>
            </w:r>
          </w:p>
        </w:tc>
        <w:tc>
          <w:tcPr>
            <w:tcW w:w="1276" w:type="dxa"/>
            <w:vMerge/>
            <w:shd w:val="clear" w:color="auto" w:fill="auto"/>
          </w:tcPr>
          <w:p w14:paraId="5FA49C28" w14:textId="77777777" w:rsidR="00CD73BB" w:rsidDel="006C6708" w:rsidRDefault="00CD73BB" w:rsidP="00B21718"/>
        </w:tc>
      </w:tr>
      <w:tr w:rsidR="00CD73BB" w14:paraId="656EBCA8" w14:textId="77777777" w:rsidTr="00673314">
        <w:trPr>
          <w:trHeight w:val="994"/>
        </w:trPr>
        <w:tc>
          <w:tcPr>
            <w:tcW w:w="2925" w:type="dxa"/>
            <w:vMerge/>
            <w:shd w:val="clear" w:color="auto" w:fill="auto"/>
          </w:tcPr>
          <w:p w14:paraId="6A4D72C8" w14:textId="77777777" w:rsidR="00CD73BB" w:rsidRDefault="00CD73BB" w:rsidP="00B21718"/>
        </w:tc>
        <w:tc>
          <w:tcPr>
            <w:tcW w:w="2925" w:type="dxa"/>
            <w:shd w:val="clear" w:color="auto" w:fill="auto"/>
          </w:tcPr>
          <w:p w14:paraId="383959CB" w14:textId="4D0E2427" w:rsidR="00CD73BB" w:rsidRDefault="00CD73BB" w:rsidP="00B21718">
            <w:r>
              <w:rPr>
                <w:rFonts w:hint="eastAsia"/>
              </w:rPr>
              <w:t>项目宣讲及员工访谈</w:t>
            </w:r>
          </w:p>
        </w:tc>
        <w:tc>
          <w:tcPr>
            <w:tcW w:w="1380" w:type="dxa"/>
            <w:shd w:val="clear" w:color="auto" w:fill="auto"/>
          </w:tcPr>
          <w:p w14:paraId="0B36933F" w14:textId="20C40690" w:rsidR="00CD73BB" w:rsidRDefault="00CD73BB" w:rsidP="00B21718">
            <w:r>
              <w:rPr>
                <w:rFonts w:hint="eastAsia"/>
              </w:rPr>
              <w:t>韩雪梅、李倩</w:t>
            </w:r>
          </w:p>
        </w:tc>
        <w:tc>
          <w:tcPr>
            <w:tcW w:w="1559" w:type="dxa"/>
            <w:shd w:val="clear" w:color="auto" w:fill="auto"/>
          </w:tcPr>
          <w:p w14:paraId="47BB8AD6" w14:textId="723493FC" w:rsidR="00CD73BB" w:rsidRDefault="00CD73BB" w:rsidP="00B21718">
            <w:r>
              <w:rPr>
                <w:rFonts w:hint="eastAsia"/>
              </w:rPr>
              <w:t>2018年10月</w:t>
            </w:r>
          </w:p>
        </w:tc>
        <w:tc>
          <w:tcPr>
            <w:tcW w:w="1276" w:type="dxa"/>
            <w:vMerge/>
            <w:shd w:val="clear" w:color="auto" w:fill="auto"/>
          </w:tcPr>
          <w:p w14:paraId="00CA215E" w14:textId="77777777" w:rsidR="00CD73BB" w:rsidDel="006C6708" w:rsidRDefault="00CD73BB" w:rsidP="00B21718"/>
        </w:tc>
      </w:tr>
      <w:tr w:rsidR="00CD73BB" w14:paraId="7B3169DE" w14:textId="77777777" w:rsidTr="00673314">
        <w:trPr>
          <w:trHeight w:val="994"/>
        </w:trPr>
        <w:tc>
          <w:tcPr>
            <w:tcW w:w="2925" w:type="dxa"/>
            <w:vMerge w:val="restart"/>
            <w:shd w:val="clear" w:color="auto" w:fill="auto"/>
          </w:tcPr>
          <w:p w14:paraId="48EB79D0" w14:textId="302CD968" w:rsidR="00CD73BB" w:rsidRDefault="00CD73BB" w:rsidP="00B21718">
            <w:r>
              <w:rPr>
                <w:rFonts w:hint="eastAsia"/>
              </w:rPr>
              <w:t>活动</w:t>
            </w:r>
            <w:r w:rsidR="002B71AA">
              <w:rPr>
                <w:rFonts w:hint="eastAsia"/>
              </w:rPr>
              <w:t>4</w:t>
            </w:r>
            <w:r>
              <w:rPr>
                <w:rFonts w:hint="eastAsia"/>
              </w:rPr>
              <w:t>：在10个咖啡厅、餐厅、教育机构等场所进行长期绘画展示及义卖</w:t>
            </w:r>
          </w:p>
        </w:tc>
        <w:tc>
          <w:tcPr>
            <w:tcW w:w="2925" w:type="dxa"/>
            <w:shd w:val="clear" w:color="auto" w:fill="auto"/>
          </w:tcPr>
          <w:p w14:paraId="0CACE9C5" w14:textId="7C82F567" w:rsidR="00CD73BB" w:rsidRDefault="00CD73BB" w:rsidP="00B21718">
            <w:r>
              <w:rPr>
                <w:rFonts w:hint="eastAsia"/>
              </w:rPr>
              <w:t>寻找合作方及策划展览、义卖方案</w:t>
            </w:r>
          </w:p>
        </w:tc>
        <w:tc>
          <w:tcPr>
            <w:tcW w:w="1380" w:type="dxa"/>
            <w:shd w:val="clear" w:color="auto" w:fill="auto"/>
          </w:tcPr>
          <w:p w14:paraId="6090EFCC" w14:textId="0F89028E" w:rsidR="00CD73BB" w:rsidRDefault="00CD73BB" w:rsidP="00B21718">
            <w:r>
              <w:rPr>
                <w:rFonts w:hint="eastAsia"/>
              </w:rPr>
              <w:t>韩雪梅</w:t>
            </w:r>
          </w:p>
        </w:tc>
        <w:tc>
          <w:tcPr>
            <w:tcW w:w="1559" w:type="dxa"/>
            <w:shd w:val="clear" w:color="auto" w:fill="auto"/>
          </w:tcPr>
          <w:p w14:paraId="334C5F05" w14:textId="2C722B1C" w:rsidR="00CD73BB" w:rsidRDefault="00CD73BB" w:rsidP="00B21718">
            <w:r>
              <w:rPr>
                <w:rFonts w:hint="eastAsia"/>
              </w:rPr>
              <w:t>2018年11月-2019年8月</w:t>
            </w:r>
          </w:p>
        </w:tc>
        <w:tc>
          <w:tcPr>
            <w:tcW w:w="1276" w:type="dxa"/>
            <w:vMerge w:val="restart"/>
            <w:shd w:val="clear" w:color="auto" w:fill="auto"/>
          </w:tcPr>
          <w:p w14:paraId="13E60A9A" w14:textId="6F9B82D2" w:rsidR="00CD73BB" w:rsidDel="006C6708" w:rsidRDefault="00CD73BB" w:rsidP="00B21718">
            <w:r>
              <w:rPr>
                <w:rFonts w:hint="eastAsia"/>
              </w:rPr>
              <w:t>18850</w:t>
            </w:r>
          </w:p>
        </w:tc>
      </w:tr>
      <w:tr w:rsidR="00CD73BB" w14:paraId="62B6B81D" w14:textId="77777777" w:rsidTr="00673314">
        <w:trPr>
          <w:trHeight w:val="994"/>
        </w:trPr>
        <w:tc>
          <w:tcPr>
            <w:tcW w:w="2925" w:type="dxa"/>
            <w:vMerge/>
            <w:shd w:val="clear" w:color="auto" w:fill="auto"/>
          </w:tcPr>
          <w:p w14:paraId="5653686E" w14:textId="77777777" w:rsidR="00CD73BB" w:rsidRDefault="00CD73BB" w:rsidP="00B21718"/>
        </w:tc>
        <w:tc>
          <w:tcPr>
            <w:tcW w:w="2925" w:type="dxa"/>
            <w:shd w:val="clear" w:color="auto" w:fill="auto"/>
          </w:tcPr>
          <w:p w14:paraId="58DA16E8" w14:textId="029C6E5B" w:rsidR="00CD73BB" w:rsidRDefault="00CD73BB" w:rsidP="00B21718">
            <w:r>
              <w:rPr>
                <w:rFonts w:hint="eastAsia"/>
              </w:rPr>
              <w:t>布展</w:t>
            </w:r>
            <w:r w:rsidR="00DA75C0">
              <w:rPr>
                <w:rFonts w:hint="eastAsia"/>
              </w:rPr>
              <w:t>及跟进</w:t>
            </w:r>
          </w:p>
        </w:tc>
        <w:tc>
          <w:tcPr>
            <w:tcW w:w="1380" w:type="dxa"/>
            <w:shd w:val="clear" w:color="auto" w:fill="auto"/>
          </w:tcPr>
          <w:p w14:paraId="41AD9F0B" w14:textId="54AE4F4E" w:rsidR="00CD73BB" w:rsidRDefault="00CD73BB" w:rsidP="00B21718">
            <w:r>
              <w:rPr>
                <w:rFonts w:hint="eastAsia"/>
              </w:rPr>
              <w:t>韩雪梅、商杰颐（实习生）</w:t>
            </w:r>
          </w:p>
        </w:tc>
        <w:tc>
          <w:tcPr>
            <w:tcW w:w="1559" w:type="dxa"/>
            <w:shd w:val="clear" w:color="auto" w:fill="auto"/>
          </w:tcPr>
          <w:p w14:paraId="3CBB3DE4" w14:textId="38A66F16" w:rsidR="00CD73BB" w:rsidRDefault="00CD73BB" w:rsidP="00B21718">
            <w:r>
              <w:rPr>
                <w:rFonts w:hint="eastAsia"/>
              </w:rPr>
              <w:t>2018年11月-2019年8月</w:t>
            </w:r>
          </w:p>
        </w:tc>
        <w:tc>
          <w:tcPr>
            <w:tcW w:w="1276" w:type="dxa"/>
            <w:vMerge/>
            <w:shd w:val="clear" w:color="auto" w:fill="auto"/>
          </w:tcPr>
          <w:p w14:paraId="764225F2" w14:textId="77777777" w:rsidR="00CD73BB" w:rsidDel="006C6708" w:rsidRDefault="00CD73BB" w:rsidP="00B21718"/>
        </w:tc>
      </w:tr>
      <w:tr w:rsidR="00B21718" w14:paraId="0E461A95" w14:textId="77777777" w:rsidTr="00673314">
        <w:trPr>
          <w:trHeight w:val="994"/>
        </w:trPr>
        <w:tc>
          <w:tcPr>
            <w:tcW w:w="5850" w:type="dxa"/>
            <w:gridSpan w:val="2"/>
            <w:shd w:val="clear" w:color="auto" w:fill="auto"/>
          </w:tcPr>
          <w:p w14:paraId="01C6D7A6" w14:textId="439D4392" w:rsidR="00B21718" w:rsidRDefault="00B21718" w:rsidP="00B21718">
            <w:r>
              <w:rPr>
                <w:rFonts w:hint="eastAsia"/>
              </w:rPr>
              <w:t>活动</w:t>
            </w:r>
            <w:r w:rsidR="002B71AA">
              <w:rPr>
                <w:rFonts w:hint="eastAsia"/>
              </w:rPr>
              <w:t>5</w:t>
            </w:r>
            <w:r>
              <w:rPr>
                <w:rFonts w:hint="eastAsia"/>
              </w:rPr>
              <w:t>：</w:t>
            </w:r>
            <w:r w:rsidR="00F532EB">
              <w:rPr>
                <w:rFonts w:hint="eastAsia"/>
              </w:rPr>
              <w:t>自媒体宣传绘画展，同时</w:t>
            </w:r>
            <w:r>
              <w:rPr>
                <w:rFonts w:hint="eastAsia"/>
              </w:rPr>
              <w:t>联系媒体报道绘画展及希</w:t>
            </w:r>
            <w:proofErr w:type="gramStart"/>
            <w:r>
              <w:rPr>
                <w:rFonts w:hint="eastAsia"/>
              </w:rPr>
              <w:t>希</w:t>
            </w:r>
            <w:proofErr w:type="gramEnd"/>
            <w:r>
              <w:rPr>
                <w:rFonts w:hint="eastAsia"/>
              </w:rPr>
              <w:t>学园流动儿童性教育项目</w:t>
            </w:r>
          </w:p>
        </w:tc>
        <w:tc>
          <w:tcPr>
            <w:tcW w:w="1380" w:type="dxa"/>
            <w:shd w:val="clear" w:color="auto" w:fill="auto"/>
          </w:tcPr>
          <w:p w14:paraId="444BB380" w14:textId="283BC6DD" w:rsidR="00B21718" w:rsidRDefault="00B21718" w:rsidP="00B21718">
            <w:r>
              <w:rPr>
                <w:rFonts w:hint="eastAsia"/>
              </w:rPr>
              <w:t>韩雪梅、施慧（实习生）</w:t>
            </w:r>
          </w:p>
        </w:tc>
        <w:tc>
          <w:tcPr>
            <w:tcW w:w="1559" w:type="dxa"/>
            <w:shd w:val="clear" w:color="auto" w:fill="auto"/>
          </w:tcPr>
          <w:p w14:paraId="2732182F" w14:textId="4E77A339" w:rsidR="00B21718" w:rsidRDefault="00B21718" w:rsidP="00B21718">
            <w:r>
              <w:rPr>
                <w:rFonts w:hint="eastAsia"/>
              </w:rPr>
              <w:t>2018年8月-2019年8月</w:t>
            </w:r>
          </w:p>
        </w:tc>
        <w:tc>
          <w:tcPr>
            <w:tcW w:w="1276" w:type="dxa"/>
            <w:shd w:val="clear" w:color="auto" w:fill="auto"/>
          </w:tcPr>
          <w:p w14:paraId="47D69605" w14:textId="6545C8C3" w:rsidR="00B21718" w:rsidDel="006C6708" w:rsidRDefault="00CD73BB" w:rsidP="00B21718">
            <w:r>
              <w:rPr>
                <w:rFonts w:hint="eastAsia"/>
              </w:rPr>
              <w:t>2100</w:t>
            </w:r>
          </w:p>
        </w:tc>
      </w:tr>
    </w:tbl>
    <w:p w14:paraId="48C896BC" w14:textId="77777777" w:rsidR="00B850AA" w:rsidRDefault="00B850AA"/>
    <w:p w14:paraId="524B7A8B" w14:textId="77777777" w:rsidR="00B850AA" w:rsidRDefault="00B850AA"/>
    <w:tbl>
      <w:tblPr>
        <w:tblStyle w:val="a3"/>
        <w:tblW w:w="10065" w:type="dxa"/>
        <w:tblInd w:w="-856" w:type="dxa"/>
        <w:tblLook w:val="04A0" w:firstRow="1" w:lastRow="0" w:firstColumn="1" w:lastColumn="0" w:noHBand="0" w:noVBand="1"/>
      </w:tblPr>
      <w:tblGrid>
        <w:gridCol w:w="1702"/>
        <w:gridCol w:w="8363"/>
      </w:tblGrid>
      <w:tr w:rsidR="00B850AA" w14:paraId="55953159" w14:textId="77777777">
        <w:tc>
          <w:tcPr>
            <w:tcW w:w="10065" w:type="dxa"/>
            <w:gridSpan w:val="2"/>
            <w:shd w:val="clear" w:color="auto" w:fill="BFBFBF"/>
          </w:tcPr>
          <w:p w14:paraId="34A914F1" w14:textId="77777777" w:rsidR="00B850AA" w:rsidRDefault="00B625B2">
            <w:pPr>
              <w:rPr>
                <w:b/>
              </w:rPr>
            </w:pPr>
            <w:r>
              <w:rPr>
                <w:rFonts w:hint="eastAsia"/>
                <w:b/>
              </w:rPr>
              <w:t>七、项目对受益群体、利益相关方及机构发展的影响</w:t>
            </w:r>
          </w:p>
        </w:tc>
      </w:tr>
      <w:tr w:rsidR="00B850AA" w14:paraId="01F78963" w14:textId="77777777">
        <w:trPr>
          <w:trHeight w:val="882"/>
        </w:trPr>
        <w:tc>
          <w:tcPr>
            <w:tcW w:w="1702" w:type="dxa"/>
            <w:shd w:val="clear" w:color="auto" w:fill="auto"/>
          </w:tcPr>
          <w:p w14:paraId="57930E54" w14:textId="77777777" w:rsidR="00B850AA" w:rsidRDefault="00B625B2">
            <w:r>
              <w:rPr>
                <w:rFonts w:hint="eastAsia"/>
              </w:rPr>
              <w:t>直接受益群体</w:t>
            </w:r>
          </w:p>
        </w:tc>
        <w:tc>
          <w:tcPr>
            <w:tcW w:w="8363" w:type="dxa"/>
            <w:shd w:val="clear" w:color="auto" w:fill="auto"/>
          </w:tcPr>
          <w:p w14:paraId="3561A410" w14:textId="632B0E8F" w:rsidR="00B850AA" w:rsidRDefault="006C6708">
            <w:r>
              <w:rPr>
                <w:rFonts w:hint="eastAsia"/>
              </w:rPr>
              <w:t>观看儿童画的公众，可以通过欣赏绘画作品及项目介绍，了解儿童性教育</w:t>
            </w:r>
            <w:r w:rsidR="00B625B2">
              <w:rPr>
                <w:rFonts w:hint="eastAsia"/>
              </w:rPr>
              <w:t>。</w:t>
            </w:r>
          </w:p>
          <w:p w14:paraId="3F99950A" w14:textId="1FF714A4" w:rsidR="006C6708" w:rsidRDefault="006C6708"/>
        </w:tc>
      </w:tr>
      <w:tr w:rsidR="00B850AA" w14:paraId="65BE9751" w14:textId="77777777">
        <w:trPr>
          <w:trHeight w:val="839"/>
        </w:trPr>
        <w:tc>
          <w:tcPr>
            <w:tcW w:w="1702" w:type="dxa"/>
            <w:shd w:val="clear" w:color="auto" w:fill="auto"/>
          </w:tcPr>
          <w:p w14:paraId="105E4BE5" w14:textId="77777777" w:rsidR="00B850AA" w:rsidRDefault="00B625B2">
            <w:r>
              <w:rPr>
                <w:rFonts w:hint="eastAsia"/>
              </w:rPr>
              <w:t>间接受益群体</w:t>
            </w:r>
          </w:p>
        </w:tc>
        <w:tc>
          <w:tcPr>
            <w:tcW w:w="8363" w:type="dxa"/>
            <w:shd w:val="clear" w:color="auto" w:fill="auto"/>
          </w:tcPr>
          <w:p w14:paraId="0C925B20" w14:textId="05DA7612" w:rsidR="00B850AA" w:rsidRDefault="00770A21">
            <w:r>
              <w:rPr>
                <w:rFonts w:hint="eastAsia"/>
              </w:rPr>
              <w:t>在民办</w:t>
            </w:r>
            <w:r w:rsidR="00B625B2">
              <w:rPr>
                <w:rFonts w:hint="eastAsia"/>
              </w:rPr>
              <w:t>打工子弟学校</w:t>
            </w:r>
            <w:r>
              <w:rPr>
                <w:rFonts w:hint="eastAsia"/>
              </w:rPr>
              <w:t>就读的流动儿童，可以获得更多</w:t>
            </w:r>
            <w:r w:rsidR="00B625B2">
              <w:rPr>
                <w:rFonts w:hint="eastAsia"/>
              </w:rPr>
              <w:t>性教育</w:t>
            </w:r>
            <w:r>
              <w:rPr>
                <w:rFonts w:hint="eastAsia"/>
              </w:rPr>
              <w:t>机会</w:t>
            </w:r>
            <w:r w:rsidR="00B625B2">
              <w:rPr>
                <w:rFonts w:hint="eastAsia"/>
              </w:rPr>
              <w:t>。</w:t>
            </w:r>
          </w:p>
        </w:tc>
      </w:tr>
      <w:tr w:rsidR="00B850AA" w14:paraId="1F02DB0D" w14:textId="77777777">
        <w:trPr>
          <w:trHeight w:val="964"/>
        </w:trPr>
        <w:tc>
          <w:tcPr>
            <w:tcW w:w="1702" w:type="dxa"/>
            <w:shd w:val="clear" w:color="auto" w:fill="auto"/>
          </w:tcPr>
          <w:p w14:paraId="5BBFDD35" w14:textId="77777777" w:rsidR="00B850AA" w:rsidRDefault="00B625B2">
            <w:r>
              <w:rPr>
                <w:rFonts w:hint="eastAsia"/>
              </w:rPr>
              <w:t>利益相关方及外部环境影响（政府、媒体、公众、企业、行业）</w:t>
            </w:r>
          </w:p>
        </w:tc>
        <w:tc>
          <w:tcPr>
            <w:tcW w:w="8363" w:type="dxa"/>
            <w:shd w:val="clear" w:color="auto" w:fill="auto"/>
          </w:tcPr>
          <w:p w14:paraId="6A9631D6" w14:textId="77777777" w:rsidR="00B850AA" w:rsidRDefault="00B625B2">
            <w:r>
              <w:rPr>
                <w:rFonts w:hint="eastAsia"/>
              </w:rPr>
              <w:t>公众了解性教育的理念和方法，可以给自己的孩子进行性教育。画展可以引起媒体的兴趣，带来更多关注和倡导。</w:t>
            </w:r>
          </w:p>
        </w:tc>
      </w:tr>
      <w:tr w:rsidR="00B850AA" w14:paraId="1D5E5BC9" w14:textId="77777777">
        <w:trPr>
          <w:trHeight w:val="1137"/>
        </w:trPr>
        <w:tc>
          <w:tcPr>
            <w:tcW w:w="1702" w:type="dxa"/>
            <w:shd w:val="clear" w:color="auto" w:fill="auto"/>
          </w:tcPr>
          <w:p w14:paraId="4B9A424F" w14:textId="77777777" w:rsidR="00B850AA" w:rsidRDefault="00B625B2">
            <w:r>
              <w:rPr>
                <w:rFonts w:hint="eastAsia"/>
              </w:rPr>
              <w:t>机构发展</w:t>
            </w:r>
          </w:p>
        </w:tc>
        <w:tc>
          <w:tcPr>
            <w:tcW w:w="8363" w:type="dxa"/>
            <w:shd w:val="clear" w:color="auto" w:fill="auto"/>
          </w:tcPr>
          <w:p w14:paraId="77EEC090" w14:textId="7ECA623D" w:rsidR="00B850AA" w:rsidRDefault="00B625B2">
            <w:r>
              <w:rPr>
                <w:rFonts w:hint="eastAsia"/>
              </w:rPr>
              <w:t>机构目前每学期服务6000多名儿童，并已经开始与幼儿园、中学合作，拓展受教育儿童的年龄段，也开始通过线上、线下等方式支持外地志愿团队、教师的培训。</w:t>
            </w:r>
            <w:r w:rsidR="00770A21">
              <w:rPr>
                <w:rFonts w:hint="eastAsia"/>
              </w:rPr>
              <w:t>然后，机构自身传播、筹款能力的建设远远落后于项目发展的需要。</w:t>
            </w:r>
            <w:r>
              <w:rPr>
                <w:rFonts w:hint="eastAsia"/>
              </w:rPr>
              <w:t>这次的传播筹款活动可以帮助</w:t>
            </w:r>
            <w:r w:rsidR="00770A21">
              <w:rPr>
                <w:rFonts w:hint="eastAsia"/>
              </w:rPr>
              <w:t>我们更好维护现有筹款渠道，拓展新的支持者，</w:t>
            </w:r>
            <w:proofErr w:type="gramStart"/>
            <w:r w:rsidR="00770A21">
              <w:rPr>
                <w:rFonts w:hint="eastAsia"/>
              </w:rPr>
              <w:t>让机构</w:t>
            </w:r>
            <w:proofErr w:type="gramEnd"/>
            <w:r w:rsidR="00770A21">
              <w:rPr>
                <w:rFonts w:hint="eastAsia"/>
              </w:rPr>
              <w:t>能够持续、稳定发展</w:t>
            </w:r>
            <w:r>
              <w:rPr>
                <w:rFonts w:hint="eastAsia"/>
              </w:rPr>
              <w:t>。</w:t>
            </w:r>
          </w:p>
        </w:tc>
      </w:tr>
    </w:tbl>
    <w:p w14:paraId="47F3F115" w14:textId="77777777" w:rsidR="00B850AA" w:rsidRDefault="00B850AA"/>
    <w:p w14:paraId="74747BE8" w14:textId="77777777" w:rsidR="00B850AA" w:rsidRDefault="00B850AA"/>
    <w:tbl>
      <w:tblPr>
        <w:tblStyle w:val="a3"/>
        <w:tblW w:w="10065" w:type="dxa"/>
        <w:tblInd w:w="-856" w:type="dxa"/>
        <w:tblLook w:val="04A0" w:firstRow="1" w:lastRow="0" w:firstColumn="1" w:lastColumn="0" w:noHBand="0" w:noVBand="1"/>
      </w:tblPr>
      <w:tblGrid>
        <w:gridCol w:w="993"/>
        <w:gridCol w:w="709"/>
        <w:gridCol w:w="1276"/>
        <w:gridCol w:w="1155"/>
        <w:gridCol w:w="1963"/>
        <w:gridCol w:w="1134"/>
        <w:gridCol w:w="2835"/>
      </w:tblGrid>
      <w:tr w:rsidR="00B850AA" w14:paraId="43CA0555" w14:textId="77777777">
        <w:tc>
          <w:tcPr>
            <w:tcW w:w="10065" w:type="dxa"/>
            <w:gridSpan w:val="7"/>
            <w:shd w:val="clear" w:color="auto" w:fill="BFBFBF"/>
          </w:tcPr>
          <w:p w14:paraId="33C265D9" w14:textId="77777777" w:rsidR="00B850AA" w:rsidRDefault="00B625B2">
            <w:pPr>
              <w:rPr>
                <w:b/>
              </w:rPr>
            </w:pPr>
            <w:r>
              <w:rPr>
                <w:rFonts w:hint="eastAsia"/>
                <w:b/>
              </w:rPr>
              <w:t>八、项目人员及财务管理说明</w:t>
            </w:r>
          </w:p>
        </w:tc>
      </w:tr>
      <w:tr w:rsidR="00B850AA" w14:paraId="586BC202" w14:textId="77777777">
        <w:tc>
          <w:tcPr>
            <w:tcW w:w="10065" w:type="dxa"/>
            <w:gridSpan w:val="7"/>
            <w:shd w:val="clear" w:color="auto" w:fill="auto"/>
          </w:tcPr>
          <w:p w14:paraId="383B5D01" w14:textId="77777777" w:rsidR="00B850AA" w:rsidRDefault="00B625B2">
            <w:r>
              <w:rPr>
                <w:rFonts w:hint="eastAsia"/>
              </w:rPr>
              <w:t>机构负责人及项目执行人员介绍</w:t>
            </w:r>
          </w:p>
        </w:tc>
      </w:tr>
      <w:tr w:rsidR="00B850AA" w14:paraId="17D6018A" w14:textId="77777777">
        <w:tc>
          <w:tcPr>
            <w:tcW w:w="993" w:type="dxa"/>
            <w:shd w:val="clear" w:color="auto" w:fill="auto"/>
          </w:tcPr>
          <w:p w14:paraId="38FEADFA" w14:textId="77777777" w:rsidR="00B850AA" w:rsidRDefault="00B625B2">
            <w:r>
              <w:rPr>
                <w:rFonts w:hint="eastAsia"/>
              </w:rPr>
              <w:t>姓名</w:t>
            </w:r>
          </w:p>
        </w:tc>
        <w:tc>
          <w:tcPr>
            <w:tcW w:w="709" w:type="dxa"/>
            <w:shd w:val="clear" w:color="auto" w:fill="auto"/>
          </w:tcPr>
          <w:p w14:paraId="1D653533" w14:textId="77777777" w:rsidR="00B850AA" w:rsidRDefault="00B625B2">
            <w:r>
              <w:rPr>
                <w:rFonts w:hint="eastAsia"/>
              </w:rPr>
              <w:t>年龄</w:t>
            </w:r>
          </w:p>
        </w:tc>
        <w:tc>
          <w:tcPr>
            <w:tcW w:w="1276" w:type="dxa"/>
            <w:shd w:val="clear" w:color="auto" w:fill="auto"/>
          </w:tcPr>
          <w:p w14:paraId="4EB6B626" w14:textId="77777777" w:rsidR="00B850AA" w:rsidRDefault="00B625B2">
            <w:r>
              <w:rPr>
                <w:rFonts w:hint="eastAsia"/>
              </w:rPr>
              <w:t>职务</w:t>
            </w:r>
          </w:p>
        </w:tc>
        <w:tc>
          <w:tcPr>
            <w:tcW w:w="1155" w:type="dxa"/>
            <w:shd w:val="clear" w:color="auto" w:fill="auto"/>
          </w:tcPr>
          <w:p w14:paraId="5276BABA" w14:textId="77777777" w:rsidR="00B850AA" w:rsidRDefault="00B625B2">
            <w:r>
              <w:rPr>
                <w:rFonts w:hint="eastAsia"/>
              </w:rPr>
              <w:t>专业背景</w:t>
            </w:r>
          </w:p>
        </w:tc>
        <w:tc>
          <w:tcPr>
            <w:tcW w:w="1963" w:type="dxa"/>
            <w:shd w:val="clear" w:color="auto" w:fill="auto"/>
          </w:tcPr>
          <w:p w14:paraId="2FE65321" w14:textId="77777777" w:rsidR="00B850AA" w:rsidRDefault="00B625B2">
            <w:r>
              <w:rPr>
                <w:rFonts w:hint="eastAsia"/>
              </w:rPr>
              <w:t>工作经历</w:t>
            </w:r>
          </w:p>
        </w:tc>
        <w:tc>
          <w:tcPr>
            <w:tcW w:w="1134" w:type="dxa"/>
            <w:shd w:val="clear" w:color="auto" w:fill="auto"/>
          </w:tcPr>
          <w:p w14:paraId="320FDF7F" w14:textId="77777777" w:rsidR="00B850AA" w:rsidRDefault="00B625B2">
            <w:r>
              <w:rPr>
                <w:rFonts w:hint="eastAsia"/>
              </w:rPr>
              <w:t>资格证书</w:t>
            </w:r>
          </w:p>
        </w:tc>
        <w:tc>
          <w:tcPr>
            <w:tcW w:w="2835" w:type="dxa"/>
            <w:shd w:val="clear" w:color="auto" w:fill="auto"/>
          </w:tcPr>
          <w:p w14:paraId="25FDE20E" w14:textId="77777777" w:rsidR="00B850AA" w:rsidRDefault="00B625B2">
            <w:r>
              <w:rPr>
                <w:rFonts w:hint="eastAsia"/>
              </w:rPr>
              <w:t>项目分工</w:t>
            </w:r>
          </w:p>
        </w:tc>
      </w:tr>
      <w:tr w:rsidR="00B850AA" w14:paraId="22EEB61D" w14:textId="77777777">
        <w:trPr>
          <w:trHeight w:val="808"/>
        </w:trPr>
        <w:tc>
          <w:tcPr>
            <w:tcW w:w="993" w:type="dxa"/>
            <w:shd w:val="clear" w:color="auto" w:fill="auto"/>
          </w:tcPr>
          <w:p w14:paraId="0805C56E" w14:textId="77777777" w:rsidR="00B850AA" w:rsidRDefault="00B625B2">
            <w:r>
              <w:rPr>
                <w:rFonts w:hint="eastAsia"/>
              </w:rPr>
              <w:t>韩雪梅</w:t>
            </w:r>
          </w:p>
        </w:tc>
        <w:tc>
          <w:tcPr>
            <w:tcW w:w="709" w:type="dxa"/>
            <w:shd w:val="clear" w:color="auto" w:fill="auto"/>
          </w:tcPr>
          <w:p w14:paraId="6073CC93" w14:textId="77777777" w:rsidR="00B850AA" w:rsidRDefault="00B625B2">
            <w:r>
              <w:rPr>
                <w:rFonts w:hint="eastAsia"/>
              </w:rPr>
              <w:t>40</w:t>
            </w:r>
          </w:p>
        </w:tc>
        <w:tc>
          <w:tcPr>
            <w:tcW w:w="1276" w:type="dxa"/>
            <w:shd w:val="clear" w:color="auto" w:fill="auto"/>
          </w:tcPr>
          <w:p w14:paraId="557C0568" w14:textId="77777777" w:rsidR="00B850AA" w:rsidRDefault="00B625B2">
            <w:r>
              <w:rPr>
                <w:rFonts w:hint="eastAsia"/>
              </w:rPr>
              <w:t>机构负责人</w:t>
            </w:r>
          </w:p>
        </w:tc>
        <w:tc>
          <w:tcPr>
            <w:tcW w:w="1155" w:type="dxa"/>
            <w:shd w:val="clear" w:color="auto" w:fill="auto"/>
          </w:tcPr>
          <w:p w14:paraId="11E8571A" w14:textId="77777777" w:rsidR="00B850AA" w:rsidRDefault="00B625B2">
            <w:r>
              <w:rPr>
                <w:rFonts w:hint="eastAsia"/>
              </w:rPr>
              <w:t>性教育</w:t>
            </w:r>
          </w:p>
        </w:tc>
        <w:tc>
          <w:tcPr>
            <w:tcW w:w="1963" w:type="dxa"/>
            <w:shd w:val="clear" w:color="auto" w:fill="auto"/>
          </w:tcPr>
          <w:p w14:paraId="19623EA3" w14:textId="77777777" w:rsidR="00B850AA" w:rsidRDefault="00B625B2">
            <w:r>
              <w:rPr>
                <w:rFonts w:hint="eastAsia"/>
              </w:rPr>
              <w:t>13年企业工作经验，熟悉项目管理。2008年成为美新路公益基金会大朋友项目志愿者，踏上公益之旅。2014年</w:t>
            </w:r>
            <w:r>
              <w:rPr>
                <w:rFonts w:hint="eastAsia"/>
              </w:rPr>
              <w:lastRenderedPageBreak/>
              <w:t>全职进入新公民计划，多次参加性教育培训，并亲自在打工子弟学校教授课程，积累了丰富的流动儿童性教育课堂教学、教师培训经验。2015年作为孵化项目离开新公民计划，创办希希学园。</w:t>
            </w:r>
          </w:p>
        </w:tc>
        <w:tc>
          <w:tcPr>
            <w:tcW w:w="1134" w:type="dxa"/>
            <w:shd w:val="clear" w:color="auto" w:fill="auto"/>
          </w:tcPr>
          <w:p w14:paraId="6909C3E9" w14:textId="77777777" w:rsidR="00B850AA" w:rsidRDefault="00B625B2">
            <w:r>
              <w:rPr>
                <w:rFonts w:hint="eastAsia"/>
              </w:rPr>
              <w:lastRenderedPageBreak/>
              <w:t>中级性教育讲师、三级心理咨询师</w:t>
            </w:r>
          </w:p>
        </w:tc>
        <w:tc>
          <w:tcPr>
            <w:tcW w:w="2835" w:type="dxa"/>
            <w:shd w:val="clear" w:color="auto" w:fill="auto"/>
          </w:tcPr>
          <w:p w14:paraId="23BCF423" w14:textId="459B572A" w:rsidR="00B850AA" w:rsidRDefault="00770A21">
            <w:r>
              <w:rPr>
                <w:rFonts w:hint="eastAsia"/>
              </w:rPr>
              <w:t>寻找合作方、布展、项目宣讲、义卖、访谈、媒体沟通</w:t>
            </w:r>
          </w:p>
        </w:tc>
      </w:tr>
      <w:tr w:rsidR="00B850AA" w14:paraId="5DC1E83F" w14:textId="77777777">
        <w:trPr>
          <w:trHeight w:val="835"/>
        </w:trPr>
        <w:tc>
          <w:tcPr>
            <w:tcW w:w="993" w:type="dxa"/>
            <w:shd w:val="clear" w:color="auto" w:fill="auto"/>
          </w:tcPr>
          <w:p w14:paraId="3ACD3061" w14:textId="77777777" w:rsidR="00B850AA" w:rsidRDefault="00B625B2">
            <w:r>
              <w:rPr>
                <w:rFonts w:hint="eastAsia"/>
              </w:rPr>
              <w:t>李倩</w:t>
            </w:r>
          </w:p>
        </w:tc>
        <w:tc>
          <w:tcPr>
            <w:tcW w:w="709" w:type="dxa"/>
            <w:shd w:val="clear" w:color="auto" w:fill="auto"/>
          </w:tcPr>
          <w:p w14:paraId="6CC5DBC4" w14:textId="77777777" w:rsidR="00B850AA" w:rsidRDefault="00B625B2">
            <w:r>
              <w:rPr>
                <w:rFonts w:hint="eastAsia"/>
              </w:rPr>
              <w:t>31</w:t>
            </w:r>
          </w:p>
        </w:tc>
        <w:tc>
          <w:tcPr>
            <w:tcW w:w="1276" w:type="dxa"/>
            <w:shd w:val="clear" w:color="auto" w:fill="auto"/>
          </w:tcPr>
          <w:p w14:paraId="7D8CE8EF" w14:textId="77777777" w:rsidR="00B850AA" w:rsidRDefault="00B625B2">
            <w:r>
              <w:rPr>
                <w:rFonts w:hint="eastAsia"/>
              </w:rPr>
              <w:t>项目主管</w:t>
            </w:r>
          </w:p>
        </w:tc>
        <w:tc>
          <w:tcPr>
            <w:tcW w:w="1155" w:type="dxa"/>
            <w:shd w:val="clear" w:color="auto" w:fill="auto"/>
          </w:tcPr>
          <w:p w14:paraId="21D1070C" w14:textId="77777777" w:rsidR="00B850AA" w:rsidRDefault="00B625B2">
            <w:r>
              <w:rPr>
                <w:rFonts w:hint="eastAsia"/>
              </w:rPr>
              <w:t>社会工作</w:t>
            </w:r>
          </w:p>
        </w:tc>
        <w:tc>
          <w:tcPr>
            <w:tcW w:w="1963" w:type="dxa"/>
            <w:shd w:val="clear" w:color="auto" w:fill="auto"/>
          </w:tcPr>
          <w:p w14:paraId="6B081253" w14:textId="77777777" w:rsidR="00B850AA" w:rsidRDefault="00B625B2">
            <w:r>
              <w:rPr>
                <w:rFonts w:hint="eastAsia"/>
              </w:rPr>
              <w:t>曾在北京市民和社会工作事务所、北京在行动国际文化中心工作，所负责项目均为流动儿童服务。2015年加入希希学园项目，主要负责学校性教育项目及教师培训。</w:t>
            </w:r>
          </w:p>
        </w:tc>
        <w:tc>
          <w:tcPr>
            <w:tcW w:w="1134" w:type="dxa"/>
            <w:shd w:val="clear" w:color="auto" w:fill="auto"/>
          </w:tcPr>
          <w:p w14:paraId="2FB3F87C" w14:textId="77777777" w:rsidR="00B850AA" w:rsidRDefault="00B625B2">
            <w:r>
              <w:rPr>
                <w:rFonts w:hint="eastAsia"/>
              </w:rPr>
              <w:t>初级社工、中级教师</w:t>
            </w:r>
          </w:p>
        </w:tc>
        <w:tc>
          <w:tcPr>
            <w:tcW w:w="2835" w:type="dxa"/>
            <w:shd w:val="clear" w:color="auto" w:fill="auto"/>
          </w:tcPr>
          <w:p w14:paraId="7283E053" w14:textId="1D186AA6" w:rsidR="00B850AA" w:rsidRDefault="00770A21">
            <w:r>
              <w:rPr>
                <w:rFonts w:hint="eastAsia"/>
              </w:rPr>
              <w:t>组织志愿者培训/教师分享会的现场布展、项目宣讲、义卖</w:t>
            </w:r>
          </w:p>
          <w:p w14:paraId="07623618" w14:textId="6E4BF1B0" w:rsidR="00770A21" w:rsidRDefault="00770A21"/>
        </w:tc>
      </w:tr>
      <w:tr w:rsidR="00B850AA" w14:paraId="3EE06620" w14:textId="77777777">
        <w:trPr>
          <w:trHeight w:val="1480"/>
        </w:trPr>
        <w:tc>
          <w:tcPr>
            <w:tcW w:w="10065" w:type="dxa"/>
            <w:gridSpan w:val="7"/>
            <w:shd w:val="clear" w:color="auto" w:fill="auto"/>
          </w:tcPr>
          <w:p w14:paraId="7E02721B" w14:textId="20B6D3D4" w:rsidR="00B850AA" w:rsidRDefault="00B625B2">
            <w:r>
              <w:rPr>
                <w:rFonts w:hint="eastAsia"/>
              </w:rPr>
              <w:t>项目财务管理说明：</w:t>
            </w:r>
            <w:r w:rsidR="00770A21">
              <w:rPr>
                <w:rFonts w:hint="eastAsia"/>
              </w:rPr>
              <w:t>依据</w:t>
            </w:r>
            <w:r>
              <w:rPr>
                <w:rFonts w:hint="eastAsia"/>
              </w:rPr>
              <w:t>民非会计制度建立了</w:t>
            </w:r>
            <w:r w:rsidR="00770A21">
              <w:rPr>
                <w:rFonts w:hint="eastAsia"/>
              </w:rPr>
              <w:t>《北京希希儿童关爱中心</w:t>
            </w:r>
            <w:r>
              <w:rPr>
                <w:rFonts w:hint="eastAsia"/>
              </w:rPr>
              <w:t>财务管理</w:t>
            </w:r>
            <w:r w:rsidR="00673314">
              <w:rPr>
                <w:rFonts w:hint="eastAsia"/>
              </w:rPr>
              <w:t>制度</w:t>
            </w:r>
            <w:r w:rsidR="00770A21">
              <w:rPr>
                <w:rFonts w:hint="eastAsia"/>
              </w:rPr>
              <w:t>》</w:t>
            </w:r>
            <w:r w:rsidR="00673314">
              <w:rPr>
                <w:rFonts w:hint="eastAsia"/>
              </w:rPr>
              <w:t>。</w:t>
            </w:r>
            <w:r>
              <w:rPr>
                <w:rFonts w:hint="eastAsia"/>
              </w:rPr>
              <w:t>各项目单独核算</w:t>
            </w:r>
            <w:r w:rsidR="00673314">
              <w:rPr>
                <w:rFonts w:hint="eastAsia"/>
              </w:rPr>
              <w:t>。</w:t>
            </w:r>
            <w:r w:rsidR="00673314" w:rsidRPr="00435D03">
              <w:rPr>
                <w:rFonts w:ascii="宋体" w:hAnsi="宋体" w:hint="eastAsia"/>
                <w:kern w:val="0"/>
                <w:szCs w:val="21"/>
              </w:rPr>
              <w:t>预算内支出需由项目负责人初审，中心负责人终审签字后方可报销。预算外</w:t>
            </w:r>
            <w:r w:rsidR="00673314">
              <w:rPr>
                <w:rFonts w:ascii="宋体" w:hAnsi="宋体" w:hint="eastAsia"/>
                <w:kern w:val="0"/>
                <w:szCs w:val="21"/>
              </w:rPr>
              <w:t>或超预算的</w:t>
            </w:r>
            <w:r w:rsidR="00673314" w:rsidRPr="00435D03">
              <w:rPr>
                <w:rFonts w:ascii="宋体" w:hAnsi="宋体" w:hint="eastAsia"/>
                <w:kern w:val="0"/>
                <w:szCs w:val="21"/>
              </w:rPr>
              <w:t>资金需提前向中心负责人申请</w:t>
            </w:r>
            <w:r w:rsidR="00673314">
              <w:rPr>
                <w:rFonts w:ascii="宋体" w:hAnsi="宋体" w:hint="eastAsia"/>
                <w:kern w:val="0"/>
                <w:szCs w:val="21"/>
              </w:rPr>
              <w:t>，</w:t>
            </w:r>
            <w:r w:rsidR="00673314" w:rsidRPr="00435D03">
              <w:rPr>
                <w:rFonts w:ascii="宋体" w:hAnsi="宋体" w:hint="eastAsia"/>
                <w:kern w:val="0"/>
                <w:szCs w:val="21"/>
              </w:rPr>
              <w:t>同意后方可</w:t>
            </w:r>
            <w:r w:rsidR="00673314">
              <w:rPr>
                <w:rFonts w:ascii="宋体" w:hAnsi="宋体" w:hint="eastAsia"/>
                <w:kern w:val="0"/>
                <w:szCs w:val="21"/>
              </w:rPr>
              <w:t>执行</w:t>
            </w:r>
            <w:r>
              <w:rPr>
                <w:rFonts w:hint="eastAsia"/>
              </w:rPr>
              <w:t>。</w:t>
            </w:r>
          </w:p>
        </w:tc>
      </w:tr>
    </w:tbl>
    <w:p w14:paraId="41BABE41" w14:textId="77777777" w:rsidR="00B850AA" w:rsidRDefault="00B850AA"/>
    <w:p w14:paraId="34219B48" w14:textId="77777777" w:rsidR="00B850AA" w:rsidRDefault="00B850AA"/>
    <w:tbl>
      <w:tblPr>
        <w:tblStyle w:val="a3"/>
        <w:tblW w:w="9514" w:type="dxa"/>
        <w:tblInd w:w="-856" w:type="dxa"/>
        <w:tblLook w:val="04A0" w:firstRow="1" w:lastRow="0" w:firstColumn="1" w:lastColumn="0" w:noHBand="0" w:noVBand="1"/>
      </w:tblPr>
      <w:tblGrid>
        <w:gridCol w:w="1009"/>
        <w:gridCol w:w="1913"/>
        <w:gridCol w:w="1083"/>
        <w:gridCol w:w="611"/>
        <w:gridCol w:w="1237"/>
        <w:gridCol w:w="1569"/>
        <w:gridCol w:w="2077"/>
        <w:gridCol w:w="15"/>
      </w:tblGrid>
      <w:tr w:rsidR="00B850AA" w14:paraId="5509D21F" w14:textId="77777777" w:rsidTr="004E2CDA">
        <w:trPr>
          <w:trHeight w:val="287"/>
        </w:trPr>
        <w:tc>
          <w:tcPr>
            <w:tcW w:w="9514" w:type="dxa"/>
            <w:gridSpan w:val="8"/>
            <w:shd w:val="clear" w:color="auto" w:fill="BFBFBF"/>
          </w:tcPr>
          <w:p w14:paraId="084EE091" w14:textId="77777777" w:rsidR="00B850AA" w:rsidRDefault="00B625B2">
            <w:pPr>
              <w:rPr>
                <w:b/>
              </w:rPr>
            </w:pPr>
            <w:r>
              <w:rPr>
                <w:rFonts w:hint="eastAsia"/>
                <w:b/>
              </w:rPr>
              <w:t>九、项目预算明细（根据项目活动内容详细列明各项预算费用）</w:t>
            </w:r>
          </w:p>
        </w:tc>
      </w:tr>
      <w:tr w:rsidR="00F532EB" w14:paraId="2FBD6C0D" w14:textId="77777777" w:rsidTr="004E2CDA">
        <w:trPr>
          <w:gridAfter w:val="1"/>
          <w:wAfter w:w="15" w:type="dxa"/>
          <w:trHeight w:val="287"/>
        </w:trPr>
        <w:tc>
          <w:tcPr>
            <w:tcW w:w="1009" w:type="dxa"/>
            <w:shd w:val="clear" w:color="auto" w:fill="auto"/>
          </w:tcPr>
          <w:p w14:paraId="74CED8FC" w14:textId="77777777" w:rsidR="00B850AA" w:rsidRDefault="00B625B2">
            <w:pPr>
              <w:rPr>
                <w:b/>
              </w:rPr>
            </w:pPr>
            <w:r>
              <w:rPr>
                <w:rFonts w:hint="eastAsia"/>
                <w:b/>
              </w:rPr>
              <w:t>费用类别</w:t>
            </w:r>
          </w:p>
        </w:tc>
        <w:tc>
          <w:tcPr>
            <w:tcW w:w="1913" w:type="dxa"/>
            <w:shd w:val="clear" w:color="auto" w:fill="auto"/>
          </w:tcPr>
          <w:p w14:paraId="3E6720B3" w14:textId="77777777" w:rsidR="00B850AA" w:rsidRDefault="00B625B2">
            <w:pPr>
              <w:rPr>
                <w:b/>
              </w:rPr>
            </w:pPr>
            <w:r>
              <w:rPr>
                <w:rFonts w:hint="eastAsia"/>
                <w:b/>
              </w:rPr>
              <w:t>费用内容</w:t>
            </w:r>
          </w:p>
        </w:tc>
        <w:tc>
          <w:tcPr>
            <w:tcW w:w="1083" w:type="dxa"/>
            <w:shd w:val="clear" w:color="auto" w:fill="auto"/>
          </w:tcPr>
          <w:p w14:paraId="155E5543" w14:textId="77777777" w:rsidR="00B850AA" w:rsidRDefault="00B625B2">
            <w:pPr>
              <w:rPr>
                <w:b/>
              </w:rPr>
            </w:pPr>
            <w:r>
              <w:rPr>
                <w:rFonts w:hint="eastAsia"/>
                <w:b/>
              </w:rPr>
              <w:t>单价（元）</w:t>
            </w:r>
          </w:p>
        </w:tc>
        <w:tc>
          <w:tcPr>
            <w:tcW w:w="611" w:type="dxa"/>
            <w:shd w:val="clear" w:color="auto" w:fill="auto"/>
          </w:tcPr>
          <w:p w14:paraId="5EF9A3D6" w14:textId="77777777" w:rsidR="00B850AA" w:rsidRDefault="00B625B2">
            <w:pPr>
              <w:rPr>
                <w:b/>
              </w:rPr>
            </w:pPr>
            <w:r>
              <w:rPr>
                <w:rFonts w:hint="eastAsia"/>
                <w:b/>
              </w:rPr>
              <w:t>单位</w:t>
            </w:r>
          </w:p>
        </w:tc>
        <w:tc>
          <w:tcPr>
            <w:tcW w:w="1237" w:type="dxa"/>
            <w:shd w:val="clear" w:color="auto" w:fill="auto"/>
          </w:tcPr>
          <w:p w14:paraId="2A0F20EF" w14:textId="77777777" w:rsidR="00B850AA" w:rsidRDefault="00B625B2">
            <w:pPr>
              <w:rPr>
                <w:b/>
              </w:rPr>
            </w:pPr>
            <w:r>
              <w:rPr>
                <w:rFonts w:hint="eastAsia"/>
                <w:b/>
              </w:rPr>
              <w:t>数量</w:t>
            </w:r>
          </w:p>
        </w:tc>
        <w:tc>
          <w:tcPr>
            <w:tcW w:w="1569" w:type="dxa"/>
            <w:shd w:val="clear" w:color="auto" w:fill="auto"/>
          </w:tcPr>
          <w:p w14:paraId="216F42A6" w14:textId="77777777" w:rsidR="00B850AA" w:rsidRDefault="00B625B2">
            <w:pPr>
              <w:rPr>
                <w:b/>
              </w:rPr>
            </w:pPr>
            <w:r>
              <w:rPr>
                <w:rFonts w:hint="eastAsia"/>
                <w:b/>
              </w:rPr>
              <w:t>总额</w:t>
            </w:r>
          </w:p>
        </w:tc>
        <w:tc>
          <w:tcPr>
            <w:tcW w:w="2077" w:type="dxa"/>
            <w:shd w:val="clear" w:color="auto" w:fill="auto"/>
          </w:tcPr>
          <w:p w14:paraId="445C9B45" w14:textId="77777777" w:rsidR="00B850AA" w:rsidRDefault="00B625B2">
            <w:pPr>
              <w:rPr>
                <w:b/>
              </w:rPr>
            </w:pPr>
            <w:r>
              <w:rPr>
                <w:rFonts w:hint="eastAsia"/>
                <w:b/>
              </w:rPr>
              <w:t>备注</w:t>
            </w:r>
          </w:p>
        </w:tc>
      </w:tr>
      <w:tr w:rsidR="00F532EB" w14:paraId="2FA214E8" w14:textId="77777777" w:rsidTr="004E2CDA">
        <w:trPr>
          <w:gridAfter w:val="1"/>
          <w:wAfter w:w="15" w:type="dxa"/>
          <w:trHeight w:val="287"/>
        </w:trPr>
        <w:tc>
          <w:tcPr>
            <w:tcW w:w="1009" w:type="dxa"/>
            <w:shd w:val="clear" w:color="auto" w:fill="auto"/>
          </w:tcPr>
          <w:p w14:paraId="10E6FB3A" w14:textId="20E93466" w:rsidR="00B850AA" w:rsidRDefault="00673314">
            <w:r>
              <w:rPr>
                <w:rFonts w:hint="eastAsia"/>
              </w:rPr>
              <w:t>活动费</w:t>
            </w:r>
          </w:p>
        </w:tc>
        <w:tc>
          <w:tcPr>
            <w:tcW w:w="1913" w:type="dxa"/>
            <w:shd w:val="clear" w:color="auto" w:fill="auto"/>
          </w:tcPr>
          <w:p w14:paraId="0840A502" w14:textId="77777777" w:rsidR="00B850AA" w:rsidRDefault="00B625B2">
            <w:r>
              <w:rPr>
                <w:rFonts w:hint="eastAsia"/>
              </w:rPr>
              <w:t>项目宣传海报</w:t>
            </w:r>
          </w:p>
        </w:tc>
        <w:tc>
          <w:tcPr>
            <w:tcW w:w="1083" w:type="dxa"/>
            <w:shd w:val="clear" w:color="auto" w:fill="auto"/>
          </w:tcPr>
          <w:p w14:paraId="3306F566" w14:textId="77777777" w:rsidR="00B850AA" w:rsidRDefault="00B625B2">
            <w:r>
              <w:rPr>
                <w:rFonts w:hint="eastAsia"/>
              </w:rPr>
              <w:t>50</w:t>
            </w:r>
          </w:p>
        </w:tc>
        <w:tc>
          <w:tcPr>
            <w:tcW w:w="611" w:type="dxa"/>
            <w:shd w:val="clear" w:color="auto" w:fill="auto"/>
          </w:tcPr>
          <w:p w14:paraId="2D012252" w14:textId="77777777" w:rsidR="00B850AA" w:rsidRDefault="00B625B2">
            <w:r>
              <w:rPr>
                <w:rFonts w:hint="eastAsia"/>
              </w:rPr>
              <w:t>张</w:t>
            </w:r>
          </w:p>
        </w:tc>
        <w:tc>
          <w:tcPr>
            <w:tcW w:w="1237" w:type="dxa"/>
            <w:shd w:val="clear" w:color="auto" w:fill="auto"/>
          </w:tcPr>
          <w:p w14:paraId="1F8E7C95" w14:textId="2D8BF25D" w:rsidR="00B850AA" w:rsidRDefault="00B625B2">
            <w:r>
              <w:rPr>
                <w:rFonts w:hint="eastAsia"/>
              </w:rPr>
              <w:t>1</w:t>
            </w:r>
            <w:r w:rsidR="007248FF">
              <w:rPr>
                <w:rFonts w:hint="eastAsia"/>
              </w:rPr>
              <w:t>6</w:t>
            </w:r>
          </w:p>
        </w:tc>
        <w:tc>
          <w:tcPr>
            <w:tcW w:w="1569" w:type="dxa"/>
            <w:shd w:val="clear" w:color="auto" w:fill="auto"/>
          </w:tcPr>
          <w:p w14:paraId="384E1CF9" w14:textId="6CDDB44C" w:rsidR="00B850AA" w:rsidRDefault="007248FF">
            <w:r>
              <w:rPr>
                <w:rFonts w:hint="eastAsia"/>
              </w:rPr>
              <w:t>8</w:t>
            </w:r>
            <w:r w:rsidR="00B625B2">
              <w:rPr>
                <w:rFonts w:hint="eastAsia"/>
              </w:rPr>
              <w:t>00</w:t>
            </w:r>
          </w:p>
        </w:tc>
        <w:tc>
          <w:tcPr>
            <w:tcW w:w="2077" w:type="dxa"/>
            <w:shd w:val="clear" w:color="auto" w:fill="auto"/>
          </w:tcPr>
          <w:p w14:paraId="27BA42D1" w14:textId="58651AA7" w:rsidR="00B850AA" w:rsidRDefault="00B625B2">
            <w:r>
              <w:rPr>
                <w:rFonts w:hint="eastAsia"/>
              </w:rPr>
              <w:t>介绍项目基本情况、捐款方式、成为志愿者的方式</w:t>
            </w:r>
          </w:p>
        </w:tc>
      </w:tr>
      <w:tr w:rsidR="00F532EB" w14:paraId="2364506E" w14:textId="77777777" w:rsidTr="004E2CDA">
        <w:trPr>
          <w:gridAfter w:val="1"/>
          <w:wAfter w:w="15" w:type="dxa"/>
          <w:trHeight w:val="287"/>
        </w:trPr>
        <w:tc>
          <w:tcPr>
            <w:tcW w:w="1009" w:type="dxa"/>
            <w:shd w:val="clear" w:color="auto" w:fill="auto"/>
          </w:tcPr>
          <w:p w14:paraId="48F46E69" w14:textId="77777777" w:rsidR="00B850AA" w:rsidRDefault="00B850AA"/>
        </w:tc>
        <w:tc>
          <w:tcPr>
            <w:tcW w:w="1913" w:type="dxa"/>
            <w:shd w:val="clear" w:color="auto" w:fill="auto"/>
          </w:tcPr>
          <w:p w14:paraId="643C99D8" w14:textId="77777777" w:rsidR="00B850AA" w:rsidRDefault="00B625B2">
            <w:r>
              <w:rPr>
                <w:rFonts w:hint="eastAsia"/>
              </w:rPr>
              <w:t>宣传折页</w:t>
            </w:r>
          </w:p>
        </w:tc>
        <w:tc>
          <w:tcPr>
            <w:tcW w:w="1083" w:type="dxa"/>
            <w:shd w:val="clear" w:color="auto" w:fill="auto"/>
          </w:tcPr>
          <w:p w14:paraId="03E6DC4C" w14:textId="77777777" w:rsidR="00B850AA" w:rsidRDefault="00B625B2">
            <w:r>
              <w:rPr>
                <w:rFonts w:hint="eastAsia"/>
              </w:rPr>
              <w:t>1.2</w:t>
            </w:r>
          </w:p>
        </w:tc>
        <w:tc>
          <w:tcPr>
            <w:tcW w:w="611" w:type="dxa"/>
            <w:shd w:val="clear" w:color="auto" w:fill="auto"/>
          </w:tcPr>
          <w:p w14:paraId="4A9E0781" w14:textId="77777777" w:rsidR="00B850AA" w:rsidRDefault="00B625B2">
            <w:r>
              <w:rPr>
                <w:rFonts w:hint="eastAsia"/>
              </w:rPr>
              <w:t>张</w:t>
            </w:r>
          </w:p>
        </w:tc>
        <w:tc>
          <w:tcPr>
            <w:tcW w:w="1237" w:type="dxa"/>
            <w:shd w:val="clear" w:color="auto" w:fill="auto"/>
          </w:tcPr>
          <w:p w14:paraId="2B92CD09" w14:textId="77777777" w:rsidR="00B850AA" w:rsidRDefault="00B625B2">
            <w:r>
              <w:rPr>
                <w:rFonts w:hint="eastAsia"/>
              </w:rPr>
              <w:t>1000</w:t>
            </w:r>
          </w:p>
        </w:tc>
        <w:tc>
          <w:tcPr>
            <w:tcW w:w="1569" w:type="dxa"/>
            <w:shd w:val="clear" w:color="auto" w:fill="auto"/>
          </w:tcPr>
          <w:p w14:paraId="39D09EB2" w14:textId="77777777" w:rsidR="00B850AA" w:rsidRDefault="00B625B2">
            <w:r>
              <w:rPr>
                <w:rFonts w:hint="eastAsia"/>
              </w:rPr>
              <w:t>1200</w:t>
            </w:r>
          </w:p>
        </w:tc>
        <w:tc>
          <w:tcPr>
            <w:tcW w:w="2077" w:type="dxa"/>
            <w:shd w:val="clear" w:color="auto" w:fill="auto"/>
          </w:tcPr>
          <w:p w14:paraId="1364F6FF" w14:textId="08F0B7C5" w:rsidR="00B850AA" w:rsidRDefault="007248FF">
            <w:r>
              <w:rPr>
                <w:rFonts w:hint="eastAsia"/>
              </w:rPr>
              <w:t>展览现场放一些宣传折页供大家取阅</w:t>
            </w:r>
            <w:r w:rsidR="002B71AA">
              <w:rPr>
                <w:rFonts w:hint="eastAsia"/>
              </w:rPr>
              <w:t>，费用自筹</w:t>
            </w:r>
          </w:p>
        </w:tc>
      </w:tr>
      <w:tr w:rsidR="00F532EB" w14:paraId="72513A38" w14:textId="77777777" w:rsidTr="004E2CDA">
        <w:trPr>
          <w:gridAfter w:val="1"/>
          <w:wAfter w:w="15" w:type="dxa"/>
          <w:trHeight w:val="287"/>
        </w:trPr>
        <w:tc>
          <w:tcPr>
            <w:tcW w:w="1009" w:type="dxa"/>
            <w:shd w:val="clear" w:color="auto" w:fill="auto"/>
          </w:tcPr>
          <w:p w14:paraId="5A6E63DA" w14:textId="09922D4A" w:rsidR="00B850AA" w:rsidRDefault="00B850AA"/>
        </w:tc>
        <w:tc>
          <w:tcPr>
            <w:tcW w:w="1913" w:type="dxa"/>
            <w:shd w:val="clear" w:color="auto" w:fill="auto"/>
          </w:tcPr>
          <w:p w14:paraId="57F97E81" w14:textId="59BB083A" w:rsidR="00B850AA" w:rsidRDefault="00673314">
            <w:r>
              <w:rPr>
                <w:rFonts w:hint="eastAsia"/>
              </w:rPr>
              <w:t>义卖产品</w:t>
            </w:r>
            <w:r w:rsidR="00B625B2">
              <w:rPr>
                <w:rFonts w:hint="eastAsia"/>
              </w:rPr>
              <w:t>儿童画明信片</w:t>
            </w:r>
          </w:p>
        </w:tc>
        <w:tc>
          <w:tcPr>
            <w:tcW w:w="1083" w:type="dxa"/>
            <w:shd w:val="clear" w:color="auto" w:fill="auto"/>
          </w:tcPr>
          <w:p w14:paraId="197712AD" w14:textId="77777777" w:rsidR="00B850AA" w:rsidRDefault="00B625B2">
            <w:r>
              <w:rPr>
                <w:rFonts w:hint="eastAsia"/>
              </w:rPr>
              <w:t>0.2</w:t>
            </w:r>
          </w:p>
        </w:tc>
        <w:tc>
          <w:tcPr>
            <w:tcW w:w="611" w:type="dxa"/>
            <w:shd w:val="clear" w:color="auto" w:fill="auto"/>
          </w:tcPr>
          <w:p w14:paraId="08143B56" w14:textId="77777777" w:rsidR="00B850AA" w:rsidRDefault="00B625B2">
            <w:r>
              <w:rPr>
                <w:rFonts w:hint="eastAsia"/>
              </w:rPr>
              <w:t>张</w:t>
            </w:r>
          </w:p>
        </w:tc>
        <w:tc>
          <w:tcPr>
            <w:tcW w:w="1237" w:type="dxa"/>
            <w:shd w:val="clear" w:color="auto" w:fill="auto"/>
          </w:tcPr>
          <w:p w14:paraId="0B350679" w14:textId="77777777" w:rsidR="00B850AA" w:rsidRDefault="00B625B2">
            <w:r>
              <w:rPr>
                <w:rFonts w:hint="eastAsia"/>
              </w:rPr>
              <w:t>1000</w:t>
            </w:r>
          </w:p>
        </w:tc>
        <w:tc>
          <w:tcPr>
            <w:tcW w:w="1569" w:type="dxa"/>
            <w:shd w:val="clear" w:color="auto" w:fill="auto"/>
          </w:tcPr>
          <w:p w14:paraId="0C45F43A" w14:textId="77777777" w:rsidR="00B850AA" w:rsidRDefault="00B625B2">
            <w:r>
              <w:rPr>
                <w:rFonts w:hint="eastAsia"/>
              </w:rPr>
              <w:t>200</w:t>
            </w:r>
          </w:p>
        </w:tc>
        <w:tc>
          <w:tcPr>
            <w:tcW w:w="2077" w:type="dxa"/>
            <w:shd w:val="clear" w:color="auto" w:fill="auto"/>
          </w:tcPr>
          <w:p w14:paraId="72B7053F" w14:textId="7B6DE813" w:rsidR="00B850AA" w:rsidRDefault="007248FF">
            <w:r>
              <w:rPr>
                <w:rFonts w:hint="eastAsia"/>
              </w:rPr>
              <w:t>将一些儿童画定制成明信片进行义卖</w:t>
            </w:r>
            <w:r w:rsidR="002B71AA">
              <w:rPr>
                <w:rFonts w:hint="eastAsia"/>
              </w:rPr>
              <w:t>，费用自筹</w:t>
            </w:r>
          </w:p>
        </w:tc>
      </w:tr>
      <w:tr w:rsidR="00F532EB" w14:paraId="3901A481" w14:textId="77777777" w:rsidTr="004E2CDA">
        <w:trPr>
          <w:gridAfter w:val="1"/>
          <w:wAfter w:w="15" w:type="dxa"/>
          <w:trHeight w:val="287"/>
        </w:trPr>
        <w:tc>
          <w:tcPr>
            <w:tcW w:w="1009" w:type="dxa"/>
            <w:shd w:val="clear" w:color="auto" w:fill="auto"/>
          </w:tcPr>
          <w:p w14:paraId="31336BC2" w14:textId="77777777" w:rsidR="00B850AA" w:rsidRDefault="00B850AA"/>
        </w:tc>
        <w:tc>
          <w:tcPr>
            <w:tcW w:w="1913" w:type="dxa"/>
            <w:shd w:val="clear" w:color="auto" w:fill="auto"/>
          </w:tcPr>
          <w:p w14:paraId="1CB9BD3B" w14:textId="5DAC33D4" w:rsidR="00B850AA" w:rsidRDefault="00673314">
            <w:r>
              <w:rPr>
                <w:rFonts w:hint="eastAsia"/>
              </w:rPr>
              <w:t>义卖产品</w:t>
            </w:r>
            <w:r w:rsidR="00B625B2">
              <w:rPr>
                <w:rFonts w:hint="eastAsia"/>
              </w:rPr>
              <w:t>性教育拼图</w:t>
            </w:r>
          </w:p>
        </w:tc>
        <w:tc>
          <w:tcPr>
            <w:tcW w:w="1083" w:type="dxa"/>
            <w:shd w:val="clear" w:color="auto" w:fill="auto"/>
          </w:tcPr>
          <w:p w14:paraId="1C9D4C6A" w14:textId="77777777" w:rsidR="00B850AA" w:rsidRDefault="00B625B2">
            <w:r>
              <w:rPr>
                <w:rFonts w:hint="eastAsia"/>
              </w:rPr>
              <w:t>15</w:t>
            </w:r>
          </w:p>
        </w:tc>
        <w:tc>
          <w:tcPr>
            <w:tcW w:w="611" w:type="dxa"/>
            <w:shd w:val="clear" w:color="auto" w:fill="auto"/>
          </w:tcPr>
          <w:p w14:paraId="59893907" w14:textId="77777777" w:rsidR="00B850AA" w:rsidRDefault="00B625B2">
            <w:proofErr w:type="gramStart"/>
            <w:r>
              <w:rPr>
                <w:rFonts w:hint="eastAsia"/>
              </w:rPr>
              <w:t>个</w:t>
            </w:r>
            <w:proofErr w:type="gramEnd"/>
          </w:p>
        </w:tc>
        <w:tc>
          <w:tcPr>
            <w:tcW w:w="1237" w:type="dxa"/>
            <w:shd w:val="clear" w:color="auto" w:fill="auto"/>
          </w:tcPr>
          <w:p w14:paraId="005D9611" w14:textId="77777777" w:rsidR="00B850AA" w:rsidRDefault="00B625B2">
            <w:r>
              <w:rPr>
                <w:rFonts w:hint="eastAsia"/>
              </w:rPr>
              <w:t>100</w:t>
            </w:r>
          </w:p>
        </w:tc>
        <w:tc>
          <w:tcPr>
            <w:tcW w:w="1569" w:type="dxa"/>
            <w:shd w:val="clear" w:color="auto" w:fill="auto"/>
          </w:tcPr>
          <w:p w14:paraId="2152B975" w14:textId="77777777" w:rsidR="00B850AA" w:rsidRDefault="00B625B2">
            <w:r>
              <w:rPr>
                <w:rFonts w:hint="eastAsia"/>
              </w:rPr>
              <w:t>1500</w:t>
            </w:r>
          </w:p>
        </w:tc>
        <w:tc>
          <w:tcPr>
            <w:tcW w:w="2077" w:type="dxa"/>
            <w:shd w:val="clear" w:color="auto" w:fill="auto"/>
          </w:tcPr>
          <w:p w14:paraId="7DA18895" w14:textId="426D1454" w:rsidR="00B850AA" w:rsidRDefault="002B71AA">
            <w:r>
              <w:rPr>
                <w:rFonts w:hint="eastAsia"/>
              </w:rPr>
              <w:t>费用自筹</w:t>
            </w:r>
          </w:p>
        </w:tc>
      </w:tr>
      <w:tr w:rsidR="00F532EB" w14:paraId="0B412719" w14:textId="77777777" w:rsidTr="004E2CDA">
        <w:trPr>
          <w:gridAfter w:val="1"/>
          <w:wAfter w:w="15" w:type="dxa"/>
          <w:trHeight w:val="287"/>
        </w:trPr>
        <w:tc>
          <w:tcPr>
            <w:tcW w:w="1009" w:type="dxa"/>
            <w:shd w:val="clear" w:color="auto" w:fill="auto"/>
          </w:tcPr>
          <w:p w14:paraId="0F10C3C1" w14:textId="77777777" w:rsidR="00B850AA" w:rsidRDefault="00B850AA"/>
        </w:tc>
        <w:tc>
          <w:tcPr>
            <w:tcW w:w="1913" w:type="dxa"/>
            <w:shd w:val="clear" w:color="auto" w:fill="auto"/>
          </w:tcPr>
          <w:p w14:paraId="11328341" w14:textId="5309BC7B" w:rsidR="00B850AA" w:rsidRDefault="00673314">
            <w:r>
              <w:rPr>
                <w:rFonts w:hint="eastAsia"/>
              </w:rPr>
              <w:t>义卖产品</w:t>
            </w:r>
            <w:r w:rsidR="00B625B2">
              <w:rPr>
                <w:rFonts w:hint="eastAsia"/>
              </w:rPr>
              <w:t>儿童性教育手册</w:t>
            </w:r>
          </w:p>
        </w:tc>
        <w:tc>
          <w:tcPr>
            <w:tcW w:w="1083" w:type="dxa"/>
            <w:shd w:val="clear" w:color="auto" w:fill="auto"/>
          </w:tcPr>
          <w:p w14:paraId="59E21AAC" w14:textId="77777777" w:rsidR="00B850AA" w:rsidRDefault="00B625B2">
            <w:r>
              <w:rPr>
                <w:rFonts w:hint="eastAsia"/>
              </w:rPr>
              <w:t>8</w:t>
            </w:r>
          </w:p>
        </w:tc>
        <w:tc>
          <w:tcPr>
            <w:tcW w:w="611" w:type="dxa"/>
            <w:shd w:val="clear" w:color="auto" w:fill="auto"/>
          </w:tcPr>
          <w:p w14:paraId="52260BF4" w14:textId="77777777" w:rsidR="00B850AA" w:rsidRDefault="00B625B2">
            <w:r>
              <w:rPr>
                <w:rFonts w:hint="eastAsia"/>
              </w:rPr>
              <w:t>本</w:t>
            </w:r>
          </w:p>
        </w:tc>
        <w:tc>
          <w:tcPr>
            <w:tcW w:w="1237" w:type="dxa"/>
            <w:shd w:val="clear" w:color="auto" w:fill="auto"/>
          </w:tcPr>
          <w:p w14:paraId="18A576D2" w14:textId="77777777" w:rsidR="00B850AA" w:rsidRDefault="00B625B2">
            <w:r>
              <w:rPr>
                <w:rFonts w:hint="eastAsia"/>
              </w:rPr>
              <w:t>200</w:t>
            </w:r>
          </w:p>
        </w:tc>
        <w:tc>
          <w:tcPr>
            <w:tcW w:w="1569" w:type="dxa"/>
            <w:shd w:val="clear" w:color="auto" w:fill="auto"/>
          </w:tcPr>
          <w:p w14:paraId="1ECC0E56" w14:textId="77777777" w:rsidR="00B850AA" w:rsidRDefault="00B625B2">
            <w:r>
              <w:rPr>
                <w:rFonts w:hint="eastAsia"/>
              </w:rPr>
              <w:t>1600</w:t>
            </w:r>
          </w:p>
        </w:tc>
        <w:tc>
          <w:tcPr>
            <w:tcW w:w="2077" w:type="dxa"/>
            <w:shd w:val="clear" w:color="auto" w:fill="auto"/>
          </w:tcPr>
          <w:p w14:paraId="154ECDFD" w14:textId="6DB1C0A4" w:rsidR="00B850AA" w:rsidRDefault="002B71AA">
            <w:r>
              <w:rPr>
                <w:rFonts w:hint="eastAsia"/>
              </w:rPr>
              <w:t>费用自筹</w:t>
            </w:r>
          </w:p>
        </w:tc>
      </w:tr>
      <w:tr w:rsidR="00F532EB" w14:paraId="71D5706F" w14:textId="77777777" w:rsidTr="004E2CDA">
        <w:trPr>
          <w:gridAfter w:val="1"/>
          <w:wAfter w:w="15" w:type="dxa"/>
          <w:trHeight w:val="287"/>
        </w:trPr>
        <w:tc>
          <w:tcPr>
            <w:tcW w:w="1009" w:type="dxa"/>
            <w:shd w:val="clear" w:color="auto" w:fill="auto"/>
          </w:tcPr>
          <w:p w14:paraId="5D85A8CC" w14:textId="47E01A97" w:rsidR="00B850AA" w:rsidRDefault="00B850AA"/>
        </w:tc>
        <w:tc>
          <w:tcPr>
            <w:tcW w:w="1913" w:type="dxa"/>
            <w:shd w:val="clear" w:color="auto" w:fill="auto"/>
          </w:tcPr>
          <w:p w14:paraId="6BA97538" w14:textId="6962D67B" w:rsidR="00B850AA" w:rsidRDefault="00B625B2">
            <w:r>
              <w:rPr>
                <w:rFonts w:hint="eastAsia"/>
              </w:rPr>
              <w:t>布展用各种材料</w:t>
            </w:r>
            <w:r w:rsidR="00673314">
              <w:rPr>
                <w:rFonts w:hint="eastAsia"/>
              </w:rPr>
              <w:t>，</w:t>
            </w:r>
            <w:r w:rsidR="00673314">
              <w:rPr>
                <w:rFonts w:hint="eastAsia"/>
              </w:rPr>
              <w:lastRenderedPageBreak/>
              <w:t>画框、展架、</w:t>
            </w:r>
            <w:r w:rsidR="007248FF">
              <w:rPr>
                <w:rFonts w:hint="eastAsia"/>
              </w:rPr>
              <w:t>无痕钉、透明胶带等</w:t>
            </w:r>
          </w:p>
        </w:tc>
        <w:tc>
          <w:tcPr>
            <w:tcW w:w="1083" w:type="dxa"/>
            <w:shd w:val="clear" w:color="auto" w:fill="auto"/>
          </w:tcPr>
          <w:p w14:paraId="5F02E0C0" w14:textId="77777777" w:rsidR="00B850AA" w:rsidRDefault="00B625B2">
            <w:r>
              <w:rPr>
                <w:rFonts w:hint="eastAsia"/>
              </w:rPr>
              <w:lastRenderedPageBreak/>
              <w:t>100</w:t>
            </w:r>
          </w:p>
        </w:tc>
        <w:tc>
          <w:tcPr>
            <w:tcW w:w="611" w:type="dxa"/>
            <w:shd w:val="clear" w:color="auto" w:fill="auto"/>
          </w:tcPr>
          <w:p w14:paraId="0C7505E3" w14:textId="77777777" w:rsidR="00B850AA" w:rsidRDefault="00B625B2">
            <w:r>
              <w:rPr>
                <w:rFonts w:hint="eastAsia"/>
              </w:rPr>
              <w:t>场</w:t>
            </w:r>
          </w:p>
        </w:tc>
        <w:tc>
          <w:tcPr>
            <w:tcW w:w="1237" w:type="dxa"/>
            <w:shd w:val="clear" w:color="auto" w:fill="auto"/>
          </w:tcPr>
          <w:p w14:paraId="006F8AAB" w14:textId="0660D6E8" w:rsidR="00B850AA" w:rsidRDefault="007248FF">
            <w:r>
              <w:rPr>
                <w:rFonts w:hint="eastAsia"/>
              </w:rPr>
              <w:t>16</w:t>
            </w:r>
          </w:p>
        </w:tc>
        <w:tc>
          <w:tcPr>
            <w:tcW w:w="1569" w:type="dxa"/>
            <w:shd w:val="clear" w:color="auto" w:fill="auto"/>
          </w:tcPr>
          <w:p w14:paraId="5227743F" w14:textId="2E88C2A3" w:rsidR="00B850AA" w:rsidRDefault="00B625B2">
            <w:r>
              <w:rPr>
                <w:rFonts w:hint="eastAsia"/>
              </w:rPr>
              <w:t>1</w:t>
            </w:r>
            <w:r w:rsidR="007248FF">
              <w:rPr>
                <w:rFonts w:hint="eastAsia"/>
              </w:rPr>
              <w:t>60</w:t>
            </w:r>
            <w:r>
              <w:rPr>
                <w:rFonts w:hint="eastAsia"/>
              </w:rPr>
              <w:t>0</w:t>
            </w:r>
          </w:p>
        </w:tc>
        <w:tc>
          <w:tcPr>
            <w:tcW w:w="2077" w:type="dxa"/>
            <w:shd w:val="clear" w:color="auto" w:fill="auto"/>
          </w:tcPr>
          <w:p w14:paraId="4EA38295" w14:textId="78E4B372" w:rsidR="00B850AA" w:rsidRDefault="007248FF">
            <w:r>
              <w:rPr>
                <w:rFonts w:hint="eastAsia"/>
              </w:rPr>
              <w:t>机构已获的一些画</w:t>
            </w:r>
            <w:r>
              <w:rPr>
                <w:rFonts w:hint="eastAsia"/>
              </w:rPr>
              <w:lastRenderedPageBreak/>
              <w:t>框、展架的捐赠，但可能不够用。另外，每次布展都会需要无痕钉、胶带等消耗品</w:t>
            </w:r>
            <w:r w:rsidR="002B71AA">
              <w:rPr>
                <w:rFonts w:hint="eastAsia"/>
              </w:rPr>
              <w:t>，费用自筹</w:t>
            </w:r>
            <w:r w:rsidR="005C5C92">
              <w:rPr>
                <w:rFonts w:hint="eastAsia"/>
              </w:rPr>
              <w:t>800元，申请800元</w:t>
            </w:r>
          </w:p>
        </w:tc>
      </w:tr>
      <w:tr w:rsidR="00F532EB" w14:paraId="01BB0F01" w14:textId="77777777" w:rsidTr="004E2CDA">
        <w:trPr>
          <w:gridAfter w:val="1"/>
          <w:wAfter w:w="15" w:type="dxa"/>
          <w:trHeight w:val="287"/>
        </w:trPr>
        <w:tc>
          <w:tcPr>
            <w:tcW w:w="1009" w:type="dxa"/>
            <w:shd w:val="clear" w:color="auto" w:fill="auto"/>
          </w:tcPr>
          <w:p w14:paraId="24473827" w14:textId="4F9FAD1F" w:rsidR="00B850AA" w:rsidRDefault="00B850AA"/>
        </w:tc>
        <w:tc>
          <w:tcPr>
            <w:tcW w:w="1913" w:type="dxa"/>
            <w:shd w:val="clear" w:color="auto" w:fill="auto"/>
          </w:tcPr>
          <w:p w14:paraId="5B420450" w14:textId="091173A8" w:rsidR="00B850AA" w:rsidRDefault="00B625B2">
            <w:r>
              <w:rPr>
                <w:rFonts w:hint="eastAsia"/>
              </w:rPr>
              <w:t>运送儿童画、宣传海报</w:t>
            </w:r>
            <w:r w:rsidR="007248FF">
              <w:t xml:space="preserve"> </w:t>
            </w:r>
          </w:p>
        </w:tc>
        <w:tc>
          <w:tcPr>
            <w:tcW w:w="1083" w:type="dxa"/>
            <w:shd w:val="clear" w:color="auto" w:fill="auto"/>
          </w:tcPr>
          <w:p w14:paraId="0EAC4A3B" w14:textId="77777777" w:rsidR="00B850AA" w:rsidRDefault="00B625B2">
            <w:r>
              <w:rPr>
                <w:rFonts w:hint="eastAsia"/>
              </w:rPr>
              <w:t>100</w:t>
            </w:r>
          </w:p>
        </w:tc>
        <w:tc>
          <w:tcPr>
            <w:tcW w:w="611" w:type="dxa"/>
            <w:shd w:val="clear" w:color="auto" w:fill="auto"/>
          </w:tcPr>
          <w:p w14:paraId="02A872C2" w14:textId="77777777" w:rsidR="00B850AA" w:rsidRDefault="00B625B2">
            <w:r>
              <w:rPr>
                <w:rFonts w:hint="eastAsia"/>
              </w:rPr>
              <w:t>场</w:t>
            </w:r>
          </w:p>
        </w:tc>
        <w:tc>
          <w:tcPr>
            <w:tcW w:w="1237" w:type="dxa"/>
            <w:shd w:val="clear" w:color="auto" w:fill="auto"/>
          </w:tcPr>
          <w:p w14:paraId="13472E3B" w14:textId="06126FF4" w:rsidR="00B850AA" w:rsidRDefault="007248FF">
            <w:r>
              <w:rPr>
                <w:rFonts w:hint="eastAsia"/>
              </w:rPr>
              <w:t>32</w:t>
            </w:r>
          </w:p>
        </w:tc>
        <w:tc>
          <w:tcPr>
            <w:tcW w:w="1569" w:type="dxa"/>
            <w:shd w:val="clear" w:color="auto" w:fill="auto"/>
          </w:tcPr>
          <w:p w14:paraId="2CC5584A" w14:textId="7E0DC4F9" w:rsidR="00B850AA" w:rsidRDefault="007248FF">
            <w:r>
              <w:rPr>
                <w:rFonts w:hint="eastAsia"/>
              </w:rPr>
              <w:t>32</w:t>
            </w:r>
            <w:r w:rsidR="00B625B2">
              <w:rPr>
                <w:rFonts w:hint="eastAsia"/>
              </w:rPr>
              <w:t>00</w:t>
            </w:r>
          </w:p>
        </w:tc>
        <w:tc>
          <w:tcPr>
            <w:tcW w:w="2077" w:type="dxa"/>
            <w:shd w:val="clear" w:color="auto" w:fill="auto"/>
          </w:tcPr>
          <w:p w14:paraId="29D8EAF9" w14:textId="78C52202" w:rsidR="00B850AA" w:rsidRDefault="007248FF">
            <w:r>
              <w:rPr>
                <w:rFonts w:hint="eastAsia"/>
              </w:rPr>
              <w:t>布展、撤展都需要运输，所以每场两次，总共16次展览，需要32次运输</w:t>
            </w:r>
            <w:r w:rsidR="002B71AA">
              <w:rPr>
                <w:rFonts w:hint="eastAsia"/>
              </w:rPr>
              <w:t>，费用自筹</w:t>
            </w:r>
            <w:r w:rsidR="005C5C92">
              <w:rPr>
                <w:rFonts w:hint="eastAsia"/>
              </w:rPr>
              <w:t>1900元，申请1300元</w:t>
            </w:r>
          </w:p>
        </w:tc>
      </w:tr>
      <w:tr w:rsidR="00F532EB" w14:paraId="4FEB6CCA" w14:textId="77777777" w:rsidTr="004E2CDA">
        <w:trPr>
          <w:gridAfter w:val="1"/>
          <w:wAfter w:w="15" w:type="dxa"/>
          <w:trHeight w:val="287"/>
        </w:trPr>
        <w:tc>
          <w:tcPr>
            <w:tcW w:w="1009" w:type="dxa"/>
            <w:shd w:val="clear" w:color="auto" w:fill="auto"/>
          </w:tcPr>
          <w:p w14:paraId="003B43DA" w14:textId="714A71DA" w:rsidR="00B850AA" w:rsidRDefault="00673314">
            <w:r>
              <w:rPr>
                <w:rFonts w:hint="eastAsia"/>
              </w:rPr>
              <w:t>人员费</w:t>
            </w:r>
          </w:p>
        </w:tc>
        <w:tc>
          <w:tcPr>
            <w:tcW w:w="1913" w:type="dxa"/>
            <w:shd w:val="clear" w:color="auto" w:fill="auto"/>
          </w:tcPr>
          <w:p w14:paraId="7CA6B54C" w14:textId="790752F6" w:rsidR="00B850AA" w:rsidRDefault="000C27B1">
            <w:r>
              <w:rPr>
                <w:rFonts w:hint="eastAsia"/>
              </w:rPr>
              <w:t>2018年</w:t>
            </w:r>
            <w:r w:rsidR="00F532EB">
              <w:rPr>
                <w:rFonts w:hint="eastAsia"/>
              </w:rPr>
              <w:t>9</w:t>
            </w:r>
            <w:r>
              <w:rPr>
                <w:rFonts w:hint="eastAsia"/>
              </w:rPr>
              <w:t>-11月</w:t>
            </w:r>
            <w:r w:rsidR="00B625B2">
              <w:rPr>
                <w:rFonts w:hint="eastAsia"/>
              </w:rPr>
              <w:t>工作人员投入</w:t>
            </w:r>
          </w:p>
        </w:tc>
        <w:tc>
          <w:tcPr>
            <w:tcW w:w="1083" w:type="dxa"/>
            <w:shd w:val="clear" w:color="auto" w:fill="auto"/>
          </w:tcPr>
          <w:p w14:paraId="228610CD" w14:textId="7554A815" w:rsidR="00B850AA" w:rsidRDefault="00F532EB">
            <w:r>
              <w:rPr>
                <w:rFonts w:hint="eastAsia"/>
              </w:rPr>
              <w:t>90</w:t>
            </w:r>
            <w:r w:rsidR="00B625B2">
              <w:rPr>
                <w:rFonts w:hint="eastAsia"/>
              </w:rPr>
              <w:t>00</w:t>
            </w:r>
          </w:p>
        </w:tc>
        <w:tc>
          <w:tcPr>
            <w:tcW w:w="611" w:type="dxa"/>
            <w:shd w:val="clear" w:color="auto" w:fill="auto"/>
          </w:tcPr>
          <w:p w14:paraId="0C3F5D38" w14:textId="77777777" w:rsidR="00B850AA" w:rsidRDefault="00B625B2">
            <w:r>
              <w:rPr>
                <w:rFonts w:hint="eastAsia"/>
              </w:rPr>
              <w:t>月</w:t>
            </w:r>
          </w:p>
        </w:tc>
        <w:tc>
          <w:tcPr>
            <w:tcW w:w="1237" w:type="dxa"/>
            <w:shd w:val="clear" w:color="auto" w:fill="auto"/>
          </w:tcPr>
          <w:p w14:paraId="75E7F187" w14:textId="4BC117E0" w:rsidR="00B850AA" w:rsidRDefault="000C27B1">
            <w:r>
              <w:rPr>
                <w:rFonts w:hint="eastAsia"/>
              </w:rPr>
              <w:t>3</w:t>
            </w:r>
          </w:p>
        </w:tc>
        <w:tc>
          <w:tcPr>
            <w:tcW w:w="1569" w:type="dxa"/>
            <w:shd w:val="clear" w:color="auto" w:fill="auto"/>
          </w:tcPr>
          <w:p w14:paraId="5E29AD1F" w14:textId="49BDDC18" w:rsidR="00B850AA" w:rsidRDefault="00F532EB">
            <w:r>
              <w:rPr>
                <w:rFonts w:hint="eastAsia"/>
              </w:rPr>
              <w:t>27</w:t>
            </w:r>
            <w:r w:rsidR="00B625B2">
              <w:rPr>
                <w:rFonts w:hint="eastAsia"/>
              </w:rPr>
              <w:t>000</w:t>
            </w:r>
          </w:p>
        </w:tc>
        <w:tc>
          <w:tcPr>
            <w:tcW w:w="2077" w:type="dxa"/>
            <w:shd w:val="clear" w:color="auto" w:fill="auto"/>
          </w:tcPr>
          <w:p w14:paraId="7FE35972" w14:textId="3DB6A1D6" w:rsidR="00B850AA" w:rsidRDefault="000C27B1">
            <w:r>
              <w:rPr>
                <w:rFonts w:hint="eastAsia"/>
              </w:rPr>
              <w:t>18年</w:t>
            </w:r>
            <w:r w:rsidR="00F532EB">
              <w:rPr>
                <w:rFonts w:hint="eastAsia"/>
              </w:rPr>
              <w:t>9</w:t>
            </w:r>
            <w:r>
              <w:rPr>
                <w:rFonts w:hint="eastAsia"/>
              </w:rPr>
              <w:t>-11月工作人员</w:t>
            </w:r>
            <w:r w:rsidR="00E60FBC">
              <w:rPr>
                <w:rFonts w:hint="eastAsia"/>
              </w:rPr>
              <w:t>需要</w:t>
            </w:r>
            <w:r w:rsidR="00F532EB">
              <w:rPr>
                <w:rFonts w:hint="eastAsia"/>
              </w:rPr>
              <w:t>投入1.5人进行绘画展的合作方寻找、洽谈、策划、布展、宣讲、义卖等活动</w:t>
            </w:r>
            <w:r w:rsidR="002B71AA">
              <w:rPr>
                <w:rFonts w:hint="eastAsia"/>
              </w:rPr>
              <w:t>，费用自筹</w:t>
            </w:r>
            <w:r w:rsidR="005C5C92">
              <w:rPr>
                <w:rFonts w:hint="eastAsia"/>
              </w:rPr>
              <w:t>17000元，申请10000元</w:t>
            </w:r>
          </w:p>
        </w:tc>
      </w:tr>
      <w:tr w:rsidR="00F532EB" w14:paraId="2D5E3BC1" w14:textId="77777777" w:rsidTr="004E2CDA">
        <w:trPr>
          <w:gridAfter w:val="1"/>
          <w:wAfter w:w="15" w:type="dxa"/>
          <w:trHeight w:val="287"/>
        </w:trPr>
        <w:tc>
          <w:tcPr>
            <w:tcW w:w="1009" w:type="dxa"/>
            <w:shd w:val="clear" w:color="auto" w:fill="auto"/>
          </w:tcPr>
          <w:p w14:paraId="3928C0F0" w14:textId="77777777" w:rsidR="00F532EB" w:rsidDel="00673314" w:rsidRDefault="00F532EB"/>
        </w:tc>
        <w:tc>
          <w:tcPr>
            <w:tcW w:w="1913" w:type="dxa"/>
            <w:shd w:val="clear" w:color="auto" w:fill="auto"/>
          </w:tcPr>
          <w:p w14:paraId="6B7E8A5B" w14:textId="3588E18F" w:rsidR="00F532EB" w:rsidRDefault="00F532EB">
            <w:r>
              <w:rPr>
                <w:rFonts w:hint="eastAsia"/>
              </w:rPr>
              <w:t>2018年11月-2019年8月工作人员投入</w:t>
            </w:r>
          </w:p>
        </w:tc>
        <w:tc>
          <w:tcPr>
            <w:tcW w:w="1083" w:type="dxa"/>
            <w:shd w:val="clear" w:color="auto" w:fill="auto"/>
          </w:tcPr>
          <w:p w14:paraId="708EB6B9" w14:textId="546EA48B" w:rsidR="00F532EB" w:rsidDel="000C27B1" w:rsidRDefault="00F532EB">
            <w:r>
              <w:rPr>
                <w:rFonts w:hint="eastAsia"/>
              </w:rPr>
              <w:t>1500</w:t>
            </w:r>
          </w:p>
        </w:tc>
        <w:tc>
          <w:tcPr>
            <w:tcW w:w="611" w:type="dxa"/>
            <w:shd w:val="clear" w:color="auto" w:fill="auto"/>
          </w:tcPr>
          <w:p w14:paraId="2E04C62D" w14:textId="05F01D60" w:rsidR="00F532EB" w:rsidRDefault="00F532EB">
            <w:r>
              <w:rPr>
                <w:rFonts w:hint="eastAsia"/>
              </w:rPr>
              <w:t>月</w:t>
            </w:r>
          </w:p>
        </w:tc>
        <w:tc>
          <w:tcPr>
            <w:tcW w:w="1237" w:type="dxa"/>
            <w:shd w:val="clear" w:color="auto" w:fill="auto"/>
          </w:tcPr>
          <w:p w14:paraId="083386A4" w14:textId="67A38F2A" w:rsidR="00F532EB" w:rsidDel="000C27B1" w:rsidRDefault="00F532EB">
            <w:r>
              <w:rPr>
                <w:rFonts w:hint="eastAsia"/>
              </w:rPr>
              <w:t>9</w:t>
            </w:r>
          </w:p>
        </w:tc>
        <w:tc>
          <w:tcPr>
            <w:tcW w:w="1569" w:type="dxa"/>
            <w:shd w:val="clear" w:color="auto" w:fill="auto"/>
          </w:tcPr>
          <w:p w14:paraId="3BC0F055" w14:textId="0BC01F9D" w:rsidR="00F532EB" w:rsidRDefault="00F532EB">
            <w:r>
              <w:rPr>
                <w:rFonts w:hint="eastAsia"/>
              </w:rPr>
              <w:t>13500</w:t>
            </w:r>
          </w:p>
        </w:tc>
        <w:tc>
          <w:tcPr>
            <w:tcW w:w="2077" w:type="dxa"/>
            <w:shd w:val="clear" w:color="auto" w:fill="auto"/>
          </w:tcPr>
          <w:p w14:paraId="73D0D3E7" w14:textId="6721C766" w:rsidR="00F532EB" w:rsidRDefault="00F532EB">
            <w:r>
              <w:rPr>
                <w:rFonts w:hint="eastAsia"/>
              </w:rPr>
              <w:t>2018年11月-2019年8月，每个月投入5人天，占一个工作人员的四分之一工作量，寻找长期展览的合作方、确定展览方案，布展，以及跟进义卖情况</w:t>
            </w:r>
          </w:p>
        </w:tc>
      </w:tr>
      <w:tr w:rsidR="00F532EB" w14:paraId="4052A862" w14:textId="77777777" w:rsidTr="004E2CDA">
        <w:trPr>
          <w:gridAfter w:val="1"/>
          <w:wAfter w:w="15" w:type="dxa"/>
          <w:trHeight w:val="287"/>
        </w:trPr>
        <w:tc>
          <w:tcPr>
            <w:tcW w:w="1009" w:type="dxa"/>
            <w:shd w:val="clear" w:color="auto" w:fill="auto"/>
          </w:tcPr>
          <w:p w14:paraId="15B95D53" w14:textId="13B157E4" w:rsidR="00B850AA" w:rsidRDefault="00B850AA"/>
        </w:tc>
        <w:tc>
          <w:tcPr>
            <w:tcW w:w="1913" w:type="dxa"/>
            <w:shd w:val="clear" w:color="auto" w:fill="auto"/>
          </w:tcPr>
          <w:p w14:paraId="033DE7C3" w14:textId="15859122" w:rsidR="00B850AA" w:rsidRDefault="00B625B2">
            <w:r>
              <w:rPr>
                <w:rFonts w:hint="eastAsia"/>
              </w:rPr>
              <w:t>实习生补贴</w:t>
            </w:r>
          </w:p>
        </w:tc>
        <w:tc>
          <w:tcPr>
            <w:tcW w:w="1083" w:type="dxa"/>
            <w:shd w:val="clear" w:color="auto" w:fill="auto"/>
          </w:tcPr>
          <w:p w14:paraId="78F0D690" w14:textId="77777777" w:rsidR="00B850AA" w:rsidRDefault="00B625B2">
            <w:r>
              <w:rPr>
                <w:rFonts w:hint="eastAsia"/>
              </w:rPr>
              <w:t>300</w:t>
            </w:r>
          </w:p>
        </w:tc>
        <w:tc>
          <w:tcPr>
            <w:tcW w:w="611" w:type="dxa"/>
            <w:shd w:val="clear" w:color="auto" w:fill="auto"/>
          </w:tcPr>
          <w:p w14:paraId="4A645165" w14:textId="77777777" w:rsidR="00B850AA" w:rsidRDefault="00B625B2">
            <w:r>
              <w:rPr>
                <w:rFonts w:hint="eastAsia"/>
              </w:rPr>
              <w:t>月</w:t>
            </w:r>
          </w:p>
        </w:tc>
        <w:tc>
          <w:tcPr>
            <w:tcW w:w="1237" w:type="dxa"/>
            <w:shd w:val="clear" w:color="auto" w:fill="auto"/>
          </w:tcPr>
          <w:p w14:paraId="05935CA6" w14:textId="77777777" w:rsidR="00B850AA" w:rsidRDefault="00B625B2">
            <w:r>
              <w:rPr>
                <w:rFonts w:hint="eastAsia"/>
              </w:rPr>
              <w:t>12</w:t>
            </w:r>
          </w:p>
        </w:tc>
        <w:tc>
          <w:tcPr>
            <w:tcW w:w="1569" w:type="dxa"/>
            <w:shd w:val="clear" w:color="auto" w:fill="auto"/>
          </w:tcPr>
          <w:p w14:paraId="0155EE54" w14:textId="77777777" w:rsidR="00B850AA" w:rsidRDefault="00B625B2">
            <w:r>
              <w:rPr>
                <w:rFonts w:hint="eastAsia"/>
              </w:rPr>
              <w:t>3600</w:t>
            </w:r>
          </w:p>
        </w:tc>
        <w:tc>
          <w:tcPr>
            <w:tcW w:w="2077" w:type="dxa"/>
            <w:shd w:val="clear" w:color="auto" w:fill="auto"/>
          </w:tcPr>
          <w:p w14:paraId="58A4AB76" w14:textId="0DC8A483" w:rsidR="00B850AA" w:rsidRDefault="00F532EB">
            <w:r>
              <w:rPr>
                <w:rFonts w:hint="eastAsia"/>
              </w:rPr>
              <w:t>实习生每周工作两天，负责布展、自媒体运营</w:t>
            </w:r>
          </w:p>
        </w:tc>
      </w:tr>
      <w:tr w:rsidR="00F532EB" w14:paraId="66C3053B" w14:textId="77777777" w:rsidTr="004E2CDA">
        <w:trPr>
          <w:trHeight w:val="287"/>
        </w:trPr>
        <w:tc>
          <w:tcPr>
            <w:tcW w:w="5853" w:type="dxa"/>
            <w:gridSpan w:val="5"/>
            <w:shd w:val="clear" w:color="auto" w:fill="auto"/>
          </w:tcPr>
          <w:p w14:paraId="3E1286BA" w14:textId="77777777" w:rsidR="00B850AA" w:rsidRDefault="00B625B2">
            <w:pPr>
              <w:rPr>
                <w:b/>
              </w:rPr>
            </w:pPr>
            <w:r>
              <w:rPr>
                <w:rFonts w:hint="eastAsia"/>
                <w:b/>
              </w:rPr>
              <w:t>总额</w:t>
            </w:r>
          </w:p>
        </w:tc>
        <w:tc>
          <w:tcPr>
            <w:tcW w:w="3661" w:type="dxa"/>
            <w:gridSpan w:val="3"/>
            <w:shd w:val="clear" w:color="auto" w:fill="auto"/>
          </w:tcPr>
          <w:p w14:paraId="67C76037" w14:textId="7EB88309" w:rsidR="00B850AA" w:rsidRDefault="00E60FBC">
            <w:pPr>
              <w:rPr>
                <w:b/>
              </w:rPr>
            </w:pPr>
            <w:r>
              <w:rPr>
                <w:rFonts w:hint="eastAsia"/>
                <w:b/>
              </w:rPr>
              <w:t>54200</w:t>
            </w:r>
            <w:r w:rsidR="002B71AA">
              <w:rPr>
                <w:rFonts w:hint="eastAsia"/>
                <w:b/>
              </w:rPr>
              <w:t>（申请U</w:t>
            </w:r>
            <w:proofErr w:type="gramStart"/>
            <w:r w:rsidR="002B71AA">
              <w:rPr>
                <w:rFonts w:hint="eastAsia"/>
                <w:b/>
              </w:rPr>
              <w:t>泉计划</w:t>
            </w:r>
            <w:proofErr w:type="gramEnd"/>
            <w:r w:rsidR="002B71AA">
              <w:rPr>
                <w:rFonts w:hint="eastAsia"/>
                <w:b/>
              </w:rPr>
              <w:t>资助3万元，其他部分费用自筹）</w:t>
            </w:r>
          </w:p>
        </w:tc>
      </w:tr>
    </w:tbl>
    <w:p w14:paraId="62AC8DCF" w14:textId="77777777" w:rsidR="00B850AA" w:rsidRDefault="00B850AA"/>
    <w:tbl>
      <w:tblPr>
        <w:tblStyle w:val="a3"/>
        <w:tblW w:w="10065" w:type="dxa"/>
        <w:tblInd w:w="-856" w:type="dxa"/>
        <w:tblLook w:val="04A0" w:firstRow="1" w:lastRow="0" w:firstColumn="1" w:lastColumn="0" w:noHBand="0" w:noVBand="1"/>
      </w:tblPr>
      <w:tblGrid>
        <w:gridCol w:w="10065"/>
      </w:tblGrid>
      <w:tr w:rsidR="00B850AA" w14:paraId="120A3700" w14:textId="77777777">
        <w:trPr>
          <w:trHeight w:val="287"/>
        </w:trPr>
        <w:tc>
          <w:tcPr>
            <w:tcW w:w="10065" w:type="dxa"/>
            <w:shd w:val="clear" w:color="auto" w:fill="BFBFBF"/>
          </w:tcPr>
          <w:p w14:paraId="10C93530" w14:textId="77777777" w:rsidR="00B850AA" w:rsidRDefault="00B625B2">
            <w:pPr>
              <w:rPr>
                <w:b/>
              </w:rPr>
            </w:pPr>
            <w:r>
              <w:rPr>
                <w:rFonts w:hint="eastAsia"/>
                <w:b/>
              </w:rPr>
              <w:t>十、其他有关信息</w:t>
            </w:r>
          </w:p>
        </w:tc>
      </w:tr>
    </w:tbl>
    <w:p w14:paraId="2CECB632" w14:textId="77777777" w:rsidR="00B850AA" w:rsidRDefault="00B850AA"/>
    <w:tbl>
      <w:tblPr>
        <w:tblStyle w:val="a3"/>
        <w:tblW w:w="10065" w:type="dxa"/>
        <w:tblInd w:w="-856" w:type="dxa"/>
        <w:tblLook w:val="04A0" w:firstRow="1" w:lastRow="0" w:firstColumn="1" w:lastColumn="0" w:noHBand="0" w:noVBand="1"/>
      </w:tblPr>
      <w:tblGrid>
        <w:gridCol w:w="1561"/>
        <w:gridCol w:w="1276"/>
        <w:gridCol w:w="2265"/>
        <w:gridCol w:w="3547"/>
        <w:gridCol w:w="1416"/>
      </w:tblGrid>
      <w:tr w:rsidR="00B850AA" w14:paraId="45D43767" w14:textId="77777777">
        <w:trPr>
          <w:trHeight w:val="287"/>
        </w:trPr>
        <w:tc>
          <w:tcPr>
            <w:tcW w:w="10065" w:type="dxa"/>
            <w:gridSpan w:val="5"/>
            <w:shd w:val="clear" w:color="auto" w:fill="auto"/>
          </w:tcPr>
          <w:p w14:paraId="101662AD" w14:textId="77777777" w:rsidR="00B850AA" w:rsidRDefault="00B625B2">
            <w:r>
              <w:rPr>
                <w:rFonts w:hint="eastAsia"/>
              </w:rPr>
              <w:t>列出机构目前主要项目</w:t>
            </w:r>
          </w:p>
        </w:tc>
      </w:tr>
      <w:tr w:rsidR="00B850AA" w14:paraId="2484447A" w14:textId="77777777">
        <w:trPr>
          <w:trHeight w:val="421"/>
        </w:trPr>
        <w:tc>
          <w:tcPr>
            <w:tcW w:w="1562" w:type="dxa"/>
            <w:shd w:val="clear" w:color="auto" w:fill="auto"/>
          </w:tcPr>
          <w:p w14:paraId="795E38DD" w14:textId="77777777" w:rsidR="00B850AA" w:rsidRDefault="00B625B2">
            <w:r>
              <w:rPr>
                <w:rFonts w:hint="eastAsia"/>
              </w:rPr>
              <w:t>项目名称</w:t>
            </w:r>
          </w:p>
        </w:tc>
        <w:tc>
          <w:tcPr>
            <w:tcW w:w="1269" w:type="dxa"/>
            <w:shd w:val="clear" w:color="auto" w:fill="auto"/>
          </w:tcPr>
          <w:p w14:paraId="2EB87D4F" w14:textId="77777777" w:rsidR="00B850AA" w:rsidRDefault="00B625B2">
            <w:r>
              <w:rPr>
                <w:rFonts w:hint="eastAsia"/>
              </w:rPr>
              <w:t>时间</w:t>
            </w:r>
          </w:p>
        </w:tc>
        <w:tc>
          <w:tcPr>
            <w:tcW w:w="2267" w:type="dxa"/>
            <w:shd w:val="clear" w:color="auto" w:fill="auto"/>
          </w:tcPr>
          <w:p w14:paraId="76ABFF76" w14:textId="77777777" w:rsidR="00B850AA" w:rsidRDefault="00B625B2">
            <w:r>
              <w:rPr>
                <w:rFonts w:hint="eastAsia"/>
              </w:rPr>
              <w:t>出资方</w:t>
            </w:r>
          </w:p>
        </w:tc>
        <w:tc>
          <w:tcPr>
            <w:tcW w:w="3550" w:type="dxa"/>
            <w:shd w:val="clear" w:color="auto" w:fill="auto"/>
          </w:tcPr>
          <w:p w14:paraId="3F7441CF" w14:textId="77777777" w:rsidR="00B850AA" w:rsidRDefault="00B625B2">
            <w:r>
              <w:rPr>
                <w:rFonts w:hint="eastAsia"/>
              </w:rPr>
              <w:t>简介</w:t>
            </w:r>
          </w:p>
        </w:tc>
        <w:tc>
          <w:tcPr>
            <w:tcW w:w="1417" w:type="dxa"/>
            <w:shd w:val="clear" w:color="auto" w:fill="auto"/>
          </w:tcPr>
          <w:p w14:paraId="6A0D8A6C" w14:textId="77777777" w:rsidR="00B850AA" w:rsidRDefault="00B625B2">
            <w:r>
              <w:rPr>
                <w:rFonts w:hint="eastAsia"/>
              </w:rPr>
              <w:t>金额（元）</w:t>
            </w:r>
          </w:p>
        </w:tc>
      </w:tr>
      <w:tr w:rsidR="00B850AA" w14:paraId="404C9FAE" w14:textId="77777777">
        <w:trPr>
          <w:trHeight w:val="287"/>
        </w:trPr>
        <w:tc>
          <w:tcPr>
            <w:tcW w:w="1555" w:type="dxa"/>
            <w:shd w:val="clear" w:color="auto" w:fill="auto"/>
          </w:tcPr>
          <w:p w14:paraId="0143BDBD" w14:textId="77777777" w:rsidR="00B850AA" w:rsidRDefault="00B625B2">
            <w:r>
              <w:rPr>
                <w:rFonts w:hint="eastAsia"/>
              </w:rPr>
              <w:t>学校性教育</w:t>
            </w:r>
          </w:p>
        </w:tc>
        <w:tc>
          <w:tcPr>
            <w:tcW w:w="1276" w:type="dxa"/>
            <w:shd w:val="clear" w:color="auto" w:fill="auto"/>
          </w:tcPr>
          <w:p w14:paraId="1ED29EBB" w14:textId="77777777" w:rsidR="00B850AA" w:rsidRDefault="00B625B2">
            <w:r>
              <w:rPr>
                <w:rFonts w:hint="eastAsia"/>
              </w:rPr>
              <w:t>2017.9-2018.7</w:t>
            </w:r>
          </w:p>
        </w:tc>
        <w:tc>
          <w:tcPr>
            <w:tcW w:w="2267" w:type="dxa"/>
            <w:shd w:val="clear" w:color="auto" w:fill="auto"/>
          </w:tcPr>
          <w:p w14:paraId="11201FB7" w14:textId="77777777" w:rsidR="00B850AA" w:rsidRDefault="00B625B2">
            <w:r>
              <w:rPr>
                <w:rFonts w:hint="eastAsia"/>
              </w:rPr>
              <w:t>艾默生</w:t>
            </w:r>
          </w:p>
        </w:tc>
        <w:tc>
          <w:tcPr>
            <w:tcW w:w="3550" w:type="dxa"/>
            <w:shd w:val="clear" w:color="auto" w:fill="auto"/>
          </w:tcPr>
          <w:p w14:paraId="186D5BCE" w14:textId="77777777" w:rsidR="00B850AA" w:rsidRDefault="00B625B2">
            <w:r>
              <w:rPr>
                <w:rFonts w:hint="eastAsia"/>
              </w:rPr>
              <w:t>支持在打工子弟学校开设性教育课程</w:t>
            </w:r>
          </w:p>
        </w:tc>
        <w:tc>
          <w:tcPr>
            <w:tcW w:w="1417" w:type="dxa"/>
            <w:shd w:val="clear" w:color="auto" w:fill="auto"/>
          </w:tcPr>
          <w:p w14:paraId="36679F07" w14:textId="77777777" w:rsidR="00B850AA" w:rsidRDefault="00B625B2">
            <w:r>
              <w:rPr>
                <w:rFonts w:hint="eastAsia"/>
              </w:rPr>
              <w:t>34063</w:t>
            </w:r>
          </w:p>
        </w:tc>
      </w:tr>
      <w:tr w:rsidR="00B850AA" w14:paraId="6DA6DD5C" w14:textId="77777777">
        <w:trPr>
          <w:trHeight w:val="287"/>
        </w:trPr>
        <w:tc>
          <w:tcPr>
            <w:tcW w:w="1555" w:type="dxa"/>
            <w:shd w:val="clear" w:color="auto" w:fill="auto"/>
          </w:tcPr>
          <w:p w14:paraId="5696A6FC" w14:textId="77777777" w:rsidR="00B850AA" w:rsidRDefault="00B625B2">
            <w:r>
              <w:rPr>
                <w:rFonts w:hint="eastAsia"/>
              </w:rPr>
              <w:t>学校性教育</w:t>
            </w:r>
          </w:p>
        </w:tc>
        <w:tc>
          <w:tcPr>
            <w:tcW w:w="1276" w:type="dxa"/>
            <w:shd w:val="clear" w:color="auto" w:fill="auto"/>
          </w:tcPr>
          <w:p w14:paraId="6C90E40A" w14:textId="77777777" w:rsidR="00B850AA" w:rsidRDefault="00B625B2">
            <w:r>
              <w:rPr>
                <w:rFonts w:hint="eastAsia"/>
              </w:rPr>
              <w:t>2017.9-2018.7</w:t>
            </w:r>
          </w:p>
        </w:tc>
        <w:tc>
          <w:tcPr>
            <w:tcW w:w="2267" w:type="dxa"/>
            <w:shd w:val="clear" w:color="auto" w:fill="auto"/>
          </w:tcPr>
          <w:p w14:paraId="0D895350" w14:textId="77777777" w:rsidR="00B850AA" w:rsidRDefault="00B625B2">
            <w:r>
              <w:rPr>
                <w:rFonts w:hint="eastAsia"/>
              </w:rPr>
              <w:t>拍拍贷</w:t>
            </w:r>
          </w:p>
        </w:tc>
        <w:tc>
          <w:tcPr>
            <w:tcW w:w="3550" w:type="dxa"/>
            <w:shd w:val="clear" w:color="auto" w:fill="auto"/>
          </w:tcPr>
          <w:p w14:paraId="684DEB51" w14:textId="77777777" w:rsidR="00B850AA" w:rsidRDefault="00B625B2">
            <w:r>
              <w:rPr>
                <w:rFonts w:hint="eastAsia"/>
              </w:rPr>
              <w:t>支持在打工子弟学校开设性教育课程</w:t>
            </w:r>
          </w:p>
        </w:tc>
        <w:tc>
          <w:tcPr>
            <w:tcW w:w="1417" w:type="dxa"/>
            <w:shd w:val="clear" w:color="auto" w:fill="auto"/>
          </w:tcPr>
          <w:p w14:paraId="104978AA" w14:textId="77777777" w:rsidR="00B850AA" w:rsidRDefault="00B625B2">
            <w:r>
              <w:rPr>
                <w:rFonts w:hint="eastAsia"/>
              </w:rPr>
              <w:t>64000</w:t>
            </w:r>
          </w:p>
        </w:tc>
      </w:tr>
      <w:tr w:rsidR="00B850AA" w14:paraId="79A2BCD6" w14:textId="77777777">
        <w:trPr>
          <w:trHeight w:val="287"/>
        </w:trPr>
        <w:tc>
          <w:tcPr>
            <w:tcW w:w="1555" w:type="dxa"/>
            <w:shd w:val="clear" w:color="auto" w:fill="auto"/>
          </w:tcPr>
          <w:p w14:paraId="3586F6D4" w14:textId="77777777" w:rsidR="00B850AA" w:rsidRDefault="00B625B2">
            <w:r>
              <w:rPr>
                <w:rFonts w:hint="eastAsia"/>
              </w:rPr>
              <w:t>学校性教育</w:t>
            </w:r>
          </w:p>
        </w:tc>
        <w:tc>
          <w:tcPr>
            <w:tcW w:w="1276" w:type="dxa"/>
            <w:shd w:val="clear" w:color="auto" w:fill="auto"/>
          </w:tcPr>
          <w:p w14:paraId="15B7E5C8" w14:textId="77777777" w:rsidR="00B850AA" w:rsidRDefault="00B625B2">
            <w:r>
              <w:rPr>
                <w:rFonts w:hint="eastAsia"/>
              </w:rPr>
              <w:t>2018.01-</w:t>
            </w:r>
            <w:r>
              <w:rPr>
                <w:rFonts w:hint="eastAsia"/>
              </w:rPr>
              <w:lastRenderedPageBreak/>
              <w:t>2018.09</w:t>
            </w:r>
          </w:p>
        </w:tc>
        <w:tc>
          <w:tcPr>
            <w:tcW w:w="2267" w:type="dxa"/>
            <w:shd w:val="clear" w:color="auto" w:fill="auto"/>
          </w:tcPr>
          <w:p w14:paraId="4AF6D710" w14:textId="77777777" w:rsidR="00B850AA" w:rsidRDefault="00B625B2">
            <w:r>
              <w:rPr>
                <w:rFonts w:hint="eastAsia"/>
              </w:rPr>
              <w:lastRenderedPageBreak/>
              <w:t>扶贫基金会善行者项</w:t>
            </w:r>
            <w:r>
              <w:rPr>
                <w:rFonts w:hint="eastAsia"/>
              </w:rPr>
              <w:lastRenderedPageBreak/>
              <w:t>目</w:t>
            </w:r>
          </w:p>
        </w:tc>
        <w:tc>
          <w:tcPr>
            <w:tcW w:w="3550" w:type="dxa"/>
            <w:shd w:val="clear" w:color="auto" w:fill="auto"/>
          </w:tcPr>
          <w:p w14:paraId="7AA55D7F" w14:textId="77777777" w:rsidR="00B850AA" w:rsidRDefault="00B625B2">
            <w:r>
              <w:rPr>
                <w:rFonts w:hint="eastAsia"/>
              </w:rPr>
              <w:lastRenderedPageBreak/>
              <w:t>支持在打工子弟学校开设性教育课</w:t>
            </w:r>
            <w:r>
              <w:rPr>
                <w:rFonts w:hint="eastAsia"/>
              </w:rPr>
              <w:lastRenderedPageBreak/>
              <w:t>程</w:t>
            </w:r>
          </w:p>
        </w:tc>
        <w:tc>
          <w:tcPr>
            <w:tcW w:w="1417" w:type="dxa"/>
            <w:shd w:val="clear" w:color="auto" w:fill="auto"/>
          </w:tcPr>
          <w:p w14:paraId="3500C56D" w14:textId="77777777" w:rsidR="00B850AA" w:rsidRDefault="00B625B2">
            <w:r>
              <w:rPr>
                <w:rFonts w:hint="eastAsia"/>
              </w:rPr>
              <w:lastRenderedPageBreak/>
              <w:t>16062</w:t>
            </w:r>
          </w:p>
        </w:tc>
      </w:tr>
      <w:tr w:rsidR="00B850AA" w14:paraId="7FECCAB5" w14:textId="77777777">
        <w:trPr>
          <w:trHeight w:val="287"/>
        </w:trPr>
        <w:tc>
          <w:tcPr>
            <w:tcW w:w="1555" w:type="dxa"/>
            <w:shd w:val="clear" w:color="auto" w:fill="auto"/>
          </w:tcPr>
          <w:p w14:paraId="73336090" w14:textId="77777777" w:rsidR="00B850AA" w:rsidRDefault="00B625B2">
            <w:r>
              <w:rPr>
                <w:rFonts w:hint="eastAsia"/>
              </w:rPr>
              <w:t>学校性教育</w:t>
            </w:r>
          </w:p>
        </w:tc>
        <w:tc>
          <w:tcPr>
            <w:tcW w:w="1276" w:type="dxa"/>
            <w:shd w:val="clear" w:color="auto" w:fill="auto"/>
          </w:tcPr>
          <w:p w14:paraId="150C7A36" w14:textId="77777777" w:rsidR="00B850AA" w:rsidRDefault="00B625B2">
            <w:r>
              <w:rPr>
                <w:rFonts w:hint="eastAsia"/>
              </w:rPr>
              <w:t>2018.01-2018.09</w:t>
            </w:r>
          </w:p>
        </w:tc>
        <w:tc>
          <w:tcPr>
            <w:tcW w:w="2267" w:type="dxa"/>
            <w:shd w:val="clear" w:color="auto" w:fill="auto"/>
          </w:tcPr>
          <w:p w14:paraId="1AB933E0" w14:textId="77777777" w:rsidR="00B850AA" w:rsidRDefault="00B625B2">
            <w:r>
              <w:rPr>
                <w:rFonts w:hint="eastAsia"/>
              </w:rPr>
              <w:t>扶贫基金会M</w:t>
            </w:r>
            <w:r>
              <w:t>E</w:t>
            </w:r>
            <w:r>
              <w:rPr>
                <w:rFonts w:hint="eastAsia"/>
              </w:rPr>
              <w:t>项目</w:t>
            </w:r>
          </w:p>
        </w:tc>
        <w:tc>
          <w:tcPr>
            <w:tcW w:w="3550" w:type="dxa"/>
            <w:shd w:val="clear" w:color="auto" w:fill="auto"/>
          </w:tcPr>
          <w:p w14:paraId="4E07CC13" w14:textId="77777777" w:rsidR="00B850AA" w:rsidRDefault="00B625B2">
            <w:r>
              <w:rPr>
                <w:rFonts w:hint="eastAsia"/>
              </w:rPr>
              <w:t>支持在打工子弟学校开设性教育课程以及进行性教育理念传播</w:t>
            </w:r>
          </w:p>
        </w:tc>
        <w:tc>
          <w:tcPr>
            <w:tcW w:w="1417" w:type="dxa"/>
            <w:shd w:val="clear" w:color="auto" w:fill="auto"/>
          </w:tcPr>
          <w:p w14:paraId="1C2CDB7B" w14:textId="77777777" w:rsidR="00B850AA" w:rsidRDefault="00B625B2">
            <w:r>
              <w:rPr>
                <w:rFonts w:hint="eastAsia"/>
              </w:rPr>
              <w:t>20000</w:t>
            </w:r>
          </w:p>
        </w:tc>
      </w:tr>
      <w:tr w:rsidR="00B850AA" w14:paraId="2973714A" w14:textId="77777777">
        <w:trPr>
          <w:trHeight w:val="287"/>
        </w:trPr>
        <w:tc>
          <w:tcPr>
            <w:tcW w:w="1555" w:type="dxa"/>
            <w:shd w:val="clear" w:color="auto" w:fill="auto"/>
          </w:tcPr>
          <w:p w14:paraId="3A297778" w14:textId="77777777" w:rsidR="00B850AA" w:rsidRDefault="00B625B2">
            <w:r>
              <w:rPr>
                <w:rFonts w:hint="eastAsia"/>
              </w:rPr>
              <w:t>学校性教育</w:t>
            </w:r>
          </w:p>
        </w:tc>
        <w:tc>
          <w:tcPr>
            <w:tcW w:w="1276" w:type="dxa"/>
            <w:shd w:val="clear" w:color="auto" w:fill="auto"/>
          </w:tcPr>
          <w:p w14:paraId="63D8F7DB" w14:textId="77777777" w:rsidR="00B850AA" w:rsidRDefault="00B625B2">
            <w:r>
              <w:rPr>
                <w:rFonts w:hint="eastAsia"/>
              </w:rPr>
              <w:t>2018.01-2018.09</w:t>
            </w:r>
          </w:p>
        </w:tc>
        <w:tc>
          <w:tcPr>
            <w:tcW w:w="2267" w:type="dxa"/>
            <w:shd w:val="clear" w:color="auto" w:fill="auto"/>
          </w:tcPr>
          <w:p w14:paraId="15A96E6B" w14:textId="77777777" w:rsidR="00B850AA" w:rsidRDefault="00B625B2">
            <w:r>
              <w:t>SEO</w:t>
            </w:r>
            <w:r>
              <w:rPr>
                <w:rFonts w:hint="eastAsia"/>
              </w:rPr>
              <w:t>中国</w:t>
            </w:r>
          </w:p>
        </w:tc>
        <w:tc>
          <w:tcPr>
            <w:tcW w:w="3550" w:type="dxa"/>
            <w:shd w:val="clear" w:color="auto" w:fill="auto"/>
          </w:tcPr>
          <w:p w14:paraId="1FFDBAE4" w14:textId="77777777" w:rsidR="00B850AA" w:rsidRDefault="00B625B2">
            <w:r>
              <w:rPr>
                <w:rFonts w:hint="eastAsia"/>
              </w:rPr>
              <w:t>支持在打工子弟学校开设性教育课程以及开展儿童性教育绘画赛</w:t>
            </w:r>
          </w:p>
        </w:tc>
        <w:tc>
          <w:tcPr>
            <w:tcW w:w="1417" w:type="dxa"/>
            <w:shd w:val="clear" w:color="auto" w:fill="auto"/>
          </w:tcPr>
          <w:p w14:paraId="63F78342" w14:textId="77777777" w:rsidR="00B850AA" w:rsidRDefault="00B625B2">
            <w:r>
              <w:rPr>
                <w:rFonts w:hint="eastAsia"/>
              </w:rPr>
              <w:t>40000</w:t>
            </w:r>
          </w:p>
        </w:tc>
      </w:tr>
      <w:tr w:rsidR="00B850AA" w14:paraId="3C625B5A" w14:textId="77777777">
        <w:trPr>
          <w:trHeight w:val="287"/>
        </w:trPr>
        <w:tc>
          <w:tcPr>
            <w:tcW w:w="1555" w:type="dxa"/>
            <w:shd w:val="clear" w:color="auto" w:fill="auto"/>
          </w:tcPr>
          <w:p w14:paraId="4CCDF674" w14:textId="77777777" w:rsidR="00B850AA" w:rsidRDefault="00B625B2">
            <w:r>
              <w:rPr>
                <w:rFonts w:hint="eastAsia"/>
              </w:rPr>
              <w:t>社区性教育</w:t>
            </w:r>
          </w:p>
        </w:tc>
        <w:tc>
          <w:tcPr>
            <w:tcW w:w="1276" w:type="dxa"/>
            <w:shd w:val="clear" w:color="auto" w:fill="auto"/>
          </w:tcPr>
          <w:p w14:paraId="1474A06D" w14:textId="77777777" w:rsidR="00B850AA" w:rsidRDefault="00B625B2">
            <w:r>
              <w:rPr>
                <w:rFonts w:hint="eastAsia"/>
              </w:rPr>
              <w:t>2017.9-2018.7</w:t>
            </w:r>
          </w:p>
        </w:tc>
        <w:tc>
          <w:tcPr>
            <w:tcW w:w="2267" w:type="dxa"/>
            <w:shd w:val="clear" w:color="auto" w:fill="auto"/>
          </w:tcPr>
          <w:p w14:paraId="593B38BB" w14:textId="77777777" w:rsidR="00B850AA" w:rsidRDefault="00B625B2">
            <w:r>
              <w:rPr>
                <w:rFonts w:hint="eastAsia"/>
              </w:rPr>
              <w:t>益启慈善</w:t>
            </w:r>
          </w:p>
        </w:tc>
        <w:tc>
          <w:tcPr>
            <w:tcW w:w="3550" w:type="dxa"/>
            <w:shd w:val="clear" w:color="auto" w:fill="auto"/>
          </w:tcPr>
          <w:p w14:paraId="4FFC548B" w14:textId="77777777" w:rsidR="00B850AA" w:rsidRDefault="00B625B2">
            <w:r>
              <w:rPr>
                <w:rFonts w:hint="eastAsia"/>
              </w:rPr>
              <w:t>支持在流动人口社区开展性教育亲子活动</w:t>
            </w:r>
          </w:p>
        </w:tc>
        <w:tc>
          <w:tcPr>
            <w:tcW w:w="1417" w:type="dxa"/>
            <w:shd w:val="clear" w:color="auto" w:fill="auto"/>
          </w:tcPr>
          <w:p w14:paraId="1E4446F1" w14:textId="77777777" w:rsidR="00B850AA" w:rsidRDefault="00B625B2">
            <w:r>
              <w:rPr>
                <w:rFonts w:hint="eastAsia"/>
              </w:rPr>
              <w:t>10000</w:t>
            </w:r>
          </w:p>
        </w:tc>
      </w:tr>
    </w:tbl>
    <w:p w14:paraId="24575055" w14:textId="77777777" w:rsidR="00B850AA" w:rsidRDefault="00B850AA"/>
    <w:tbl>
      <w:tblPr>
        <w:tblStyle w:val="a3"/>
        <w:tblW w:w="10065" w:type="dxa"/>
        <w:tblInd w:w="-856" w:type="dxa"/>
        <w:tblLook w:val="04A0" w:firstRow="1" w:lastRow="0" w:firstColumn="1" w:lastColumn="0" w:noHBand="0" w:noVBand="1"/>
      </w:tblPr>
      <w:tblGrid>
        <w:gridCol w:w="1702"/>
        <w:gridCol w:w="6237"/>
        <w:gridCol w:w="2126"/>
      </w:tblGrid>
      <w:tr w:rsidR="00B850AA" w14:paraId="6AC95B61" w14:textId="77777777">
        <w:trPr>
          <w:trHeight w:val="287"/>
        </w:trPr>
        <w:tc>
          <w:tcPr>
            <w:tcW w:w="10065" w:type="dxa"/>
            <w:gridSpan w:val="3"/>
            <w:shd w:val="clear" w:color="auto" w:fill="auto"/>
          </w:tcPr>
          <w:p w14:paraId="44B18F0A" w14:textId="77777777" w:rsidR="00B850AA" w:rsidRDefault="00B625B2">
            <w:r>
              <w:rPr>
                <w:rFonts w:hint="eastAsia"/>
              </w:rPr>
              <w:t>列出机构在筹资、传播方面的主要支出（如类型为人员费用，请填写人员主要筹资传播工作内容）</w:t>
            </w:r>
          </w:p>
        </w:tc>
      </w:tr>
      <w:tr w:rsidR="00B850AA" w14:paraId="055E40CF" w14:textId="77777777">
        <w:trPr>
          <w:trHeight w:val="287"/>
        </w:trPr>
        <w:tc>
          <w:tcPr>
            <w:tcW w:w="1702" w:type="dxa"/>
            <w:shd w:val="clear" w:color="auto" w:fill="auto"/>
          </w:tcPr>
          <w:p w14:paraId="49C395E5" w14:textId="77777777" w:rsidR="00B850AA" w:rsidRDefault="00B625B2">
            <w:r>
              <w:rPr>
                <w:rFonts w:hint="eastAsia"/>
              </w:rPr>
              <w:t>支出类型</w:t>
            </w:r>
          </w:p>
        </w:tc>
        <w:tc>
          <w:tcPr>
            <w:tcW w:w="6237" w:type="dxa"/>
            <w:shd w:val="clear" w:color="auto" w:fill="auto"/>
          </w:tcPr>
          <w:p w14:paraId="6F5A3D31" w14:textId="77777777" w:rsidR="00B850AA" w:rsidRDefault="00B625B2">
            <w:r>
              <w:rPr>
                <w:rFonts w:hint="eastAsia"/>
              </w:rPr>
              <w:t>支出内容</w:t>
            </w:r>
          </w:p>
        </w:tc>
        <w:tc>
          <w:tcPr>
            <w:tcW w:w="2126" w:type="dxa"/>
            <w:shd w:val="clear" w:color="auto" w:fill="auto"/>
          </w:tcPr>
          <w:p w14:paraId="73EA7A2F" w14:textId="77777777" w:rsidR="00B850AA" w:rsidRDefault="00B625B2">
            <w:r>
              <w:rPr>
                <w:rFonts w:hint="eastAsia"/>
              </w:rPr>
              <w:t>金额（上一年度）</w:t>
            </w:r>
          </w:p>
        </w:tc>
      </w:tr>
      <w:tr w:rsidR="00B850AA" w14:paraId="1AD2A6A7" w14:textId="77777777">
        <w:trPr>
          <w:trHeight w:val="287"/>
        </w:trPr>
        <w:tc>
          <w:tcPr>
            <w:tcW w:w="1702" w:type="dxa"/>
            <w:shd w:val="clear" w:color="auto" w:fill="auto"/>
          </w:tcPr>
          <w:p w14:paraId="0BE8EFB0" w14:textId="77777777" w:rsidR="00B850AA" w:rsidRDefault="00B625B2">
            <w:r>
              <w:rPr>
                <w:rFonts w:hint="eastAsia"/>
              </w:rPr>
              <w:t>印刷、制作费</w:t>
            </w:r>
          </w:p>
        </w:tc>
        <w:tc>
          <w:tcPr>
            <w:tcW w:w="6237" w:type="dxa"/>
            <w:shd w:val="clear" w:color="auto" w:fill="auto"/>
          </w:tcPr>
          <w:p w14:paraId="023FE60B" w14:textId="77777777" w:rsidR="00B850AA" w:rsidRDefault="00B625B2">
            <w:r>
              <w:rPr>
                <w:rFonts w:hint="eastAsia"/>
              </w:rPr>
              <w:t>制作宣传用品</w:t>
            </w:r>
          </w:p>
        </w:tc>
        <w:tc>
          <w:tcPr>
            <w:tcW w:w="2126" w:type="dxa"/>
            <w:shd w:val="clear" w:color="auto" w:fill="auto"/>
          </w:tcPr>
          <w:p w14:paraId="6868E2D3" w14:textId="77777777" w:rsidR="00B850AA" w:rsidRDefault="00B625B2">
            <w:r>
              <w:rPr>
                <w:rFonts w:hint="eastAsia"/>
              </w:rPr>
              <w:t>610</w:t>
            </w:r>
          </w:p>
        </w:tc>
      </w:tr>
      <w:tr w:rsidR="00B850AA" w14:paraId="6BDCBB3B" w14:textId="77777777">
        <w:trPr>
          <w:trHeight w:val="287"/>
        </w:trPr>
        <w:tc>
          <w:tcPr>
            <w:tcW w:w="1702" w:type="dxa"/>
            <w:shd w:val="clear" w:color="auto" w:fill="auto"/>
          </w:tcPr>
          <w:p w14:paraId="1E5011A9" w14:textId="77777777" w:rsidR="00B850AA" w:rsidRDefault="00B625B2">
            <w:r>
              <w:rPr>
                <w:rFonts w:hint="eastAsia"/>
              </w:rPr>
              <w:t>工作人员费用</w:t>
            </w:r>
          </w:p>
        </w:tc>
        <w:tc>
          <w:tcPr>
            <w:tcW w:w="6237" w:type="dxa"/>
            <w:shd w:val="clear" w:color="auto" w:fill="auto"/>
          </w:tcPr>
          <w:p w14:paraId="00C254B1" w14:textId="77777777" w:rsidR="00B850AA" w:rsidRDefault="00B625B2">
            <w:r>
              <w:rPr>
                <w:rFonts w:hint="eastAsia"/>
              </w:rPr>
              <w:t>筹款（向基金会提交申请、与企业洽谈资助、向公众筹款）</w:t>
            </w:r>
          </w:p>
          <w:p w14:paraId="3A37CB0A" w14:textId="77777777" w:rsidR="00B850AA" w:rsidRDefault="00B625B2">
            <w:r>
              <w:rPr>
                <w:rFonts w:hint="eastAsia"/>
              </w:rPr>
              <w:t>传播（通过微信公众号发送文章、参加各种会议发表演讲）</w:t>
            </w:r>
          </w:p>
        </w:tc>
        <w:tc>
          <w:tcPr>
            <w:tcW w:w="2126" w:type="dxa"/>
            <w:shd w:val="clear" w:color="auto" w:fill="auto"/>
          </w:tcPr>
          <w:p w14:paraId="09751614" w14:textId="77777777" w:rsidR="00B850AA" w:rsidRDefault="00B625B2">
            <w:r>
              <w:rPr>
                <w:rFonts w:hint="eastAsia"/>
              </w:rPr>
              <w:t>48000</w:t>
            </w:r>
          </w:p>
        </w:tc>
      </w:tr>
      <w:tr w:rsidR="00B850AA" w14:paraId="3DDFA742" w14:textId="77777777">
        <w:trPr>
          <w:trHeight w:val="287"/>
        </w:trPr>
        <w:tc>
          <w:tcPr>
            <w:tcW w:w="1702" w:type="dxa"/>
            <w:shd w:val="clear" w:color="auto" w:fill="auto"/>
          </w:tcPr>
          <w:p w14:paraId="0E07A898" w14:textId="77777777" w:rsidR="00B850AA" w:rsidRDefault="00B625B2">
            <w:r>
              <w:rPr>
                <w:rFonts w:hint="eastAsia"/>
              </w:rPr>
              <w:t>实习生费用</w:t>
            </w:r>
          </w:p>
        </w:tc>
        <w:tc>
          <w:tcPr>
            <w:tcW w:w="6237" w:type="dxa"/>
            <w:shd w:val="clear" w:color="auto" w:fill="auto"/>
          </w:tcPr>
          <w:p w14:paraId="56DB80E5" w14:textId="77777777" w:rsidR="00B850AA" w:rsidRDefault="00B625B2">
            <w:r>
              <w:rPr>
                <w:rFonts w:hint="eastAsia"/>
              </w:rPr>
              <w:t>微信文章编辑排版、宣传品设计</w:t>
            </w:r>
          </w:p>
        </w:tc>
        <w:tc>
          <w:tcPr>
            <w:tcW w:w="2126" w:type="dxa"/>
            <w:shd w:val="clear" w:color="auto" w:fill="auto"/>
          </w:tcPr>
          <w:p w14:paraId="3DECBB71" w14:textId="77777777" w:rsidR="00B850AA" w:rsidRDefault="00B625B2">
            <w:r>
              <w:rPr>
                <w:rFonts w:hint="eastAsia"/>
              </w:rPr>
              <w:t>4000</w:t>
            </w:r>
          </w:p>
        </w:tc>
      </w:tr>
    </w:tbl>
    <w:p w14:paraId="48205436" w14:textId="77777777" w:rsidR="00B850AA" w:rsidRDefault="00B850AA"/>
    <w:tbl>
      <w:tblPr>
        <w:tblStyle w:val="a3"/>
        <w:tblW w:w="10065" w:type="dxa"/>
        <w:tblInd w:w="-856" w:type="dxa"/>
        <w:tblLook w:val="04A0" w:firstRow="1" w:lastRow="0" w:firstColumn="1" w:lastColumn="0" w:noHBand="0" w:noVBand="1"/>
      </w:tblPr>
      <w:tblGrid>
        <w:gridCol w:w="1702"/>
        <w:gridCol w:w="1701"/>
        <w:gridCol w:w="4536"/>
        <w:gridCol w:w="2126"/>
      </w:tblGrid>
      <w:tr w:rsidR="00B850AA" w14:paraId="37F4660A" w14:textId="77777777">
        <w:trPr>
          <w:trHeight w:val="287"/>
        </w:trPr>
        <w:tc>
          <w:tcPr>
            <w:tcW w:w="10065" w:type="dxa"/>
            <w:gridSpan w:val="4"/>
            <w:shd w:val="clear" w:color="auto" w:fill="auto"/>
          </w:tcPr>
          <w:p w14:paraId="1B4B6F2A" w14:textId="77777777" w:rsidR="00B850AA" w:rsidRDefault="00B625B2">
            <w:r>
              <w:rPr>
                <w:rFonts w:hint="eastAsia"/>
              </w:rPr>
              <w:t>列出机构与联劝正在合作的项目清单（专项基金、专项合作、自筹资助、统筹资助）</w:t>
            </w:r>
          </w:p>
        </w:tc>
      </w:tr>
      <w:tr w:rsidR="00B850AA" w14:paraId="049A83DA" w14:textId="77777777">
        <w:trPr>
          <w:trHeight w:val="287"/>
        </w:trPr>
        <w:tc>
          <w:tcPr>
            <w:tcW w:w="1702" w:type="dxa"/>
            <w:shd w:val="clear" w:color="auto" w:fill="auto"/>
          </w:tcPr>
          <w:p w14:paraId="35FB67EC" w14:textId="77777777" w:rsidR="00B850AA" w:rsidRDefault="00B625B2">
            <w:r>
              <w:rPr>
                <w:rFonts w:hint="eastAsia"/>
              </w:rPr>
              <w:t>项目名称</w:t>
            </w:r>
          </w:p>
        </w:tc>
        <w:tc>
          <w:tcPr>
            <w:tcW w:w="1701" w:type="dxa"/>
            <w:shd w:val="clear" w:color="auto" w:fill="auto"/>
          </w:tcPr>
          <w:p w14:paraId="08CE9DDB" w14:textId="77777777" w:rsidR="00B850AA" w:rsidRDefault="00B625B2">
            <w:r>
              <w:rPr>
                <w:rFonts w:hint="eastAsia"/>
              </w:rPr>
              <w:t>项目周期</w:t>
            </w:r>
          </w:p>
        </w:tc>
        <w:tc>
          <w:tcPr>
            <w:tcW w:w="4536" w:type="dxa"/>
            <w:shd w:val="clear" w:color="auto" w:fill="auto"/>
          </w:tcPr>
          <w:p w14:paraId="798A9B38" w14:textId="77777777" w:rsidR="00B850AA" w:rsidRDefault="00B625B2">
            <w:r>
              <w:rPr>
                <w:rFonts w:hint="eastAsia"/>
              </w:rPr>
              <w:t>简介</w:t>
            </w:r>
          </w:p>
        </w:tc>
        <w:tc>
          <w:tcPr>
            <w:tcW w:w="2126" w:type="dxa"/>
            <w:shd w:val="clear" w:color="auto" w:fill="auto"/>
          </w:tcPr>
          <w:p w14:paraId="5571AA2E" w14:textId="77777777" w:rsidR="00B850AA" w:rsidRDefault="00B625B2">
            <w:r>
              <w:rPr>
                <w:rFonts w:hint="eastAsia"/>
              </w:rPr>
              <w:t>金额（元）</w:t>
            </w:r>
          </w:p>
        </w:tc>
      </w:tr>
      <w:tr w:rsidR="00B850AA" w14:paraId="3536036D" w14:textId="77777777">
        <w:trPr>
          <w:trHeight w:val="287"/>
        </w:trPr>
        <w:tc>
          <w:tcPr>
            <w:tcW w:w="1702" w:type="dxa"/>
            <w:shd w:val="clear" w:color="auto" w:fill="auto"/>
          </w:tcPr>
          <w:p w14:paraId="36C0ED34" w14:textId="77777777" w:rsidR="00B850AA" w:rsidRDefault="00B850AA"/>
        </w:tc>
        <w:tc>
          <w:tcPr>
            <w:tcW w:w="1701" w:type="dxa"/>
            <w:shd w:val="clear" w:color="auto" w:fill="auto"/>
          </w:tcPr>
          <w:p w14:paraId="2258C7C6" w14:textId="77777777" w:rsidR="00B850AA" w:rsidRDefault="00B850AA"/>
        </w:tc>
        <w:tc>
          <w:tcPr>
            <w:tcW w:w="4536" w:type="dxa"/>
            <w:shd w:val="clear" w:color="auto" w:fill="auto"/>
          </w:tcPr>
          <w:p w14:paraId="42F4AF47" w14:textId="77777777" w:rsidR="00B850AA" w:rsidRDefault="00B850AA"/>
        </w:tc>
        <w:tc>
          <w:tcPr>
            <w:tcW w:w="2126" w:type="dxa"/>
            <w:shd w:val="clear" w:color="auto" w:fill="auto"/>
          </w:tcPr>
          <w:p w14:paraId="3FF5010C" w14:textId="77777777" w:rsidR="00B850AA" w:rsidRDefault="00B850AA"/>
        </w:tc>
      </w:tr>
      <w:tr w:rsidR="00B850AA" w14:paraId="439327F0" w14:textId="77777777">
        <w:trPr>
          <w:trHeight w:val="287"/>
        </w:trPr>
        <w:tc>
          <w:tcPr>
            <w:tcW w:w="1702" w:type="dxa"/>
            <w:shd w:val="clear" w:color="auto" w:fill="auto"/>
          </w:tcPr>
          <w:p w14:paraId="742E2CCF" w14:textId="77777777" w:rsidR="00B850AA" w:rsidRDefault="00B850AA"/>
        </w:tc>
        <w:tc>
          <w:tcPr>
            <w:tcW w:w="1701" w:type="dxa"/>
            <w:shd w:val="clear" w:color="auto" w:fill="auto"/>
          </w:tcPr>
          <w:p w14:paraId="2A79F497" w14:textId="77777777" w:rsidR="00B850AA" w:rsidRDefault="00B850AA"/>
        </w:tc>
        <w:tc>
          <w:tcPr>
            <w:tcW w:w="4536" w:type="dxa"/>
            <w:shd w:val="clear" w:color="auto" w:fill="auto"/>
          </w:tcPr>
          <w:p w14:paraId="23A91435" w14:textId="77777777" w:rsidR="00B850AA" w:rsidRDefault="00B850AA"/>
        </w:tc>
        <w:tc>
          <w:tcPr>
            <w:tcW w:w="2126" w:type="dxa"/>
            <w:shd w:val="clear" w:color="auto" w:fill="auto"/>
          </w:tcPr>
          <w:p w14:paraId="2878F671" w14:textId="77777777" w:rsidR="00B850AA" w:rsidRDefault="00B850AA"/>
        </w:tc>
      </w:tr>
      <w:tr w:rsidR="00B850AA" w14:paraId="33FC78AA" w14:textId="77777777">
        <w:trPr>
          <w:trHeight w:val="287"/>
        </w:trPr>
        <w:tc>
          <w:tcPr>
            <w:tcW w:w="1702" w:type="dxa"/>
            <w:shd w:val="clear" w:color="auto" w:fill="auto"/>
          </w:tcPr>
          <w:p w14:paraId="7F7008B0" w14:textId="77777777" w:rsidR="00B850AA" w:rsidRDefault="00B850AA"/>
        </w:tc>
        <w:tc>
          <w:tcPr>
            <w:tcW w:w="1701" w:type="dxa"/>
            <w:shd w:val="clear" w:color="auto" w:fill="auto"/>
          </w:tcPr>
          <w:p w14:paraId="080A345D" w14:textId="77777777" w:rsidR="00B850AA" w:rsidRDefault="00B850AA"/>
        </w:tc>
        <w:tc>
          <w:tcPr>
            <w:tcW w:w="4536" w:type="dxa"/>
            <w:shd w:val="clear" w:color="auto" w:fill="auto"/>
          </w:tcPr>
          <w:p w14:paraId="0A8780F8" w14:textId="77777777" w:rsidR="00B850AA" w:rsidRDefault="00B850AA"/>
        </w:tc>
        <w:tc>
          <w:tcPr>
            <w:tcW w:w="2126" w:type="dxa"/>
            <w:shd w:val="clear" w:color="auto" w:fill="auto"/>
          </w:tcPr>
          <w:p w14:paraId="0B6B71E1" w14:textId="77777777" w:rsidR="00B850AA" w:rsidRDefault="00B850AA"/>
        </w:tc>
      </w:tr>
    </w:tbl>
    <w:p w14:paraId="77ADE6E0" w14:textId="77777777" w:rsidR="00B850AA" w:rsidRDefault="00B850AA"/>
    <w:sectPr w:rsidR="00B850A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7FAB1" w14:textId="77777777" w:rsidR="00FD75EF" w:rsidRDefault="00FD75EF">
      <w:r>
        <w:separator/>
      </w:r>
    </w:p>
  </w:endnote>
  <w:endnote w:type="continuationSeparator" w:id="0">
    <w:p w14:paraId="74D7BE16" w14:textId="77777777" w:rsidR="00FD75EF" w:rsidRDefault="00FD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D7ECE" w14:textId="77777777" w:rsidR="00673314" w:rsidRDefault="00673314">
    <w:pPr>
      <w:pStyle w:val="a8"/>
    </w:pPr>
    <w:r>
      <w:rPr>
        <w:rFonts w:hint="eastAsia"/>
      </w:rPr>
      <w:t>上海联劝公益基金会 2018年4月版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EB8F4" w14:textId="77777777" w:rsidR="00FD75EF" w:rsidRDefault="00FD75EF">
      <w:r>
        <w:separator/>
      </w:r>
    </w:p>
  </w:footnote>
  <w:footnote w:type="continuationSeparator" w:id="0">
    <w:p w14:paraId="19A45227" w14:textId="77777777" w:rsidR="00FD75EF" w:rsidRDefault="00FD7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D845" w14:textId="77777777" w:rsidR="00673314" w:rsidRDefault="00673314">
    <w:pPr>
      <w:pStyle w:val="a6"/>
    </w:pPr>
    <w:r>
      <w:rPr>
        <w:noProof/>
      </w:rPr>
      <w:drawing>
        <wp:inline distT="0" distB="0" distL="0" distR="0" wp14:anchorId="661E1887" wp14:editId="2B9FCFC5">
          <wp:extent cx="1524000" cy="212472"/>
          <wp:effectExtent l="0" t="0" r="0" b="0"/>
          <wp:docPr id="409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a:stretch/>
                </pic:blipFill>
                <pic:spPr>
                  <a:xfrm>
                    <a:off x="0" y="0"/>
                    <a:ext cx="1524000" cy="212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3837"/>
    <w:multiLevelType w:val="hybridMultilevel"/>
    <w:tmpl w:val="20C8E154"/>
    <w:lvl w:ilvl="0" w:tplc="6B867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204585"/>
    <w:multiLevelType w:val="hybridMultilevel"/>
    <w:tmpl w:val="9B28B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250FCC"/>
    <w:multiLevelType w:val="hybridMultilevel"/>
    <w:tmpl w:val="3CBA1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AA"/>
    <w:rsid w:val="000157CB"/>
    <w:rsid w:val="00086266"/>
    <w:rsid w:val="000C27B1"/>
    <w:rsid w:val="0017678A"/>
    <w:rsid w:val="001A04B7"/>
    <w:rsid w:val="001F4254"/>
    <w:rsid w:val="00223CD5"/>
    <w:rsid w:val="00245EA2"/>
    <w:rsid w:val="002813BD"/>
    <w:rsid w:val="002B71AA"/>
    <w:rsid w:val="00373EA9"/>
    <w:rsid w:val="003A10AB"/>
    <w:rsid w:val="003A3DF0"/>
    <w:rsid w:val="004512D3"/>
    <w:rsid w:val="00483F67"/>
    <w:rsid w:val="004E0057"/>
    <w:rsid w:val="004E2CDA"/>
    <w:rsid w:val="005A185B"/>
    <w:rsid w:val="005B7E10"/>
    <w:rsid w:val="005C5C92"/>
    <w:rsid w:val="00673314"/>
    <w:rsid w:val="00692B83"/>
    <w:rsid w:val="006C6708"/>
    <w:rsid w:val="007248FF"/>
    <w:rsid w:val="00770A21"/>
    <w:rsid w:val="009022FB"/>
    <w:rsid w:val="0090632F"/>
    <w:rsid w:val="00906BFB"/>
    <w:rsid w:val="00933C3A"/>
    <w:rsid w:val="009F04C8"/>
    <w:rsid w:val="00A747FA"/>
    <w:rsid w:val="00B21718"/>
    <w:rsid w:val="00B625B2"/>
    <w:rsid w:val="00B850AA"/>
    <w:rsid w:val="00BA5DF8"/>
    <w:rsid w:val="00BC52B5"/>
    <w:rsid w:val="00C312B8"/>
    <w:rsid w:val="00CD73BB"/>
    <w:rsid w:val="00D7163D"/>
    <w:rsid w:val="00DA75C0"/>
    <w:rsid w:val="00E23CE1"/>
    <w:rsid w:val="00E60FBC"/>
    <w:rsid w:val="00F532EB"/>
    <w:rsid w:val="00FC3C3A"/>
    <w:rsid w:val="00FD75EF"/>
    <w:rsid w:val="00FE20BA"/>
    <w:rsid w:val="00FF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C12C"/>
  <w15:docId w15:val="{6D141682-416D-4743-A0E0-FDE29E20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rPr>
      <w:sz w:val="18"/>
      <w:szCs w:val="18"/>
    </w:rPr>
  </w:style>
  <w:style w:type="character" w:customStyle="1" w:styleId="a5">
    <w:name w:val="批注框文本 字符"/>
    <w:basedOn w:val="a0"/>
    <w:link w:val="a4"/>
    <w:uiPriority w:val="99"/>
    <w:rPr>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character" w:customStyle="1" w:styleId="10">
    <w:name w:val="标题 1 字符"/>
    <w:basedOn w:val="a0"/>
    <w:link w:val="1"/>
    <w:uiPriority w:val="9"/>
    <w:rPr>
      <w:b/>
      <w:bCs/>
      <w:kern w:val="44"/>
      <w:sz w:val="44"/>
      <w:szCs w:val="44"/>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b/>
      <w:bCs/>
    </w:rPr>
  </w:style>
  <w:style w:type="character" w:styleId="af">
    <w:name w:val="Hyperlink"/>
    <w:basedOn w:val="a0"/>
    <w:uiPriority w:val="99"/>
    <w:rPr>
      <w:color w:val="0563C1"/>
      <w:u w:val="single"/>
    </w:rPr>
  </w:style>
  <w:style w:type="character" w:customStyle="1" w:styleId="11">
    <w:name w:val="未处理的提及1"/>
    <w:basedOn w:val="a0"/>
    <w:uiPriority w:val="99"/>
    <w:rPr>
      <w:color w:val="808080"/>
      <w:shd w:val="clear" w:color="auto" w:fill="E6E6E6"/>
    </w:r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anxuemei@xingongmin.org.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nxuemei@xingongmin.org.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31FEE-35CB-45F5-9CE7-504872F2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蔡明洪</dc:creator>
  <cp:lastModifiedBy>xixixueyuan</cp:lastModifiedBy>
  <cp:revision>2</cp:revision>
  <dcterms:created xsi:type="dcterms:W3CDTF">2018-09-17T06:22:00Z</dcterms:created>
  <dcterms:modified xsi:type="dcterms:W3CDTF">2018-09-17T06:22:00Z</dcterms:modified>
</cp:coreProperties>
</file>