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7277" w:rsidRDefault="00F82DBB">
      <w:pPr>
        <w:pStyle w:val="2"/>
        <w:jc w:val="center"/>
        <w:rPr>
          <w:sz w:val="44"/>
          <w:szCs w:val="44"/>
        </w:rPr>
      </w:pPr>
      <w:bookmarkStart w:id="0" w:name="_Toc13298"/>
      <w:bookmarkStart w:id="1" w:name="_Toc491935929"/>
      <w:r>
        <w:rPr>
          <w:rFonts w:ascii="微软雅黑" w:eastAsia="微软雅黑" w:hAnsi="微软雅黑" w:cs="黑体" w:hint="eastAsia"/>
          <w:kern w:val="0"/>
          <w:sz w:val="44"/>
          <w:szCs w:val="44"/>
        </w:rPr>
        <w:t>广东轻工职业技术学院-信息技术学院</w:t>
      </w:r>
      <w:r>
        <w:rPr>
          <w:rFonts w:ascii="微软雅黑" w:eastAsia="微软雅黑" w:hAnsi="微软雅黑" w:cs="黑体" w:hint="eastAsia"/>
          <w:kern w:val="0"/>
          <w:sz w:val="44"/>
          <w:szCs w:val="44"/>
        </w:rPr>
        <w:br/>
      </w:r>
      <w:bookmarkEnd w:id="0"/>
      <w:r w:rsidR="00A61EB1">
        <w:rPr>
          <w:rFonts w:ascii="微软雅黑" w:eastAsia="微软雅黑" w:hAnsi="微软雅黑" w:cs="黑体" w:hint="eastAsia"/>
          <w:kern w:val="0"/>
          <w:sz w:val="64"/>
          <w:szCs w:val="64"/>
        </w:rPr>
        <w:t>评分互动平台</w:t>
      </w:r>
      <w:bookmarkEnd w:id="1"/>
    </w:p>
    <w:p w:rsidR="00E6061D" w:rsidRDefault="00E6061D" w:rsidP="00E6061D">
      <w:pPr>
        <w:jc w:val="center"/>
        <w:rPr>
          <w:rFonts w:ascii="微软雅黑" w:eastAsia="微软雅黑" w:hAnsi="微软雅黑" w:cs="黑体"/>
          <w:b/>
          <w:sz w:val="44"/>
          <w:szCs w:val="64"/>
        </w:rPr>
      </w:pPr>
      <w:r>
        <w:rPr>
          <w:rFonts w:ascii="微软雅黑" w:eastAsia="微软雅黑" w:hAnsi="微软雅黑" w:cs="黑体" w:hint="eastAsia"/>
          <w:b/>
          <w:kern w:val="0"/>
          <w:sz w:val="44"/>
          <w:szCs w:val="64"/>
        </w:rPr>
        <w:t>项目需求说明书</w:t>
      </w:r>
    </w:p>
    <w:p w:rsidR="00EB7277" w:rsidRDefault="00EB7277"/>
    <w:p w:rsidR="00A94043" w:rsidRDefault="00A94043"/>
    <w:p w:rsidR="00A94043" w:rsidRDefault="00A94043"/>
    <w:p w:rsidR="00FD110E" w:rsidRDefault="00FD110E" w:rsidP="00FD110E">
      <w:pPr>
        <w:jc w:val="center"/>
        <w:rPr>
          <w:rFonts w:ascii="微软雅黑" w:eastAsia="微软雅黑" w:hAnsi="微软雅黑" w:cs="黑体"/>
        </w:rPr>
      </w:pPr>
      <w:r>
        <w:rPr>
          <w:rFonts w:ascii="微软雅黑" w:eastAsia="微软雅黑" w:hAnsi="微软雅黑" w:cs="黑体" w:hint="eastAsia"/>
          <w:kern w:val="0"/>
          <w:szCs w:val="22"/>
        </w:rPr>
        <w:t>广州小马信息科技有限公司</w:t>
      </w:r>
      <w:r>
        <w:rPr>
          <w:rFonts w:ascii="微软雅黑" w:eastAsia="微软雅黑" w:hAnsi="微软雅黑" w:cs="黑体" w:hint="eastAsia"/>
          <w:kern w:val="0"/>
          <w:szCs w:val="22"/>
        </w:rPr>
        <w:br/>
        <w:t>2017-08-07</w:t>
      </w:r>
    </w:p>
    <w:p w:rsidR="00FD110E" w:rsidRDefault="00FD110E" w:rsidP="00FD110E">
      <w:pPr>
        <w:jc w:val="center"/>
        <w:rPr>
          <w:rFonts w:ascii="微软雅黑" w:eastAsia="微软雅黑" w:hAnsi="微软雅黑" w:cs="黑体"/>
        </w:rPr>
      </w:pPr>
    </w:p>
    <w:p w:rsidR="00A94043" w:rsidRDefault="00A94043" w:rsidP="00FD110E">
      <w:pPr>
        <w:jc w:val="center"/>
        <w:rPr>
          <w:rFonts w:ascii="微软雅黑" w:eastAsia="微软雅黑" w:hAnsi="微软雅黑" w:cs="黑体"/>
        </w:rPr>
      </w:pPr>
    </w:p>
    <w:p w:rsidR="00FD110E" w:rsidRDefault="00FD110E" w:rsidP="00FD110E">
      <w:pPr>
        <w:jc w:val="center"/>
        <w:rPr>
          <w:rFonts w:ascii="微软雅黑" w:eastAsia="微软雅黑" w:hAnsi="微软雅黑" w:cs="黑体"/>
        </w:rPr>
      </w:pPr>
      <w:r>
        <w:rPr>
          <w:rFonts w:ascii="微软雅黑" w:eastAsia="微软雅黑" w:hAnsi="微软雅黑" w:cs="黑体"/>
          <w:noProof/>
        </w:rPr>
        <w:drawing>
          <wp:inline distT="0" distB="0" distL="0" distR="0" wp14:anchorId="1D1AA41D" wp14:editId="2216B704">
            <wp:extent cx="1692275" cy="2079625"/>
            <wp:effectExtent l="0" t="0" r="3175" b="15875"/>
            <wp:docPr id="17" name="图片 17" descr="E:\01-标准资料\03-品牌标准文档\03-盛世VI手册\金碟色块-红.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01-标准资料\03-品牌标准文档\03-盛世VI手册\金碟色块-红.tif"/>
                    <pic:cNvPicPr>
                      <a:picLocks noChangeAspect="1" noChangeArrowheads="1"/>
                    </pic:cNvPicPr>
                  </pic:nvPicPr>
                  <pic:blipFill>
                    <a:blip r:embed="rId9" cstate="screen"/>
                    <a:srcRect/>
                    <a:stretch>
                      <a:fillRect/>
                    </a:stretch>
                  </pic:blipFill>
                  <pic:spPr>
                    <a:xfrm>
                      <a:off x="0" y="0"/>
                      <a:ext cx="1695278" cy="2083493"/>
                    </a:xfrm>
                    <a:prstGeom prst="rect">
                      <a:avLst/>
                    </a:prstGeom>
                    <a:noFill/>
                    <a:ln>
                      <a:noFill/>
                    </a:ln>
                  </pic:spPr>
                </pic:pic>
              </a:graphicData>
            </a:graphic>
          </wp:inline>
        </w:drawing>
      </w:r>
      <w:r>
        <w:rPr>
          <w:rFonts w:ascii="微软雅黑" w:eastAsia="微软雅黑" w:hAnsi="微软雅黑" w:cs="黑体"/>
          <w:noProof/>
        </w:rPr>
        <w:drawing>
          <wp:inline distT="0" distB="0" distL="0" distR="0" wp14:anchorId="5C77DD0F" wp14:editId="7D6862A9">
            <wp:extent cx="1689100" cy="2075815"/>
            <wp:effectExtent l="0" t="0" r="6350" b="635"/>
            <wp:docPr id="18" name="图片 18" descr="E:\01-标准资料\03-品牌标准文档\03-盛世VI手册\金碟色块-绿.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01-标准资料\03-品牌标准文档\03-盛世VI手册\金碟色块-绿.tif"/>
                    <pic:cNvPicPr>
                      <a:picLocks noChangeAspect="1" noChangeArrowheads="1"/>
                    </pic:cNvPicPr>
                  </pic:nvPicPr>
                  <pic:blipFill>
                    <a:blip r:embed="rId10" cstate="screen"/>
                    <a:srcRect/>
                    <a:stretch>
                      <a:fillRect/>
                    </a:stretch>
                  </pic:blipFill>
                  <pic:spPr>
                    <a:xfrm>
                      <a:off x="0" y="0"/>
                      <a:ext cx="1698143" cy="2087017"/>
                    </a:xfrm>
                    <a:prstGeom prst="rect">
                      <a:avLst/>
                    </a:prstGeom>
                    <a:noFill/>
                    <a:ln>
                      <a:noFill/>
                    </a:ln>
                  </pic:spPr>
                </pic:pic>
              </a:graphicData>
            </a:graphic>
          </wp:inline>
        </w:drawing>
      </w:r>
      <w:r>
        <w:rPr>
          <w:rFonts w:ascii="微软雅黑" w:eastAsia="微软雅黑" w:hAnsi="微软雅黑" w:cs="黑体"/>
          <w:noProof/>
        </w:rPr>
        <w:drawing>
          <wp:inline distT="0" distB="0" distL="0" distR="0" wp14:anchorId="289DE1E9" wp14:editId="4BF06C81">
            <wp:extent cx="1707515" cy="2098040"/>
            <wp:effectExtent l="0" t="0" r="6985" b="16510"/>
            <wp:docPr id="19" name="图片 19" descr="E:\01-标准资料\03-品牌标准文档\03-盛世VI手册\金碟色块-蓝.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01-标准资料\03-品牌标准文档\03-盛世VI手册\金碟色块-蓝.tif"/>
                    <pic:cNvPicPr>
                      <a:picLocks noChangeAspect="1" noChangeArrowheads="1"/>
                    </pic:cNvPicPr>
                  </pic:nvPicPr>
                  <pic:blipFill>
                    <a:blip r:embed="rId11" cstate="screen"/>
                    <a:srcRect/>
                    <a:stretch>
                      <a:fillRect/>
                    </a:stretch>
                  </pic:blipFill>
                  <pic:spPr>
                    <a:xfrm>
                      <a:off x="0" y="0"/>
                      <a:ext cx="1721916" cy="2116233"/>
                    </a:xfrm>
                    <a:prstGeom prst="rect">
                      <a:avLst/>
                    </a:prstGeom>
                    <a:noFill/>
                    <a:ln>
                      <a:noFill/>
                    </a:ln>
                  </pic:spPr>
                </pic:pic>
              </a:graphicData>
            </a:graphic>
          </wp:inline>
        </w:drawing>
      </w:r>
    </w:p>
    <w:p w:rsidR="00EB7277" w:rsidRPr="005C6F8B" w:rsidRDefault="00FD110E" w:rsidP="005C6F8B">
      <w:pPr>
        <w:ind w:firstLine="420"/>
      </w:pPr>
      <w:r>
        <w:rPr>
          <w:rFonts w:ascii="微软雅黑" w:eastAsia="微软雅黑" w:hAnsi="微软雅黑" w:cs="黑体" w:hint="eastAsia"/>
          <w:kern w:val="0"/>
          <w:szCs w:val="22"/>
        </w:rPr>
        <w:t>社交网络、移动互联、</w:t>
      </w:r>
      <w:proofErr w:type="gramStart"/>
      <w:r>
        <w:rPr>
          <w:rFonts w:ascii="微软雅黑" w:eastAsia="微软雅黑" w:hAnsi="微软雅黑" w:cs="黑体" w:hint="eastAsia"/>
          <w:kern w:val="0"/>
          <w:szCs w:val="22"/>
        </w:rPr>
        <w:t>云计算三</w:t>
      </w:r>
      <w:proofErr w:type="gramEnd"/>
      <w:r>
        <w:rPr>
          <w:rFonts w:ascii="微软雅黑" w:eastAsia="微软雅黑" w:hAnsi="微软雅黑" w:cs="黑体" w:hint="eastAsia"/>
          <w:kern w:val="0"/>
          <w:szCs w:val="22"/>
        </w:rPr>
        <w:t>大技术将深刻改变管理世界</w:t>
      </w:r>
    </w:p>
    <w:p w:rsidR="00EB7277" w:rsidRDefault="00EB7277">
      <w:pPr>
        <w:jc w:val="center"/>
        <w:rPr>
          <w:sz w:val="32"/>
          <w:szCs w:val="32"/>
        </w:rPr>
      </w:pPr>
    </w:p>
    <w:p w:rsidR="00EB7277" w:rsidRDefault="00EB7277">
      <w:pPr>
        <w:jc w:val="center"/>
        <w:rPr>
          <w:sz w:val="32"/>
          <w:szCs w:val="32"/>
        </w:rPr>
      </w:pPr>
    </w:p>
    <w:p w:rsidR="00EB7277" w:rsidRDefault="00EB7277">
      <w:pPr>
        <w:jc w:val="center"/>
        <w:rPr>
          <w:sz w:val="32"/>
          <w:szCs w:val="32"/>
        </w:rPr>
      </w:pPr>
    </w:p>
    <w:p w:rsidR="00EB7277" w:rsidRDefault="00EB7277">
      <w:pPr>
        <w:jc w:val="center"/>
        <w:rPr>
          <w:sz w:val="32"/>
          <w:szCs w:val="32"/>
        </w:rPr>
      </w:pPr>
    </w:p>
    <w:p w:rsidR="00F56D35" w:rsidRDefault="00F56D35" w:rsidP="00F56D35">
      <w:pPr>
        <w:pageBreakBefore/>
        <w:rPr>
          <w:rFonts w:ascii="微软雅黑" w:eastAsia="微软雅黑" w:hAnsi="微软雅黑" w:cs="微软雅黑"/>
          <w:sz w:val="20"/>
          <w:szCs w:val="20"/>
        </w:rPr>
      </w:pPr>
      <w:r>
        <w:rPr>
          <w:rFonts w:ascii="微软雅黑" w:eastAsia="微软雅黑" w:hAnsi="微软雅黑" w:cs="微软雅黑" w:hint="eastAsia"/>
          <w:kern w:val="0"/>
          <w:sz w:val="20"/>
          <w:szCs w:val="20"/>
        </w:rPr>
        <w:lastRenderedPageBreak/>
        <w:t>文档控制</w:t>
      </w:r>
    </w:p>
    <w:tbl>
      <w:tblPr>
        <w:tblpPr w:leftFromText="180" w:rightFromText="180" w:vertAnchor="text" w:horzAnchor="page" w:tblpX="1888" w:tblpY="457"/>
        <w:tblOverlap w:val="neve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985"/>
        <w:gridCol w:w="4356"/>
      </w:tblGrid>
      <w:tr w:rsidR="00193A1C" w:rsidTr="002D39D1">
        <w:trPr>
          <w:cantSplit/>
          <w:trHeight w:val="319"/>
        </w:trPr>
        <w:tc>
          <w:tcPr>
            <w:tcW w:w="2376" w:type="dxa"/>
            <w:vMerge w:val="restart"/>
            <w:tcBorders>
              <w:top w:val="single" w:sz="4" w:space="0" w:color="auto"/>
              <w:left w:val="single" w:sz="4" w:space="0" w:color="auto"/>
              <w:bottom w:val="single" w:sz="4" w:space="0" w:color="auto"/>
              <w:right w:val="single" w:sz="4" w:space="0" w:color="auto"/>
            </w:tcBorders>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文件状态：</w:t>
            </w:r>
          </w:p>
          <w:p w:rsidR="00193A1C" w:rsidRDefault="00193A1C" w:rsidP="002D39D1">
            <w:pPr>
              <w:ind w:firstLineChars="100" w:firstLine="210"/>
              <w:rPr>
                <w:rFonts w:ascii="微软雅黑" w:eastAsia="微软雅黑" w:hAnsi="微软雅黑"/>
                <w:color w:val="000000"/>
                <w:szCs w:val="21"/>
              </w:rPr>
            </w:pPr>
            <w:r>
              <w:rPr>
                <w:rFonts w:ascii="微软雅黑" w:eastAsia="微软雅黑" w:hAnsi="微软雅黑" w:hint="eastAsia"/>
                <w:color w:val="000000"/>
                <w:szCs w:val="21"/>
              </w:rPr>
              <w:t>[  ] 草稿</w:t>
            </w:r>
          </w:p>
          <w:p w:rsidR="00193A1C" w:rsidRDefault="00193A1C" w:rsidP="002D39D1">
            <w:pPr>
              <w:ind w:firstLineChars="100" w:firstLine="210"/>
              <w:rPr>
                <w:rFonts w:ascii="微软雅黑" w:eastAsia="微软雅黑" w:hAnsi="微软雅黑"/>
                <w:color w:val="000000"/>
                <w:szCs w:val="21"/>
              </w:rPr>
            </w:pPr>
            <w:r>
              <w:rPr>
                <w:rFonts w:ascii="微软雅黑" w:eastAsia="微软雅黑" w:hAnsi="微软雅黑" w:hint="eastAsia"/>
                <w:color w:val="000000"/>
                <w:szCs w:val="21"/>
              </w:rPr>
              <w:t>[√] 正式发布</w:t>
            </w:r>
          </w:p>
          <w:p w:rsidR="00193A1C" w:rsidRDefault="00193A1C" w:rsidP="002D39D1">
            <w:pPr>
              <w:ind w:firstLineChars="100" w:firstLine="210"/>
              <w:rPr>
                <w:rFonts w:ascii="微软雅黑" w:eastAsia="微软雅黑" w:hAnsi="微软雅黑"/>
                <w:color w:val="000000"/>
                <w:szCs w:val="21"/>
              </w:rPr>
            </w:pPr>
            <w:r>
              <w:rPr>
                <w:rFonts w:ascii="微软雅黑" w:eastAsia="微软雅黑" w:hAnsi="微软雅黑" w:hint="eastAsia"/>
                <w:color w:val="000000"/>
                <w:szCs w:val="21"/>
              </w:rPr>
              <w:t>[  ]正在修改</w:t>
            </w: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文件标识：</w:t>
            </w:r>
          </w:p>
        </w:tc>
        <w:tc>
          <w:tcPr>
            <w:tcW w:w="4356" w:type="dxa"/>
            <w:tcBorders>
              <w:top w:val="single" w:sz="4" w:space="0" w:color="auto"/>
              <w:left w:val="single" w:sz="4" w:space="0" w:color="auto"/>
              <w:bottom w:val="single" w:sz="4" w:space="0" w:color="auto"/>
              <w:right w:val="single" w:sz="4" w:space="0" w:color="auto"/>
            </w:tcBorders>
          </w:tcPr>
          <w:p w:rsidR="00193A1C" w:rsidRDefault="00193A1C" w:rsidP="002D39D1">
            <w:pPr>
              <w:ind w:firstLine="420"/>
              <w:rPr>
                <w:rFonts w:ascii="微软雅黑" w:eastAsia="微软雅黑" w:hAnsi="微软雅黑"/>
                <w:color w:val="000000"/>
                <w:szCs w:val="21"/>
              </w:rPr>
            </w:pPr>
            <w:proofErr w:type="gramStart"/>
            <w:r>
              <w:rPr>
                <w:rFonts w:ascii="微软雅黑" w:eastAsia="微软雅黑" w:hAnsi="微软雅黑" w:hint="eastAsia"/>
                <w:color w:val="000000"/>
                <w:szCs w:val="21"/>
              </w:rPr>
              <w:t>广轻小马</w:t>
            </w:r>
            <w:proofErr w:type="gramEnd"/>
            <w:r>
              <w:rPr>
                <w:rFonts w:ascii="微软雅黑" w:eastAsia="微软雅黑" w:hAnsi="微软雅黑" w:hint="eastAsia"/>
                <w:color w:val="000000"/>
                <w:szCs w:val="21"/>
              </w:rPr>
              <w:t>实训课程</w:t>
            </w:r>
          </w:p>
        </w:tc>
      </w:tr>
      <w:tr w:rsidR="00193A1C" w:rsidTr="002D39D1">
        <w:trPr>
          <w:cantSplit/>
          <w:trHeight w:val="319"/>
        </w:trPr>
        <w:tc>
          <w:tcPr>
            <w:tcW w:w="2376" w:type="dxa"/>
            <w:vMerge/>
            <w:tcBorders>
              <w:top w:val="single" w:sz="4" w:space="0" w:color="auto"/>
              <w:left w:val="single" w:sz="4" w:space="0" w:color="auto"/>
              <w:bottom w:val="single" w:sz="4" w:space="0" w:color="auto"/>
              <w:right w:val="single" w:sz="4" w:space="0" w:color="auto"/>
            </w:tcBorders>
            <w:vAlign w:val="center"/>
          </w:tcPr>
          <w:p w:rsidR="00193A1C" w:rsidRDefault="00193A1C"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历史版本：</w:t>
            </w:r>
          </w:p>
        </w:tc>
        <w:tc>
          <w:tcPr>
            <w:tcW w:w="4356" w:type="dxa"/>
            <w:tcBorders>
              <w:top w:val="single" w:sz="4" w:space="0" w:color="auto"/>
              <w:left w:val="single" w:sz="4" w:space="0" w:color="auto"/>
              <w:bottom w:val="single" w:sz="4" w:space="0" w:color="auto"/>
              <w:right w:val="single" w:sz="4" w:space="0" w:color="auto"/>
            </w:tcBorders>
          </w:tcPr>
          <w:p w:rsidR="00193A1C" w:rsidRDefault="00193A1C" w:rsidP="002D39D1">
            <w:pPr>
              <w:ind w:firstLine="420"/>
              <w:rPr>
                <w:rFonts w:ascii="微软雅黑" w:eastAsia="微软雅黑" w:hAnsi="微软雅黑"/>
                <w:color w:val="000000"/>
                <w:szCs w:val="21"/>
              </w:rPr>
            </w:pPr>
          </w:p>
        </w:tc>
      </w:tr>
      <w:tr w:rsidR="00193A1C" w:rsidTr="002D39D1">
        <w:trPr>
          <w:cantSplit/>
          <w:trHeight w:val="313"/>
        </w:trPr>
        <w:tc>
          <w:tcPr>
            <w:tcW w:w="2376" w:type="dxa"/>
            <w:vMerge/>
            <w:tcBorders>
              <w:top w:val="single" w:sz="4" w:space="0" w:color="auto"/>
              <w:left w:val="single" w:sz="4" w:space="0" w:color="auto"/>
              <w:bottom w:val="single" w:sz="4" w:space="0" w:color="auto"/>
              <w:right w:val="single" w:sz="4" w:space="0" w:color="auto"/>
            </w:tcBorders>
            <w:vAlign w:val="center"/>
          </w:tcPr>
          <w:p w:rsidR="00193A1C" w:rsidRDefault="00193A1C"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当前版本：</w:t>
            </w:r>
          </w:p>
        </w:tc>
        <w:tc>
          <w:tcPr>
            <w:tcW w:w="4356" w:type="dxa"/>
            <w:tcBorders>
              <w:top w:val="single" w:sz="4" w:space="0" w:color="auto"/>
              <w:left w:val="single" w:sz="4" w:space="0" w:color="auto"/>
              <w:bottom w:val="single" w:sz="4" w:space="0" w:color="auto"/>
              <w:right w:val="single" w:sz="4" w:space="0" w:color="auto"/>
            </w:tcBorders>
          </w:tcPr>
          <w:p w:rsidR="00193A1C" w:rsidRDefault="00193A1C" w:rsidP="002D39D1">
            <w:pPr>
              <w:ind w:firstLine="420"/>
              <w:rPr>
                <w:rFonts w:ascii="微软雅黑" w:eastAsia="微软雅黑" w:hAnsi="微软雅黑"/>
                <w:color w:val="000000"/>
                <w:szCs w:val="21"/>
              </w:rPr>
            </w:pPr>
            <w:r>
              <w:rPr>
                <w:rFonts w:ascii="微软雅黑" w:eastAsia="微软雅黑" w:hAnsi="微软雅黑"/>
                <w:color w:val="000000"/>
                <w:szCs w:val="21"/>
              </w:rPr>
              <w:t>V</w:t>
            </w:r>
            <w:r>
              <w:rPr>
                <w:rFonts w:ascii="微软雅黑" w:eastAsia="微软雅黑" w:hAnsi="微软雅黑" w:hint="eastAsia"/>
                <w:color w:val="000000"/>
                <w:szCs w:val="21"/>
              </w:rPr>
              <w:t>1</w:t>
            </w:r>
            <w:r>
              <w:rPr>
                <w:rFonts w:ascii="微软雅黑" w:eastAsia="微软雅黑" w:hAnsi="微软雅黑"/>
                <w:color w:val="000000"/>
                <w:szCs w:val="21"/>
              </w:rPr>
              <w:t>.</w:t>
            </w:r>
            <w:r>
              <w:rPr>
                <w:rFonts w:ascii="微软雅黑" w:eastAsia="微软雅黑" w:hAnsi="微软雅黑" w:hint="eastAsia"/>
                <w:color w:val="000000"/>
                <w:szCs w:val="21"/>
              </w:rPr>
              <w:t>0</w:t>
            </w:r>
          </w:p>
        </w:tc>
      </w:tr>
      <w:tr w:rsidR="00193A1C" w:rsidTr="002D39D1">
        <w:trPr>
          <w:cantSplit/>
        </w:trPr>
        <w:tc>
          <w:tcPr>
            <w:tcW w:w="2376" w:type="dxa"/>
            <w:vMerge/>
            <w:tcBorders>
              <w:top w:val="single" w:sz="4" w:space="0" w:color="auto"/>
              <w:left w:val="single" w:sz="4" w:space="0" w:color="auto"/>
              <w:bottom w:val="single" w:sz="4" w:space="0" w:color="auto"/>
              <w:right w:val="single" w:sz="4" w:space="0" w:color="auto"/>
            </w:tcBorders>
            <w:vAlign w:val="center"/>
          </w:tcPr>
          <w:p w:rsidR="00193A1C" w:rsidRDefault="00193A1C"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作</w:t>
            </w:r>
            <w:r>
              <w:rPr>
                <w:rFonts w:ascii="微软雅黑" w:eastAsia="微软雅黑" w:hAnsi="微软雅黑"/>
                <w:color w:val="000000"/>
                <w:szCs w:val="21"/>
              </w:rPr>
              <w:t xml:space="preserve">    </w:t>
            </w:r>
            <w:r>
              <w:rPr>
                <w:rFonts w:ascii="微软雅黑" w:eastAsia="微软雅黑" w:hAnsi="微软雅黑" w:hint="eastAsia"/>
                <w:color w:val="000000"/>
                <w:szCs w:val="21"/>
              </w:rPr>
              <w:t>者：</w:t>
            </w:r>
          </w:p>
        </w:tc>
        <w:tc>
          <w:tcPr>
            <w:tcW w:w="4356" w:type="dxa"/>
            <w:tcBorders>
              <w:top w:val="single" w:sz="4" w:space="0" w:color="auto"/>
              <w:left w:val="single" w:sz="4" w:space="0" w:color="auto"/>
              <w:bottom w:val="single" w:sz="4" w:space="0" w:color="auto"/>
              <w:right w:val="single" w:sz="4" w:space="0" w:color="auto"/>
            </w:tcBorders>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黄桐鑫</w:t>
            </w:r>
          </w:p>
        </w:tc>
      </w:tr>
      <w:tr w:rsidR="00193A1C" w:rsidTr="002D39D1">
        <w:trPr>
          <w:cantSplit/>
        </w:trPr>
        <w:tc>
          <w:tcPr>
            <w:tcW w:w="2376" w:type="dxa"/>
            <w:vMerge/>
            <w:tcBorders>
              <w:top w:val="single" w:sz="4" w:space="0" w:color="auto"/>
              <w:left w:val="single" w:sz="4" w:space="0" w:color="auto"/>
              <w:bottom w:val="single" w:sz="4" w:space="0" w:color="auto"/>
              <w:right w:val="single" w:sz="4" w:space="0" w:color="auto"/>
            </w:tcBorders>
            <w:vAlign w:val="center"/>
          </w:tcPr>
          <w:p w:rsidR="00193A1C" w:rsidRDefault="00193A1C"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193A1C" w:rsidRDefault="00193A1C"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完成日期：</w:t>
            </w:r>
          </w:p>
        </w:tc>
        <w:tc>
          <w:tcPr>
            <w:tcW w:w="4356" w:type="dxa"/>
            <w:tcBorders>
              <w:top w:val="single" w:sz="4" w:space="0" w:color="auto"/>
              <w:left w:val="single" w:sz="4" w:space="0" w:color="auto"/>
              <w:bottom w:val="single" w:sz="4" w:space="0" w:color="auto"/>
              <w:right w:val="single" w:sz="4" w:space="0" w:color="auto"/>
            </w:tcBorders>
          </w:tcPr>
          <w:p w:rsidR="00193A1C" w:rsidRDefault="00193A1C" w:rsidP="002D39D1">
            <w:pPr>
              <w:ind w:firstLine="420"/>
              <w:rPr>
                <w:rFonts w:ascii="微软雅黑" w:eastAsia="微软雅黑" w:hAnsi="微软雅黑"/>
                <w:color w:val="000000"/>
                <w:szCs w:val="21"/>
              </w:rPr>
            </w:pPr>
            <w:r>
              <w:rPr>
                <w:rFonts w:ascii="微软雅黑" w:eastAsia="微软雅黑" w:hAnsi="微软雅黑"/>
                <w:color w:val="000000"/>
                <w:szCs w:val="21"/>
              </w:rPr>
              <w:t>2017-08-0</w:t>
            </w:r>
            <w:r>
              <w:rPr>
                <w:rFonts w:ascii="微软雅黑" w:eastAsia="微软雅黑" w:hAnsi="微软雅黑" w:hint="eastAsia"/>
                <w:color w:val="000000"/>
                <w:szCs w:val="21"/>
              </w:rPr>
              <w:t>7</w:t>
            </w:r>
          </w:p>
        </w:tc>
      </w:tr>
    </w:tbl>
    <w:p w:rsidR="00EB7277" w:rsidRDefault="00EB7277">
      <w:pPr>
        <w:jc w:val="center"/>
        <w:rPr>
          <w:sz w:val="32"/>
          <w:szCs w:val="32"/>
        </w:rPr>
      </w:pPr>
    </w:p>
    <w:p w:rsidR="00F56D35" w:rsidRDefault="00F56D35" w:rsidP="00F56D35">
      <w:pPr>
        <w:pageBreakBefore/>
        <w:rPr>
          <w:rFonts w:ascii="微软雅黑" w:eastAsia="微软雅黑" w:hAnsi="微软雅黑" w:cs="微软雅黑"/>
          <w:sz w:val="20"/>
          <w:szCs w:val="20"/>
        </w:rPr>
      </w:pPr>
    </w:p>
    <w:tbl>
      <w:tblPr>
        <w:tblpPr w:leftFromText="180" w:rightFromText="180" w:vertAnchor="text" w:horzAnchor="page" w:tblpX="1888" w:tblpY="457"/>
        <w:tblOverlap w:val="never"/>
        <w:tblW w:w="87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1985"/>
        <w:gridCol w:w="4356"/>
      </w:tblGrid>
      <w:tr w:rsidR="00F56D35" w:rsidTr="002D39D1">
        <w:trPr>
          <w:cantSplit/>
          <w:trHeight w:val="319"/>
        </w:trPr>
        <w:tc>
          <w:tcPr>
            <w:tcW w:w="2376" w:type="dxa"/>
            <w:vMerge w:val="restart"/>
            <w:tcBorders>
              <w:top w:val="single" w:sz="4" w:space="0" w:color="auto"/>
              <w:left w:val="single" w:sz="4" w:space="0" w:color="auto"/>
              <w:bottom w:val="single" w:sz="4" w:space="0" w:color="auto"/>
              <w:right w:val="single" w:sz="4" w:space="0" w:color="auto"/>
            </w:tcBorders>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文件状态：</w:t>
            </w:r>
          </w:p>
          <w:p w:rsidR="00F56D35" w:rsidRDefault="00F56D35" w:rsidP="002D39D1">
            <w:pPr>
              <w:ind w:firstLineChars="100" w:firstLine="210"/>
              <w:rPr>
                <w:rFonts w:ascii="微软雅黑" w:eastAsia="微软雅黑" w:hAnsi="微软雅黑"/>
                <w:color w:val="000000"/>
                <w:szCs w:val="21"/>
              </w:rPr>
            </w:pPr>
            <w:r>
              <w:rPr>
                <w:rFonts w:ascii="微软雅黑" w:eastAsia="微软雅黑" w:hAnsi="微软雅黑" w:hint="eastAsia"/>
                <w:color w:val="000000"/>
                <w:szCs w:val="21"/>
              </w:rPr>
              <w:t>[  ] 草稿</w:t>
            </w:r>
          </w:p>
          <w:p w:rsidR="00F56D35" w:rsidRDefault="00F56D35" w:rsidP="002D39D1">
            <w:pPr>
              <w:ind w:firstLineChars="100" w:firstLine="210"/>
              <w:rPr>
                <w:rFonts w:ascii="微软雅黑" w:eastAsia="微软雅黑" w:hAnsi="微软雅黑"/>
                <w:color w:val="000000"/>
                <w:szCs w:val="21"/>
              </w:rPr>
            </w:pPr>
            <w:r>
              <w:rPr>
                <w:rFonts w:ascii="微软雅黑" w:eastAsia="微软雅黑" w:hAnsi="微软雅黑" w:hint="eastAsia"/>
                <w:color w:val="000000"/>
                <w:szCs w:val="21"/>
              </w:rPr>
              <w:t>[√] 正式发布</w:t>
            </w:r>
          </w:p>
          <w:p w:rsidR="00F56D35" w:rsidRDefault="00F56D35" w:rsidP="002D39D1">
            <w:pPr>
              <w:ind w:firstLineChars="100" w:firstLine="210"/>
              <w:rPr>
                <w:rFonts w:ascii="微软雅黑" w:eastAsia="微软雅黑" w:hAnsi="微软雅黑"/>
                <w:color w:val="000000"/>
                <w:szCs w:val="21"/>
              </w:rPr>
            </w:pPr>
            <w:r>
              <w:rPr>
                <w:rFonts w:ascii="微软雅黑" w:eastAsia="微软雅黑" w:hAnsi="微软雅黑" w:hint="eastAsia"/>
                <w:color w:val="000000"/>
                <w:szCs w:val="21"/>
              </w:rPr>
              <w:t>[  ]正在修改</w:t>
            </w: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文件标识：</w:t>
            </w:r>
          </w:p>
        </w:tc>
        <w:tc>
          <w:tcPr>
            <w:tcW w:w="4356" w:type="dxa"/>
            <w:tcBorders>
              <w:top w:val="single" w:sz="4" w:space="0" w:color="auto"/>
              <w:left w:val="single" w:sz="4" w:space="0" w:color="auto"/>
              <w:bottom w:val="single" w:sz="4" w:space="0" w:color="auto"/>
              <w:right w:val="single" w:sz="4" w:space="0" w:color="auto"/>
            </w:tcBorders>
          </w:tcPr>
          <w:p w:rsidR="00F56D35" w:rsidRDefault="00F56D35" w:rsidP="002D39D1">
            <w:pPr>
              <w:ind w:firstLine="420"/>
              <w:rPr>
                <w:rFonts w:ascii="微软雅黑" w:eastAsia="微软雅黑" w:hAnsi="微软雅黑"/>
                <w:color w:val="000000"/>
                <w:szCs w:val="21"/>
              </w:rPr>
            </w:pPr>
            <w:proofErr w:type="gramStart"/>
            <w:r>
              <w:rPr>
                <w:rFonts w:ascii="微软雅黑" w:eastAsia="微软雅黑" w:hAnsi="微软雅黑" w:hint="eastAsia"/>
                <w:color w:val="000000"/>
                <w:szCs w:val="21"/>
              </w:rPr>
              <w:t>广轻小马</w:t>
            </w:r>
            <w:proofErr w:type="gramEnd"/>
            <w:r>
              <w:rPr>
                <w:rFonts w:ascii="微软雅黑" w:eastAsia="微软雅黑" w:hAnsi="微软雅黑" w:hint="eastAsia"/>
                <w:color w:val="000000"/>
                <w:szCs w:val="21"/>
              </w:rPr>
              <w:t>实训课程</w:t>
            </w:r>
          </w:p>
        </w:tc>
      </w:tr>
      <w:tr w:rsidR="00F56D35" w:rsidTr="002D39D1">
        <w:trPr>
          <w:cantSplit/>
          <w:trHeight w:val="319"/>
        </w:trPr>
        <w:tc>
          <w:tcPr>
            <w:tcW w:w="2376" w:type="dxa"/>
            <w:vMerge/>
            <w:tcBorders>
              <w:top w:val="single" w:sz="4" w:space="0" w:color="auto"/>
              <w:left w:val="single" w:sz="4" w:space="0" w:color="auto"/>
              <w:bottom w:val="single" w:sz="4" w:space="0" w:color="auto"/>
              <w:right w:val="single" w:sz="4" w:space="0" w:color="auto"/>
            </w:tcBorders>
            <w:vAlign w:val="center"/>
          </w:tcPr>
          <w:p w:rsidR="00F56D35" w:rsidRDefault="00F56D35"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历史版本：</w:t>
            </w:r>
          </w:p>
        </w:tc>
        <w:tc>
          <w:tcPr>
            <w:tcW w:w="4356" w:type="dxa"/>
            <w:tcBorders>
              <w:top w:val="single" w:sz="4" w:space="0" w:color="auto"/>
              <w:left w:val="single" w:sz="4" w:space="0" w:color="auto"/>
              <w:bottom w:val="single" w:sz="4" w:space="0" w:color="auto"/>
              <w:right w:val="single" w:sz="4" w:space="0" w:color="auto"/>
            </w:tcBorders>
          </w:tcPr>
          <w:p w:rsidR="00F56D35" w:rsidRDefault="00F56D35" w:rsidP="002D39D1">
            <w:pPr>
              <w:ind w:firstLine="420"/>
              <w:rPr>
                <w:rFonts w:ascii="微软雅黑" w:eastAsia="微软雅黑" w:hAnsi="微软雅黑"/>
                <w:color w:val="000000"/>
                <w:szCs w:val="21"/>
              </w:rPr>
            </w:pPr>
          </w:p>
        </w:tc>
      </w:tr>
      <w:tr w:rsidR="00F56D35" w:rsidTr="002D39D1">
        <w:trPr>
          <w:cantSplit/>
          <w:trHeight w:val="313"/>
        </w:trPr>
        <w:tc>
          <w:tcPr>
            <w:tcW w:w="2376" w:type="dxa"/>
            <w:vMerge/>
            <w:tcBorders>
              <w:top w:val="single" w:sz="4" w:space="0" w:color="auto"/>
              <w:left w:val="single" w:sz="4" w:space="0" w:color="auto"/>
              <w:bottom w:val="single" w:sz="4" w:space="0" w:color="auto"/>
              <w:right w:val="single" w:sz="4" w:space="0" w:color="auto"/>
            </w:tcBorders>
            <w:vAlign w:val="center"/>
          </w:tcPr>
          <w:p w:rsidR="00F56D35" w:rsidRDefault="00F56D35"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当前版本：</w:t>
            </w:r>
          </w:p>
        </w:tc>
        <w:tc>
          <w:tcPr>
            <w:tcW w:w="4356" w:type="dxa"/>
            <w:tcBorders>
              <w:top w:val="single" w:sz="4" w:space="0" w:color="auto"/>
              <w:left w:val="single" w:sz="4" w:space="0" w:color="auto"/>
              <w:bottom w:val="single" w:sz="4" w:space="0" w:color="auto"/>
              <w:right w:val="single" w:sz="4" w:space="0" w:color="auto"/>
            </w:tcBorders>
          </w:tcPr>
          <w:p w:rsidR="00F56D35" w:rsidRDefault="00F56D35" w:rsidP="002D39D1">
            <w:pPr>
              <w:ind w:firstLine="420"/>
              <w:rPr>
                <w:rFonts w:ascii="微软雅黑" w:eastAsia="微软雅黑" w:hAnsi="微软雅黑"/>
                <w:color w:val="000000"/>
                <w:szCs w:val="21"/>
              </w:rPr>
            </w:pPr>
            <w:r>
              <w:rPr>
                <w:rFonts w:ascii="微软雅黑" w:eastAsia="微软雅黑" w:hAnsi="微软雅黑"/>
                <w:color w:val="000000"/>
                <w:szCs w:val="21"/>
              </w:rPr>
              <w:t>V</w:t>
            </w:r>
            <w:r>
              <w:rPr>
                <w:rFonts w:ascii="微软雅黑" w:eastAsia="微软雅黑" w:hAnsi="微软雅黑" w:hint="eastAsia"/>
                <w:color w:val="000000"/>
                <w:szCs w:val="21"/>
              </w:rPr>
              <w:t>1</w:t>
            </w:r>
            <w:r>
              <w:rPr>
                <w:rFonts w:ascii="微软雅黑" w:eastAsia="微软雅黑" w:hAnsi="微软雅黑"/>
                <w:color w:val="000000"/>
                <w:szCs w:val="21"/>
              </w:rPr>
              <w:t>.</w:t>
            </w:r>
            <w:r>
              <w:rPr>
                <w:rFonts w:ascii="微软雅黑" w:eastAsia="微软雅黑" w:hAnsi="微软雅黑" w:hint="eastAsia"/>
                <w:color w:val="000000"/>
                <w:szCs w:val="21"/>
              </w:rPr>
              <w:t>0</w:t>
            </w:r>
          </w:p>
        </w:tc>
      </w:tr>
      <w:tr w:rsidR="00F56D35" w:rsidTr="002D39D1">
        <w:trPr>
          <w:cantSplit/>
        </w:trPr>
        <w:tc>
          <w:tcPr>
            <w:tcW w:w="2376" w:type="dxa"/>
            <w:vMerge/>
            <w:tcBorders>
              <w:top w:val="single" w:sz="4" w:space="0" w:color="auto"/>
              <w:left w:val="single" w:sz="4" w:space="0" w:color="auto"/>
              <w:bottom w:val="single" w:sz="4" w:space="0" w:color="auto"/>
              <w:right w:val="single" w:sz="4" w:space="0" w:color="auto"/>
            </w:tcBorders>
            <w:vAlign w:val="center"/>
          </w:tcPr>
          <w:p w:rsidR="00F56D35" w:rsidRDefault="00F56D35"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作</w:t>
            </w:r>
            <w:r>
              <w:rPr>
                <w:rFonts w:ascii="微软雅黑" w:eastAsia="微软雅黑" w:hAnsi="微软雅黑"/>
                <w:color w:val="000000"/>
                <w:szCs w:val="21"/>
              </w:rPr>
              <w:t xml:space="preserve">    </w:t>
            </w:r>
            <w:r>
              <w:rPr>
                <w:rFonts w:ascii="微软雅黑" w:eastAsia="微软雅黑" w:hAnsi="微软雅黑" w:hint="eastAsia"/>
                <w:color w:val="000000"/>
                <w:szCs w:val="21"/>
              </w:rPr>
              <w:t>者：</w:t>
            </w:r>
          </w:p>
        </w:tc>
        <w:tc>
          <w:tcPr>
            <w:tcW w:w="4356" w:type="dxa"/>
            <w:tcBorders>
              <w:top w:val="single" w:sz="4" w:space="0" w:color="auto"/>
              <w:left w:val="single" w:sz="4" w:space="0" w:color="auto"/>
              <w:bottom w:val="single" w:sz="4" w:space="0" w:color="auto"/>
              <w:right w:val="single" w:sz="4" w:space="0" w:color="auto"/>
            </w:tcBorders>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黄桐鑫</w:t>
            </w:r>
          </w:p>
        </w:tc>
      </w:tr>
      <w:tr w:rsidR="00F56D35" w:rsidTr="002D39D1">
        <w:trPr>
          <w:cantSplit/>
        </w:trPr>
        <w:tc>
          <w:tcPr>
            <w:tcW w:w="2376" w:type="dxa"/>
            <w:vMerge/>
            <w:tcBorders>
              <w:top w:val="single" w:sz="4" w:space="0" w:color="auto"/>
              <w:left w:val="single" w:sz="4" w:space="0" w:color="auto"/>
              <w:bottom w:val="single" w:sz="4" w:space="0" w:color="auto"/>
              <w:right w:val="single" w:sz="4" w:space="0" w:color="auto"/>
            </w:tcBorders>
            <w:vAlign w:val="center"/>
          </w:tcPr>
          <w:p w:rsidR="00F56D35" w:rsidRDefault="00F56D35" w:rsidP="002D39D1">
            <w:pPr>
              <w:ind w:firstLine="420"/>
              <w:rPr>
                <w:rFonts w:ascii="微软雅黑" w:eastAsia="微软雅黑" w:hAnsi="微软雅黑"/>
                <w:color w:val="000000"/>
                <w:szCs w:val="21"/>
              </w:rPr>
            </w:pPr>
          </w:p>
        </w:tc>
        <w:tc>
          <w:tcPr>
            <w:tcW w:w="1985" w:type="dxa"/>
            <w:tcBorders>
              <w:top w:val="single" w:sz="4" w:space="0" w:color="auto"/>
              <w:left w:val="single" w:sz="4" w:space="0" w:color="auto"/>
              <w:bottom w:val="single" w:sz="4" w:space="0" w:color="auto"/>
              <w:right w:val="single" w:sz="4" w:space="0" w:color="auto"/>
            </w:tcBorders>
            <w:shd w:val="clear" w:color="auto" w:fill="D9D9D9"/>
          </w:tcPr>
          <w:p w:rsidR="00F56D35" w:rsidRDefault="00F56D35" w:rsidP="002D39D1">
            <w:pPr>
              <w:ind w:firstLine="420"/>
              <w:rPr>
                <w:rFonts w:ascii="微软雅黑" w:eastAsia="微软雅黑" w:hAnsi="微软雅黑"/>
                <w:color w:val="000000"/>
                <w:szCs w:val="21"/>
              </w:rPr>
            </w:pPr>
            <w:r>
              <w:rPr>
                <w:rFonts w:ascii="微软雅黑" w:eastAsia="微软雅黑" w:hAnsi="微软雅黑" w:hint="eastAsia"/>
                <w:color w:val="000000"/>
                <w:szCs w:val="21"/>
              </w:rPr>
              <w:t>完成日期：</w:t>
            </w:r>
          </w:p>
        </w:tc>
        <w:tc>
          <w:tcPr>
            <w:tcW w:w="4356" w:type="dxa"/>
            <w:tcBorders>
              <w:top w:val="single" w:sz="4" w:space="0" w:color="auto"/>
              <w:left w:val="single" w:sz="4" w:space="0" w:color="auto"/>
              <w:bottom w:val="single" w:sz="4" w:space="0" w:color="auto"/>
              <w:right w:val="single" w:sz="4" w:space="0" w:color="auto"/>
            </w:tcBorders>
          </w:tcPr>
          <w:p w:rsidR="00F56D35" w:rsidRDefault="00F56D35" w:rsidP="002D39D1">
            <w:pPr>
              <w:ind w:firstLine="420"/>
              <w:rPr>
                <w:rFonts w:ascii="微软雅黑" w:eastAsia="微软雅黑" w:hAnsi="微软雅黑"/>
                <w:color w:val="000000"/>
                <w:szCs w:val="21"/>
              </w:rPr>
            </w:pPr>
            <w:r>
              <w:rPr>
                <w:rFonts w:ascii="微软雅黑" w:eastAsia="微软雅黑" w:hAnsi="微软雅黑"/>
                <w:color w:val="000000"/>
                <w:szCs w:val="21"/>
              </w:rPr>
              <w:t>2017-08-0</w:t>
            </w:r>
            <w:r>
              <w:rPr>
                <w:rFonts w:ascii="微软雅黑" w:eastAsia="微软雅黑" w:hAnsi="微软雅黑" w:hint="eastAsia"/>
                <w:color w:val="000000"/>
                <w:szCs w:val="21"/>
              </w:rPr>
              <w:t>7</w:t>
            </w:r>
          </w:p>
        </w:tc>
      </w:tr>
    </w:tbl>
    <w:p w:rsidR="00F56D35" w:rsidRDefault="00F56D35" w:rsidP="00F56D35">
      <w:pPr>
        <w:rPr>
          <w:rFonts w:ascii="微软雅黑" w:eastAsia="微软雅黑" w:hAnsi="微软雅黑" w:cs="微软雅黑"/>
          <w:sz w:val="20"/>
          <w:szCs w:val="20"/>
        </w:rPr>
      </w:pPr>
    </w:p>
    <w:p w:rsidR="00F56D35" w:rsidRDefault="00F56D35">
      <w:pPr>
        <w:jc w:val="center"/>
        <w:rPr>
          <w:sz w:val="32"/>
          <w:szCs w:val="32"/>
        </w:rPr>
        <w:sectPr w:rsidR="00F56D35">
          <w:headerReference w:type="default" r:id="rId12"/>
          <w:footerReference w:type="default" r:id="rId13"/>
          <w:pgSz w:w="11906" w:h="16838"/>
          <w:pgMar w:top="1440" w:right="1800" w:bottom="1440" w:left="1800" w:header="851" w:footer="992" w:gutter="0"/>
          <w:cols w:space="425"/>
          <w:docGrid w:type="lines" w:linePitch="312"/>
        </w:sectPr>
      </w:pPr>
    </w:p>
    <w:p w:rsidR="00EB7277" w:rsidRDefault="00DD55B9">
      <w:pPr>
        <w:pStyle w:val="2"/>
      </w:pPr>
      <w:bookmarkStart w:id="2" w:name="_Toc491935930"/>
      <w:r>
        <w:rPr>
          <w:rFonts w:hint="eastAsia"/>
        </w:rPr>
        <w:lastRenderedPageBreak/>
        <w:t>文档目录</w:t>
      </w:r>
      <w:bookmarkEnd w:id="2"/>
    </w:p>
    <w:p w:rsidR="0051498F" w:rsidRDefault="00DD55B9">
      <w:pPr>
        <w:pStyle w:val="20"/>
        <w:tabs>
          <w:tab w:val="right" w:leader="dot" w:pos="8296"/>
        </w:tabs>
        <w:rPr>
          <w:noProof/>
          <w:szCs w:val="22"/>
        </w:rPr>
      </w:pPr>
      <w:r>
        <w:rPr>
          <w:sz w:val="32"/>
          <w:szCs w:val="32"/>
        </w:rPr>
        <w:fldChar w:fldCharType="begin"/>
      </w:r>
      <w:r>
        <w:rPr>
          <w:sz w:val="32"/>
          <w:szCs w:val="32"/>
        </w:rPr>
        <w:instrText xml:space="preserve">TOC \o "1-3" \h \u </w:instrText>
      </w:r>
      <w:r>
        <w:rPr>
          <w:sz w:val="32"/>
          <w:szCs w:val="32"/>
        </w:rPr>
        <w:fldChar w:fldCharType="separate"/>
      </w:r>
      <w:hyperlink w:anchor="_Toc491935929" w:history="1">
        <w:r w:rsidR="0051498F" w:rsidRPr="00B7419C">
          <w:rPr>
            <w:rStyle w:val="a8"/>
            <w:rFonts w:ascii="微软雅黑" w:eastAsia="微软雅黑" w:hAnsi="微软雅黑" w:cs="黑体" w:hint="eastAsia"/>
            <w:noProof/>
            <w:kern w:val="0"/>
          </w:rPr>
          <w:t>广东轻工职业技术学院</w:t>
        </w:r>
        <w:r w:rsidR="0051498F" w:rsidRPr="00B7419C">
          <w:rPr>
            <w:rStyle w:val="a8"/>
            <w:rFonts w:ascii="微软雅黑" w:eastAsia="微软雅黑" w:hAnsi="微软雅黑" w:cs="黑体"/>
            <w:noProof/>
            <w:kern w:val="0"/>
          </w:rPr>
          <w:t>-</w:t>
        </w:r>
        <w:r w:rsidR="0051498F" w:rsidRPr="00B7419C">
          <w:rPr>
            <w:rStyle w:val="a8"/>
            <w:rFonts w:ascii="微软雅黑" w:eastAsia="微软雅黑" w:hAnsi="微软雅黑" w:cs="黑体" w:hint="eastAsia"/>
            <w:noProof/>
            <w:kern w:val="0"/>
          </w:rPr>
          <w:t>信息技术学院</w:t>
        </w:r>
        <w:r w:rsidR="0051498F" w:rsidRPr="00B7419C">
          <w:rPr>
            <w:rStyle w:val="a8"/>
            <w:rFonts w:ascii="微软雅黑" w:eastAsia="微软雅黑" w:hAnsi="微软雅黑" w:cs="黑体"/>
            <w:noProof/>
            <w:kern w:val="0"/>
          </w:rPr>
          <w:t xml:space="preserve"> </w:t>
        </w:r>
        <w:r w:rsidR="0051498F" w:rsidRPr="00B7419C">
          <w:rPr>
            <w:rStyle w:val="a8"/>
            <w:rFonts w:ascii="微软雅黑" w:eastAsia="微软雅黑" w:hAnsi="微软雅黑" w:cs="黑体" w:hint="eastAsia"/>
            <w:noProof/>
            <w:kern w:val="0"/>
          </w:rPr>
          <w:t>评分互动平台</w:t>
        </w:r>
        <w:r w:rsidR="0051498F">
          <w:rPr>
            <w:noProof/>
          </w:rPr>
          <w:tab/>
        </w:r>
        <w:r w:rsidR="0051498F">
          <w:rPr>
            <w:noProof/>
          </w:rPr>
          <w:fldChar w:fldCharType="begin"/>
        </w:r>
        <w:r w:rsidR="0051498F">
          <w:rPr>
            <w:noProof/>
          </w:rPr>
          <w:instrText xml:space="preserve"> PAGEREF _Toc491935929 \h </w:instrText>
        </w:r>
        <w:r w:rsidR="0051498F">
          <w:rPr>
            <w:noProof/>
          </w:rPr>
        </w:r>
        <w:r w:rsidR="0051498F">
          <w:rPr>
            <w:noProof/>
          </w:rPr>
          <w:fldChar w:fldCharType="separate"/>
        </w:r>
        <w:r w:rsidR="0051498F">
          <w:rPr>
            <w:noProof/>
          </w:rPr>
          <w:t>1</w:t>
        </w:r>
        <w:r w:rsidR="0051498F">
          <w:rPr>
            <w:noProof/>
          </w:rPr>
          <w:fldChar w:fldCharType="end"/>
        </w:r>
      </w:hyperlink>
    </w:p>
    <w:p w:rsidR="0051498F" w:rsidRDefault="004A7687">
      <w:pPr>
        <w:pStyle w:val="20"/>
        <w:tabs>
          <w:tab w:val="right" w:leader="dot" w:pos="8296"/>
        </w:tabs>
        <w:rPr>
          <w:noProof/>
          <w:szCs w:val="22"/>
        </w:rPr>
      </w:pPr>
      <w:hyperlink w:anchor="_Toc491935930" w:history="1">
        <w:r w:rsidR="0051498F" w:rsidRPr="00B7419C">
          <w:rPr>
            <w:rStyle w:val="a8"/>
            <w:rFonts w:hint="eastAsia"/>
            <w:noProof/>
          </w:rPr>
          <w:t>文档目录</w:t>
        </w:r>
        <w:r w:rsidR="0051498F">
          <w:rPr>
            <w:noProof/>
          </w:rPr>
          <w:tab/>
        </w:r>
        <w:r w:rsidR="0051498F">
          <w:rPr>
            <w:noProof/>
          </w:rPr>
          <w:fldChar w:fldCharType="begin"/>
        </w:r>
        <w:r w:rsidR="0051498F">
          <w:rPr>
            <w:noProof/>
          </w:rPr>
          <w:instrText xml:space="preserve"> PAGEREF _Toc491935930 \h </w:instrText>
        </w:r>
        <w:r w:rsidR="0051498F">
          <w:rPr>
            <w:noProof/>
          </w:rPr>
        </w:r>
        <w:r w:rsidR="0051498F">
          <w:rPr>
            <w:noProof/>
          </w:rPr>
          <w:fldChar w:fldCharType="separate"/>
        </w:r>
        <w:r w:rsidR="0051498F">
          <w:rPr>
            <w:noProof/>
          </w:rPr>
          <w:t>4</w:t>
        </w:r>
        <w:r w:rsidR="0051498F">
          <w:rPr>
            <w:noProof/>
          </w:rPr>
          <w:fldChar w:fldCharType="end"/>
        </w:r>
      </w:hyperlink>
    </w:p>
    <w:p w:rsidR="0051498F" w:rsidRDefault="004A7687">
      <w:pPr>
        <w:pStyle w:val="20"/>
        <w:tabs>
          <w:tab w:val="right" w:leader="dot" w:pos="8296"/>
        </w:tabs>
        <w:rPr>
          <w:noProof/>
          <w:szCs w:val="22"/>
        </w:rPr>
      </w:pPr>
      <w:hyperlink w:anchor="_Toc491935931" w:history="1">
        <w:r w:rsidR="0051498F" w:rsidRPr="00B7419C">
          <w:rPr>
            <w:rStyle w:val="a8"/>
            <w:noProof/>
          </w:rPr>
          <w:t xml:space="preserve">1 </w:t>
        </w:r>
        <w:r w:rsidR="0051498F" w:rsidRPr="00B7419C">
          <w:rPr>
            <w:rStyle w:val="a8"/>
            <w:rFonts w:hint="eastAsia"/>
            <w:noProof/>
          </w:rPr>
          <w:t>引言</w:t>
        </w:r>
        <w:r w:rsidR="0051498F">
          <w:rPr>
            <w:noProof/>
          </w:rPr>
          <w:tab/>
        </w:r>
        <w:r w:rsidR="0051498F">
          <w:rPr>
            <w:noProof/>
          </w:rPr>
          <w:fldChar w:fldCharType="begin"/>
        </w:r>
        <w:r w:rsidR="0051498F">
          <w:rPr>
            <w:noProof/>
          </w:rPr>
          <w:instrText xml:space="preserve"> PAGEREF _Toc491935931 \h </w:instrText>
        </w:r>
        <w:r w:rsidR="0051498F">
          <w:rPr>
            <w:noProof/>
          </w:rPr>
        </w:r>
        <w:r w:rsidR="0051498F">
          <w:rPr>
            <w:noProof/>
          </w:rPr>
          <w:fldChar w:fldCharType="separate"/>
        </w:r>
        <w:r w:rsidR="0051498F">
          <w:rPr>
            <w:noProof/>
          </w:rPr>
          <w:t>5</w:t>
        </w:r>
        <w:r w:rsidR="0051498F">
          <w:rPr>
            <w:noProof/>
          </w:rPr>
          <w:fldChar w:fldCharType="end"/>
        </w:r>
      </w:hyperlink>
    </w:p>
    <w:p w:rsidR="0051498F" w:rsidRDefault="004A7687">
      <w:pPr>
        <w:pStyle w:val="30"/>
        <w:tabs>
          <w:tab w:val="right" w:leader="dot" w:pos="8296"/>
        </w:tabs>
        <w:rPr>
          <w:noProof/>
          <w:szCs w:val="22"/>
        </w:rPr>
      </w:pPr>
      <w:hyperlink w:anchor="_Toc491935932" w:history="1">
        <w:r w:rsidR="0051498F" w:rsidRPr="00B7419C">
          <w:rPr>
            <w:rStyle w:val="a8"/>
            <w:noProof/>
          </w:rPr>
          <w:t xml:space="preserve">1.1 </w:t>
        </w:r>
        <w:r w:rsidR="0051498F" w:rsidRPr="00B7419C">
          <w:rPr>
            <w:rStyle w:val="a8"/>
            <w:rFonts w:hint="eastAsia"/>
            <w:noProof/>
          </w:rPr>
          <w:t>编写目的</w:t>
        </w:r>
        <w:r w:rsidR="0051498F">
          <w:rPr>
            <w:noProof/>
          </w:rPr>
          <w:tab/>
        </w:r>
        <w:r w:rsidR="0051498F">
          <w:rPr>
            <w:noProof/>
          </w:rPr>
          <w:fldChar w:fldCharType="begin"/>
        </w:r>
        <w:r w:rsidR="0051498F">
          <w:rPr>
            <w:noProof/>
          </w:rPr>
          <w:instrText xml:space="preserve"> PAGEREF _Toc491935932 \h </w:instrText>
        </w:r>
        <w:r w:rsidR="0051498F">
          <w:rPr>
            <w:noProof/>
          </w:rPr>
        </w:r>
        <w:r w:rsidR="0051498F">
          <w:rPr>
            <w:noProof/>
          </w:rPr>
          <w:fldChar w:fldCharType="separate"/>
        </w:r>
        <w:r w:rsidR="0051498F">
          <w:rPr>
            <w:noProof/>
          </w:rPr>
          <w:t>5</w:t>
        </w:r>
        <w:r w:rsidR="0051498F">
          <w:rPr>
            <w:noProof/>
          </w:rPr>
          <w:fldChar w:fldCharType="end"/>
        </w:r>
      </w:hyperlink>
    </w:p>
    <w:p w:rsidR="0051498F" w:rsidRDefault="004A7687">
      <w:pPr>
        <w:pStyle w:val="30"/>
        <w:tabs>
          <w:tab w:val="right" w:leader="dot" w:pos="8296"/>
        </w:tabs>
        <w:rPr>
          <w:noProof/>
          <w:szCs w:val="22"/>
        </w:rPr>
      </w:pPr>
      <w:hyperlink w:anchor="_Toc491935933" w:history="1">
        <w:r w:rsidR="0051498F" w:rsidRPr="00B7419C">
          <w:rPr>
            <w:rStyle w:val="a8"/>
            <w:noProof/>
          </w:rPr>
          <w:t xml:space="preserve">1.2 </w:t>
        </w:r>
        <w:r w:rsidR="0051498F" w:rsidRPr="00B7419C">
          <w:rPr>
            <w:rStyle w:val="a8"/>
            <w:rFonts w:hint="eastAsia"/>
            <w:noProof/>
          </w:rPr>
          <w:t>文档约定</w:t>
        </w:r>
        <w:r w:rsidR="0051498F">
          <w:rPr>
            <w:noProof/>
          </w:rPr>
          <w:tab/>
        </w:r>
        <w:r w:rsidR="0051498F">
          <w:rPr>
            <w:noProof/>
          </w:rPr>
          <w:fldChar w:fldCharType="begin"/>
        </w:r>
        <w:r w:rsidR="0051498F">
          <w:rPr>
            <w:noProof/>
          </w:rPr>
          <w:instrText xml:space="preserve"> PAGEREF _Toc491935933 \h </w:instrText>
        </w:r>
        <w:r w:rsidR="0051498F">
          <w:rPr>
            <w:noProof/>
          </w:rPr>
        </w:r>
        <w:r w:rsidR="0051498F">
          <w:rPr>
            <w:noProof/>
          </w:rPr>
          <w:fldChar w:fldCharType="separate"/>
        </w:r>
        <w:r w:rsidR="0051498F">
          <w:rPr>
            <w:noProof/>
          </w:rPr>
          <w:t>5</w:t>
        </w:r>
        <w:r w:rsidR="0051498F">
          <w:rPr>
            <w:noProof/>
          </w:rPr>
          <w:fldChar w:fldCharType="end"/>
        </w:r>
      </w:hyperlink>
    </w:p>
    <w:p w:rsidR="0051498F" w:rsidRDefault="004A7687">
      <w:pPr>
        <w:pStyle w:val="30"/>
        <w:tabs>
          <w:tab w:val="right" w:leader="dot" w:pos="8296"/>
        </w:tabs>
        <w:rPr>
          <w:noProof/>
          <w:szCs w:val="22"/>
        </w:rPr>
      </w:pPr>
      <w:hyperlink w:anchor="_Toc491935934" w:history="1">
        <w:r w:rsidR="0051498F" w:rsidRPr="00B7419C">
          <w:rPr>
            <w:rStyle w:val="a8"/>
            <w:noProof/>
          </w:rPr>
          <w:t xml:space="preserve">1.3 </w:t>
        </w:r>
        <w:r w:rsidR="0051498F" w:rsidRPr="00B7419C">
          <w:rPr>
            <w:rStyle w:val="a8"/>
            <w:rFonts w:hint="eastAsia"/>
            <w:noProof/>
          </w:rPr>
          <w:t>读者对象</w:t>
        </w:r>
        <w:r w:rsidR="0051498F">
          <w:rPr>
            <w:noProof/>
          </w:rPr>
          <w:tab/>
        </w:r>
        <w:r w:rsidR="0051498F">
          <w:rPr>
            <w:noProof/>
          </w:rPr>
          <w:fldChar w:fldCharType="begin"/>
        </w:r>
        <w:r w:rsidR="0051498F">
          <w:rPr>
            <w:noProof/>
          </w:rPr>
          <w:instrText xml:space="preserve"> PAGEREF _Toc491935934 \h </w:instrText>
        </w:r>
        <w:r w:rsidR="0051498F">
          <w:rPr>
            <w:noProof/>
          </w:rPr>
        </w:r>
        <w:r w:rsidR="0051498F">
          <w:rPr>
            <w:noProof/>
          </w:rPr>
          <w:fldChar w:fldCharType="separate"/>
        </w:r>
        <w:r w:rsidR="0051498F">
          <w:rPr>
            <w:noProof/>
          </w:rPr>
          <w:t>5</w:t>
        </w:r>
        <w:r w:rsidR="0051498F">
          <w:rPr>
            <w:noProof/>
          </w:rPr>
          <w:fldChar w:fldCharType="end"/>
        </w:r>
      </w:hyperlink>
    </w:p>
    <w:p w:rsidR="0051498F" w:rsidRDefault="004A7687">
      <w:pPr>
        <w:pStyle w:val="30"/>
        <w:tabs>
          <w:tab w:val="right" w:leader="dot" w:pos="8296"/>
        </w:tabs>
        <w:rPr>
          <w:noProof/>
          <w:szCs w:val="22"/>
        </w:rPr>
      </w:pPr>
      <w:hyperlink w:anchor="_Toc491935935" w:history="1">
        <w:r w:rsidR="0051498F" w:rsidRPr="00B7419C">
          <w:rPr>
            <w:rStyle w:val="a8"/>
            <w:noProof/>
          </w:rPr>
          <w:t xml:space="preserve">1.4 </w:t>
        </w:r>
        <w:r w:rsidR="0051498F" w:rsidRPr="00B7419C">
          <w:rPr>
            <w:rStyle w:val="a8"/>
            <w:rFonts w:hint="eastAsia"/>
            <w:noProof/>
          </w:rPr>
          <w:t>项目背景</w:t>
        </w:r>
        <w:r w:rsidR="0051498F">
          <w:rPr>
            <w:noProof/>
          </w:rPr>
          <w:tab/>
        </w:r>
        <w:r w:rsidR="0051498F">
          <w:rPr>
            <w:noProof/>
          </w:rPr>
          <w:fldChar w:fldCharType="begin"/>
        </w:r>
        <w:r w:rsidR="0051498F">
          <w:rPr>
            <w:noProof/>
          </w:rPr>
          <w:instrText xml:space="preserve"> PAGEREF _Toc491935935 \h </w:instrText>
        </w:r>
        <w:r w:rsidR="0051498F">
          <w:rPr>
            <w:noProof/>
          </w:rPr>
        </w:r>
        <w:r w:rsidR="0051498F">
          <w:rPr>
            <w:noProof/>
          </w:rPr>
          <w:fldChar w:fldCharType="separate"/>
        </w:r>
        <w:r w:rsidR="0051498F">
          <w:rPr>
            <w:noProof/>
          </w:rPr>
          <w:t>5</w:t>
        </w:r>
        <w:r w:rsidR="0051498F">
          <w:rPr>
            <w:noProof/>
          </w:rPr>
          <w:fldChar w:fldCharType="end"/>
        </w:r>
      </w:hyperlink>
    </w:p>
    <w:p w:rsidR="0051498F" w:rsidRDefault="004A7687">
      <w:pPr>
        <w:pStyle w:val="30"/>
        <w:tabs>
          <w:tab w:val="right" w:leader="dot" w:pos="8296"/>
        </w:tabs>
        <w:rPr>
          <w:noProof/>
          <w:szCs w:val="22"/>
        </w:rPr>
      </w:pPr>
      <w:hyperlink w:anchor="_Toc491935936" w:history="1">
        <w:r w:rsidR="0051498F" w:rsidRPr="00B7419C">
          <w:rPr>
            <w:rStyle w:val="a8"/>
            <w:noProof/>
          </w:rPr>
          <w:t xml:space="preserve">1.5 </w:t>
        </w:r>
        <w:r w:rsidR="0051498F" w:rsidRPr="00B7419C">
          <w:rPr>
            <w:rStyle w:val="a8"/>
            <w:rFonts w:hint="eastAsia"/>
            <w:noProof/>
          </w:rPr>
          <w:t>项目范围</w:t>
        </w:r>
        <w:r w:rsidR="0051498F">
          <w:rPr>
            <w:noProof/>
          </w:rPr>
          <w:tab/>
        </w:r>
        <w:r w:rsidR="0051498F">
          <w:rPr>
            <w:noProof/>
          </w:rPr>
          <w:fldChar w:fldCharType="begin"/>
        </w:r>
        <w:r w:rsidR="0051498F">
          <w:rPr>
            <w:noProof/>
          </w:rPr>
          <w:instrText xml:space="preserve"> PAGEREF _Toc491935936 \h </w:instrText>
        </w:r>
        <w:r w:rsidR="0051498F">
          <w:rPr>
            <w:noProof/>
          </w:rPr>
        </w:r>
        <w:r w:rsidR="0051498F">
          <w:rPr>
            <w:noProof/>
          </w:rPr>
          <w:fldChar w:fldCharType="separate"/>
        </w:r>
        <w:r w:rsidR="0051498F">
          <w:rPr>
            <w:noProof/>
          </w:rPr>
          <w:t>5</w:t>
        </w:r>
        <w:r w:rsidR="0051498F">
          <w:rPr>
            <w:noProof/>
          </w:rPr>
          <w:fldChar w:fldCharType="end"/>
        </w:r>
      </w:hyperlink>
    </w:p>
    <w:p w:rsidR="0051498F" w:rsidRDefault="004A7687">
      <w:pPr>
        <w:pStyle w:val="20"/>
        <w:tabs>
          <w:tab w:val="right" w:leader="dot" w:pos="8296"/>
        </w:tabs>
        <w:rPr>
          <w:noProof/>
          <w:szCs w:val="22"/>
        </w:rPr>
      </w:pPr>
      <w:hyperlink w:anchor="_Toc491935937" w:history="1">
        <w:r w:rsidR="0051498F" w:rsidRPr="00B7419C">
          <w:rPr>
            <w:rStyle w:val="a8"/>
            <w:noProof/>
          </w:rPr>
          <w:t xml:space="preserve">2 </w:t>
        </w:r>
        <w:r w:rsidR="0051498F" w:rsidRPr="00B7419C">
          <w:rPr>
            <w:rStyle w:val="a8"/>
            <w:rFonts w:hint="eastAsia"/>
            <w:noProof/>
          </w:rPr>
          <w:t>系统概述</w:t>
        </w:r>
        <w:r w:rsidR="0051498F">
          <w:rPr>
            <w:noProof/>
          </w:rPr>
          <w:tab/>
        </w:r>
        <w:r w:rsidR="0051498F">
          <w:rPr>
            <w:noProof/>
          </w:rPr>
          <w:fldChar w:fldCharType="begin"/>
        </w:r>
        <w:r w:rsidR="0051498F">
          <w:rPr>
            <w:noProof/>
          </w:rPr>
          <w:instrText xml:space="preserve"> PAGEREF _Toc491935937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30"/>
        <w:tabs>
          <w:tab w:val="right" w:leader="dot" w:pos="8296"/>
        </w:tabs>
        <w:rPr>
          <w:noProof/>
          <w:szCs w:val="22"/>
        </w:rPr>
      </w:pPr>
      <w:hyperlink w:anchor="_Toc491935938" w:history="1">
        <w:r w:rsidR="0051498F" w:rsidRPr="00B7419C">
          <w:rPr>
            <w:rStyle w:val="a8"/>
            <w:noProof/>
          </w:rPr>
          <w:t xml:space="preserve">2.1 </w:t>
        </w:r>
        <w:r w:rsidR="0051498F" w:rsidRPr="00B7419C">
          <w:rPr>
            <w:rStyle w:val="a8"/>
            <w:rFonts w:hint="eastAsia"/>
            <w:noProof/>
          </w:rPr>
          <w:t>整体流程概述</w:t>
        </w:r>
        <w:r w:rsidR="0051498F">
          <w:rPr>
            <w:noProof/>
          </w:rPr>
          <w:tab/>
        </w:r>
        <w:r w:rsidR="0051498F">
          <w:rPr>
            <w:noProof/>
          </w:rPr>
          <w:fldChar w:fldCharType="begin"/>
        </w:r>
        <w:r w:rsidR="0051498F">
          <w:rPr>
            <w:noProof/>
          </w:rPr>
          <w:instrText xml:space="preserve"> PAGEREF _Toc491935938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30"/>
        <w:tabs>
          <w:tab w:val="right" w:leader="dot" w:pos="8296"/>
        </w:tabs>
        <w:rPr>
          <w:noProof/>
          <w:szCs w:val="22"/>
        </w:rPr>
      </w:pPr>
      <w:hyperlink w:anchor="_Toc491935939" w:history="1">
        <w:r w:rsidR="0051498F" w:rsidRPr="00B7419C">
          <w:rPr>
            <w:rStyle w:val="a8"/>
            <w:noProof/>
          </w:rPr>
          <w:t>2.2</w:t>
        </w:r>
        <w:r w:rsidR="0051498F" w:rsidRPr="00B7419C">
          <w:rPr>
            <w:rStyle w:val="a8"/>
            <w:rFonts w:hint="eastAsia"/>
            <w:noProof/>
          </w:rPr>
          <w:t>功能性需求</w:t>
        </w:r>
        <w:r w:rsidR="0051498F">
          <w:rPr>
            <w:noProof/>
          </w:rPr>
          <w:tab/>
        </w:r>
        <w:r w:rsidR="0051498F">
          <w:rPr>
            <w:noProof/>
          </w:rPr>
          <w:fldChar w:fldCharType="begin"/>
        </w:r>
        <w:r w:rsidR="0051498F">
          <w:rPr>
            <w:noProof/>
          </w:rPr>
          <w:instrText xml:space="preserve"> PAGEREF _Toc491935939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20"/>
        <w:tabs>
          <w:tab w:val="right" w:leader="dot" w:pos="8296"/>
        </w:tabs>
        <w:rPr>
          <w:noProof/>
          <w:szCs w:val="22"/>
        </w:rPr>
      </w:pPr>
      <w:hyperlink w:anchor="_Toc491935940" w:history="1">
        <w:r w:rsidR="0051498F" w:rsidRPr="00B7419C">
          <w:rPr>
            <w:rStyle w:val="a8"/>
            <w:noProof/>
          </w:rPr>
          <w:t xml:space="preserve">3 </w:t>
        </w:r>
        <w:r w:rsidR="0051498F" w:rsidRPr="00B7419C">
          <w:rPr>
            <w:rStyle w:val="a8"/>
            <w:rFonts w:hint="eastAsia"/>
            <w:noProof/>
          </w:rPr>
          <w:t>硬件需求</w:t>
        </w:r>
        <w:r w:rsidR="0051498F">
          <w:rPr>
            <w:noProof/>
          </w:rPr>
          <w:tab/>
        </w:r>
        <w:r w:rsidR="0051498F">
          <w:rPr>
            <w:noProof/>
          </w:rPr>
          <w:fldChar w:fldCharType="begin"/>
        </w:r>
        <w:r w:rsidR="0051498F">
          <w:rPr>
            <w:noProof/>
          </w:rPr>
          <w:instrText xml:space="preserve"> PAGEREF _Toc491935940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30"/>
        <w:tabs>
          <w:tab w:val="right" w:leader="dot" w:pos="8296"/>
        </w:tabs>
        <w:rPr>
          <w:noProof/>
          <w:szCs w:val="22"/>
        </w:rPr>
      </w:pPr>
      <w:hyperlink w:anchor="_Toc491935941" w:history="1">
        <w:r w:rsidR="0051498F" w:rsidRPr="00B7419C">
          <w:rPr>
            <w:rStyle w:val="a8"/>
            <w:noProof/>
          </w:rPr>
          <w:t xml:space="preserve">3.1 </w:t>
        </w:r>
        <w:r w:rsidR="0051498F" w:rsidRPr="00B7419C">
          <w:rPr>
            <w:rStyle w:val="a8"/>
            <w:rFonts w:hint="eastAsia"/>
            <w:noProof/>
          </w:rPr>
          <w:t>服务器配置</w:t>
        </w:r>
        <w:r w:rsidR="0051498F">
          <w:rPr>
            <w:noProof/>
          </w:rPr>
          <w:tab/>
        </w:r>
        <w:r w:rsidR="0051498F">
          <w:rPr>
            <w:noProof/>
          </w:rPr>
          <w:fldChar w:fldCharType="begin"/>
        </w:r>
        <w:r w:rsidR="0051498F">
          <w:rPr>
            <w:noProof/>
          </w:rPr>
          <w:instrText xml:space="preserve"> PAGEREF _Toc491935941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20"/>
        <w:tabs>
          <w:tab w:val="right" w:leader="dot" w:pos="8296"/>
        </w:tabs>
        <w:rPr>
          <w:noProof/>
          <w:szCs w:val="22"/>
        </w:rPr>
      </w:pPr>
      <w:hyperlink w:anchor="_Toc491935942" w:history="1">
        <w:r w:rsidR="0051498F" w:rsidRPr="00B7419C">
          <w:rPr>
            <w:rStyle w:val="a8"/>
            <w:noProof/>
          </w:rPr>
          <w:t xml:space="preserve">4. </w:t>
        </w:r>
        <w:r w:rsidR="0051498F" w:rsidRPr="00B7419C">
          <w:rPr>
            <w:rStyle w:val="a8"/>
            <w:rFonts w:hint="eastAsia"/>
            <w:noProof/>
          </w:rPr>
          <w:t>项目简介</w:t>
        </w:r>
        <w:r w:rsidR="0051498F">
          <w:rPr>
            <w:noProof/>
          </w:rPr>
          <w:tab/>
        </w:r>
        <w:r w:rsidR="0051498F">
          <w:rPr>
            <w:noProof/>
          </w:rPr>
          <w:fldChar w:fldCharType="begin"/>
        </w:r>
        <w:r w:rsidR="0051498F">
          <w:rPr>
            <w:noProof/>
          </w:rPr>
          <w:instrText xml:space="preserve"> PAGEREF _Toc491935942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20"/>
        <w:tabs>
          <w:tab w:val="right" w:leader="dot" w:pos="8296"/>
        </w:tabs>
        <w:rPr>
          <w:noProof/>
          <w:szCs w:val="22"/>
        </w:rPr>
      </w:pPr>
      <w:hyperlink w:anchor="_Toc491935943" w:history="1">
        <w:r w:rsidR="0051498F" w:rsidRPr="00B7419C">
          <w:rPr>
            <w:rStyle w:val="a8"/>
            <w:noProof/>
          </w:rPr>
          <w:t xml:space="preserve">5. </w:t>
        </w:r>
        <w:r w:rsidR="0051498F" w:rsidRPr="00B7419C">
          <w:rPr>
            <w:rStyle w:val="a8"/>
            <w:rFonts w:hint="eastAsia"/>
            <w:noProof/>
          </w:rPr>
          <w:t>评分互动平台业务</w:t>
        </w:r>
        <w:r w:rsidR="0051498F">
          <w:rPr>
            <w:noProof/>
          </w:rPr>
          <w:tab/>
        </w:r>
        <w:r w:rsidR="0051498F">
          <w:rPr>
            <w:noProof/>
          </w:rPr>
          <w:fldChar w:fldCharType="begin"/>
        </w:r>
        <w:r w:rsidR="0051498F">
          <w:rPr>
            <w:noProof/>
          </w:rPr>
          <w:instrText xml:space="preserve"> PAGEREF _Toc491935943 \h </w:instrText>
        </w:r>
        <w:r w:rsidR="0051498F">
          <w:rPr>
            <w:noProof/>
          </w:rPr>
        </w:r>
        <w:r w:rsidR="0051498F">
          <w:rPr>
            <w:noProof/>
          </w:rPr>
          <w:fldChar w:fldCharType="separate"/>
        </w:r>
        <w:r w:rsidR="0051498F">
          <w:rPr>
            <w:noProof/>
          </w:rPr>
          <w:t>6</w:t>
        </w:r>
        <w:r w:rsidR="0051498F">
          <w:rPr>
            <w:noProof/>
          </w:rPr>
          <w:fldChar w:fldCharType="end"/>
        </w:r>
      </w:hyperlink>
    </w:p>
    <w:p w:rsidR="0051498F" w:rsidRDefault="004A7687">
      <w:pPr>
        <w:pStyle w:val="20"/>
        <w:tabs>
          <w:tab w:val="right" w:leader="dot" w:pos="8296"/>
        </w:tabs>
        <w:rPr>
          <w:noProof/>
          <w:szCs w:val="22"/>
        </w:rPr>
      </w:pPr>
      <w:hyperlink w:anchor="_Toc491935944" w:history="1">
        <w:r w:rsidR="0051498F" w:rsidRPr="00B7419C">
          <w:rPr>
            <w:rStyle w:val="a8"/>
            <w:noProof/>
          </w:rPr>
          <w:t xml:space="preserve">6 </w:t>
        </w:r>
        <w:r w:rsidR="0051498F" w:rsidRPr="00B7419C">
          <w:rPr>
            <w:rStyle w:val="a8"/>
            <w:rFonts w:hint="eastAsia"/>
            <w:noProof/>
          </w:rPr>
          <w:t>详细功能需求</w:t>
        </w:r>
        <w:r w:rsidR="0051498F">
          <w:rPr>
            <w:noProof/>
          </w:rPr>
          <w:tab/>
        </w:r>
        <w:r w:rsidR="0051498F">
          <w:rPr>
            <w:noProof/>
          </w:rPr>
          <w:fldChar w:fldCharType="begin"/>
        </w:r>
        <w:r w:rsidR="0051498F">
          <w:rPr>
            <w:noProof/>
          </w:rPr>
          <w:instrText xml:space="preserve"> PAGEREF _Toc491935944 \h </w:instrText>
        </w:r>
        <w:r w:rsidR="0051498F">
          <w:rPr>
            <w:noProof/>
          </w:rPr>
        </w:r>
        <w:r w:rsidR="0051498F">
          <w:rPr>
            <w:noProof/>
          </w:rPr>
          <w:fldChar w:fldCharType="separate"/>
        </w:r>
        <w:r w:rsidR="0051498F">
          <w:rPr>
            <w:noProof/>
          </w:rPr>
          <w:t>7</w:t>
        </w:r>
        <w:r w:rsidR="0051498F">
          <w:rPr>
            <w:noProof/>
          </w:rPr>
          <w:fldChar w:fldCharType="end"/>
        </w:r>
      </w:hyperlink>
    </w:p>
    <w:p w:rsidR="0051498F" w:rsidRDefault="004A7687">
      <w:pPr>
        <w:pStyle w:val="30"/>
        <w:tabs>
          <w:tab w:val="right" w:leader="dot" w:pos="8296"/>
        </w:tabs>
        <w:rPr>
          <w:noProof/>
          <w:szCs w:val="22"/>
        </w:rPr>
      </w:pPr>
      <w:hyperlink w:anchor="_Toc491935945" w:history="1">
        <w:r w:rsidR="0051498F" w:rsidRPr="00B7419C">
          <w:rPr>
            <w:rStyle w:val="a8"/>
            <w:noProof/>
          </w:rPr>
          <w:t xml:space="preserve">6.1 </w:t>
        </w:r>
        <w:r w:rsidR="0051498F" w:rsidRPr="00B7419C">
          <w:rPr>
            <w:rStyle w:val="a8"/>
            <w:rFonts w:hint="eastAsia"/>
            <w:noProof/>
          </w:rPr>
          <w:t>用户管理</w:t>
        </w:r>
        <w:r w:rsidR="0051498F">
          <w:rPr>
            <w:noProof/>
          </w:rPr>
          <w:tab/>
        </w:r>
        <w:r w:rsidR="0051498F">
          <w:rPr>
            <w:noProof/>
          </w:rPr>
          <w:fldChar w:fldCharType="begin"/>
        </w:r>
        <w:r w:rsidR="0051498F">
          <w:rPr>
            <w:noProof/>
          </w:rPr>
          <w:instrText xml:space="preserve"> PAGEREF _Toc491935945 \h </w:instrText>
        </w:r>
        <w:r w:rsidR="0051498F">
          <w:rPr>
            <w:noProof/>
          </w:rPr>
        </w:r>
        <w:r w:rsidR="0051498F">
          <w:rPr>
            <w:noProof/>
          </w:rPr>
          <w:fldChar w:fldCharType="separate"/>
        </w:r>
        <w:r w:rsidR="0051498F">
          <w:rPr>
            <w:noProof/>
          </w:rPr>
          <w:t>7</w:t>
        </w:r>
        <w:r w:rsidR="0051498F">
          <w:rPr>
            <w:noProof/>
          </w:rPr>
          <w:fldChar w:fldCharType="end"/>
        </w:r>
      </w:hyperlink>
    </w:p>
    <w:p w:rsidR="0051498F" w:rsidRDefault="004A7687">
      <w:pPr>
        <w:pStyle w:val="30"/>
        <w:tabs>
          <w:tab w:val="right" w:leader="dot" w:pos="8296"/>
        </w:tabs>
        <w:rPr>
          <w:noProof/>
          <w:szCs w:val="22"/>
        </w:rPr>
      </w:pPr>
      <w:hyperlink w:anchor="_Toc491935946" w:history="1">
        <w:r w:rsidR="0051498F" w:rsidRPr="00B7419C">
          <w:rPr>
            <w:rStyle w:val="a8"/>
            <w:noProof/>
          </w:rPr>
          <w:t xml:space="preserve">6.2 </w:t>
        </w:r>
        <w:r w:rsidR="0051498F" w:rsidRPr="00B7419C">
          <w:rPr>
            <w:rStyle w:val="a8"/>
            <w:rFonts w:hint="eastAsia"/>
            <w:noProof/>
          </w:rPr>
          <w:t>展品管理</w:t>
        </w:r>
        <w:r w:rsidR="0051498F">
          <w:rPr>
            <w:noProof/>
          </w:rPr>
          <w:tab/>
        </w:r>
        <w:r w:rsidR="0051498F">
          <w:rPr>
            <w:noProof/>
          </w:rPr>
          <w:fldChar w:fldCharType="begin"/>
        </w:r>
        <w:r w:rsidR="0051498F">
          <w:rPr>
            <w:noProof/>
          </w:rPr>
          <w:instrText xml:space="preserve"> PAGEREF _Toc491935946 \h </w:instrText>
        </w:r>
        <w:r w:rsidR="0051498F">
          <w:rPr>
            <w:noProof/>
          </w:rPr>
        </w:r>
        <w:r w:rsidR="0051498F">
          <w:rPr>
            <w:noProof/>
          </w:rPr>
          <w:fldChar w:fldCharType="separate"/>
        </w:r>
        <w:r w:rsidR="0051498F">
          <w:rPr>
            <w:noProof/>
          </w:rPr>
          <w:t>7</w:t>
        </w:r>
        <w:r w:rsidR="0051498F">
          <w:rPr>
            <w:noProof/>
          </w:rPr>
          <w:fldChar w:fldCharType="end"/>
        </w:r>
      </w:hyperlink>
    </w:p>
    <w:p w:rsidR="0051498F" w:rsidRDefault="004A7687">
      <w:pPr>
        <w:pStyle w:val="30"/>
        <w:tabs>
          <w:tab w:val="right" w:leader="dot" w:pos="8296"/>
        </w:tabs>
        <w:rPr>
          <w:noProof/>
          <w:szCs w:val="22"/>
        </w:rPr>
      </w:pPr>
      <w:hyperlink w:anchor="_Toc491935947" w:history="1">
        <w:r w:rsidR="0051498F" w:rsidRPr="00B7419C">
          <w:rPr>
            <w:rStyle w:val="a8"/>
            <w:noProof/>
          </w:rPr>
          <w:t xml:space="preserve">6.3 </w:t>
        </w:r>
        <w:r w:rsidR="0051498F" w:rsidRPr="00B7419C">
          <w:rPr>
            <w:rStyle w:val="a8"/>
            <w:rFonts w:hint="eastAsia"/>
            <w:noProof/>
          </w:rPr>
          <w:t>评论管理</w:t>
        </w:r>
        <w:r w:rsidR="0051498F">
          <w:rPr>
            <w:noProof/>
          </w:rPr>
          <w:tab/>
        </w:r>
        <w:r w:rsidR="0051498F">
          <w:rPr>
            <w:noProof/>
          </w:rPr>
          <w:fldChar w:fldCharType="begin"/>
        </w:r>
        <w:r w:rsidR="0051498F">
          <w:rPr>
            <w:noProof/>
          </w:rPr>
          <w:instrText xml:space="preserve"> PAGEREF _Toc491935947 \h </w:instrText>
        </w:r>
        <w:r w:rsidR="0051498F">
          <w:rPr>
            <w:noProof/>
          </w:rPr>
        </w:r>
        <w:r w:rsidR="0051498F">
          <w:rPr>
            <w:noProof/>
          </w:rPr>
          <w:fldChar w:fldCharType="separate"/>
        </w:r>
        <w:r w:rsidR="0051498F">
          <w:rPr>
            <w:noProof/>
          </w:rPr>
          <w:t>8</w:t>
        </w:r>
        <w:r w:rsidR="0051498F">
          <w:rPr>
            <w:noProof/>
          </w:rPr>
          <w:fldChar w:fldCharType="end"/>
        </w:r>
      </w:hyperlink>
    </w:p>
    <w:p w:rsidR="0051498F" w:rsidRDefault="004A7687">
      <w:pPr>
        <w:pStyle w:val="30"/>
        <w:tabs>
          <w:tab w:val="right" w:leader="dot" w:pos="8296"/>
        </w:tabs>
        <w:rPr>
          <w:noProof/>
          <w:szCs w:val="22"/>
        </w:rPr>
      </w:pPr>
      <w:hyperlink w:anchor="_Toc491935948" w:history="1">
        <w:r w:rsidR="0051498F" w:rsidRPr="00B7419C">
          <w:rPr>
            <w:rStyle w:val="a8"/>
            <w:noProof/>
          </w:rPr>
          <w:t xml:space="preserve">6.4 </w:t>
        </w:r>
        <w:r w:rsidR="0051498F" w:rsidRPr="00B7419C">
          <w:rPr>
            <w:rStyle w:val="a8"/>
            <w:rFonts w:hint="eastAsia"/>
            <w:noProof/>
          </w:rPr>
          <w:t>评分管理</w:t>
        </w:r>
        <w:r w:rsidR="0051498F">
          <w:rPr>
            <w:noProof/>
          </w:rPr>
          <w:tab/>
        </w:r>
        <w:r w:rsidR="0051498F">
          <w:rPr>
            <w:noProof/>
          </w:rPr>
          <w:fldChar w:fldCharType="begin"/>
        </w:r>
        <w:r w:rsidR="0051498F">
          <w:rPr>
            <w:noProof/>
          </w:rPr>
          <w:instrText xml:space="preserve"> PAGEREF _Toc491935948 \h </w:instrText>
        </w:r>
        <w:r w:rsidR="0051498F">
          <w:rPr>
            <w:noProof/>
          </w:rPr>
        </w:r>
        <w:r w:rsidR="0051498F">
          <w:rPr>
            <w:noProof/>
          </w:rPr>
          <w:fldChar w:fldCharType="separate"/>
        </w:r>
        <w:r w:rsidR="0051498F">
          <w:rPr>
            <w:noProof/>
          </w:rPr>
          <w:t>8</w:t>
        </w:r>
        <w:r w:rsidR="0051498F">
          <w:rPr>
            <w:noProof/>
          </w:rPr>
          <w:fldChar w:fldCharType="end"/>
        </w:r>
      </w:hyperlink>
    </w:p>
    <w:p w:rsidR="0051498F" w:rsidRDefault="004A7687">
      <w:pPr>
        <w:pStyle w:val="30"/>
        <w:tabs>
          <w:tab w:val="right" w:leader="dot" w:pos="8296"/>
        </w:tabs>
        <w:rPr>
          <w:noProof/>
          <w:szCs w:val="22"/>
        </w:rPr>
      </w:pPr>
      <w:hyperlink w:anchor="_Toc491935949" w:history="1">
        <w:r w:rsidR="0051498F" w:rsidRPr="00B7419C">
          <w:rPr>
            <w:rStyle w:val="a8"/>
            <w:noProof/>
          </w:rPr>
          <w:t xml:space="preserve">6.5 </w:t>
        </w:r>
        <w:r w:rsidR="0051498F" w:rsidRPr="00B7419C">
          <w:rPr>
            <w:rStyle w:val="a8"/>
            <w:rFonts w:hint="eastAsia"/>
            <w:noProof/>
          </w:rPr>
          <w:t>提问管理</w:t>
        </w:r>
        <w:r w:rsidR="0051498F">
          <w:rPr>
            <w:noProof/>
          </w:rPr>
          <w:tab/>
        </w:r>
        <w:r w:rsidR="0051498F">
          <w:rPr>
            <w:noProof/>
          </w:rPr>
          <w:fldChar w:fldCharType="begin"/>
        </w:r>
        <w:r w:rsidR="0051498F">
          <w:rPr>
            <w:noProof/>
          </w:rPr>
          <w:instrText xml:space="preserve"> PAGEREF _Toc491935949 \h </w:instrText>
        </w:r>
        <w:r w:rsidR="0051498F">
          <w:rPr>
            <w:noProof/>
          </w:rPr>
        </w:r>
        <w:r w:rsidR="0051498F">
          <w:rPr>
            <w:noProof/>
          </w:rPr>
          <w:fldChar w:fldCharType="separate"/>
        </w:r>
        <w:r w:rsidR="0051498F">
          <w:rPr>
            <w:noProof/>
          </w:rPr>
          <w:t>8</w:t>
        </w:r>
        <w:r w:rsidR="0051498F">
          <w:rPr>
            <w:noProof/>
          </w:rPr>
          <w:fldChar w:fldCharType="end"/>
        </w:r>
      </w:hyperlink>
    </w:p>
    <w:p w:rsidR="0051498F" w:rsidRDefault="004A7687">
      <w:pPr>
        <w:pStyle w:val="30"/>
        <w:tabs>
          <w:tab w:val="right" w:leader="dot" w:pos="8296"/>
        </w:tabs>
        <w:rPr>
          <w:noProof/>
          <w:szCs w:val="22"/>
        </w:rPr>
      </w:pPr>
      <w:hyperlink w:anchor="_Toc491935950" w:history="1">
        <w:r w:rsidR="0051498F" w:rsidRPr="00B7419C">
          <w:rPr>
            <w:rStyle w:val="a8"/>
            <w:noProof/>
          </w:rPr>
          <w:t xml:space="preserve">6.6 </w:t>
        </w:r>
        <w:r w:rsidR="0051498F" w:rsidRPr="00B7419C">
          <w:rPr>
            <w:rStyle w:val="a8"/>
            <w:rFonts w:hint="eastAsia"/>
            <w:noProof/>
          </w:rPr>
          <w:t>送礼管理</w:t>
        </w:r>
        <w:r w:rsidR="0051498F">
          <w:rPr>
            <w:noProof/>
          </w:rPr>
          <w:tab/>
        </w:r>
        <w:r w:rsidR="0051498F">
          <w:rPr>
            <w:noProof/>
          </w:rPr>
          <w:fldChar w:fldCharType="begin"/>
        </w:r>
        <w:r w:rsidR="0051498F">
          <w:rPr>
            <w:noProof/>
          </w:rPr>
          <w:instrText xml:space="preserve"> PAGEREF _Toc491935950 \h </w:instrText>
        </w:r>
        <w:r w:rsidR="0051498F">
          <w:rPr>
            <w:noProof/>
          </w:rPr>
        </w:r>
        <w:r w:rsidR="0051498F">
          <w:rPr>
            <w:noProof/>
          </w:rPr>
          <w:fldChar w:fldCharType="separate"/>
        </w:r>
        <w:r w:rsidR="0051498F">
          <w:rPr>
            <w:noProof/>
          </w:rPr>
          <w:t>8</w:t>
        </w:r>
        <w:r w:rsidR="0051498F">
          <w:rPr>
            <w:noProof/>
          </w:rPr>
          <w:fldChar w:fldCharType="end"/>
        </w:r>
      </w:hyperlink>
    </w:p>
    <w:p w:rsidR="0051498F" w:rsidRDefault="004A7687">
      <w:pPr>
        <w:pStyle w:val="30"/>
        <w:tabs>
          <w:tab w:val="right" w:leader="dot" w:pos="8296"/>
        </w:tabs>
        <w:rPr>
          <w:noProof/>
          <w:szCs w:val="22"/>
        </w:rPr>
      </w:pPr>
      <w:hyperlink w:anchor="_Toc491935951" w:history="1">
        <w:r w:rsidR="0051498F" w:rsidRPr="00B7419C">
          <w:rPr>
            <w:rStyle w:val="a8"/>
            <w:noProof/>
          </w:rPr>
          <w:t xml:space="preserve">6.7 </w:t>
        </w:r>
        <w:r w:rsidR="0051498F" w:rsidRPr="00B7419C">
          <w:rPr>
            <w:rStyle w:val="a8"/>
            <w:rFonts w:hint="eastAsia"/>
            <w:noProof/>
          </w:rPr>
          <w:t>抽奖管理</w:t>
        </w:r>
        <w:r w:rsidR="0051498F">
          <w:rPr>
            <w:noProof/>
          </w:rPr>
          <w:tab/>
        </w:r>
        <w:r w:rsidR="0051498F">
          <w:rPr>
            <w:noProof/>
          </w:rPr>
          <w:fldChar w:fldCharType="begin"/>
        </w:r>
        <w:r w:rsidR="0051498F">
          <w:rPr>
            <w:noProof/>
          </w:rPr>
          <w:instrText xml:space="preserve"> PAGEREF _Toc491935951 \h </w:instrText>
        </w:r>
        <w:r w:rsidR="0051498F">
          <w:rPr>
            <w:noProof/>
          </w:rPr>
        </w:r>
        <w:r w:rsidR="0051498F">
          <w:rPr>
            <w:noProof/>
          </w:rPr>
          <w:fldChar w:fldCharType="separate"/>
        </w:r>
        <w:r w:rsidR="0051498F">
          <w:rPr>
            <w:noProof/>
          </w:rPr>
          <w:t>9</w:t>
        </w:r>
        <w:r w:rsidR="0051498F">
          <w:rPr>
            <w:noProof/>
          </w:rPr>
          <w:fldChar w:fldCharType="end"/>
        </w:r>
      </w:hyperlink>
    </w:p>
    <w:p w:rsidR="0051498F" w:rsidRDefault="004A7687">
      <w:pPr>
        <w:pStyle w:val="20"/>
        <w:tabs>
          <w:tab w:val="right" w:leader="dot" w:pos="8296"/>
        </w:tabs>
        <w:rPr>
          <w:noProof/>
          <w:szCs w:val="22"/>
        </w:rPr>
      </w:pPr>
      <w:hyperlink w:anchor="_Toc491935952" w:history="1">
        <w:r w:rsidR="0051498F" w:rsidRPr="00B7419C">
          <w:rPr>
            <w:rStyle w:val="a8"/>
            <w:noProof/>
          </w:rPr>
          <w:t xml:space="preserve">7 </w:t>
        </w:r>
        <w:r w:rsidR="0051498F" w:rsidRPr="00B7419C">
          <w:rPr>
            <w:rStyle w:val="a8"/>
            <w:rFonts w:hint="eastAsia"/>
            <w:noProof/>
          </w:rPr>
          <w:t>建设原则和技术线路</w:t>
        </w:r>
        <w:r w:rsidR="0051498F">
          <w:rPr>
            <w:noProof/>
          </w:rPr>
          <w:tab/>
        </w:r>
        <w:r w:rsidR="0051498F">
          <w:rPr>
            <w:noProof/>
          </w:rPr>
          <w:fldChar w:fldCharType="begin"/>
        </w:r>
        <w:r w:rsidR="0051498F">
          <w:rPr>
            <w:noProof/>
          </w:rPr>
          <w:instrText xml:space="preserve"> PAGEREF _Toc491935952 \h </w:instrText>
        </w:r>
        <w:r w:rsidR="0051498F">
          <w:rPr>
            <w:noProof/>
          </w:rPr>
        </w:r>
        <w:r w:rsidR="0051498F">
          <w:rPr>
            <w:noProof/>
          </w:rPr>
          <w:fldChar w:fldCharType="separate"/>
        </w:r>
        <w:r w:rsidR="0051498F">
          <w:rPr>
            <w:noProof/>
          </w:rPr>
          <w:t>9</w:t>
        </w:r>
        <w:r w:rsidR="0051498F">
          <w:rPr>
            <w:noProof/>
          </w:rPr>
          <w:fldChar w:fldCharType="end"/>
        </w:r>
      </w:hyperlink>
    </w:p>
    <w:p w:rsidR="0051498F" w:rsidRDefault="004A7687">
      <w:pPr>
        <w:pStyle w:val="30"/>
        <w:tabs>
          <w:tab w:val="right" w:leader="dot" w:pos="8296"/>
        </w:tabs>
        <w:rPr>
          <w:noProof/>
          <w:szCs w:val="22"/>
        </w:rPr>
      </w:pPr>
      <w:hyperlink w:anchor="_Toc491935953" w:history="1">
        <w:r w:rsidR="0051498F" w:rsidRPr="00B7419C">
          <w:rPr>
            <w:rStyle w:val="a8"/>
            <w:noProof/>
          </w:rPr>
          <w:t xml:space="preserve">7.1 </w:t>
        </w:r>
        <w:r w:rsidR="0051498F" w:rsidRPr="00B7419C">
          <w:rPr>
            <w:rStyle w:val="a8"/>
            <w:rFonts w:hint="eastAsia"/>
            <w:noProof/>
          </w:rPr>
          <w:t>性能需求</w:t>
        </w:r>
        <w:r w:rsidR="0051498F">
          <w:rPr>
            <w:noProof/>
          </w:rPr>
          <w:tab/>
        </w:r>
        <w:r w:rsidR="0051498F">
          <w:rPr>
            <w:noProof/>
          </w:rPr>
          <w:fldChar w:fldCharType="begin"/>
        </w:r>
        <w:r w:rsidR="0051498F">
          <w:rPr>
            <w:noProof/>
          </w:rPr>
          <w:instrText xml:space="preserve"> PAGEREF _Toc491935953 \h </w:instrText>
        </w:r>
        <w:r w:rsidR="0051498F">
          <w:rPr>
            <w:noProof/>
          </w:rPr>
        </w:r>
        <w:r w:rsidR="0051498F">
          <w:rPr>
            <w:noProof/>
          </w:rPr>
          <w:fldChar w:fldCharType="separate"/>
        </w:r>
        <w:r w:rsidR="0051498F">
          <w:rPr>
            <w:noProof/>
          </w:rPr>
          <w:t>9</w:t>
        </w:r>
        <w:r w:rsidR="0051498F">
          <w:rPr>
            <w:noProof/>
          </w:rPr>
          <w:fldChar w:fldCharType="end"/>
        </w:r>
      </w:hyperlink>
    </w:p>
    <w:p w:rsidR="0051498F" w:rsidRDefault="004A7687">
      <w:pPr>
        <w:pStyle w:val="30"/>
        <w:tabs>
          <w:tab w:val="right" w:leader="dot" w:pos="8296"/>
        </w:tabs>
        <w:rPr>
          <w:noProof/>
          <w:szCs w:val="22"/>
        </w:rPr>
      </w:pPr>
      <w:hyperlink w:anchor="_Toc491935954" w:history="1">
        <w:r w:rsidR="0051498F" w:rsidRPr="00B7419C">
          <w:rPr>
            <w:rStyle w:val="a8"/>
            <w:noProof/>
          </w:rPr>
          <w:t xml:space="preserve">7.2 </w:t>
        </w:r>
        <w:r w:rsidR="0051498F" w:rsidRPr="00B7419C">
          <w:rPr>
            <w:rStyle w:val="a8"/>
            <w:rFonts w:hint="eastAsia"/>
            <w:noProof/>
          </w:rPr>
          <w:t>技术线路</w:t>
        </w:r>
        <w:r w:rsidR="0051498F">
          <w:rPr>
            <w:noProof/>
          </w:rPr>
          <w:tab/>
        </w:r>
        <w:r w:rsidR="0051498F">
          <w:rPr>
            <w:noProof/>
          </w:rPr>
          <w:fldChar w:fldCharType="begin"/>
        </w:r>
        <w:r w:rsidR="0051498F">
          <w:rPr>
            <w:noProof/>
          </w:rPr>
          <w:instrText xml:space="preserve"> PAGEREF _Toc491935954 \h </w:instrText>
        </w:r>
        <w:r w:rsidR="0051498F">
          <w:rPr>
            <w:noProof/>
          </w:rPr>
        </w:r>
        <w:r w:rsidR="0051498F">
          <w:rPr>
            <w:noProof/>
          </w:rPr>
          <w:fldChar w:fldCharType="separate"/>
        </w:r>
        <w:r w:rsidR="0051498F">
          <w:rPr>
            <w:noProof/>
          </w:rPr>
          <w:t>9</w:t>
        </w:r>
        <w:r w:rsidR="0051498F">
          <w:rPr>
            <w:noProof/>
          </w:rPr>
          <w:fldChar w:fldCharType="end"/>
        </w:r>
      </w:hyperlink>
    </w:p>
    <w:p w:rsidR="00EB7277" w:rsidRDefault="00DD55B9">
      <w:pPr>
        <w:jc w:val="center"/>
        <w:rPr>
          <w:sz w:val="32"/>
          <w:szCs w:val="32"/>
        </w:rPr>
        <w:sectPr w:rsidR="00EB7277">
          <w:pgSz w:w="11906" w:h="16838"/>
          <w:pgMar w:top="1440" w:right="1800" w:bottom="1440" w:left="1800" w:header="851" w:footer="992" w:gutter="0"/>
          <w:cols w:space="425"/>
          <w:docGrid w:type="lines" w:linePitch="312"/>
        </w:sectPr>
      </w:pPr>
      <w:r>
        <w:rPr>
          <w:szCs w:val="32"/>
        </w:rPr>
        <w:fldChar w:fldCharType="end"/>
      </w:r>
    </w:p>
    <w:p w:rsidR="00EB7277" w:rsidRDefault="00EB7277">
      <w:pPr>
        <w:jc w:val="center"/>
        <w:rPr>
          <w:sz w:val="32"/>
          <w:szCs w:val="32"/>
        </w:rPr>
      </w:pPr>
    </w:p>
    <w:p w:rsidR="00EB7277" w:rsidRDefault="00DD55B9">
      <w:pPr>
        <w:pStyle w:val="2"/>
      </w:pPr>
      <w:bookmarkStart w:id="3" w:name="_Toc7858"/>
      <w:bookmarkStart w:id="4" w:name="_Toc491935931"/>
      <w:r>
        <w:rPr>
          <w:rFonts w:hint="eastAsia"/>
        </w:rPr>
        <w:t xml:space="preserve">1 </w:t>
      </w:r>
      <w:r>
        <w:rPr>
          <w:rFonts w:hint="eastAsia"/>
        </w:rPr>
        <w:t>引言</w:t>
      </w:r>
      <w:bookmarkEnd w:id="3"/>
      <w:bookmarkEnd w:id="4"/>
    </w:p>
    <w:p w:rsidR="00EB7277" w:rsidRDefault="00DD55B9">
      <w:pPr>
        <w:pStyle w:val="3"/>
        <w:ind w:firstLine="420"/>
      </w:pPr>
      <w:bookmarkStart w:id="5" w:name="_Toc2359"/>
      <w:bookmarkStart w:id="6" w:name="_Toc491935932"/>
      <w:r>
        <w:rPr>
          <w:rFonts w:hint="eastAsia"/>
        </w:rPr>
        <w:t xml:space="preserve">1.1 </w:t>
      </w:r>
      <w:r>
        <w:rPr>
          <w:rFonts w:hint="eastAsia"/>
        </w:rPr>
        <w:t>编写目的</w:t>
      </w:r>
      <w:bookmarkEnd w:id="5"/>
      <w:bookmarkEnd w:id="6"/>
    </w:p>
    <w:p w:rsidR="00EB7277" w:rsidRDefault="00DD55B9">
      <w:pPr>
        <w:spacing w:line="360" w:lineRule="auto"/>
        <w:rPr>
          <w:iCs/>
          <w:color w:val="000000"/>
          <w:szCs w:val="21"/>
        </w:rPr>
      </w:pPr>
      <w:r>
        <w:rPr>
          <w:iCs/>
          <w:color w:val="000000"/>
          <w:szCs w:val="21"/>
        </w:rPr>
        <w:t>本文档的编写目的是</w:t>
      </w:r>
      <w:r w:rsidR="00826A13">
        <w:rPr>
          <w:rFonts w:hint="eastAsia"/>
          <w:iCs/>
          <w:color w:val="000000"/>
          <w:szCs w:val="21"/>
        </w:rPr>
        <w:t>评分互动</w:t>
      </w:r>
      <w:r>
        <w:rPr>
          <w:rFonts w:hint="eastAsia"/>
          <w:iCs/>
          <w:color w:val="000000"/>
          <w:szCs w:val="21"/>
        </w:rPr>
        <w:t>平台</w:t>
      </w:r>
      <w:r>
        <w:rPr>
          <w:iCs/>
          <w:color w:val="000000"/>
          <w:szCs w:val="21"/>
        </w:rPr>
        <w:t>的开发提供</w:t>
      </w:r>
      <w:r>
        <w:rPr>
          <w:rFonts w:hint="eastAsia"/>
          <w:iCs/>
          <w:color w:val="000000"/>
          <w:szCs w:val="21"/>
        </w:rPr>
        <w:t>：</w:t>
      </w:r>
    </w:p>
    <w:p w:rsidR="00EB7277" w:rsidRDefault="00DD55B9">
      <w:pPr>
        <w:numPr>
          <w:ilvl w:val="0"/>
          <w:numId w:val="1"/>
        </w:numPr>
        <w:spacing w:line="360" w:lineRule="auto"/>
        <w:rPr>
          <w:iCs/>
          <w:color w:val="000000"/>
          <w:szCs w:val="21"/>
        </w:rPr>
      </w:pPr>
      <w:r>
        <w:rPr>
          <w:iCs/>
          <w:color w:val="000000"/>
          <w:szCs w:val="21"/>
        </w:rPr>
        <w:t>软件总体要求</w:t>
      </w:r>
      <w:r>
        <w:rPr>
          <w:rFonts w:hint="eastAsia"/>
          <w:iCs/>
          <w:color w:val="000000"/>
          <w:szCs w:val="21"/>
        </w:rPr>
        <w:t>，</w:t>
      </w:r>
      <w:r>
        <w:rPr>
          <w:iCs/>
          <w:color w:val="000000"/>
          <w:szCs w:val="21"/>
        </w:rPr>
        <w:t>作为用户和软件开发人员之间了解的基础</w:t>
      </w:r>
      <w:r>
        <w:rPr>
          <w:rFonts w:hint="eastAsia"/>
          <w:iCs/>
          <w:color w:val="000000"/>
          <w:szCs w:val="21"/>
        </w:rPr>
        <w:t>；</w:t>
      </w:r>
    </w:p>
    <w:p w:rsidR="00EB7277" w:rsidRDefault="00DD55B9">
      <w:pPr>
        <w:numPr>
          <w:ilvl w:val="0"/>
          <w:numId w:val="2"/>
        </w:numPr>
        <w:spacing w:line="360" w:lineRule="auto"/>
        <w:rPr>
          <w:iCs/>
          <w:color w:val="000000"/>
          <w:szCs w:val="21"/>
        </w:rPr>
      </w:pPr>
      <w:r>
        <w:rPr>
          <w:iCs/>
          <w:color w:val="000000"/>
          <w:szCs w:val="21"/>
        </w:rPr>
        <w:t>功能</w:t>
      </w:r>
      <w:r>
        <w:rPr>
          <w:rFonts w:hint="eastAsia"/>
          <w:iCs/>
          <w:color w:val="000000"/>
          <w:szCs w:val="21"/>
        </w:rPr>
        <w:t>、</w:t>
      </w:r>
      <w:r>
        <w:rPr>
          <w:iCs/>
          <w:color w:val="000000"/>
          <w:szCs w:val="21"/>
        </w:rPr>
        <w:t>性能和接口的要求</w:t>
      </w:r>
      <w:r>
        <w:rPr>
          <w:rFonts w:hint="eastAsia"/>
          <w:iCs/>
          <w:color w:val="000000"/>
          <w:szCs w:val="21"/>
        </w:rPr>
        <w:t>，</w:t>
      </w:r>
      <w:r>
        <w:rPr>
          <w:iCs/>
          <w:color w:val="000000"/>
          <w:szCs w:val="21"/>
        </w:rPr>
        <w:t>作为软件人员进行设计和编码的基础</w:t>
      </w:r>
    </w:p>
    <w:p w:rsidR="00EB7277" w:rsidRDefault="00DD55B9">
      <w:pPr>
        <w:numPr>
          <w:ilvl w:val="0"/>
          <w:numId w:val="2"/>
        </w:numPr>
        <w:spacing w:line="360" w:lineRule="auto"/>
        <w:rPr>
          <w:iCs/>
          <w:color w:val="000000"/>
          <w:szCs w:val="21"/>
        </w:rPr>
      </w:pPr>
      <w:r>
        <w:rPr>
          <w:rFonts w:hint="eastAsia"/>
          <w:iCs/>
          <w:color w:val="000000"/>
          <w:szCs w:val="21"/>
        </w:rPr>
        <w:t>验收标准，作为用户确认测试的依据。</w:t>
      </w:r>
    </w:p>
    <w:p w:rsidR="00EB7277" w:rsidRDefault="00DD55B9">
      <w:pPr>
        <w:spacing w:line="360" w:lineRule="auto"/>
      </w:pPr>
      <w:r>
        <w:rPr>
          <w:rFonts w:hint="eastAsia"/>
          <w:iCs/>
          <w:color w:val="000000"/>
          <w:szCs w:val="21"/>
        </w:rPr>
        <w:t xml:space="preserve">   </w:t>
      </w:r>
    </w:p>
    <w:p w:rsidR="00EB7277" w:rsidRDefault="00DD55B9">
      <w:pPr>
        <w:pStyle w:val="3"/>
        <w:ind w:firstLine="420"/>
      </w:pPr>
      <w:bookmarkStart w:id="7" w:name="_Toc23563"/>
      <w:bookmarkStart w:id="8" w:name="_Toc491935933"/>
      <w:r>
        <w:rPr>
          <w:rFonts w:hint="eastAsia"/>
        </w:rPr>
        <w:t xml:space="preserve">1.2 </w:t>
      </w:r>
      <w:r>
        <w:rPr>
          <w:rFonts w:hint="eastAsia"/>
        </w:rPr>
        <w:t>文档约定</w:t>
      </w:r>
      <w:bookmarkEnd w:id="7"/>
      <w:bookmarkEnd w:id="8"/>
    </w:p>
    <w:p w:rsidR="00EB7277" w:rsidRDefault="00DD55B9">
      <w:pPr>
        <w:spacing w:line="360" w:lineRule="auto"/>
        <w:rPr>
          <w:szCs w:val="21"/>
        </w:rPr>
      </w:pPr>
      <w:r>
        <w:rPr>
          <w:rFonts w:hint="eastAsia"/>
          <w:sz w:val="24"/>
        </w:rPr>
        <w:t xml:space="preserve">    </w:t>
      </w:r>
      <w:r>
        <w:rPr>
          <w:rFonts w:hint="eastAsia"/>
          <w:szCs w:val="21"/>
        </w:rPr>
        <w:t>本需求规格说明书的主要内容有：介绍产品的背景，概述产品的功能需求、环境需求、性能需求、平台角色等内容。</w:t>
      </w:r>
    </w:p>
    <w:p w:rsidR="00EB7277" w:rsidRDefault="00DD55B9">
      <w:pPr>
        <w:pStyle w:val="3"/>
        <w:ind w:firstLine="420"/>
      </w:pPr>
      <w:bookmarkStart w:id="9" w:name="_Toc13402"/>
      <w:bookmarkStart w:id="10" w:name="_Toc491935934"/>
      <w:r>
        <w:rPr>
          <w:rFonts w:hint="eastAsia"/>
        </w:rPr>
        <w:t xml:space="preserve">1.3 </w:t>
      </w:r>
      <w:r>
        <w:rPr>
          <w:rFonts w:hint="eastAsia"/>
        </w:rPr>
        <w:t>读者对象</w:t>
      </w:r>
      <w:bookmarkEnd w:id="9"/>
      <w:bookmarkEnd w:id="10"/>
      <w:r>
        <w:rPr>
          <w:rFonts w:hint="eastAsia"/>
        </w:rPr>
        <w:t xml:space="preserve"> </w:t>
      </w:r>
    </w:p>
    <w:p w:rsidR="00EB7277" w:rsidRDefault="00DD55B9">
      <w:pPr>
        <w:spacing w:line="360" w:lineRule="auto"/>
        <w:rPr>
          <w:szCs w:val="21"/>
        </w:rPr>
      </w:pPr>
      <w:r>
        <w:rPr>
          <w:rFonts w:hint="eastAsia"/>
          <w:sz w:val="24"/>
        </w:rPr>
        <w:t xml:space="preserve">    </w:t>
      </w:r>
      <w:r>
        <w:rPr>
          <w:rFonts w:hint="eastAsia"/>
          <w:szCs w:val="21"/>
        </w:rPr>
        <w:t>该需求规格说明书提供给最终用户、研发人员、测试人员等相关人员阅读。</w:t>
      </w:r>
    </w:p>
    <w:p w:rsidR="00EB7277" w:rsidRDefault="00DD55B9">
      <w:pPr>
        <w:pStyle w:val="3"/>
        <w:ind w:firstLine="420"/>
      </w:pPr>
      <w:bookmarkStart w:id="11" w:name="_Toc24887"/>
      <w:bookmarkStart w:id="12" w:name="_Toc491935935"/>
      <w:r>
        <w:rPr>
          <w:rFonts w:hint="eastAsia"/>
        </w:rPr>
        <w:t xml:space="preserve">1.4 </w:t>
      </w:r>
      <w:r>
        <w:rPr>
          <w:rFonts w:hint="eastAsia"/>
        </w:rPr>
        <w:t>项目背景</w:t>
      </w:r>
      <w:bookmarkEnd w:id="11"/>
      <w:bookmarkEnd w:id="12"/>
      <w:r>
        <w:rPr>
          <w:rFonts w:hint="eastAsia"/>
        </w:rPr>
        <w:t xml:space="preserve"> </w:t>
      </w:r>
    </w:p>
    <w:p w:rsidR="00EB7277" w:rsidRDefault="00DD55B9">
      <w:pPr>
        <w:spacing w:line="360" w:lineRule="auto"/>
        <w:rPr>
          <w:iCs/>
          <w:color w:val="000000"/>
          <w:szCs w:val="21"/>
        </w:rPr>
      </w:pPr>
      <w:r>
        <w:rPr>
          <w:rFonts w:hint="eastAsia"/>
          <w:sz w:val="24"/>
        </w:rPr>
        <w:t xml:space="preserve">    </w:t>
      </w:r>
      <w:r w:rsidR="00A30294" w:rsidRPr="00A30294">
        <w:rPr>
          <w:rFonts w:hint="eastAsia"/>
          <w:iCs/>
          <w:color w:val="000000"/>
          <w:szCs w:val="21"/>
        </w:rPr>
        <w:t>随着科学的进步，展品的展示及评分方式多种多样化，但如今的人们的生活大部分离不开互联网。为了方便评分者之间的线上交流及评分，实现评分者及有兴趣的人更多的参与进来，需要一个全民互动的线上平台来支撑。</w:t>
      </w:r>
      <w:r>
        <w:rPr>
          <w:rFonts w:hint="eastAsia"/>
          <w:iCs/>
          <w:color w:val="000000"/>
          <w:szCs w:val="21"/>
        </w:rPr>
        <w:t>特</w:t>
      </w:r>
      <w:proofErr w:type="gramStart"/>
      <w:r>
        <w:rPr>
          <w:rFonts w:hint="eastAsia"/>
          <w:iCs/>
          <w:color w:val="000000"/>
          <w:szCs w:val="21"/>
        </w:rPr>
        <w:t>编写此</w:t>
      </w:r>
      <w:proofErr w:type="gramEnd"/>
      <w:r>
        <w:rPr>
          <w:rFonts w:hint="eastAsia"/>
          <w:iCs/>
          <w:color w:val="000000"/>
          <w:szCs w:val="21"/>
        </w:rPr>
        <w:t>文档以梳理需求，明确内容。</w:t>
      </w:r>
    </w:p>
    <w:p w:rsidR="00EB7277" w:rsidRDefault="00EB7277"/>
    <w:p w:rsidR="00EB7277" w:rsidRDefault="00EB7277"/>
    <w:p w:rsidR="00EB7277" w:rsidRDefault="00EB7277"/>
    <w:p w:rsidR="00EB7277" w:rsidRDefault="00DD55B9">
      <w:pPr>
        <w:pStyle w:val="3"/>
        <w:ind w:firstLine="420"/>
      </w:pPr>
      <w:bookmarkStart w:id="13" w:name="_Toc175"/>
      <w:bookmarkStart w:id="14" w:name="_Toc491935936"/>
      <w:r>
        <w:rPr>
          <w:rFonts w:hint="eastAsia"/>
        </w:rPr>
        <w:t xml:space="preserve">1.5 </w:t>
      </w:r>
      <w:r>
        <w:rPr>
          <w:rFonts w:hint="eastAsia"/>
        </w:rPr>
        <w:t>项目范围</w:t>
      </w:r>
      <w:bookmarkEnd w:id="13"/>
      <w:bookmarkEnd w:id="14"/>
    </w:p>
    <w:p w:rsidR="00EB7277" w:rsidRDefault="00DD55B9">
      <w:pPr>
        <w:widowControl/>
        <w:spacing w:line="360" w:lineRule="auto"/>
        <w:ind w:firstLine="420"/>
        <w:jc w:val="left"/>
      </w:pPr>
      <w:r>
        <w:rPr>
          <w:rFonts w:ascii="宋体" w:eastAsia="宋体" w:hAnsi="宋体" w:cs="宋体"/>
          <w:kern w:val="0"/>
          <w:szCs w:val="21"/>
          <w:lang w:bidi="ar"/>
        </w:rPr>
        <w:t>“</w:t>
      </w:r>
      <w:r w:rsidR="00E331CA">
        <w:rPr>
          <w:rFonts w:ascii="宋体" w:eastAsia="宋体" w:hAnsi="宋体" w:cs="宋体" w:hint="eastAsia"/>
          <w:kern w:val="0"/>
          <w:szCs w:val="21"/>
          <w:lang w:bidi="ar"/>
        </w:rPr>
        <w:t>评分互动平台</w:t>
      </w:r>
      <w:r>
        <w:rPr>
          <w:rFonts w:ascii="宋体" w:eastAsia="宋体" w:hAnsi="宋体" w:cs="宋体"/>
          <w:kern w:val="0"/>
          <w:szCs w:val="21"/>
          <w:lang w:bidi="ar"/>
        </w:rPr>
        <w:t>”项目用于</w:t>
      </w:r>
      <w:r w:rsidR="00E331CA">
        <w:rPr>
          <w:rFonts w:ascii="宋体" w:eastAsia="宋体" w:hAnsi="宋体" w:cs="宋体"/>
          <w:kern w:val="0"/>
          <w:szCs w:val="21"/>
          <w:lang w:bidi="ar"/>
        </w:rPr>
        <w:t>企业</w:t>
      </w:r>
      <w:r w:rsidR="00E331CA">
        <w:rPr>
          <w:rFonts w:ascii="宋体" w:eastAsia="宋体" w:hAnsi="宋体" w:cs="宋体" w:hint="eastAsia"/>
          <w:kern w:val="0"/>
          <w:szCs w:val="21"/>
          <w:lang w:bidi="ar"/>
        </w:rPr>
        <w:t>、学校</w:t>
      </w:r>
      <w:r w:rsidR="00E331CA">
        <w:rPr>
          <w:rFonts w:ascii="宋体" w:eastAsia="宋体" w:hAnsi="宋体" w:cs="宋体"/>
          <w:kern w:val="0"/>
          <w:szCs w:val="21"/>
          <w:lang w:bidi="ar"/>
        </w:rPr>
        <w:t>或者其他机构对参展项目进行评分及互动</w:t>
      </w:r>
      <w:r>
        <w:rPr>
          <w:rFonts w:ascii="宋体" w:eastAsia="宋体" w:hAnsi="宋体" w:cs="宋体"/>
          <w:kern w:val="0"/>
          <w:szCs w:val="21"/>
          <w:lang w:bidi="ar"/>
        </w:rPr>
        <w:t>。</w:t>
      </w:r>
      <w:r>
        <w:rPr>
          <w:rFonts w:ascii="宋体" w:eastAsia="宋体" w:hAnsi="宋体" w:cs="宋体"/>
          <w:kern w:val="0"/>
          <w:sz w:val="24"/>
          <w:lang w:bidi="ar"/>
        </w:rPr>
        <w:t xml:space="preserve"> </w:t>
      </w:r>
    </w:p>
    <w:p w:rsidR="00EB7277" w:rsidRDefault="00DD55B9">
      <w:pPr>
        <w:pStyle w:val="2"/>
      </w:pPr>
      <w:bookmarkStart w:id="15" w:name="_Toc27353"/>
      <w:bookmarkStart w:id="16" w:name="_Toc491935937"/>
      <w:r>
        <w:rPr>
          <w:rFonts w:hint="eastAsia"/>
        </w:rPr>
        <w:lastRenderedPageBreak/>
        <w:t xml:space="preserve">2 </w:t>
      </w:r>
      <w:bookmarkEnd w:id="15"/>
      <w:r>
        <w:rPr>
          <w:rFonts w:hint="eastAsia"/>
        </w:rPr>
        <w:t>系统概述</w:t>
      </w:r>
      <w:bookmarkEnd w:id="16"/>
    </w:p>
    <w:p w:rsidR="00EB7277" w:rsidRDefault="00DD55B9" w:rsidP="00AF72BD">
      <w:pPr>
        <w:pStyle w:val="3"/>
        <w:ind w:firstLine="420"/>
      </w:pPr>
      <w:bookmarkStart w:id="17" w:name="_Toc22964"/>
      <w:bookmarkStart w:id="18" w:name="_Toc491935938"/>
      <w:r>
        <w:rPr>
          <w:rFonts w:hint="eastAsia"/>
        </w:rPr>
        <w:t xml:space="preserve">2.1 </w:t>
      </w:r>
      <w:r>
        <w:rPr>
          <w:rFonts w:hint="eastAsia"/>
        </w:rPr>
        <w:t>整体流程</w:t>
      </w:r>
      <w:bookmarkEnd w:id="17"/>
      <w:r>
        <w:rPr>
          <w:rFonts w:hint="eastAsia"/>
        </w:rPr>
        <w:t>概述</w:t>
      </w:r>
      <w:bookmarkEnd w:id="18"/>
    </w:p>
    <w:p w:rsidR="00EB7277" w:rsidRPr="0054727F" w:rsidRDefault="00DD55B9" w:rsidP="0054727F">
      <w:pPr>
        <w:pStyle w:val="3"/>
        <w:ind w:firstLine="420"/>
      </w:pPr>
      <w:bookmarkStart w:id="19" w:name="_Toc7569"/>
      <w:bookmarkStart w:id="20" w:name="_Toc491935939"/>
      <w:r>
        <w:rPr>
          <w:rFonts w:hint="eastAsia"/>
        </w:rPr>
        <w:t>2.2</w:t>
      </w:r>
      <w:r>
        <w:rPr>
          <w:rFonts w:hint="eastAsia"/>
        </w:rPr>
        <w:t>功能性需求</w:t>
      </w:r>
      <w:bookmarkEnd w:id="19"/>
      <w:bookmarkEnd w:id="20"/>
    </w:p>
    <w:p w:rsidR="00EB7277" w:rsidRDefault="00DD55B9">
      <w:pPr>
        <w:pStyle w:val="2"/>
      </w:pPr>
      <w:bookmarkStart w:id="21" w:name="_Toc491935940"/>
      <w:r>
        <w:rPr>
          <w:rFonts w:hint="eastAsia"/>
        </w:rPr>
        <w:t xml:space="preserve">3 </w:t>
      </w:r>
      <w:r>
        <w:rPr>
          <w:rFonts w:hint="eastAsia"/>
        </w:rPr>
        <w:t>硬件需求</w:t>
      </w:r>
      <w:bookmarkEnd w:id="21"/>
    </w:p>
    <w:p w:rsidR="00EB7277" w:rsidRDefault="00DD55B9">
      <w:pPr>
        <w:pStyle w:val="3"/>
        <w:ind w:firstLine="420"/>
      </w:pPr>
      <w:bookmarkStart w:id="22" w:name="_Toc491935941"/>
      <w:r>
        <w:rPr>
          <w:rFonts w:hint="eastAsia"/>
        </w:rPr>
        <w:t xml:space="preserve">3.1 </w:t>
      </w:r>
      <w:r>
        <w:rPr>
          <w:rFonts w:hint="eastAsia"/>
        </w:rPr>
        <w:t>服务器配置</w:t>
      </w:r>
      <w:bookmarkEnd w:id="22"/>
    </w:p>
    <w:tbl>
      <w:tblPr>
        <w:tblStyle w:val="a9"/>
        <w:tblW w:w="8522" w:type="dxa"/>
        <w:tblLayout w:type="fixed"/>
        <w:tblLook w:val="04A0" w:firstRow="1" w:lastRow="0" w:firstColumn="1" w:lastColumn="0" w:noHBand="0" w:noVBand="1"/>
      </w:tblPr>
      <w:tblGrid>
        <w:gridCol w:w="2840"/>
        <w:gridCol w:w="2841"/>
        <w:gridCol w:w="2841"/>
      </w:tblGrid>
      <w:tr w:rsidR="00EB7277">
        <w:tc>
          <w:tcPr>
            <w:tcW w:w="2840" w:type="dxa"/>
            <w:shd w:val="clear" w:color="auto" w:fill="AEAAAA" w:themeFill="background2" w:themeFillShade="BF"/>
          </w:tcPr>
          <w:p w:rsidR="00EB7277" w:rsidRDefault="00DD55B9">
            <w:pPr>
              <w:spacing w:line="360" w:lineRule="auto"/>
              <w:rPr>
                <w:b/>
              </w:rPr>
            </w:pPr>
            <w:r>
              <w:rPr>
                <w:b/>
              </w:rPr>
              <w:t>配置项</w:t>
            </w:r>
          </w:p>
        </w:tc>
        <w:tc>
          <w:tcPr>
            <w:tcW w:w="2841" w:type="dxa"/>
            <w:shd w:val="clear" w:color="auto" w:fill="D0CECE" w:themeFill="background2" w:themeFillShade="E6"/>
          </w:tcPr>
          <w:p w:rsidR="00EB7277" w:rsidRDefault="00DD55B9">
            <w:pPr>
              <w:spacing w:line="360" w:lineRule="auto"/>
              <w:rPr>
                <w:b/>
              </w:rPr>
            </w:pPr>
            <w:r>
              <w:rPr>
                <w:b/>
              </w:rPr>
              <w:t>最低配置</w:t>
            </w:r>
          </w:p>
        </w:tc>
        <w:tc>
          <w:tcPr>
            <w:tcW w:w="2841" w:type="dxa"/>
            <w:shd w:val="clear" w:color="auto" w:fill="D0CECE" w:themeFill="background2" w:themeFillShade="E6"/>
          </w:tcPr>
          <w:p w:rsidR="00EB7277" w:rsidRDefault="00DD55B9">
            <w:pPr>
              <w:spacing w:line="360" w:lineRule="auto"/>
              <w:rPr>
                <w:b/>
              </w:rPr>
            </w:pPr>
            <w:r>
              <w:rPr>
                <w:b/>
              </w:rPr>
              <w:t>标准配置</w:t>
            </w:r>
          </w:p>
        </w:tc>
      </w:tr>
      <w:tr w:rsidR="00EB7277">
        <w:tc>
          <w:tcPr>
            <w:tcW w:w="2840" w:type="dxa"/>
            <w:shd w:val="clear" w:color="auto" w:fill="D0CECE" w:themeFill="background2" w:themeFillShade="E6"/>
          </w:tcPr>
          <w:p w:rsidR="00EB7277" w:rsidRDefault="00DD55B9">
            <w:pPr>
              <w:spacing w:line="360" w:lineRule="auto"/>
            </w:pPr>
            <w:r>
              <w:t>操作系统</w:t>
            </w:r>
          </w:p>
        </w:tc>
        <w:tc>
          <w:tcPr>
            <w:tcW w:w="2841" w:type="dxa"/>
          </w:tcPr>
          <w:p w:rsidR="00EB7277" w:rsidRDefault="00DD55B9">
            <w:pPr>
              <w:spacing w:line="360" w:lineRule="auto"/>
            </w:pPr>
            <w:r>
              <w:t>Centos 6.8</w:t>
            </w:r>
            <w:r>
              <w:t>及以上</w:t>
            </w:r>
            <w:r>
              <w:t xml:space="preserve"> 64</w:t>
            </w:r>
            <w:r>
              <w:t>位</w:t>
            </w:r>
          </w:p>
        </w:tc>
        <w:tc>
          <w:tcPr>
            <w:tcW w:w="2841" w:type="dxa"/>
          </w:tcPr>
          <w:p w:rsidR="00EB7277" w:rsidRDefault="00DD55B9">
            <w:pPr>
              <w:spacing w:line="360" w:lineRule="auto"/>
            </w:pPr>
            <w:r>
              <w:t>Centos 6.8</w:t>
            </w:r>
            <w:r>
              <w:t>及以上</w:t>
            </w:r>
            <w:r>
              <w:t>64</w:t>
            </w:r>
            <w:r>
              <w:t>位</w:t>
            </w:r>
          </w:p>
        </w:tc>
      </w:tr>
      <w:tr w:rsidR="00EB7277">
        <w:tc>
          <w:tcPr>
            <w:tcW w:w="2840" w:type="dxa"/>
            <w:shd w:val="clear" w:color="auto" w:fill="D0CECE" w:themeFill="background2" w:themeFillShade="E6"/>
          </w:tcPr>
          <w:p w:rsidR="00EB7277" w:rsidRDefault="00DD55B9">
            <w:pPr>
              <w:spacing w:line="360" w:lineRule="auto"/>
            </w:pPr>
            <w:r>
              <w:t>处理器</w:t>
            </w:r>
          </w:p>
        </w:tc>
        <w:tc>
          <w:tcPr>
            <w:tcW w:w="2841" w:type="dxa"/>
          </w:tcPr>
          <w:p w:rsidR="00EB7277" w:rsidRDefault="00DD55B9">
            <w:pPr>
              <w:spacing w:line="360" w:lineRule="auto"/>
            </w:pPr>
            <w:r>
              <w:rPr>
                <w:rFonts w:hint="eastAsia"/>
              </w:rPr>
              <w:t>2</w:t>
            </w:r>
            <w:r>
              <w:rPr>
                <w:rFonts w:hint="eastAsia"/>
              </w:rPr>
              <w:t>核</w:t>
            </w:r>
          </w:p>
        </w:tc>
        <w:tc>
          <w:tcPr>
            <w:tcW w:w="2841" w:type="dxa"/>
          </w:tcPr>
          <w:p w:rsidR="00EB7277" w:rsidRDefault="00DD55B9">
            <w:pPr>
              <w:spacing w:line="360" w:lineRule="auto"/>
            </w:pPr>
            <w:r>
              <w:rPr>
                <w:rFonts w:hint="eastAsia"/>
              </w:rPr>
              <w:t>4</w:t>
            </w:r>
            <w:r>
              <w:rPr>
                <w:rFonts w:hint="eastAsia"/>
              </w:rPr>
              <w:t>核</w:t>
            </w:r>
          </w:p>
        </w:tc>
      </w:tr>
      <w:tr w:rsidR="00EB7277">
        <w:tc>
          <w:tcPr>
            <w:tcW w:w="2840" w:type="dxa"/>
            <w:shd w:val="clear" w:color="auto" w:fill="D0CECE" w:themeFill="background2" w:themeFillShade="E6"/>
          </w:tcPr>
          <w:p w:rsidR="00EB7277" w:rsidRDefault="00DD55B9">
            <w:pPr>
              <w:spacing w:line="360" w:lineRule="auto"/>
            </w:pPr>
            <w:r>
              <w:t>内存</w:t>
            </w:r>
          </w:p>
        </w:tc>
        <w:tc>
          <w:tcPr>
            <w:tcW w:w="2841" w:type="dxa"/>
          </w:tcPr>
          <w:p w:rsidR="00EB7277" w:rsidRDefault="00DD55B9">
            <w:pPr>
              <w:spacing w:line="360" w:lineRule="auto"/>
            </w:pPr>
            <w:r>
              <w:rPr>
                <w:rFonts w:hint="eastAsia"/>
              </w:rPr>
              <w:t>4GB</w:t>
            </w:r>
          </w:p>
        </w:tc>
        <w:tc>
          <w:tcPr>
            <w:tcW w:w="2841" w:type="dxa"/>
          </w:tcPr>
          <w:p w:rsidR="00EB7277" w:rsidRDefault="00DD55B9">
            <w:pPr>
              <w:spacing w:line="360" w:lineRule="auto"/>
            </w:pPr>
            <w:r>
              <w:rPr>
                <w:rFonts w:hint="eastAsia"/>
              </w:rPr>
              <w:t>8GB</w:t>
            </w:r>
          </w:p>
        </w:tc>
      </w:tr>
      <w:tr w:rsidR="00EB7277">
        <w:tc>
          <w:tcPr>
            <w:tcW w:w="2840" w:type="dxa"/>
            <w:shd w:val="clear" w:color="auto" w:fill="D0CECE" w:themeFill="background2" w:themeFillShade="E6"/>
          </w:tcPr>
          <w:p w:rsidR="00EB7277" w:rsidRDefault="00DD55B9">
            <w:pPr>
              <w:spacing w:line="360" w:lineRule="auto"/>
            </w:pPr>
            <w:r>
              <w:t>硬盘</w:t>
            </w:r>
          </w:p>
        </w:tc>
        <w:tc>
          <w:tcPr>
            <w:tcW w:w="2841" w:type="dxa"/>
          </w:tcPr>
          <w:p w:rsidR="00EB7277" w:rsidRDefault="00DD55B9">
            <w:pPr>
              <w:spacing w:line="360" w:lineRule="auto"/>
            </w:pPr>
            <w:r>
              <w:rPr>
                <w:rFonts w:hint="eastAsia"/>
              </w:rPr>
              <w:t>40GB</w:t>
            </w:r>
          </w:p>
        </w:tc>
        <w:tc>
          <w:tcPr>
            <w:tcW w:w="2841" w:type="dxa"/>
          </w:tcPr>
          <w:p w:rsidR="00EB7277" w:rsidRDefault="00DD55B9">
            <w:pPr>
              <w:spacing w:line="360" w:lineRule="auto"/>
            </w:pPr>
            <w:r>
              <w:rPr>
                <w:rFonts w:hint="eastAsia"/>
              </w:rPr>
              <w:t>6</w:t>
            </w:r>
            <w:r>
              <w:t>0</w:t>
            </w:r>
            <w:r>
              <w:rPr>
                <w:rFonts w:hint="eastAsia"/>
              </w:rPr>
              <w:t>GB</w:t>
            </w:r>
          </w:p>
        </w:tc>
      </w:tr>
    </w:tbl>
    <w:p w:rsidR="008079E8" w:rsidRDefault="008079E8" w:rsidP="008079E8">
      <w:pPr>
        <w:pStyle w:val="2"/>
      </w:pPr>
      <w:bookmarkStart w:id="23" w:name="_Toc6604"/>
      <w:bookmarkStart w:id="24" w:name="_Toc491935942"/>
      <w:r>
        <w:rPr>
          <w:rFonts w:hint="eastAsia"/>
        </w:rPr>
        <w:t xml:space="preserve">4. </w:t>
      </w:r>
      <w:bookmarkEnd w:id="23"/>
      <w:r>
        <w:rPr>
          <w:rFonts w:hint="eastAsia"/>
        </w:rPr>
        <w:t>项目简介</w:t>
      </w:r>
      <w:bookmarkEnd w:id="24"/>
    </w:p>
    <w:p w:rsidR="008079E8" w:rsidRDefault="008079E8" w:rsidP="008079E8">
      <w:r>
        <w:rPr>
          <w:rFonts w:hint="eastAsia"/>
        </w:rPr>
        <w:tab/>
        <w:t>1.</w:t>
      </w:r>
      <w:r>
        <w:rPr>
          <w:rFonts w:hint="eastAsia"/>
        </w:rPr>
        <w:t>后台对前端需要的信息进行管理。</w:t>
      </w:r>
    </w:p>
    <w:p w:rsidR="008079E8" w:rsidRPr="00DA4EA4" w:rsidRDefault="008079E8" w:rsidP="008079E8">
      <w:r>
        <w:rPr>
          <w:rFonts w:hint="eastAsia"/>
        </w:rPr>
        <w:tab/>
        <w:t>2.</w:t>
      </w:r>
      <w:r>
        <w:rPr>
          <w:rFonts w:hint="eastAsia"/>
        </w:rPr>
        <w:t>前端为手机端，有用户注册</w:t>
      </w:r>
      <w:r w:rsidR="00F249C4">
        <w:rPr>
          <w:rFonts w:hint="eastAsia"/>
        </w:rPr>
        <w:t>登录</w:t>
      </w:r>
      <w:r>
        <w:rPr>
          <w:rFonts w:hint="eastAsia"/>
        </w:rPr>
        <w:t>、个人资料、展品列表，评分者可选择自己有意愿的展品进入交流平台。主要操作有文字交流、送礼物、评分及抽奖功能。</w:t>
      </w:r>
    </w:p>
    <w:p w:rsidR="008079E8" w:rsidRPr="00E676CD" w:rsidRDefault="008079E8" w:rsidP="008079E8">
      <w:pPr>
        <w:pStyle w:val="2"/>
      </w:pPr>
      <w:bookmarkStart w:id="25" w:name="_Toc491935943"/>
      <w:r>
        <w:rPr>
          <w:rFonts w:hint="eastAsia"/>
        </w:rPr>
        <w:t xml:space="preserve">5. </w:t>
      </w:r>
      <w:r w:rsidRPr="00E676CD">
        <w:rPr>
          <w:rFonts w:hint="eastAsia"/>
        </w:rPr>
        <w:t>评分互动平台业务</w:t>
      </w:r>
      <w:bookmarkEnd w:id="25"/>
    </w:p>
    <w:p w:rsidR="008079E8" w:rsidRDefault="008079E8" w:rsidP="008079E8">
      <w:pPr>
        <w:ind w:firstLine="321"/>
      </w:pPr>
      <w:r>
        <w:rPr>
          <w:rFonts w:hint="eastAsia"/>
        </w:rPr>
        <w:t>1</w:t>
      </w:r>
      <w:r>
        <w:rPr>
          <w:rFonts w:hint="eastAsia"/>
        </w:rPr>
        <w:t>、用户使用手机号码注册账号，登录。有个人资料管理，参展列表等页面。</w:t>
      </w:r>
    </w:p>
    <w:p w:rsidR="008079E8" w:rsidRDefault="008079E8" w:rsidP="008079E8">
      <w:pPr>
        <w:ind w:firstLine="321"/>
      </w:pPr>
      <w:r>
        <w:rPr>
          <w:rFonts w:hint="eastAsia"/>
        </w:rPr>
        <w:t>2</w:t>
      </w:r>
      <w:r>
        <w:rPr>
          <w:rFonts w:hint="eastAsia"/>
        </w:rPr>
        <w:t>、参展者在前端提交参展项目的几张图片录入系统及描述等提交审核，由后台管理者审批。</w:t>
      </w:r>
    </w:p>
    <w:p w:rsidR="008079E8" w:rsidRDefault="008079E8" w:rsidP="008079E8">
      <w:pPr>
        <w:ind w:firstLine="321"/>
      </w:pPr>
      <w:r>
        <w:rPr>
          <w:rFonts w:hint="eastAsia"/>
        </w:rPr>
        <w:t>3</w:t>
      </w:r>
      <w:r>
        <w:rPr>
          <w:rFonts w:hint="eastAsia"/>
        </w:rPr>
        <w:t>、前端的展品展示</w:t>
      </w:r>
      <w:proofErr w:type="gramStart"/>
      <w:r>
        <w:rPr>
          <w:rFonts w:hint="eastAsia"/>
        </w:rPr>
        <w:t>及轮播</w:t>
      </w:r>
      <w:proofErr w:type="gramEnd"/>
      <w:r>
        <w:rPr>
          <w:rFonts w:hint="eastAsia"/>
        </w:rPr>
        <w:t>。</w:t>
      </w:r>
    </w:p>
    <w:p w:rsidR="008079E8" w:rsidRDefault="008079E8" w:rsidP="008079E8">
      <w:pPr>
        <w:ind w:firstLine="321"/>
      </w:pPr>
      <w:r>
        <w:rPr>
          <w:rFonts w:hint="eastAsia"/>
        </w:rPr>
        <w:t>4</w:t>
      </w:r>
      <w:r>
        <w:rPr>
          <w:rFonts w:hint="eastAsia"/>
        </w:rPr>
        <w:t>、用户可以看到参展列表，点击进入参展详情时需要进行登录。登录之后可参与完整的功能。</w:t>
      </w:r>
    </w:p>
    <w:p w:rsidR="00414C49" w:rsidRDefault="008079E8" w:rsidP="008079E8">
      <w:pPr>
        <w:ind w:firstLine="321"/>
      </w:pPr>
      <w:r>
        <w:rPr>
          <w:rFonts w:hint="eastAsia"/>
        </w:rPr>
        <w:t>5</w:t>
      </w:r>
      <w:r w:rsidR="003219BC">
        <w:rPr>
          <w:rFonts w:hint="eastAsia"/>
        </w:rPr>
        <w:t>、</w:t>
      </w:r>
      <w:r w:rsidR="00414C49">
        <w:rPr>
          <w:rFonts w:hint="eastAsia"/>
        </w:rPr>
        <w:t>互动功能</w:t>
      </w:r>
      <w:r>
        <w:rPr>
          <w:rFonts w:hint="eastAsia"/>
        </w:rPr>
        <w:t>：</w:t>
      </w:r>
    </w:p>
    <w:p w:rsidR="008079E8" w:rsidRDefault="00BE6FC9" w:rsidP="008079E8">
      <w:pPr>
        <w:ind w:firstLine="321"/>
      </w:pPr>
      <w:r>
        <w:rPr>
          <w:rFonts w:hint="eastAsia"/>
        </w:rPr>
        <w:t>评论互动区：</w:t>
      </w:r>
      <w:r w:rsidR="008079E8">
        <w:rPr>
          <w:rFonts w:hint="eastAsia"/>
        </w:rPr>
        <w:t>参与者可发表评论，评论以</w:t>
      </w:r>
      <w:proofErr w:type="gramStart"/>
      <w:r w:rsidR="008079E8">
        <w:rPr>
          <w:rFonts w:hint="eastAsia"/>
        </w:rPr>
        <w:t>弹幕及普通</w:t>
      </w:r>
      <w:proofErr w:type="gramEnd"/>
      <w:r w:rsidR="008079E8">
        <w:rPr>
          <w:rFonts w:hint="eastAsia"/>
        </w:rPr>
        <w:t>内容展示及赠送礼物功能并获得热度。</w:t>
      </w:r>
    </w:p>
    <w:p w:rsidR="008079E8" w:rsidRDefault="008079E8" w:rsidP="008079E8">
      <w:pPr>
        <w:ind w:firstLine="321"/>
      </w:pPr>
      <w:r>
        <w:rPr>
          <w:rFonts w:hint="eastAsia"/>
        </w:rPr>
        <w:t>评分区：由后台录入的规则进行评分，登录用户可以参与评分功能，该功能主要通过一些单</w:t>
      </w:r>
      <w:proofErr w:type="gramStart"/>
      <w:r>
        <w:rPr>
          <w:rFonts w:hint="eastAsia"/>
        </w:rPr>
        <w:t>选或者</w:t>
      </w:r>
      <w:proofErr w:type="gramEnd"/>
      <w:r>
        <w:rPr>
          <w:rFonts w:hint="eastAsia"/>
        </w:rPr>
        <w:t>多选题来进行评分。</w:t>
      </w:r>
    </w:p>
    <w:p w:rsidR="008079E8" w:rsidRDefault="008079E8" w:rsidP="008079E8">
      <w:pPr>
        <w:ind w:firstLine="321"/>
      </w:pPr>
      <w:r>
        <w:rPr>
          <w:rFonts w:hint="eastAsia"/>
        </w:rPr>
        <w:t>答题区：指定等级的用户可以提出问题，由其他参与者参与答题。</w:t>
      </w:r>
    </w:p>
    <w:p w:rsidR="008079E8" w:rsidRDefault="003219BC" w:rsidP="008079E8">
      <w:pPr>
        <w:ind w:firstLine="321"/>
      </w:pPr>
      <w:r>
        <w:rPr>
          <w:rFonts w:hint="eastAsia"/>
        </w:rPr>
        <w:lastRenderedPageBreak/>
        <w:t>6</w:t>
      </w:r>
      <w:r>
        <w:rPr>
          <w:rFonts w:hint="eastAsia"/>
        </w:rPr>
        <w:t>、</w:t>
      </w:r>
      <w:r w:rsidR="008079E8">
        <w:rPr>
          <w:rFonts w:hint="eastAsia"/>
        </w:rPr>
        <w:t>参展详情页面显示参展者信息，及该项目的热度。热度由观看者、礼物、及评分题来统计。最终展品的分数由热度来决定。</w:t>
      </w:r>
    </w:p>
    <w:p w:rsidR="008079E8" w:rsidRDefault="003219BC" w:rsidP="008079E8">
      <w:pPr>
        <w:ind w:firstLine="321"/>
      </w:pPr>
      <w:r>
        <w:rPr>
          <w:rFonts w:hint="eastAsia"/>
        </w:rPr>
        <w:t>7</w:t>
      </w:r>
      <w:r>
        <w:rPr>
          <w:rFonts w:hint="eastAsia"/>
        </w:rPr>
        <w:t>、</w:t>
      </w:r>
      <w:r w:rsidR="003F77C9">
        <w:rPr>
          <w:rFonts w:hint="eastAsia"/>
        </w:rPr>
        <w:t>抽奖功能：参展结束之前，用户可在抽奖页面点击参与抽奖，参展结束的时候由特定等级的用户操作开奖</w:t>
      </w:r>
      <w:r w:rsidR="008079E8">
        <w:rPr>
          <w:rFonts w:hint="eastAsia"/>
        </w:rPr>
        <w:t>。</w:t>
      </w:r>
    </w:p>
    <w:p w:rsidR="00EB7277" w:rsidRDefault="00EB7277">
      <w:pPr>
        <w:pStyle w:val="10"/>
        <w:spacing w:line="360" w:lineRule="auto"/>
        <w:ind w:firstLineChars="0" w:firstLine="0"/>
        <w:rPr>
          <w:rFonts w:ascii="宋体" w:hAnsi="宋体" w:cs="宋体"/>
        </w:rPr>
      </w:pPr>
    </w:p>
    <w:p w:rsidR="00EB7277" w:rsidRDefault="00C419F8">
      <w:pPr>
        <w:pStyle w:val="2"/>
      </w:pPr>
      <w:bookmarkStart w:id="26" w:name="_Toc491935944"/>
      <w:r>
        <w:rPr>
          <w:rFonts w:hint="eastAsia"/>
        </w:rPr>
        <w:t>6</w:t>
      </w:r>
      <w:r w:rsidR="00DD55B9">
        <w:rPr>
          <w:rFonts w:hint="eastAsia"/>
        </w:rPr>
        <w:t xml:space="preserve"> </w:t>
      </w:r>
      <w:r w:rsidR="00DD55B9">
        <w:rPr>
          <w:rFonts w:hint="eastAsia"/>
        </w:rPr>
        <w:t>详细功能需求</w:t>
      </w:r>
      <w:bookmarkEnd w:id="26"/>
    </w:p>
    <w:p w:rsidR="00EB7277" w:rsidRDefault="00C419F8" w:rsidP="00953AED">
      <w:pPr>
        <w:pStyle w:val="3"/>
      </w:pPr>
      <w:bookmarkStart w:id="27" w:name="_Toc491935945"/>
      <w:r>
        <w:rPr>
          <w:rFonts w:hint="eastAsia"/>
        </w:rPr>
        <w:t>6</w:t>
      </w:r>
      <w:r w:rsidR="00DD55B9">
        <w:rPr>
          <w:rFonts w:hint="eastAsia"/>
        </w:rPr>
        <w:t xml:space="preserve">.1 </w:t>
      </w:r>
      <w:r w:rsidR="006D35FF">
        <w:rPr>
          <w:rFonts w:hint="eastAsia"/>
        </w:rPr>
        <w:t>用户</w:t>
      </w:r>
      <w:r w:rsidR="00DD55B9">
        <w:rPr>
          <w:rFonts w:hint="eastAsia"/>
        </w:rPr>
        <w:t>管理</w:t>
      </w:r>
      <w:bookmarkEnd w:id="27"/>
    </w:p>
    <w:p w:rsidR="006D35FF" w:rsidRDefault="00E858D8">
      <w:pPr>
        <w:ind w:firstLine="420"/>
        <w:rPr>
          <w:szCs w:val="21"/>
        </w:rPr>
      </w:pPr>
      <w:r>
        <w:rPr>
          <w:rFonts w:hint="eastAsia"/>
          <w:szCs w:val="21"/>
        </w:rPr>
        <w:t>1</w:t>
      </w:r>
      <w:r w:rsidR="006D35FF">
        <w:rPr>
          <w:rFonts w:hint="eastAsia"/>
          <w:szCs w:val="21"/>
        </w:rPr>
        <w:t>：前端</w:t>
      </w:r>
    </w:p>
    <w:p w:rsidR="00EB7277" w:rsidRDefault="006D35FF" w:rsidP="00953AED">
      <w:pPr>
        <w:ind w:firstLine="420"/>
        <w:rPr>
          <w:szCs w:val="21"/>
        </w:rPr>
      </w:pPr>
      <w:r>
        <w:rPr>
          <w:rFonts w:hint="eastAsia"/>
          <w:szCs w:val="21"/>
        </w:rPr>
        <w:tab/>
      </w:r>
      <w:r w:rsidR="00147FEB">
        <w:rPr>
          <w:rFonts w:hint="eastAsia"/>
          <w:szCs w:val="21"/>
        </w:rPr>
        <w:t>用户使用手机号进行注册，</w:t>
      </w:r>
      <w:r w:rsidR="00787D03">
        <w:rPr>
          <w:rFonts w:hint="eastAsia"/>
          <w:szCs w:val="21"/>
        </w:rPr>
        <w:t>注册后的用户</w:t>
      </w:r>
      <w:r w:rsidR="00147FEB">
        <w:rPr>
          <w:rFonts w:hint="eastAsia"/>
          <w:szCs w:val="21"/>
        </w:rPr>
        <w:t>可使用验证</w:t>
      </w:r>
      <w:proofErr w:type="gramStart"/>
      <w:r w:rsidR="00147FEB">
        <w:rPr>
          <w:rFonts w:hint="eastAsia"/>
          <w:szCs w:val="21"/>
        </w:rPr>
        <w:t>码或者</w:t>
      </w:r>
      <w:proofErr w:type="gramEnd"/>
      <w:r w:rsidR="00147FEB">
        <w:rPr>
          <w:rFonts w:hint="eastAsia"/>
          <w:szCs w:val="21"/>
        </w:rPr>
        <w:t>密码进行登录。</w:t>
      </w:r>
    </w:p>
    <w:p w:rsidR="005B1542" w:rsidRDefault="005B1542" w:rsidP="00953AED">
      <w:pPr>
        <w:ind w:firstLine="420"/>
        <w:rPr>
          <w:szCs w:val="21"/>
        </w:rPr>
      </w:pPr>
      <w:r>
        <w:rPr>
          <w:rFonts w:hint="eastAsia"/>
          <w:szCs w:val="21"/>
        </w:rPr>
        <w:tab/>
      </w:r>
      <w:r>
        <w:rPr>
          <w:rFonts w:hint="eastAsia"/>
          <w:szCs w:val="21"/>
        </w:rPr>
        <w:t>页面及操作：</w:t>
      </w:r>
    </w:p>
    <w:p w:rsidR="00006558" w:rsidRDefault="00006558" w:rsidP="00953AED">
      <w:pPr>
        <w:ind w:firstLine="420"/>
        <w:rPr>
          <w:szCs w:val="21"/>
        </w:rPr>
      </w:pPr>
      <w:r>
        <w:rPr>
          <w:rFonts w:hint="eastAsia"/>
          <w:szCs w:val="21"/>
        </w:rPr>
        <w:tab/>
      </w:r>
      <w:r>
        <w:rPr>
          <w:rFonts w:hint="eastAsia"/>
          <w:szCs w:val="21"/>
        </w:rPr>
        <w:tab/>
      </w:r>
      <w:r>
        <w:rPr>
          <w:rFonts w:hint="eastAsia"/>
          <w:szCs w:val="21"/>
        </w:rPr>
        <w:t>注册页面</w:t>
      </w:r>
    </w:p>
    <w:p w:rsidR="00006558" w:rsidRDefault="004B5D42" w:rsidP="00006558">
      <w:pPr>
        <w:ind w:firstLine="420"/>
        <w:rPr>
          <w:szCs w:val="21"/>
        </w:rPr>
      </w:pPr>
      <w:r>
        <w:rPr>
          <w:rFonts w:hint="eastAsia"/>
          <w:szCs w:val="21"/>
        </w:rPr>
        <w:tab/>
      </w:r>
      <w:r>
        <w:rPr>
          <w:rFonts w:hint="eastAsia"/>
          <w:szCs w:val="21"/>
        </w:rPr>
        <w:tab/>
      </w:r>
      <w:r w:rsidR="00006558">
        <w:rPr>
          <w:rFonts w:hint="eastAsia"/>
          <w:szCs w:val="21"/>
        </w:rPr>
        <w:t>登录页面</w:t>
      </w:r>
    </w:p>
    <w:p w:rsidR="002D71D8" w:rsidRDefault="002D71D8" w:rsidP="00006558">
      <w:pPr>
        <w:ind w:firstLine="420"/>
        <w:rPr>
          <w:szCs w:val="21"/>
        </w:rPr>
      </w:pPr>
      <w:r>
        <w:rPr>
          <w:rFonts w:hint="eastAsia"/>
          <w:szCs w:val="21"/>
        </w:rPr>
        <w:tab/>
      </w:r>
      <w:r>
        <w:rPr>
          <w:rFonts w:hint="eastAsia"/>
          <w:szCs w:val="21"/>
        </w:rPr>
        <w:tab/>
      </w:r>
      <w:r w:rsidR="00D35A97">
        <w:rPr>
          <w:rFonts w:hint="eastAsia"/>
          <w:szCs w:val="21"/>
        </w:rPr>
        <w:t>重置密码</w:t>
      </w:r>
    </w:p>
    <w:p w:rsidR="00AC4EDE" w:rsidRDefault="00AC4EDE" w:rsidP="00006558">
      <w:pPr>
        <w:ind w:firstLine="420"/>
        <w:rPr>
          <w:szCs w:val="21"/>
        </w:rPr>
      </w:pPr>
      <w:r>
        <w:rPr>
          <w:rFonts w:hint="eastAsia"/>
          <w:szCs w:val="21"/>
        </w:rPr>
        <w:tab/>
      </w:r>
      <w:r>
        <w:rPr>
          <w:rFonts w:hint="eastAsia"/>
          <w:szCs w:val="21"/>
        </w:rPr>
        <w:tab/>
      </w:r>
      <w:r>
        <w:rPr>
          <w:rFonts w:hint="eastAsia"/>
          <w:szCs w:val="21"/>
        </w:rPr>
        <w:t>个人中心</w:t>
      </w:r>
    </w:p>
    <w:p w:rsidR="002D71D8" w:rsidRDefault="002D71D8" w:rsidP="00006558">
      <w:pPr>
        <w:ind w:firstLine="420"/>
        <w:rPr>
          <w:szCs w:val="21"/>
        </w:rPr>
      </w:pPr>
      <w:r>
        <w:rPr>
          <w:rFonts w:hint="eastAsia"/>
          <w:szCs w:val="21"/>
        </w:rPr>
        <w:tab/>
      </w:r>
      <w:r>
        <w:rPr>
          <w:rFonts w:hint="eastAsia"/>
          <w:szCs w:val="21"/>
        </w:rPr>
        <w:tab/>
      </w:r>
      <w:r>
        <w:rPr>
          <w:rFonts w:hint="eastAsia"/>
          <w:szCs w:val="21"/>
        </w:rPr>
        <w:tab/>
      </w:r>
      <w:r>
        <w:rPr>
          <w:rFonts w:hint="eastAsia"/>
          <w:szCs w:val="21"/>
        </w:rPr>
        <w:t>密码修改</w:t>
      </w:r>
    </w:p>
    <w:p w:rsidR="003511F3" w:rsidRDefault="003511F3" w:rsidP="00006558">
      <w:pPr>
        <w:ind w:firstLine="420"/>
        <w:rPr>
          <w:szCs w:val="21"/>
        </w:rPr>
      </w:pPr>
      <w:r>
        <w:rPr>
          <w:rFonts w:hint="eastAsia"/>
          <w:szCs w:val="21"/>
        </w:rPr>
        <w:tab/>
      </w:r>
      <w:r>
        <w:rPr>
          <w:rFonts w:hint="eastAsia"/>
          <w:szCs w:val="21"/>
        </w:rPr>
        <w:tab/>
      </w:r>
      <w:r>
        <w:rPr>
          <w:rFonts w:hint="eastAsia"/>
          <w:szCs w:val="21"/>
        </w:rPr>
        <w:tab/>
      </w:r>
      <w:r w:rsidR="00BA1BF8">
        <w:rPr>
          <w:rFonts w:hint="eastAsia"/>
          <w:szCs w:val="21"/>
        </w:rPr>
        <w:t>手机号绑定修改</w:t>
      </w:r>
    </w:p>
    <w:p w:rsidR="000619E3" w:rsidRDefault="000619E3" w:rsidP="00006558">
      <w:pPr>
        <w:ind w:firstLine="420"/>
        <w:rPr>
          <w:szCs w:val="21"/>
        </w:rPr>
      </w:pPr>
      <w:r>
        <w:rPr>
          <w:rFonts w:hint="eastAsia"/>
          <w:szCs w:val="21"/>
        </w:rPr>
        <w:tab/>
      </w:r>
      <w:r>
        <w:rPr>
          <w:rFonts w:hint="eastAsia"/>
          <w:szCs w:val="21"/>
        </w:rPr>
        <w:tab/>
      </w:r>
      <w:r>
        <w:rPr>
          <w:rFonts w:hint="eastAsia"/>
          <w:szCs w:val="21"/>
        </w:rPr>
        <w:tab/>
      </w:r>
      <w:r>
        <w:rPr>
          <w:rFonts w:hint="eastAsia"/>
          <w:szCs w:val="21"/>
        </w:rPr>
        <w:t>修改资料（头像，学历，地区等）</w:t>
      </w:r>
    </w:p>
    <w:p w:rsidR="001D0D03" w:rsidRPr="004D5AD1" w:rsidRDefault="001D0D03" w:rsidP="00006558">
      <w:pPr>
        <w:ind w:firstLine="420"/>
        <w:rPr>
          <w:szCs w:val="21"/>
        </w:rPr>
      </w:pPr>
      <w:r>
        <w:rPr>
          <w:rFonts w:hint="eastAsia"/>
          <w:szCs w:val="21"/>
        </w:rPr>
        <w:tab/>
      </w:r>
      <w:r>
        <w:rPr>
          <w:rFonts w:hint="eastAsia"/>
          <w:szCs w:val="21"/>
        </w:rPr>
        <w:tab/>
      </w:r>
      <w:r>
        <w:rPr>
          <w:rFonts w:hint="eastAsia"/>
          <w:szCs w:val="21"/>
        </w:rPr>
        <w:tab/>
      </w:r>
      <w:r w:rsidR="005B1453">
        <w:rPr>
          <w:rFonts w:hint="eastAsia"/>
          <w:szCs w:val="21"/>
        </w:rPr>
        <w:t>我的参展（筛选：待审核，带参展，参展中，</w:t>
      </w:r>
      <w:r w:rsidR="005A084D">
        <w:rPr>
          <w:rFonts w:hint="eastAsia"/>
          <w:szCs w:val="21"/>
        </w:rPr>
        <w:t>参展</w:t>
      </w:r>
      <w:r w:rsidR="005B1453">
        <w:rPr>
          <w:rFonts w:hint="eastAsia"/>
          <w:szCs w:val="21"/>
        </w:rPr>
        <w:t>结束）</w:t>
      </w:r>
    </w:p>
    <w:p w:rsidR="00DE317C" w:rsidRDefault="00DE317C" w:rsidP="00006558">
      <w:pPr>
        <w:ind w:firstLine="420"/>
        <w:rPr>
          <w:szCs w:val="21"/>
        </w:rPr>
      </w:pPr>
      <w:r>
        <w:rPr>
          <w:rFonts w:hint="eastAsia"/>
          <w:szCs w:val="21"/>
        </w:rPr>
        <w:tab/>
      </w:r>
      <w:r>
        <w:rPr>
          <w:rFonts w:hint="eastAsia"/>
          <w:szCs w:val="21"/>
        </w:rPr>
        <w:tab/>
      </w:r>
      <w:r>
        <w:rPr>
          <w:rFonts w:hint="eastAsia"/>
          <w:szCs w:val="21"/>
        </w:rPr>
        <w:tab/>
      </w:r>
      <w:r w:rsidR="004C3B7B">
        <w:rPr>
          <w:rFonts w:hint="eastAsia"/>
          <w:szCs w:val="21"/>
        </w:rPr>
        <w:tab/>
      </w:r>
      <w:r>
        <w:rPr>
          <w:rFonts w:hint="eastAsia"/>
          <w:szCs w:val="21"/>
        </w:rPr>
        <w:t>展品详情（</w:t>
      </w:r>
      <w:r w:rsidR="00E34442">
        <w:rPr>
          <w:rFonts w:hint="eastAsia"/>
          <w:szCs w:val="21"/>
        </w:rPr>
        <w:t>可以查看相应的评论、参与者的答题情况内容、提问情况、送礼情况</w:t>
      </w:r>
      <w:r w:rsidR="001F2BD6">
        <w:rPr>
          <w:rFonts w:hint="eastAsia"/>
          <w:szCs w:val="21"/>
        </w:rPr>
        <w:t>、奖项设置、</w:t>
      </w:r>
      <w:r>
        <w:rPr>
          <w:rFonts w:hint="eastAsia"/>
          <w:szCs w:val="21"/>
        </w:rPr>
        <w:t>热度等）</w:t>
      </w:r>
    </w:p>
    <w:p w:rsidR="009B20CB" w:rsidRPr="00DE317C" w:rsidRDefault="009B20CB" w:rsidP="00006558">
      <w:pPr>
        <w:ind w:firstLine="420"/>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新增参展申请</w:t>
      </w:r>
      <w:r w:rsidR="00A46DC4">
        <w:rPr>
          <w:rFonts w:hint="eastAsia"/>
          <w:szCs w:val="21"/>
        </w:rPr>
        <w:t>（参展内容</w:t>
      </w:r>
      <w:bookmarkStart w:id="28" w:name="_GoBack"/>
      <w:bookmarkEnd w:id="28"/>
      <w:r w:rsidR="00DD18C3">
        <w:rPr>
          <w:rFonts w:hint="eastAsia"/>
          <w:szCs w:val="21"/>
        </w:rPr>
        <w:t>，图片，奖项设置）</w:t>
      </w:r>
    </w:p>
    <w:p w:rsidR="00E858D8" w:rsidRDefault="00E858D8" w:rsidP="00E858D8">
      <w:pPr>
        <w:ind w:firstLine="420"/>
        <w:rPr>
          <w:szCs w:val="21"/>
        </w:rPr>
      </w:pPr>
      <w:r>
        <w:rPr>
          <w:rFonts w:hint="eastAsia"/>
          <w:szCs w:val="21"/>
        </w:rPr>
        <w:t>2.</w:t>
      </w:r>
      <w:r>
        <w:rPr>
          <w:rFonts w:hint="eastAsia"/>
          <w:szCs w:val="21"/>
        </w:rPr>
        <w:t>后台：</w:t>
      </w:r>
    </w:p>
    <w:p w:rsidR="00E858D8" w:rsidRDefault="00E858D8" w:rsidP="00E858D8">
      <w:pPr>
        <w:ind w:firstLine="420"/>
        <w:rPr>
          <w:szCs w:val="21"/>
        </w:rPr>
      </w:pPr>
      <w:r>
        <w:rPr>
          <w:rFonts w:hint="eastAsia"/>
          <w:szCs w:val="21"/>
        </w:rPr>
        <w:tab/>
      </w:r>
      <w:r>
        <w:rPr>
          <w:rFonts w:hint="eastAsia"/>
          <w:szCs w:val="21"/>
        </w:rPr>
        <w:t>用户管理，可对用户进行拉黑，取消拉黑操作</w:t>
      </w:r>
    </w:p>
    <w:p w:rsidR="003C42A7" w:rsidRDefault="003C42A7" w:rsidP="003C42A7">
      <w:pPr>
        <w:ind w:firstLine="420"/>
        <w:rPr>
          <w:szCs w:val="21"/>
        </w:rPr>
      </w:pPr>
      <w:r>
        <w:rPr>
          <w:rFonts w:hint="eastAsia"/>
          <w:szCs w:val="21"/>
        </w:rPr>
        <w:tab/>
      </w:r>
      <w:r>
        <w:rPr>
          <w:rFonts w:hint="eastAsia"/>
          <w:szCs w:val="21"/>
        </w:rPr>
        <w:t>页面及操作：</w:t>
      </w:r>
    </w:p>
    <w:p w:rsidR="00957FCC" w:rsidRPr="00E858D8" w:rsidRDefault="003C42A7" w:rsidP="00BD060B">
      <w:pPr>
        <w:ind w:firstLine="420"/>
        <w:rPr>
          <w:szCs w:val="21"/>
        </w:rPr>
      </w:pPr>
      <w:r>
        <w:rPr>
          <w:rFonts w:hint="eastAsia"/>
          <w:szCs w:val="21"/>
        </w:rPr>
        <w:tab/>
      </w:r>
      <w:r>
        <w:rPr>
          <w:rFonts w:hint="eastAsia"/>
          <w:szCs w:val="21"/>
        </w:rPr>
        <w:tab/>
      </w:r>
      <w:r w:rsidR="00AC4EDE">
        <w:rPr>
          <w:rFonts w:hint="eastAsia"/>
          <w:szCs w:val="21"/>
        </w:rPr>
        <w:t>用户</w:t>
      </w:r>
      <w:r w:rsidR="00ED0A8B">
        <w:rPr>
          <w:rFonts w:hint="eastAsia"/>
          <w:szCs w:val="21"/>
        </w:rPr>
        <w:t>管理</w:t>
      </w:r>
      <w:r w:rsidR="00AC4EDE">
        <w:rPr>
          <w:rFonts w:hint="eastAsia"/>
          <w:szCs w:val="21"/>
        </w:rPr>
        <w:t>页面</w:t>
      </w:r>
    </w:p>
    <w:p w:rsidR="00EB7277" w:rsidRDefault="00953AED">
      <w:pPr>
        <w:pStyle w:val="3"/>
      </w:pPr>
      <w:bookmarkStart w:id="29" w:name="_Toc491935946"/>
      <w:r>
        <w:rPr>
          <w:rFonts w:hint="eastAsia"/>
        </w:rPr>
        <w:t>6</w:t>
      </w:r>
      <w:r w:rsidR="00DD55B9">
        <w:rPr>
          <w:rFonts w:hint="eastAsia"/>
        </w:rPr>
        <w:t>.2</w:t>
      </w:r>
      <w:r w:rsidR="00A71F77">
        <w:rPr>
          <w:rFonts w:hint="eastAsia"/>
        </w:rPr>
        <w:t xml:space="preserve"> </w:t>
      </w:r>
      <w:r w:rsidR="00A71F77">
        <w:rPr>
          <w:rFonts w:hint="eastAsia"/>
        </w:rPr>
        <w:t>展品管理</w:t>
      </w:r>
      <w:bookmarkEnd w:id="29"/>
    </w:p>
    <w:p w:rsidR="00352925" w:rsidRDefault="00352925">
      <w:pPr>
        <w:ind w:firstLine="420"/>
        <w:rPr>
          <w:szCs w:val="21"/>
        </w:rPr>
      </w:pPr>
    </w:p>
    <w:p w:rsidR="00EB7277" w:rsidRDefault="00DD55B9">
      <w:pPr>
        <w:ind w:firstLine="420"/>
        <w:rPr>
          <w:szCs w:val="21"/>
        </w:rPr>
      </w:pPr>
      <w:r>
        <w:rPr>
          <w:rFonts w:hint="eastAsia"/>
          <w:szCs w:val="21"/>
        </w:rPr>
        <w:t>1.</w:t>
      </w:r>
      <w:r w:rsidR="002123EB">
        <w:rPr>
          <w:rFonts w:hint="eastAsia"/>
          <w:szCs w:val="21"/>
        </w:rPr>
        <w:t>前端</w:t>
      </w:r>
    </w:p>
    <w:p w:rsidR="00335F98" w:rsidRDefault="002123EB" w:rsidP="00D000E5">
      <w:pPr>
        <w:ind w:firstLine="420"/>
        <w:rPr>
          <w:szCs w:val="21"/>
        </w:rPr>
      </w:pPr>
      <w:r>
        <w:rPr>
          <w:rFonts w:hint="eastAsia"/>
          <w:szCs w:val="21"/>
        </w:rPr>
        <w:tab/>
      </w:r>
      <w:r w:rsidR="00F75746">
        <w:rPr>
          <w:rFonts w:hint="eastAsia"/>
          <w:szCs w:val="21"/>
        </w:rPr>
        <w:t>用户登录之后可以申请展品参展</w:t>
      </w:r>
      <w:r w:rsidR="00880810">
        <w:rPr>
          <w:rFonts w:hint="eastAsia"/>
          <w:szCs w:val="21"/>
        </w:rPr>
        <w:t>，审核通过的展品，参展者可以在开始参展的时候上线参与参展。</w:t>
      </w:r>
      <w:r w:rsidR="00411DAA">
        <w:rPr>
          <w:rFonts w:hint="eastAsia"/>
          <w:szCs w:val="21"/>
        </w:rPr>
        <w:t>上线参展结束之后的展品不得再次参展。</w:t>
      </w:r>
      <w:r w:rsidR="00335F98">
        <w:rPr>
          <w:rFonts w:hint="eastAsia"/>
          <w:szCs w:val="21"/>
        </w:rPr>
        <w:tab/>
      </w:r>
    </w:p>
    <w:p w:rsidR="00967345" w:rsidRDefault="00F96FDB">
      <w:pPr>
        <w:ind w:firstLine="420"/>
        <w:rPr>
          <w:szCs w:val="21"/>
        </w:rPr>
      </w:pPr>
      <w:r>
        <w:rPr>
          <w:rFonts w:hint="eastAsia"/>
          <w:szCs w:val="21"/>
        </w:rPr>
        <w:tab/>
      </w:r>
      <w:r w:rsidR="00967345">
        <w:rPr>
          <w:rFonts w:hint="eastAsia"/>
          <w:szCs w:val="21"/>
        </w:rPr>
        <w:t>页面</w:t>
      </w:r>
      <w:r w:rsidR="004B5D42">
        <w:rPr>
          <w:rFonts w:hint="eastAsia"/>
          <w:szCs w:val="21"/>
        </w:rPr>
        <w:t>及操作</w:t>
      </w:r>
      <w:r w:rsidR="00967345">
        <w:rPr>
          <w:rFonts w:hint="eastAsia"/>
          <w:szCs w:val="21"/>
        </w:rPr>
        <w:t>：</w:t>
      </w:r>
    </w:p>
    <w:p w:rsidR="00F96FDB" w:rsidRDefault="00F96FDB" w:rsidP="00967345">
      <w:pPr>
        <w:ind w:leftChars="400" w:left="840" w:firstLine="420"/>
        <w:rPr>
          <w:szCs w:val="21"/>
        </w:rPr>
      </w:pPr>
      <w:r>
        <w:rPr>
          <w:rFonts w:hint="eastAsia"/>
          <w:szCs w:val="21"/>
        </w:rPr>
        <w:t>待参展（展品封面，简介等）</w:t>
      </w:r>
    </w:p>
    <w:p w:rsidR="00F96FDB" w:rsidRDefault="00F96FDB" w:rsidP="004B5D42">
      <w:pPr>
        <w:ind w:leftChars="200" w:left="420" w:firstLine="420"/>
        <w:rPr>
          <w:szCs w:val="21"/>
        </w:rPr>
      </w:pPr>
      <w:r>
        <w:rPr>
          <w:rFonts w:hint="eastAsia"/>
          <w:szCs w:val="21"/>
        </w:rPr>
        <w:tab/>
      </w:r>
      <w:r>
        <w:rPr>
          <w:rFonts w:hint="eastAsia"/>
          <w:szCs w:val="21"/>
        </w:rPr>
        <w:t>参展中（展品封面，简介等）</w:t>
      </w:r>
    </w:p>
    <w:p w:rsidR="00F96FDB" w:rsidRPr="00F96FDB" w:rsidRDefault="00F96FDB" w:rsidP="004B5D42">
      <w:pPr>
        <w:ind w:leftChars="200" w:left="420" w:firstLine="420"/>
        <w:rPr>
          <w:szCs w:val="21"/>
        </w:rPr>
      </w:pPr>
      <w:r>
        <w:rPr>
          <w:rFonts w:hint="eastAsia"/>
          <w:szCs w:val="21"/>
        </w:rPr>
        <w:tab/>
      </w:r>
      <w:r>
        <w:rPr>
          <w:rFonts w:hint="eastAsia"/>
          <w:szCs w:val="21"/>
        </w:rPr>
        <w:tab/>
      </w:r>
      <w:r>
        <w:rPr>
          <w:rFonts w:hint="eastAsia"/>
          <w:szCs w:val="21"/>
        </w:rPr>
        <w:t>点击进入参展详情页（展品</w:t>
      </w:r>
      <w:proofErr w:type="gramStart"/>
      <w:r>
        <w:rPr>
          <w:rFonts w:hint="eastAsia"/>
          <w:szCs w:val="21"/>
        </w:rPr>
        <w:t>轮播图片</w:t>
      </w:r>
      <w:proofErr w:type="gramEnd"/>
      <w:r>
        <w:rPr>
          <w:rFonts w:hint="eastAsia"/>
          <w:szCs w:val="21"/>
        </w:rPr>
        <w:t>及热度等信息，互动区）</w:t>
      </w:r>
    </w:p>
    <w:p w:rsidR="00A91CB9" w:rsidRDefault="00F96FDB" w:rsidP="00352925">
      <w:pPr>
        <w:ind w:leftChars="200" w:left="420" w:firstLine="420"/>
        <w:rPr>
          <w:szCs w:val="21"/>
        </w:rPr>
      </w:pPr>
      <w:r>
        <w:rPr>
          <w:rFonts w:hint="eastAsia"/>
          <w:szCs w:val="21"/>
        </w:rPr>
        <w:tab/>
      </w:r>
      <w:r>
        <w:rPr>
          <w:rFonts w:hint="eastAsia"/>
          <w:szCs w:val="21"/>
        </w:rPr>
        <w:t>参展结束（列表显示参展结束的展品，热度等详细信息）</w:t>
      </w:r>
    </w:p>
    <w:p w:rsidR="00A91CB9" w:rsidRDefault="00A91CB9">
      <w:pPr>
        <w:ind w:firstLine="420"/>
        <w:rPr>
          <w:szCs w:val="21"/>
        </w:rPr>
      </w:pPr>
    </w:p>
    <w:p w:rsidR="00A91CB9" w:rsidRDefault="00A91CB9">
      <w:pPr>
        <w:ind w:firstLine="420"/>
        <w:rPr>
          <w:szCs w:val="21"/>
        </w:rPr>
      </w:pPr>
    </w:p>
    <w:p w:rsidR="002123EB" w:rsidRDefault="002123EB">
      <w:pPr>
        <w:ind w:firstLine="420"/>
        <w:rPr>
          <w:szCs w:val="21"/>
        </w:rPr>
      </w:pPr>
      <w:r>
        <w:rPr>
          <w:rFonts w:hint="eastAsia"/>
          <w:szCs w:val="21"/>
        </w:rPr>
        <w:lastRenderedPageBreak/>
        <w:t>2.</w:t>
      </w:r>
      <w:r>
        <w:rPr>
          <w:rFonts w:hint="eastAsia"/>
          <w:szCs w:val="21"/>
        </w:rPr>
        <w:t>后台</w:t>
      </w:r>
    </w:p>
    <w:p w:rsidR="00411DAA" w:rsidRDefault="002123EB" w:rsidP="00411DAA">
      <w:pPr>
        <w:ind w:firstLine="420"/>
        <w:rPr>
          <w:szCs w:val="21"/>
        </w:rPr>
      </w:pPr>
      <w:r>
        <w:rPr>
          <w:rFonts w:hint="eastAsia"/>
          <w:szCs w:val="21"/>
        </w:rPr>
        <w:tab/>
      </w:r>
      <w:r w:rsidR="00880810">
        <w:rPr>
          <w:rFonts w:hint="eastAsia"/>
          <w:szCs w:val="21"/>
        </w:rPr>
        <w:t>后台对前端用户申请的展品进行审核</w:t>
      </w:r>
      <w:r w:rsidR="00411DAA">
        <w:rPr>
          <w:rFonts w:hint="eastAsia"/>
          <w:szCs w:val="21"/>
        </w:rPr>
        <w:t>。当参展项目已经上线</w:t>
      </w:r>
      <w:r w:rsidR="008365B6">
        <w:rPr>
          <w:rFonts w:hint="eastAsia"/>
          <w:szCs w:val="21"/>
        </w:rPr>
        <w:t>参展，要对用户与展品的互动数据进行操作。例如参与者、礼物、评分等对热度的影响。</w:t>
      </w:r>
    </w:p>
    <w:p w:rsidR="00DA700E" w:rsidRDefault="00DA700E" w:rsidP="00411DAA">
      <w:pPr>
        <w:ind w:firstLine="420"/>
        <w:rPr>
          <w:szCs w:val="21"/>
        </w:rPr>
      </w:pPr>
      <w:r>
        <w:rPr>
          <w:rFonts w:hint="eastAsia"/>
          <w:szCs w:val="21"/>
        </w:rPr>
        <w:tab/>
      </w:r>
      <w:r>
        <w:rPr>
          <w:rFonts w:hint="eastAsia"/>
          <w:szCs w:val="21"/>
        </w:rPr>
        <w:t>可以查看相应的评论、参与者的答题情况内容、提问情况、送礼情况！</w:t>
      </w:r>
    </w:p>
    <w:p w:rsidR="004B7D49" w:rsidRDefault="004B7D49" w:rsidP="00411DAA">
      <w:pPr>
        <w:ind w:firstLine="420"/>
        <w:rPr>
          <w:szCs w:val="21"/>
        </w:rPr>
      </w:pPr>
      <w:r>
        <w:rPr>
          <w:rFonts w:hint="eastAsia"/>
          <w:szCs w:val="21"/>
        </w:rPr>
        <w:tab/>
      </w:r>
      <w:r>
        <w:rPr>
          <w:szCs w:val="21"/>
        </w:rPr>
        <w:t>页面</w:t>
      </w:r>
      <w:r w:rsidR="004B5D42">
        <w:rPr>
          <w:rFonts w:hint="eastAsia"/>
          <w:szCs w:val="21"/>
        </w:rPr>
        <w:t>及操作</w:t>
      </w:r>
      <w:r>
        <w:rPr>
          <w:rFonts w:hint="eastAsia"/>
          <w:szCs w:val="21"/>
        </w:rPr>
        <w:t>：</w:t>
      </w:r>
    </w:p>
    <w:p w:rsidR="006909FB" w:rsidRDefault="001B15DC" w:rsidP="00E83463">
      <w:pPr>
        <w:ind w:firstLine="420"/>
        <w:rPr>
          <w:szCs w:val="21"/>
        </w:rPr>
      </w:pPr>
      <w:r>
        <w:rPr>
          <w:rFonts w:hint="eastAsia"/>
          <w:szCs w:val="21"/>
        </w:rPr>
        <w:tab/>
      </w:r>
      <w:r>
        <w:rPr>
          <w:rFonts w:hint="eastAsia"/>
          <w:szCs w:val="21"/>
        </w:rPr>
        <w:tab/>
      </w:r>
      <w:r>
        <w:rPr>
          <w:rFonts w:hint="eastAsia"/>
          <w:szCs w:val="21"/>
        </w:rPr>
        <w:t>待审核展品列表</w:t>
      </w:r>
      <w:r w:rsidR="00786F7B">
        <w:rPr>
          <w:rFonts w:hint="eastAsia"/>
          <w:szCs w:val="21"/>
        </w:rPr>
        <w:t>（详情，录入评分规则（只有录入评分规则才能通过）</w:t>
      </w:r>
      <w:r w:rsidR="00EB7132">
        <w:rPr>
          <w:rFonts w:hint="eastAsia"/>
          <w:szCs w:val="21"/>
        </w:rPr>
        <w:t>，驳回</w:t>
      </w:r>
      <w:r w:rsidR="00786F7B">
        <w:rPr>
          <w:rFonts w:hint="eastAsia"/>
          <w:szCs w:val="21"/>
        </w:rPr>
        <w:t>（驳回意见）</w:t>
      </w:r>
      <w:r w:rsidR="00EB7132">
        <w:rPr>
          <w:rFonts w:hint="eastAsia"/>
          <w:szCs w:val="21"/>
        </w:rPr>
        <w:t>）</w:t>
      </w:r>
    </w:p>
    <w:p w:rsidR="001B15DC" w:rsidRDefault="001B15DC" w:rsidP="00411DAA">
      <w:pPr>
        <w:ind w:firstLine="420"/>
        <w:rPr>
          <w:szCs w:val="21"/>
        </w:rPr>
      </w:pPr>
      <w:r>
        <w:rPr>
          <w:rFonts w:hint="eastAsia"/>
          <w:szCs w:val="21"/>
        </w:rPr>
        <w:tab/>
      </w:r>
      <w:r>
        <w:rPr>
          <w:rFonts w:hint="eastAsia"/>
          <w:szCs w:val="21"/>
        </w:rPr>
        <w:tab/>
      </w:r>
      <w:r w:rsidR="006909FB">
        <w:rPr>
          <w:rFonts w:hint="eastAsia"/>
          <w:szCs w:val="21"/>
        </w:rPr>
        <w:t>待</w:t>
      </w:r>
      <w:r>
        <w:rPr>
          <w:rFonts w:hint="eastAsia"/>
          <w:szCs w:val="21"/>
        </w:rPr>
        <w:t>参展展品列表</w:t>
      </w:r>
      <w:r w:rsidR="00EB7132">
        <w:rPr>
          <w:rFonts w:hint="eastAsia"/>
          <w:szCs w:val="21"/>
        </w:rPr>
        <w:t>（</w:t>
      </w:r>
      <w:r w:rsidR="008D5920">
        <w:rPr>
          <w:rFonts w:hint="eastAsia"/>
          <w:szCs w:val="21"/>
        </w:rPr>
        <w:t>详情</w:t>
      </w:r>
      <w:r w:rsidR="00EB7132">
        <w:rPr>
          <w:rFonts w:hint="eastAsia"/>
          <w:szCs w:val="21"/>
        </w:rPr>
        <w:t>）</w:t>
      </w:r>
    </w:p>
    <w:p w:rsidR="001B15DC" w:rsidRDefault="001B15DC" w:rsidP="00411DAA">
      <w:pPr>
        <w:ind w:firstLine="420"/>
        <w:rPr>
          <w:szCs w:val="21"/>
        </w:rPr>
      </w:pPr>
      <w:r>
        <w:rPr>
          <w:rFonts w:hint="eastAsia"/>
          <w:szCs w:val="21"/>
        </w:rPr>
        <w:tab/>
      </w:r>
      <w:r>
        <w:rPr>
          <w:rFonts w:hint="eastAsia"/>
          <w:szCs w:val="21"/>
        </w:rPr>
        <w:tab/>
      </w:r>
      <w:r>
        <w:rPr>
          <w:rFonts w:hint="eastAsia"/>
          <w:szCs w:val="21"/>
        </w:rPr>
        <w:t>已</w:t>
      </w:r>
      <w:r w:rsidRPr="00CC61A8">
        <w:rPr>
          <w:rFonts w:hint="eastAsia"/>
          <w:szCs w:val="21"/>
        </w:rPr>
        <w:t>参展</w:t>
      </w:r>
      <w:r>
        <w:rPr>
          <w:rFonts w:hint="eastAsia"/>
          <w:szCs w:val="21"/>
        </w:rPr>
        <w:t>展品列表</w:t>
      </w:r>
      <w:r w:rsidR="009E1986">
        <w:rPr>
          <w:rFonts w:hint="eastAsia"/>
          <w:szCs w:val="21"/>
        </w:rPr>
        <w:t>（详情</w:t>
      </w:r>
      <w:r w:rsidR="00FF6492">
        <w:rPr>
          <w:rFonts w:hint="eastAsia"/>
          <w:szCs w:val="21"/>
        </w:rPr>
        <w:t>-</w:t>
      </w:r>
      <w:r w:rsidR="00FF6492">
        <w:rPr>
          <w:rFonts w:hint="eastAsia"/>
          <w:szCs w:val="21"/>
        </w:rPr>
        <w:t>包括热度等</w:t>
      </w:r>
      <w:r w:rsidR="009E1986">
        <w:rPr>
          <w:rFonts w:hint="eastAsia"/>
          <w:szCs w:val="21"/>
        </w:rPr>
        <w:t>）</w:t>
      </w:r>
    </w:p>
    <w:p w:rsidR="001B15DC" w:rsidRDefault="001B15DC" w:rsidP="00411DAA">
      <w:pPr>
        <w:ind w:firstLine="420"/>
        <w:rPr>
          <w:szCs w:val="21"/>
        </w:rPr>
      </w:pPr>
    </w:p>
    <w:p w:rsidR="00E42ECB" w:rsidRDefault="00E42ECB" w:rsidP="00E42ECB">
      <w:pPr>
        <w:pStyle w:val="3"/>
      </w:pPr>
      <w:bookmarkStart w:id="30" w:name="_Toc491935947"/>
      <w:r>
        <w:rPr>
          <w:rFonts w:hint="eastAsia"/>
        </w:rPr>
        <w:t xml:space="preserve">6.3 </w:t>
      </w:r>
      <w:r>
        <w:rPr>
          <w:rFonts w:hint="eastAsia"/>
        </w:rPr>
        <w:t>评论管理</w:t>
      </w:r>
      <w:bookmarkEnd w:id="30"/>
    </w:p>
    <w:p w:rsidR="00E42ECB" w:rsidRDefault="00E42ECB" w:rsidP="00411DAA">
      <w:pPr>
        <w:ind w:firstLine="420"/>
        <w:rPr>
          <w:szCs w:val="21"/>
        </w:rPr>
      </w:pPr>
      <w:r>
        <w:rPr>
          <w:rFonts w:hint="eastAsia"/>
          <w:szCs w:val="21"/>
        </w:rPr>
        <w:t>1.</w:t>
      </w:r>
      <w:r>
        <w:rPr>
          <w:rFonts w:hint="eastAsia"/>
          <w:szCs w:val="21"/>
        </w:rPr>
        <w:t>前端</w:t>
      </w:r>
    </w:p>
    <w:p w:rsidR="00E42ECB" w:rsidRDefault="00E42ECB" w:rsidP="00411DAA">
      <w:pPr>
        <w:ind w:firstLine="420"/>
        <w:rPr>
          <w:szCs w:val="21"/>
        </w:rPr>
      </w:pPr>
      <w:r>
        <w:rPr>
          <w:rFonts w:hint="eastAsia"/>
          <w:szCs w:val="21"/>
        </w:rPr>
        <w:tab/>
      </w:r>
      <w:r w:rsidR="006F6C59">
        <w:rPr>
          <w:rFonts w:hint="eastAsia"/>
          <w:szCs w:val="21"/>
        </w:rPr>
        <w:t>参展详情页面有</w:t>
      </w:r>
      <w:r w:rsidR="00575E2E">
        <w:rPr>
          <w:rFonts w:hint="eastAsia"/>
          <w:szCs w:val="21"/>
        </w:rPr>
        <w:t>评论</w:t>
      </w:r>
      <w:r w:rsidR="006F6C59">
        <w:rPr>
          <w:rFonts w:hint="eastAsia"/>
          <w:szCs w:val="21"/>
        </w:rPr>
        <w:t>功能</w:t>
      </w:r>
      <w:r w:rsidR="00575E2E">
        <w:rPr>
          <w:rFonts w:hint="eastAsia"/>
          <w:szCs w:val="21"/>
        </w:rPr>
        <w:t>。评论以</w:t>
      </w:r>
      <w:proofErr w:type="gramStart"/>
      <w:r w:rsidR="00575E2E">
        <w:rPr>
          <w:rFonts w:hint="eastAsia"/>
          <w:szCs w:val="21"/>
        </w:rPr>
        <w:t>弹幕跟</w:t>
      </w:r>
      <w:r w:rsidR="00B07225">
        <w:rPr>
          <w:rFonts w:hint="eastAsia"/>
          <w:szCs w:val="21"/>
        </w:rPr>
        <w:t>普通</w:t>
      </w:r>
      <w:proofErr w:type="gramEnd"/>
      <w:r w:rsidR="001E1728">
        <w:rPr>
          <w:rFonts w:hint="eastAsia"/>
          <w:szCs w:val="21"/>
        </w:rPr>
        <w:t>文本</w:t>
      </w:r>
      <w:r w:rsidR="00575E2E">
        <w:rPr>
          <w:rFonts w:hint="eastAsia"/>
          <w:szCs w:val="21"/>
        </w:rPr>
        <w:t>形式展现</w:t>
      </w:r>
    </w:p>
    <w:p w:rsidR="00E42ECB" w:rsidRDefault="00E42ECB" w:rsidP="00411DAA">
      <w:pPr>
        <w:ind w:firstLine="420"/>
        <w:rPr>
          <w:szCs w:val="21"/>
        </w:rPr>
      </w:pPr>
      <w:r>
        <w:rPr>
          <w:rFonts w:hint="eastAsia"/>
          <w:szCs w:val="21"/>
        </w:rPr>
        <w:t>2.</w:t>
      </w:r>
      <w:r>
        <w:rPr>
          <w:rFonts w:hint="eastAsia"/>
          <w:szCs w:val="21"/>
        </w:rPr>
        <w:t>后台</w:t>
      </w:r>
    </w:p>
    <w:p w:rsidR="00E42ECB" w:rsidRDefault="00E42ECB" w:rsidP="00411DAA">
      <w:pPr>
        <w:ind w:firstLine="420"/>
        <w:rPr>
          <w:szCs w:val="21"/>
        </w:rPr>
      </w:pPr>
      <w:r>
        <w:rPr>
          <w:rFonts w:hint="eastAsia"/>
          <w:szCs w:val="21"/>
        </w:rPr>
        <w:tab/>
      </w:r>
      <w:r w:rsidR="000A2B42">
        <w:rPr>
          <w:rFonts w:hint="eastAsia"/>
          <w:szCs w:val="21"/>
        </w:rPr>
        <w:t>在展品管理可以查看相应展品的评论列表</w:t>
      </w:r>
    </w:p>
    <w:p w:rsidR="00E42ECB" w:rsidRDefault="00E42ECB" w:rsidP="00E42ECB">
      <w:pPr>
        <w:pStyle w:val="3"/>
      </w:pPr>
      <w:bookmarkStart w:id="31" w:name="_Toc491935948"/>
      <w:r>
        <w:rPr>
          <w:rFonts w:hint="eastAsia"/>
        </w:rPr>
        <w:t xml:space="preserve">6.4 </w:t>
      </w:r>
      <w:r>
        <w:rPr>
          <w:rFonts w:hint="eastAsia"/>
        </w:rPr>
        <w:t>评分管理</w:t>
      </w:r>
      <w:bookmarkEnd w:id="31"/>
    </w:p>
    <w:p w:rsidR="00E42ECB" w:rsidRDefault="00E42ECB" w:rsidP="00E42ECB">
      <w:pPr>
        <w:ind w:firstLine="420"/>
        <w:rPr>
          <w:szCs w:val="21"/>
        </w:rPr>
      </w:pPr>
      <w:r>
        <w:rPr>
          <w:rFonts w:hint="eastAsia"/>
          <w:szCs w:val="21"/>
        </w:rPr>
        <w:t>1.</w:t>
      </w:r>
      <w:r>
        <w:rPr>
          <w:rFonts w:hint="eastAsia"/>
          <w:szCs w:val="21"/>
        </w:rPr>
        <w:t>前端</w:t>
      </w:r>
    </w:p>
    <w:p w:rsidR="00E42ECB" w:rsidRPr="00732E10" w:rsidRDefault="00E42ECB" w:rsidP="0012513D">
      <w:pPr>
        <w:ind w:firstLine="420"/>
        <w:rPr>
          <w:szCs w:val="21"/>
        </w:rPr>
      </w:pPr>
      <w:r>
        <w:rPr>
          <w:rFonts w:hint="eastAsia"/>
          <w:szCs w:val="21"/>
        </w:rPr>
        <w:tab/>
      </w:r>
      <w:r w:rsidR="00E758F4">
        <w:rPr>
          <w:rFonts w:hint="eastAsia"/>
          <w:szCs w:val="21"/>
        </w:rPr>
        <w:t>参展详情页面有评分功能。参与者可以参与评分（选择题，多选题等形式）</w:t>
      </w:r>
    </w:p>
    <w:p w:rsidR="00E42ECB" w:rsidRDefault="00E42ECB" w:rsidP="00E42ECB">
      <w:pPr>
        <w:ind w:firstLine="420"/>
        <w:rPr>
          <w:szCs w:val="21"/>
        </w:rPr>
      </w:pPr>
      <w:r>
        <w:rPr>
          <w:rFonts w:hint="eastAsia"/>
          <w:szCs w:val="21"/>
        </w:rPr>
        <w:t>2.</w:t>
      </w:r>
      <w:r>
        <w:rPr>
          <w:rFonts w:hint="eastAsia"/>
          <w:szCs w:val="21"/>
        </w:rPr>
        <w:t>后台</w:t>
      </w:r>
    </w:p>
    <w:p w:rsidR="00E42ECB" w:rsidRPr="00411DAA" w:rsidRDefault="00E42ECB" w:rsidP="00E42ECB">
      <w:pPr>
        <w:ind w:firstLine="420"/>
        <w:rPr>
          <w:szCs w:val="21"/>
        </w:rPr>
      </w:pPr>
      <w:r>
        <w:rPr>
          <w:rFonts w:hint="eastAsia"/>
          <w:szCs w:val="21"/>
        </w:rPr>
        <w:tab/>
      </w:r>
      <w:r w:rsidR="00180533">
        <w:rPr>
          <w:rFonts w:hint="eastAsia"/>
          <w:szCs w:val="21"/>
        </w:rPr>
        <w:t>审核参展时录入评分规则</w:t>
      </w:r>
    </w:p>
    <w:p w:rsidR="00E42ECB" w:rsidRDefault="00E42ECB" w:rsidP="00E42ECB">
      <w:pPr>
        <w:pStyle w:val="3"/>
      </w:pPr>
      <w:bookmarkStart w:id="32" w:name="_Toc491935949"/>
      <w:r>
        <w:rPr>
          <w:rFonts w:hint="eastAsia"/>
        </w:rPr>
        <w:t xml:space="preserve">6.5 </w:t>
      </w:r>
      <w:r>
        <w:rPr>
          <w:rFonts w:hint="eastAsia"/>
        </w:rPr>
        <w:t>提问管理</w:t>
      </w:r>
      <w:bookmarkEnd w:id="32"/>
    </w:p>
    <w:p w:rsidR="00E42ECB" w:rsidRDefault="00E42ECB" w:rsidP="00E42ECB">
      <w:pPr>
        <w:ind w:firstLine="420"/>
        <w:rPr>
          <w:szCs w:val="21"/>
        </w:rPr>
      </w:pPr>
      <w:r>
        <w:rPr>
          <w:rFonts w:hint="eastAsia"/>
          <w:szCs w:val="21"/>
        </w:rPr>
        <w:t>1.</w:t>
      </w:r>
      <w:r>
        <w:rPr>
          <w:rFonts w:hint="eastAsia"/>
          <w:szCs w:val="21"/>
        </w:rPr>
        <w:t>前端</w:t>
      </w:r>
    </w:p>
    <w:p w:rsidR="00E42ECB" w:rsidRDefault="00E42ECB" w:rsidP="00E42ECB">
      <w:pPr>
        <w:ind w:firstLine="420"/>
        <w:rPr>
          <w:szCs w:val="21"/>
        </w:rPr>
      </w:pPr>
      <w:r>
        <w:rPr>
          <w:rFonts w:hint="eastAsia"/>
          <w:szCs w:val="21"/>
        </w:rPr>
        <w:tab/>
      </w:r>
      <w:r w:rsidR="00A80FB8">
        <w:rPr>
          <w:rFonts w:hint="eastAsia"/>
          <w:szCs w:val="21"/>
        </w:rPr>
        <w:t>特定等级的用户</w:t>
      </w:r>
      <w:r w:rsidR="007152DB">
        <w:rPr>
          <w:rFonts w:hint="eastAsia"/>
          <w:szCs w:val="21"/>
        </w:rPr>
        <w:t>有权利在参展途中提问</w:t>
      </w:r>
      <w:r w:rsidR="00986884">
        <w:rPr>
          <w:rFonts w:hint="eastAsia"/>
          <w:szCs w:val="21"/>
        </w:rPr>
        <w:t>，</w:t>
      </w:r>
      <w:r w:rsidR="00001CD1">
        <w:rPr>
          <w:rFonts w:hint="eastAsia"/>
          <w:szCs w:val="21"/>
        </w:rPr>
        <w:t>在场</w:t>
      </w:r>
      <w:r w:rsidR="00986884">
        <w:rPr>
          <w:rFonts w:hint="eastAsia"/>
          <w:szCs w:val="21"/>
        </w:rPr>
        <w:t>人员可以参与解答</w:t>
      </w:r>
    </w:p>
    <w:p w:rsidR="00E42ECB" w:rsidRDefault="00E42ECB" w:rsidP="00E42ECB">
      <w:pPr>
        <w:ind w:firstLine="420"/>
        <w:rPr>
          <w:szCs w:val="21"/>
        </w:rPr>
      </w:pPr>
      <w:r>
        <w:rPr>
          <w:rFonts w:hint="eastAsia"/>
          <w:szCs w:val="21"/>
        </w:rPr>
        <w:t>2.</w:t>
      </w:r>
      <w:r>
        <w:rPr>
          <w:rFonts w:hint="eastAsia"/>
          <w:szCs w:val="21"/>
        </w:rPr>
        <w:t>后台</w:t>
      </w:r>
    </w:p>
    <w:p w:rsidR="00E42ECB" w:rsidRPr="00411DAA" w:rsidRDefault="00E42ECB" w:rsidP="00E42ECB">
      <w:pPr>
        <w:ind w:firstLine="420"/>
        <w:rPr>
          <w:szCs w:val="21"/>
        </w:rPr>
      </w:pPr>
      <w:r>
        <w:rPr>
          <w:rFonts w:hint="eastAsia"/>
          <w:szCs w:val="21"/>
        </w:rPr>
        <w:tab/>
      </w:r>
      <w:r w:rsidR="002A4A97">
        <w:rPr>
          <w:rFonts w:hint="eastAsia"/>
          <w:szCs w:val="21"/>
        </w:rPr>
        <w:t>在展品管理可以查看提问列表及解答情况</w:t>
      </w:r>
    </w:p>
    <w:p w:rsidR="00E42ECB" w:rsidRDefault="00E42ECB" w:rsidP="00E42ECB">
      <w:pPr>
        <w:pStyle w:val="3"/>
      </w:pPr>
      <w:bookmarkStart w:id="33" w:name="_Toc491935950"/>
      <w:r>
        <w:rPr>
          <w:rFonts w:hint="eastAsia"/>
        </w:rPr>
        <w:t>6</w:t>
      </w:r>
      <w:r w:rsidR="006F6C59">
        <w:rPr>
          <w:rFonts w:hint="eastAsia"/>
        </w:rPr>
        <w:t>.6</w:t>
      </w:r>
      <w:r>
        <w:rPr>
          <w:rFonts w:hint="eastAsia"/>
        </w:rPr>
        <w:t xml:space="preserve"> </w:t>
      </w:r>
      <w:r w:rsidR="006F6C59">
        <w:rPr>
          <w:rFonts w:hint="eastAsia"/>
        </w:rPr>
        <w:t>送礼</w:t>
      </w:r>
      <w:r>
        <w:rPr>
          <w:rFonts w:hint="eastAsia"/>
        </w:rPr>
        <w:t>管理</w:t>
      </w:r>
      <w:bookmarkEnd w:id="33"/>
    </w:p>
    <w:p w:rsidR="00E42ECB" w:rsidRDefault="00E42ECB" w:rsidP="00E42ECB">
      <w:pPr>
        <w:ind w:firstLine="420"/>
        <w:rPr>
          <w:szCs w:val="21"/>
        </w:rPr>
      </w:pPr>
      <w:r>
        <w:rPr>
          <w:rFonts w:hint="eastAsia"/>
          <w:szCs w:val="21"/>
        </w:rPr>
        <w:t>1.</w:t>
      </w:r>
      <w:r>
        <w:rPr>
          <w:rFonts w:hint="eastAsia"/>
          <w:szCs w:val="21"/>
        </w:rPr>
        <w:t>前端</w:t>
      </w:r>
    </w:p>
    <w:p w:rsidR="00E42ECB" w:rsidRDefault="00E42ECB" w:rsidP="00E42ECB">
      <w:pPr>
        <w:ind w:firstLine="420"/>
        <w:rPr>
          <w:szCs w:val="21"/>
        </w:rPr>
      </w:pPr>
      <w:r>
        <w:rPr>
          <w:rFonts w:hint="eastAsia"/>
          <w:szCs w:val="21"/>
        </w:rPr>
        <w:tab/>
      </w:r>
      <w:r w:rsidR="005F4DBF">
        <w:rPr>
          <w:rFonts w:hint="eastAsia"/>
          <w:szCs w:val="21"/>
        </w:rPr>
        <w:t>在评论互动页面用户可以赠送礼物，礼物以什么形式展现出来由设计开发人员决定</w:t>
      </w:r>
      <w:r w:rsidR="00F56785">
        <w:rPr>
          <w:rFonts w:hint="eastAsia"/>
          <w:szCs w:val="21"/>
        </w:rPr>
        <w:t>。</w:t>
      </w:r>
    </w:p>
    <w:p w:rsidR="00E42ECB" w:rsidRDefault="00E42ECB" w:rsidP="00E42ECB">
      <w:pPr>
        <w:ind w:firstLine="420"/>
        <w:rPr>
          <w:szCs w:val="21"/>
        </w:rPr>
      </w:pPr>
      <w:r>
        <w:rPr>
          <w:rFonts w:hint="eastAsia"/>
          <w:szCs w:val="21"/>
        </w:rPr>
        <w:t>2.</w:t>
      </w:r>
      <w:r>
        <w:rPr>
          <w:rFonts w:hint="eastAsia"/>
          <w:szCs w:val="21"/>
        </w:rPr>
        <w:t>后台</w:t>
      </w:r>
    </w:p>
    <w:p w:rsidR="00E42ECB" w:rsidRPr="00411DAA" w:rsidRDefault="000F7B44" w:rsidP="00E42ECB">
      <w:pPr>
        <w:ind w:firstLine="420"/>
        <w:rPr>
          <w:szCs w:val="21"/>
        </w:rPr>
      </w:pPr>
      <w:r>
        <w:rPr>
          <w:rFonts w:hint="eastAsia"/>
          <w:szCs w:val="21"/>
        </w:rPr>
        <w:tab/>
      </w:r>
      <w:r w:rsidR="00D203B0">
        <w:rPr>
          <w:rFonts w:hint="eastAsia"/>
          <w:szCs w:val="21"/>
        </w:rPr>
        <w:t>后台对可赠送礼物种类及赠送了礼物增加的热度等进行管理</w:t>
      </w:r>
      <w:r w:rsidR="00F7041A">
        <w:rPr>
          <w:rFonts w:hint="eastAsia"/>
          <w:szCs w:val="21"/>
        </w:rPr>
        <w:t>。</w:t>
      </w:r>
    </w:p>
    <w:p w:rsidR="00E42ECB" w:rsidRPr="00335F98" w:rsidRDefault="00E42ECB" w:rsidP="00411DAA">
      <w:pPr>
        <w:ind w:firstLine="420"/>
        <w:rPr>
          <w:szCs w:val="21"/>
        </w:rPr>
      </w:pPr>
    </w:p>
    <w:p w:rsidR="00EB7277" w:rsidRDefault="00204AE8" w:rsidP="00071F9D">
      <w:pPr>
        <w:pStyle w:val="3"/>
      </w:pPr>
      <w:bookmarkStart w:id="34" w:name="_Toc491935951"/>
      <w:r>
        <w:rPr>
          <w:rFonts w:hint="eastAsia"/>
        </w:rPr>
        <w:lastRenderedPageBreak/>
        <w:t>6</w:t>
      </w:r>
      <w:r w:rsidR="00F54203">
        <w:rPr>
          <w:rFonts w:hint="eastAsia"/>
        </w:rPr>
        <w:t>.7</w:t>
      </w:r>
      <w:r w:rsidR="00DD55B9">
        <w:rPr>
          <w:rFonts w:hint="eastAsia"/>
        </w:rPr>
        <w:t xml:space="preserve"> </w:t>
      </w:r>
      <w:r w:rsidR="00CC61A8">
        <w:rPr>
          <w:rFonts w:hint="eastAsia"/>
        </w:rPr>
        <w:t>抽奖</w:t>
      </w:r>
      <w:r w:rsidR="003A1CFE">
        <w:rPr>
          <w:rFonts w:hint="eastAsia"/>
        </w:rPr>
        <w:t>管理</w:t>
      </w:r>
      <w:bookmarkEnd w:id="34"/>
    </w:p>
    <w:p w:rsidR="00071F9D" w:rsidRDefault="00071F9D" w:rsidP="00071F9D">
      <w:pPr>
        <w:ind w:firstLine="420"/>
        <w:rPr>
          <w:szCs w:val="21"/>
        </w:rPr>
      </w:pPr>
      <w:r>
        <w:rPr>
          <w:rFonts w:hint="eastAsia"/>
          <w:szCs w:val="21"/>
        </w:rPr>
        <w:t>1.</w:t>
      </w:r>
      <w:r>
        <w:rPr>
          <w:rFonts w:hint="eastAsia"/>
          <w:szCs w:val="21"/>
        </w:rPr>
        <w:t>前端</w:t>
      </w:r>
    </w:p>
    <w:p w:rsidR="0027208B" w:rsidRPr="00DC31F8" w:rsidRDefault="00EF7950" w:rsidP="000C229E">
      <w:pPr>
        <w:ind w:firstLine="420"/>
        <w:rPr>
          <w:szCs w:val="21"/>
        </w:rPr>
      </w:pPr>
      <w:r>
        <w:rPr>
          <w:rFonts w:hint="eastAsia"/>
          <w:szCs w:val="21"/>
        </w:rPr>
        <w:tab/>
      </w:r>
      <w:r w:rsidR="005129E1">
        <w:rPr>
          <w:rFonts w:hint="eastAsia"/>
          <w:szCs w:val="21"/>
        </w:rPr>
        <w:t>参与抽奖及开奖页面</w:t>
      </w:r>
      <w:r w:rsidR="000C229E" w:rsidRPr="00DC31F8">
        <w:rPr>
          <w:szCs w:val="21"/>
        </w:rPr>
        <w:t xml:space="preserve"> </w:t>
      </w:r>
    </w:p>
    <w:p w:rsidR="00EB7277" w:rsidRDefault="000722D1">
      <w:pPr>
        <w:pStyle w:val="2"/>
      </w:pPr>
      <w:bookmarkStart w:id="35" w:name="_Toc19002"/>
      <w:bookmarkStart w:id="36" w:name="_Toc491935952"/>
      <w:r>
        <w:rPr>
          <w:rFonts w:hint="eastAsia"/>
        </w:rPr>
        <w:t>7</w:t>
      </w:r>
      <w:r w:rsidR="00DD55B9">
        <w:rPr>
          <w:rFonts w:hint="eastAsia"/>
        </w:rPr>
        <w:t xml:space="preserve"> </w:t>
      </w:r>
      <w:r w:rsidR="00DD55B9">
        <w:rPr>
          <w:rFonts w:hint="eastAsia"/>
        </w:rPr>
        <w:t>建设原则和技术线路</w:t>
      </w:r>
      <w:bookmarkEnd w:id="35"/>
      <w:bookmarkEnd w:id="36"/>
    </w:p>
    <w:p w:rsidR="00EB7277" w:rsidRDefault="000722D1">
      <w:pPr>
        <w:pStyle w:val="3"/>
        <w:ind w:firstLine="420"/>
      </w:pPr>
      <w:bookmarkStart w:id="37" w:name="_Toc26493"/>
      <w:bookmarkStart w:id="38" w:name="_Toc491935953"/>
      <w:r>
        <w:rPr>
          <w:rFonts w:hint="eastAsia"/>
        </w:rPr>
        <w:t>7</w:t>
      </w:r>
      <w:r w:rsidR="00DD55B9">
        <w:rPr>
          <w:rFonts w:hint="eastAsia"/>
        </w:rPr>
        <w:t xml:space="preserve">.1 </w:t>
      </w:r>
      <w:r w:rsidR="00DD55B9">
        <w:rPr>
          <w:rFonts w:hint="eastAsia"/>
        </w:rPr>
        <w:t>性能需求</w:t>
      </w:r>
      <w:bookmarkEnd w:id="37"/>
      <w:bookmarkEnd w:id="38"/>
    </w:p>
    <w:p w:rsidR="00EB7277" w:rsidRDefault="00DD55B9">
      <w:pPr>
        <w:spacing w:before="60" w:after="60"/>
        <w:ind w:firstLine="500"/>
        <w:rPr>
          <w:rFonts w:ascii="宋体" w:hAnsi="宋体" w:cs="宋体"/>
        </w:rPr>
      </w:pPr>
      <w:r>
        <w:rPr>
          <w:rFonts w:ascii="宋体" w:hAnsi="宋体" w:cs="宋体" w:hint="eastAsia"/>
        </w:rPr>
        <w:t>系统设计遵循以下原则：</w:t>
      </w:r>
    </w:p>
    <w:p w:rsidR="00EB7277" w:rsidRDefault="00DD55B9">
      <w:pPr>
        <w:numPr>
          <w:ilvl w:val="1"/>
          <w:numId w:val="3"/>
        </w:numPr>
        <w:spacing w:before="60" w:after="60"/>
        <w:rPr>
          <w:rFonts w:ascii="宋体" w:hAnsi="宋体" w:cs="宋体"/>
          <w:b/>
          <w:bCs/>
        </w:rPr>
      </w:pPr>
      <w:r>
        <w:rPr>
          <w:rFonts w:ascii="宋体" w:hAnsi="宋体" w:cs="宋体" w:hint="eastAsia"/>
        </w:rPr>
        <w:t>先进性</w:t>
      </w:r>
    </w:p>
    <w:p w:rsidR="00EB7277" w:rsidRDefault="00DD55B9">
      <w:pPr>
        <w:spacing w:before="60" w:after="60"/>
        <w:ind w:firstLine="500"/>
        <w:rPr>
          <w:rFonts w:ascii="宋体" w:hAnsi="宋体" w:cs="宋体"/>
        </w:rPr>
      </w:pPr>
      <w:r>
        <w:rPr>
          <w:rFonts w:ascii="宋体" w:hAnsi="宋体" w:cs="宋体" w:hint="eastAsia"/>
        </w:rPr>
        <w:t>系统采用多层结构设计，采取XML技术进行数据的存储、传输。</w:t>
      </w:r>
    </w:p>
    <w:p w:rsidR="00EB7277" w:rsidRDefault="00DD55B9">
      <w:pPr>
        <w:numPr>
          <w:ilvl w:val="1"/>
          <w:numId w:val="3"/>
        </w:numPr>
        <w:spacing w:before="60" w:after="60"/>
        <w:rPr>
          <w:rFonts w:ascii="宋体" w:hAnsi="宋体" w:cs="宋体"/>
          <w:b/>
          <w:bCs/>
        </w:rPr>
      </w:pPr>
      <w:r>
        <w:rPr>
          <w:rFonts w:ascii="宋体" w:hAnsi="宋体" w:cs="宋体" w:hint="eastAsia"/>
        </w:rPr>
        <w:t>经济性</w:t>
      </w:r>
    </w:p>
    <w:p w:rsidR="00EB7277" w:rsidRDefault="00DD55B9">
      <w:pPr>
        <w:spacing w:before="60" w:after="60"/>
        <w:ind w:firstLine="500"/>
        <w:rPr>
          <w:rFonts w:ascii="宋体" w:hAnsi="宋体" w:cs="宋体"/>
        </w:rPr>
      </w:pPr>
      <w:r>
        <w:rPr>
          <w:rFonts w:ascii="宋体" w:hAnsi="宋体" w:cs="宋体" w:hint="eastAsia"/>
        </w:rPr>
        <w:t>避免重复建设，力争节约资金，对现有的办公网络充分利用、发挥效益。</w:t>
      </w:r>
    </w:p>
    <w:p w:rsidR="00EB7277" w:rsidRDefault="00DD55B9">
      <w:pPr>
        <w:numPr>
          <w:ilvl w:val="1"/>
          <w:numId w:val="3"/>
        </w:numPr>
        <w:spacing w:before="60" w:after="60"/>
        <w:rPr>
          <w:rFonts w:ascii="宋体" w:hAnsi="宋体" w:cs="宋体"/>
          <w:b/>
          <w:bCs/>
        </w:rPr>
      </w:pPr>
      <w:r>
        <w:rPr>
          <w:rFonts w:ascii="宋体" w:hAnsi="宋体" w:cs="宋体" w:hint="eastAsia"/>
        </w:rPr>
        <w:t>扩展性</w:t>
      </w:r>
    </w:p>
    <w:p w:rsidR="00EB7277" w:rsidRDefault="00DD55B9">
      <w:pPr>
        <w:spacing w:before="60" w:after="60"/>
        <w:ind w:firstLine="500"/>
        <w:rPr>
          <w:rFonts w:ascii="宋体" w:hAnsi="宋体" w:cs="宋体"/>
        </w:rPr>
      </w:pPr>
      <w:r>
        <w:rPr>
          <w:rFonts w:ascii="宋体" w:hAnsi="宋体" w:cs="宋体" w:hint="eastAsia"/>
        </w:rPr>
        <w:t>系统充分考虑今后功能扩展需要，预留了各种扩展接口。</w:t>
      </w:r>
    </w:p>
    <w:p w:rsidR="00EB7277" w:rsidRDefault="00DD55B9">
      <w:pPr>
        <w:numPr>
          <w:ilvl w:val="1"/>
          <w:numId w:val="3"/>
        </w:numPr>
        <w:spacing w:before="60" w:after="60"/>
        <w:rPr>
          <w:rFonts w:ascii="宋体" w:hAnsi="宋体" w:cs="宋体"/>
          <w:b/>
          <w:bCs/>
        </w:rPr>
      </w:pPr>
      <w:r>
        <w:rPr>
          <w:rFonts w:ascii="宋体" w:hAnsi="宋体" w:cs="宋体" w:hint="eastAsia"/>
        </w:rPr>
        <w:t>简单性</w:t>
      </w:r>
    </w:p>
    <w:p w:rsidR="00EB7277" w:rsidRDefault="00DD55B9">
      <w:pPr>
        <w:spacing w:before="60" w:after="60"/>
        <w:ind w:firstLine="500"/>
        <w:rPr>
          <w:rFonts w:ascii="宋体" w:hAnsi="宋体" w:cs="宋体"/>
        </w:rPr>
      </w:pPr>
      <w:r>
        <w:rPr>
          <w:rFonts w:ascii="宋体" w:hAnsi="宋体" w:cs="宋体" w:hint="eastAsia"/>
        </w:rPr>
        <w:t>系统功能完善，但操作维护便利，界面友好，尤其对单位系统管理员而言，无须复杂的技术培训和繁琐的编程，即可对应用流程进行调整和维护。</w:t>
      </w:r>
    </w:p>
    <w:p w:rsidR="00EB7277" w:rsidRDefault="00DD55B9">
      <w:pPr>
        <w:numPr>
          <w:ilvl w:val="1"/>
          <w:numId w:val="3"/>
        </w:numPr>
        <w:spacing w:before="60" w:after="60"/>
        <w:rPr>
          <w:rFonts w:ascii="宋体" w:hAnsi="宋体" w:cs="宋体"/>
          <w:b/>
          <w:bCs/>
        </w:rPr>
      </w:pPr>
      <w:r>
        <w:rPr>
          <w:rFonts w:ascii="宋体" w:hAnsi="宋体" w:cs="宋体" w:hint="eastAsia"/>
        </w:rPr>
        <w:t>互联性</w:t>
      </w:r>
    </w:p>
    <w:p w:rsidR="00EB7277" w:rsidRDefault="00DD55B9">
      <w:pPr>
        <w:spacing w:before="60" w:after="60"/>
        <w:ind w:firstLine="500"/>
        <w:rPr>
          <w:rFonts w:ascii="宋体" w:hAnsi="宋体" w:cs="宋体"/>
        </w:rPr>
      </w:pPr>
      <w:r>
        <w:rPr>
          <w:rFonts w:ascii="宋体" w:hAnsi="宋体" w:cs="宋体" w:hint="eastAsia"/>
        </w:rPr>
        <w:t>该系统可以与其它信息系统实现无缝联接，可以与各种关系型数据库平滑联接。</w:t>
      </w:r>
    </w:p>
    <w:p w:rsidR="00EB7277" w:rsidRDefault="00DD55B9">
      <w:pPr>
        <w:numPr>
          <w:ilvl w:val="1"/>
          <w:numId w:val="3"/>
        </w:numPr>
        <w:spacing w:before="60" w:after="60"/>
        <w:rPr>
          <w:rFonts w:ascii="宋体" w:hAnsi="宋体" w:cs="宋体"/>
          <w:b/>
          <w:bCs/>
        </w:rPr>
      </w:pPr>
      <w:r>
        <w:rPr>
          <w:rFonts w:ascii="宋体" w:hAnsi="宋体" w:cs="宋体" w:hint="eastAsia"/>
        </w:rPr>
        <w:t>可靠性</w:t>
      </w:r>
    </w:p>
    <w:p w:rsidR="00EB7277" w:rsidRDefault="00DD55B9">
      <w:pPr>
        <w:spacing w:before="60" w:after="60"/>
        <w:ind w:firstLine="500"/>
        <w:rPr>
          <w:rFonts w:ascii="宋体" w:hAnsi="宋体" w:cs="宋体"/>
        </w:rPr>
      </w:pPr>
      <w:r>
        <w:rPr>
          <w:rFonts w:ascii="宋体" w:hAnsi="宋体" w:cs="宋体" w:hint="eastAsia"/>
        </w:rPr>
        <w:t>由于系统的特定用户群，在系统平台上将保证系统的高保密性、高安全性和高可靠性。系统设计中，采用可靠成熟的技术和平台产品，数据有适量冗余及其他保护措施，平台和应用软件具有容错性、健壮性等。</w:t>
      </w:r>
    </w:p>
    <w:p w:rsidR="00EB7277" w:rsidRDefault="00DD55B9">
      <w:pPr>
        <w:numPr>
          <w:ilvl w:val="1"/>
          <w:numId w:val="3"/>
        </w:numPr>
        <w:spacing w:before="60" w:after="60"/>
        <w:rPr>
          <w:rFonts w:ascii="宋体" w:hAnsi="宋体" w:cs="宋体"/>
          <w:b/>
          <w:bCs/>
        </w:rPr>
      </w:pPr>
      <w:r>
        <w:rPr>
          <w:rFonts w:ascii="宋体" w:hAnsi="宋体" w:cs="宋体" w:hint="eastAsia"/>
        </w:rPr>
        <w:t>安全性</w:t>
      </w:r>
    </w:p>
    <w:p w:rsidR="00EB7277" w:rsidRDefault="00DD55B9">
      <w:pPr>
        <w:spacing w:before="60" w:after="60"/>
        <w:ind w:firstLine="500"/>
      </w:pPr>
      <w:r>
        <w:rPr>
          <w:rFonts w:ascii="宋体" w:hAnsi="宋体" w:cs="宋体" w:hint="eastAsia"/>
        </w:rPr>
        <w:t>系统采用多重安全措施确保系统多层次的安全需求。</w:t>
      </w:r>
    </w:p>
    <w:p w:rsidR="00EB7277" w:rsidRDefault="00EB7277"/>
    <w:p w:rsidR="00EB7277" w:rsidRDefault="000722D1">
      <w:pPr>
        <w:pStyle w:val="3"/>
        <w:ind w:firstLine="420"/>
      </w:pPr>
      <w:bookmarkStart w:id="39" w:name="_Toc30540"/>
      <w:bookmarkStart w:id="40" w:name="_Toc491935954"/>
      <w:r>
        <w:rPr>
          <w:rFonts w:hint="eastAsia"/>
        </w:rPr>
        <w:t>7</w:t>
      </w:r>
      <w:r w:rsidR="00DD55B9">
        <w:rPr>
          <w:rFonts w:hint="eastAsia"/>
        </w:rPr>
        <w:t xml:space="preserve">.2 </w:t>
      </w:r>
      <w:r w:rsidR="00DD55B9">
        <w:rPr>
          <w:rFonts w:hint="eastAsia"/>
        </w:rPr>
        <w:t>技术线路</w:t>
      </w:r>
      <w:bookmarkEnd w:id="39"/>
      <w:bookmarkEnd w:id="40"/>
    </w:p>
    <w:p w:rsidR="00EB7277" w:rsidRDefault="00DD55B9">
      <w:bookmarkStart w:id="41" w:name="_Toc403509212"/>
      <w:r>
        <w:rPr>
          <w:rFonts w:hint="eastAsia"/>
        </w:rPr>
        <w:t>MVC</w:t>
      </w:r>
      <w:r>
        <w:rPr>
          <w:rFonts w:hint="eastAsia"/>
        </w:rPr>
        <w:t>开发模式</w:t>
      </w:r>
      <w:bookmarkEnd w:id="41"/>
    </w:p>
    <w:p w:rsidR="00EB7277" w:rsidRDefault="00DD55B9">
      <w:pPr>
        <w:spacing w:before="60" w:after="60"/>
        <w:ind w:firstLine="500"/>
        <w:rPr>
          <w:rFonts w:ascii="宋体" w:hAnsi="宋体" w:cs="宋体"/>
        </w:rPr>
      </w:pPr>
      <w:r>
        <w:rPr>
          <w:rFonts w:ascii="宋体" w:hAnsi="宋体" w:cs="宋体" w:hint="eastAsia"/>
        </w:rPr>
        <w:t>严格采用“模型-视图-控制器”（Model-View-Controller）开发模式，把业务逻辑封装在Model层中，显示逻辑放在View层中,而在View层中所能访问Model的信息完全由控制层（Controller）控制。Model提供统一的对外接口，而不管View端是基于什么样的开发语言。</w:t>
      </w:r>
    </w:p>
    <w:p w:rsidR="00EB7277" w:rsidRDefault="00DD55B9">
      <w:pPr>
        <w:spacing w:before="60" w:after="60"/>
        <w:ind w:firstLine="500"/>
        <w:rPr>
          <w:rFonts w:ascii="宋体" w:hAnsi="宋体" w:cs="宋体"/>
        </w:rPr>
      </w:pPr>
      <w:r>
        <w:rPr>
          <w:rFonts w:ascii="宋体" w:hAnsi="宋体" w:cs="宋体" w:hint="eastAsia"/>
        </w:rPr>
        <w:t>MVC是一种多种设计模式组合而成的设计模式，指的是一种划分系统功能的方法，它是Model-View-Controller的缩写，最早是由Xerox（施乐）在20世纪80年代为Smaltalk-80</w:t>
      </w:r>
      <w:r>
        <w:rPr>
          <w:rFonts w:ascii="宋体" w:hAnsi="宋体" w:cs="宋体" w:hint="eastAsia"/>
        </w:rPr>
        <w:lastRenderedPageBreak/>
        <w:t>语言发展提出的。随后，它成为了一种著名的用户界面设计架构。</w:t>
      </w:r>
    </w:p>
    <w:p w:rsidR="00EB7277" w:rsidRDefault="00DD55B9">
      <w:pPr>
        <w:spacing w:before="60" w:after="60"/>
        <w:ind w:firstLine="500"/>
        <w:rPr>
          <w:rFonts w:ascii="宋体" w:hAnsi="宋体" w:cs="宋体"/>
        </w:rPr>
      </w:pPr>
      <w:r>
        <w:rPr>
          <w:rFonts w:ascii="宋体" w:hAnsi="宋体" w:cs="宋体" w:hint="eastAsia"/>
        </w:rPr>
        <w:t>在MVC经典架构中，它把应用程序（也可</w:t>
      </w:r>
      <w:proofErr w:type="gramStart"/>
      <w:r>
        <w:rPr>
          <w:rFonts w:ascii="宋体" w:hAnsi="宋体" w:cs="宋体" w:hint="eastAsia"/>
        </w:rPr>
        <w:t>看做</w:t>
      </w:r>
      <w:proofErr w:type="gramEnd"/>
      <w:r>
        <w:rPr>
          <w:rFonts w:ascii="宋体" w:hAnsi="宋体" w:cs="宋体" w:hint="eastAsia"/>
        </w:rPr>
        <w:t>是应用程序的一个模块）分为3个部分：</w:t>
      </w:r>
    </w:p>
    <w:p w:rsidR="00EB7277" w:rsidRDefault="00DD55B9">
      <w:pPr>
        <w:spacing w:before="60" w:after="60"/>
        <w:ind w:firstLine="502"/>
        <w:rPr>
          <w:rFonts w:ascii="宋体" w:hAnsi="宋体" w:cs="宋体"/>
          <w:b/>
        </w:rPr>
      </w:pPr>
      <w:r>
        <w:rPr>
          <w:rFonts w:ascii="宋体" w:hAnsi="宋体" w:cs="宋体" w:hint="eastAsia"/>
          <w:b/>
        </w:rPr>
        <w:t>1．模型（Model）</w:t>
      </w:r>
    </w:p>
    <w:p w:rsidR="00EB7277" w:rsidRDefault="00DD55B9">
      <w:pPr>
        <w:spacing w:before="60" w:after="60"/>
        <w:ind w:firstLine="500"/>
        <w:rPr>
          <w:rFonts w:ascii="宋体" w:hAnsi="宋体" w:cs="宋体"/>
        </w:rPr>
      </w:pPr>
      <w:r>
        <w:rPr>
          <w:rFonts w:ascii="宋体" w:hAnsi="宋体" w:cs="宋体" w:hint="eastAsia"/>
        </w:rPr>
        <w:t>模型代表了该应用程序的核心功能，它负责处理用户的数据，实现业务逻辑。同时，模型还为视图的显示提供数据，并可被多个视图所共用。</w:t>
      </w:r>
    </w:p>
    <w:p w:rsidR="00EB7277" w:rsidRDefault="00DD55B9">
      <w:pPr>
        <w:spacing w:before="60" w:after="60"/>
        <w:ind w:firstLine="502"/>
        <w:rPr>
          <w:rFonts w:ascii="宋体" w:hAnsi="宋体" w:cs="宋体"/>
          <w:b/>
        </w:rPr>
      </w:pPr>
      <w:r>
        <w:rPr>
          <w:rFonts w:ascii="宋体" w:hAnsi="宋体" w:cs="宋体" w:hint="eastAsia"/>
          <w:b/>
        </w:rPr>
        <w:t>2．视图（View）</w:t>
      </w:r>
    </w:p>
    <w:p w:rsidR="00EB7277" w:rsidRDefault="00DD55B9">
      <w:pPr>
        <w:spacing w:before="60" w:after="60"/>
        <w:ind w:firstLine="500"/>
        <w:rPr>
          <w:rFonts w:ascii="宋体" w:hAnsi="宋体" w:cs="宋体"/>
        </w:rPr>
      </w:pPr>
      <w:r>
        <w:rPr>
          <w:rFonts w:ascii="宋体" w:hAnsi="宋体" w:cs="宋体" w:hint="eastAsia"/>
        </w:rPr>
        <w:t>视图主要指与用户交互的界面，也即应用程序的外观。视图可以接收用户的输入，但它并不包括任何实际的业务处理，它只是将数据转交给控制器。同时，视图还负责展现模型传递给用户的数据，当后台模型更新数据时，视图也应当随之更新它的显示。</w:t>
      </w:r>
    </w:p>
    <w:p w:rsidR="00EB7277" w:rsidRDefault="00DD55B9">
      <w:pPr>
        <w:spacing w:before="60" w:after="60"/>
        <w:ind w:firstLine="502"/>
        <w:rPr>
          <w:rFonts w:ascii="宋体" w:hAnsi="宋体" w:cs="宋体"/>
          <w:b/>
        </w:rPr>
      </w:pPr>
      <w:r>
        <w:rPr>
          <w:rFonts w:ascii="宋体" w:hAnsi="宋体" w:cs="宋体" w:hint="eastAsia"/>
          <w:b/>
        </w:rPr>
        <w:t>3．控制器（Control）</w:t>
      </w:r>
    </w:p>
    <w:p w:rsidR="00EB7277" w:rsidRDefault="00DD55B9">
      <w:pPr>
        <w:spacing w:before="60" w:after="60"/>
        <w:ind w:firstLine="500"/>
        <w:rPr>
          <w:rFonts w:ascii="宋体" w:hAnsi="宋体" w:cs="宋体"/>
        </w:rPr>
      </w:pPr>
      <w:r>
        <w:rPr>
          <w:rFonts w:ascii="宋体" w:hAnsi="宋体" w:cs="宋体" w:hint="eastAsia"/>
        </w:rPr>
        <w:t>控制器负责接收用户的请求和数据，接着它会做出判断将请求和数据交由哪一个模型来处理，最后调用视图来显示模型返回的数据。</w:t>
      </w:r>
    </w:p>
    <w:p w:rsidR="00EB7277" w:rsidRDefault="00DD55B9">
      <w:pPr>
        <w:spacing w:before="60" w:after="60"/>
        <w:ind w:firstLine="500"/>
        <w:rPr>
          <w:rFonts w:ascii="宋体" w:hAnsi="宋体" w:cs="宋体"/>
        </w:rPr>
      </w:pPr>
      <w:r>
        <w:rPr>
          <w:rFonts w:ascii="宋体" w:hAnsi="宋体" w:cs="宋体" w:hint="eastAsia"/>
        </w:rPr>
        <w:t>它们之间的关系如下图所示。</w:t>
      </w:r>
    </w:p>
    <w:p w:rsidR="00EB7277" w:rsidRDefault="00DD55B9">
      <w:pPr>
        <w:pStyle w:val="a3"/>
        <w:spacing w:before="60" w:after="60"/>
        <w:rPr>
          <w:rFonts w:ascii="宋体" w:eastAsia="宋体" w:hAnsi="宋体" w:cs="宋体"/>
        </w:rPr>
      </w:pPr>
      <w:r>
        <w:rPr>
          <w:rFonts w:ascii="宋体" w:eastAsia="宋体" w:hAnsi="宋体" w:cs="宋体" w:hint="eastAsia"/>
          <w:noProof/>
        </w:rPr>
        <w:drawing>
          <wp:inline distT="0" distB="0" distL="114300" distR="114300">
            <wp:extent cx="3714750" cy="200025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14"/>
                    <a:stretch>
                      <a:fillRect/>
                    </a:stretch>
                  </pic:blipFill>
                  <pic:spPr>
                    <a:xfrm>
                      <a:off x="0" y="0"/>
                      <a:ext cx="3714750" cy="2000250"/>
                    </a:xfrm>
                    <a:prstGeom prst="rect">
                      <a:avLst/>
                    </a:prstGeom>
                    <a:noFill/>
                    <a:ln w="9525">
                      <a:noFill/>
                      <a:miter/>
                    </a:ln>
                  </pic:spPr>
                </pic:pic>
              </a:graphicData>
            </a:graphic>
          </wp:inline>
        </w:drawing>
      </w:r>
    </w:p>
    <w:p w:rsidR="00EB7277" w:rsidRDefault="00DD55B9">
      <w:bookmarkStart w:id="42" w:name="_Toc403509214"/>
      <w:r>
        <w:rPr>
          <w:rFonts w:hint="eastAsia"/>
        </w:rPr>
        <w:t>基于</w:t>
      </w:r>
      <w:r>
        <w:rPr>
          <w:rFonts w:hint="eastAsia"/>
        </w:rPr>
        <w:t>J2EE</w:t>
      </w:r>
      <w:r>
        <w:rPr>
          <w:rFonts w:hint="eastAsia"/>
        </w:rPr>
        <w:t>架构</w:t>
      </w:r>
      <w:bookmarkEnd w:id="42"/>
    </w:p>
    <w:p w:rsidR="00EB7277" w:rsidRDefault="00DD55B9">
      <w:pPr>
        <w:spacing w:before="60" w:after="60"/>
        <w:ind w:firstLine="500"/>
        <w:rPr>
          <w:rFonts w:ascii="宋体" w:hAnsi="宋体" w:cs="宋体"/>
        </w:rPr>
      </w:pPr>
      <w:r>
        <w:rPr>
          <w:rFonts w:ascii="宋体" w:hAnsi="宋体" w:cs="宋体" w:hint="eastAsia"/>
        </w:rPr>
        <w:t>充分利用JAVA语言的跨平台性，同时遵照SUN公司的J2EE架构标准。</w:t>
      </w:r>
    </w:p>
    <w:p w:rsidR="00EB7277" w:rsidRDefault="00DD55B9">
      <w:pPr>
        <w:spacing w:before="60" w:after="60"/>
        <w:ind w:firstLine="500"/>
        <w:rPr>
          <w:rFonts w:ascii="宋体" w:hAnsi="宋体" w:cs="宋体"/>
        </w:rPr>
      </w:pPr>
      <w:r>
        <w:rPr>
          <w:rFonts w:ascii="宋体" w:hAnsi="宋体" w:cs="宋体" w:hint="eastAsia"/>
        </w:rPr>
        <w:t>J2EE是一个开放的、基于标准的平台，可以开发、部署和管理N层结构的、面向Web的、以服务器为中心的企业级应用，它是利用Java 2 平台来简化与多级企业解决方案的开发、部署和管理相关的诸多复杂问题的应用体系结构。</w:t>
      </w:r>
    </w:p>
    <w:p w:rsidR="00EB7277" w:rsidRDefault="00DD55B9">
      <w:pPr>
        <w:spacing w:before="60" w:after="60"/>
        <w:ind w:firstLine="500"/>
        <w:rPr>
          <w:rFonts w:ascii="宋体" w:hAnsi="宋体" w:cs="宋体"/>
        </w:rPr>
      </w:pPr>
      <w:r>
        <w:rPr>
          <w:rFonts w:ascii="宋体" w:hAnsi="宋体" w:cs="宋体" w:hint="eastAsia"/>
        </w:rPr>
        <w:t>J2EE平台采用一个多层次分布式的应用模式。这意味着应用逻辑根据功能被划分成组件，组成J2EE应用的不同应用组件安装在不同的服务器上，这种划分是根据应用组件属于多层次J2EE环境中的哪一个层次来决定的。J2EE应用可以由三或四个层次组成，J2EE多层次应用一般被认为是三层应用，因为它们是被分布在三个不同的地点：客户端机器、J2EE服务器和数据库或后端的传统系统服务器。三层架构应用是对标准的客户端/服务器应用架构的一种扩展，即在客户端应用和后台存储之间增加一个多线程应用服务器。</w:t>
      </w:r>
    </w:p>
    <w:p w:rsidR="00EB7277" w:rsidRDefault="00DD55B9">
      <w:pPr>
        <w:spacing w:before="60" w:after="60"/>
        <w:ind w:firstLine="480"/>
        <w:rPr>
          <w:rFonts w:ascii="宋体" w:hAnsi="宋体" w:cs="宋体"/>
        </w:rPr>
      </w:pPr>
      <w:r>
        <w:rPr>
          <w:rFonts w:ascii="宋体" w:hAnsi="宋体" w:cs="宋体" w:hint="eastAsia"/>
          <w:noProof/>
        </w:rPr>
        <w:lastRenderedPageBreak/>
        <w:drawing>
          <wp:inline distT="0" distB="0" distL="114300" distR="114300">
            <wp:extent cx="4648200" cy="24955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15"/>
                    <a:stretch>
                      <a:fillRect/>
                    </a:stretch>
                  </pic:blipFill>
                  <pic:spPr>
                    <a:xfrm>
                      <a:off x="0" y="0"/>
                      <a:ext cx="4648200" cy="2495550"/>
                    </a:xfrm>
                    <a:prstGeom prst="rect">
                      <a:avLst/>
                    </a:prstGeom>
                    <a:noFill/>
                    <a:ln w="9525">
                      <a:noFill/>
                      <a:miter/>
                    </a:ln>
                  </pic:spPr>
                </pic:pic>
              </a:graphicData>
            </a:graphic>
          </wp:inline>
        </w:drawing>
      </w:r>
    </w:p>
    <w:p w:rsidR="00EB7277" w:rsidRDefault="00DD55B9">
      <w:pPr>
        <w:pStyle w:val="a3"/>
        <w:spacing w:before="60" w:after="60"/>
        <w:rPr>
          <w:rFonts w:ascii="宋体" w:eastAsia="宋体" w:hAnsi="宋体" w:cs="宋体"/>
        </w:rPr>
      </w:pPr>
      <w:r>
        <w:rPr>
          <w:rFonts w:ascii="宋体" w:eastAsia="宋体" w:hAnsi="宋体" w:cs="宋体" w:hint="eastAsia"/>
        </w:rPr>
        <w:t>J2EE多层应用</w:t>
      </w:r>
    </w:p>
    <w:p w:rsidR="00EB7277" w:rsidRDefault="00DD55B9">
      <w:pPr>
        <w:spacing w:before="60" w:after="60"/>
        <w:ind w:firstLine="500"/>
        <w:rPr>
          <w:rFonts w:ascii="宋体" w:hAnsi="宋体" w:cs="宋体"/>
        </w:rPr>
      </w:pPr>
      <w:r>
        <w:rPr>
          <w:rFonts w:ascii="宋体" w:hAnsi="宋体" w:cs="宋体" w:hint="eastAsia"/>
        </w:rPr>
        <w:t>J2EE体系包括JSP、Servlet、EJB、WEB SERVICE等多项技术。这些技术的出现给电子商务时代的WEB应用开发提供了一个非常有竞争力的选择。怎样把这些技术组合起来，形成一个适应项目需要的稳定架构是项目开发过程中一个非常重要的步骤。</w:t>
      </w:r>
    </w:p>
    <w:p w:rsidR="00EB7277" w:rsidRPr="00535064" w:rsidRDefault="00DD55B9" w:rsidP="00535064">
      <w:pPr>
        <w:spacing w:before="60" w:after="60"/>
        <w:ind w:firstLine="500"/>
        <w:rPr>
          <w:rFonts w:ascii="宋体" w:hAnsi="宋体" w:cs="宋体"/>
        </w:rPr>
      </w:pPr>
      <w:r>
        <w:rPr>
          <w:rFonts w:ascii="宋体" w:hAnsi="宋体" w:cs="宋体" w:hint="eastAsia"/>
        </w:rPr>
        <w:t>一个成功的软件需要有一个成功的架构，但软件架构的建立是一个复杂而又持续改进的过程，软件开发者们不可能对每个不同的项目做不同的架构，而总是尽量重用以前的架构，或开发出尽量通用的架构方案，Struts就是流行的基于J2EE的架构方案之一，其他常用的基于J2EE的架构方案还有Turbine、</w:t>
      </w:r>
      <w:proofErr w:type="spellStart"/>
      <w:r>
        <w:rPr>
          <w:rFonts w:ascii="宋体" w:hAnsi="宋体" w:cs="宋体" w:hint="eastAsia"/>
        </w:rPr>
        <w:t>RealMothods</w:t>
      </w:r>
      <w:proofErr w:type="spellEnd"/>
      <w:r>
        <w:rPr>
          <w:rFonts w:ascii="宋体" w:hAnsi="宋体" w:cs="宋体" w:hint="eastAsia"/>
        </w:rPr>
        <w:t>等。</w:t>
      </w:r>
    </w:p>
    <w:sectPr w:rsidR="00EB7277" w:rsidRPr="00535064">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7687" w:rsidRDefault="004A7687">
      <w:r>
        <w:separator/>
      </w:r>
    </w:p>
  </w:endnote>
  <w:endnote w:type="continuationSeparator" w:id="0">
    <w:p w:rsidR="004A7687" w:rsidRDefault="004A7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幼圆">
    <w:altName w:val="宋体"/>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277" w:rsidRPr="00DB741E" w:rsidRDefault="004A7687" w:rsidP="00DB741E">
    <w:pPr>
      <w:pStyle w:val="a4"/>
      <w:ind w:firstLine="360"/>
      <w:jc w:val="center"/>
    </w:pPr>
    <w:sdt>
      <w:sdtPr>
        <w:id w:val="1880740816"/>
      </w:sdtPr>
      <w:sdtEndPr/>
      <w:sdtContent>
        <w:r w:rsidR="00DB741E">
          <w:rPr>
            <w:rFonts w:hint="eastAsia"/>
          </w:rPr>
          <w:t>©</w:t>
        </w:r>
        <w:r w:rsidR="00DB741E">
          <w:rPr>
            <w:rFonts w:hint="eastAsia"/>
          </w:rPr>
          <w:t>版权所有</w:t>
        </w:r>
        <w:r w:rsidR="00DB741E">
          <w:rPr>
            <w:rFonts w:hint="eastAsia"/>
          </w:rPr>
          <w:t>,</w:t>
        </w:r>
        <w:r w:rsidR="00DB741E">
          <w:rPr>
            <w:rFonts w:hint="eastAsia"/>
          </w:rPr>
          <w:t>广州小马信息科技有限公司</w:t>
        </w:r>
        <w:r w:rsidR="00DB741E">
          <w:tab/>
        </w:r>
        <w:sdt>
          <w:sdtPr>
            <w:id w:val="1303663903"/>
          </w:sdtPr>
          <w:sdtEndPr/>
          <w:sdtContent>
            <w:sdt>
              <w:sdtPr>
                <w:id w:val="-828055749"/>
              </w:sdtPr>
              <w:sdtEndPr/>
              <w:sdtContent>
                <w:r w:rsidR="00DB741E">
                  <w:t>第</w:t>
                </w:r>
                <w:r w:rsidR="00DB741E">
                  <w:rPr>
                    <w:b/>
                    <w:bCs/>
                    <w:sz w:val="24"/>
                  </w:rPr>
                  <w:fldChar w:fldCharType="begin"/>
                </w:r>
                <w:r w:rsidR="00DB741E">
                  <w:rPr>
                    <w:b/>
                    <w:bCs/>
                  </w:rPr>
                  <w:instrText>PAGE</w:instrText>
                </w:r>
                <w:r w:rsidR="00DB741E">
                  <w:rPr>
                    <w:b/>
                    <w:bCs/>
                    <w:sz w:val="24"/>
                  </w:rPr>
                  <w:fldChar w:fldCharType="separate"/>
                </w:r>
                <w:r w:rsidR="00B71833">
                  <w:rPr>
                    <w:b/>
                    <w:bCs/>
                    <w:noProof/>
                  </w:rPr>
                  <w:t>1</w:t>
                </w:r>
                <w:r w:rsidR="00DB741E">
                  <w:rPr>
                    <w:b/>
                    <w:bCs/>
                    <w:sz w:val="24"/>
                  </w:rPr>
                  <w:fldChar w:fldCharType="end"/>
                </w:r>
                <w:r w:rsidR="00DB741E">
                  <w:rPr>
                    <w:lang w:val="zh-CN"/>
                  </w:rPr>
                  <w:t>页</w:t>
                </w:r>
                <w:r w:rsidR="00DB741E">
                  <w:rPr>
                    <w:lang w:val="zh-CN"/>
                  </w:rPr>
                  <w:t>/</w:t>
                </w:r>
                <w:r w:rsidR="00DB741E">
                  <w:rPr>
                    <w:lang w:val="zh-CN"/>
                  </w:rPr>
                  <w:t>共</w:t>
                </w:r>
                <w:r w:rsidR="00DB741E">
                  <w:rPr>
                    <w:b/>
                    <w:bCs/>
                    <w:sz w:val="24"/>
                  </w:rPr>
                  <w:fldChar w:fldCharType="begin"/>
                </w:r>
                <w:r w:rsidR="00DB741E">
                  <w:rPr>
                    <w:b/>
                    <w:bCs/>
                  </w:rPr>
                  <w:instrText>NUMPAGES</w:instrText>
                </w:r>
                <w:r w:rsidR="00DB741E">
                  <w:rPr>
                    <w:b/>
                    <w:bCs/>
                    <w:sz w:val="24"/>
                  </w:rPr>
                  <w:fldChar w:fldCharType="separate"/>
                </w:r>
                <w:r w:rsidR="00B71833">
                  <w:rPr>
                    <w:b/>
                    <w:bCs/>
                    <w:noProof/>
                  </w:rPr>
                  <w:t>11</w:t>
                </w:r>
                <w:r w:rsidR="00DB741E">
                  <w:rPr>
                    <w:b/>
                    <w:bCs/>
                    <w:sz w:val="24"/>
                  </w:rPr>
                  <w:fldChar w:fldCharType="end"/>
                </w:r>
              </w:sdtContent>
            </w:sdt>
            <w:r w:rsidR="00DB741E">
              <w:t>页</w:t>
            </w:r>
          </w:sdtContent>
        </w:sdt>
      </w:sdtContent>
    </w:sdt>
    <w:r w:rsidR="00DB741E">
      <w:rPr>
        <w:noProof/>
      </w:rPr>
      <mc:AlternateContent>
        <mc:Choice Requires="wps">
          <w:drawing>
            <wp:anchor distT="0" distB="0" distL="114300" distR="114300" simplePos="0" relativeHeight="251659264" behindDoc="0" locked="0" layoutInCell="1" allowOverlap="1" wp14:anchorId="17A37F20" wp14:editId="7650BEDF">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B741E" w:rsidRDefault="00DB741E" w:rsidP="00DB741E">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fXBYQIAAAoFAAAOAAAAZHJzL2Uyb0RvYy54bWysVE1uEzEU3iNxB8t7OmlRqy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95eTw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Fvd9cFhAgAACgUAAA4AAAAAAAAAAAAAAAAALgIAAGRycy9lMm9Eb2MueG1s&#10;UEsBAi0AFAAGAAgAAAAhAHGq0bnXAAAABQEAAA8AAAAAAAAAAAAAAAAAuwQAAGRycy9kb3ducmV2&#10;LnhtbFBLBQYAAAAABAAEAPMAAAC/BQAAAAA=&#10;" filled="f" stroked="f" strokeweight=".5pt">
              <v:textbox style="mso-fit-shape-to-text:t" inset="0,0,0,0">
                <w:txbxContent>
                  <w:p w:rsidR="00DB741E" w:rsidRDefault="00DB741E" w:rsidP="00DB741E">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6D5" w:rsidRPr="00DB741E" w:rsidRDefault="004A7687" w:rsidP="00B136D5">
    <w:pPr>
      <w:pStyle w:val="a4"/>
      <w:ind w:firstLine="360"/>
      <w:jc w:val="center"/>
    </w:pPr>
    <w:sdt>
      <w:sdtPr>
        <w:id w:val="-536286572"/>
      </w:sdtPr>
      <w:sdtEndPr/>
      <w:sdtContent>
        <w:r w:rsidR="00B136D5">
          <w:rPr>
            <w:rFonts w:hint="eastAsia"/>
          </w:rPr>
          <w:t>©</w:t>
        </w:r>
        <w:r w:rsidR="00B136D5">
          <w:rPr>
            <w:rFonts w:hint="eastAsia"/>
          </w:rPr>
          <w:t>版权所有</w:t>
        </w:r>
        <w:r w:rsidR="00B136D5">
          <w:rPr>
            <w:rFonts w:hint="eastAsia"/>
          </w:rPr>
          <w:t>,</w:t>
        </w:r>
        <w:r w:rsidR="00B136D5">
          <w:rPr>
            <w:rFonts w:hint="eastAsia"/>
          </w:rPr>
          <w:t>广州小马信息科技有限公司</w:t>
        </w:r>
        <w:r w:rsidR="00B136D5">
          <w:tab/>
        </w:r>
        <w:sdt>
          <w:sdtPr>
            <w:id w:val="-1760829508"/>
          </w:sdtPr>
          <w:sdtEndPr/>
          <w:sdtContent>
            <w:sdt>
              <w:sdtPr>
                <w:id w:val="-1729529227"/>
              </w:sdtPr>
              <w:sdtEndPr/>
              <w:sdtContent>
                <w:r w:rsidR="00B136D5">
                  <w:t>第</w:t>
                </w:r>
                <w:r w:rsidR="00B136D5">
                  <w:rPr>
                    <w:b/>
                    <w:bCs/>
                    <w:sz w:val="24"/>
                  </w:rPr>
                  <w:fldChar w:fldCharType="begin"/>
                </w:r>
                <w:r w:rsidR="00B136D5">
                  <w:rPr>
                    <w:b/>
                    <w:bCs/>
                  </w:rPr>
                  <w:instrText>PAGE</w:instrText>
                </w:r>
                <w:r w:rsidR="00B136D5">
                  <w:rPr>
                    <w:b/>
                    <w:bCs/>
                    <w:sz w:val="24"/>
                  </w:rPr>
                  <w:fldChar w:fldCharType="separate"/>
                </w:r>
                <w:r w:rsidR="00A46DC4">
                  <w:rPr>
                    <w:b/>
                    <w:bCs/>
                    <w:noProof/>
                  </w:rPr>
                  <w:t>7</w:t>
                </w:r>
                <w:r w:rsidR="00B136D5">
                  <w:rPr>
                    <w:b/>
                    <w:bCs/>
                    <w:sz w:val="24"/>
                  </w:rPr>
                  <w:fldChar w:fldCharType="end"/>
                </w:r>
                <w:r w:rsidR="00B136D5">
                  <w:rPr>
                    <w:lang w:val="zh-CN"/>
                  </w:rPr>
                  <w:t>页</w:t>
                </w:r>
                <w:r w:rsidR="00B136D5">
                  <w:rPr>
                    <w:lang w:val="zh-CN"/>
                  </w:rPr>
                  <w:t>/</w:t>
                </w:r>
                <w:r w:rsidR="00B136D5">
                  <w:rPr>
                    <w:lang w:val="zh-CN"/>
                  </w:rPr>
                  <w:t>共</w:t>
                </w:r>
                <w:r w:rsidR="00B136D5">
                  <w:rPr>
                    <w:b/>
                    <w:bCs/>
                    <w:sz w:val="24"/>
                  </w:rPr>
                  <w:fldChar w:fldCharType="begin"/>
                </w:r>
                <w:r w:rsidR="00B136D5">
                  <w:rPr>
                    <w:b/>
                    <w:bCs/>
                  </w:rPr>
                  <w:instrText>NUMPAGES</w:instrText>
                </w:r>
                <w:r w:rsidR="00B136D5">
                  <w:rPr>
                    <w:b/>
                    <w:bCs/>
                    <w:sz w:val="24"/>
                  </w:rPr>
                  <w:fldChar w:fldCharType="separate"/>
                </w:r>
                <w:r w:rsidR="00A46DC4">
                  <w:rPr>
                    <w:b/>
                    <w:bCs/>
                    <w:noProof/>
                  </w:rPr>
                  <w:t>11</w:t>
                </w:r>
                <w:r w:rsidR="00B136D5">
                  <w:rPr>
                    <w:b/>
                    <w:bCs/>
                    <w:sz w:val="24"/>
                  </w:rPr>
                  <w:fldChar w:fldCharType="end"/>
                </w:r>
              </w:sdtContent>
            </w:sdt>
            <w:r w:rsidR="00B136D5">
              <w:t>页</w:t>
            </w:r>
          </w:sdtContent>
        </w:sdt>
      </w:sdtContent>
    </w:sdt>
    <w:r w:rsidR="00B136D5">
      <w:rPr>
        <w:noProof/>
      </w:rPr>
      <mc:AlternateContent>
        <mc:Choice Requires="wps">
          <w:drawing>
            <wp:anchor distT="0" distB="0" distL="114300" distR="114300" simplePos="0" relativeHeight="251661312" behindDoc="0" locked="0" layoutInCell="1" allowOverlap="1" wp14:anchorId="7947269B" wp14:editId="39A0FC86">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136D5" w:rsidRDefault="00B136D5" w:rsidP="00B136D5">
                          <w:pPr>
                            <w:snapToGrid w:val="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1"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p+hxEZQIAABMFAAAOAAAAAAAAAAAAAAAAAC4CAABkcnMvZTJvRG9j&#10;LnhtbFBLAQItABQABgAIAAAAIQBxqtG51wAAAAUBAAAPAAAAAAAAAAAAAAAAAL8EAABkcnMvZG93&#10;bnJldi54bWxQSwUGAAAAAAQABADzAAAAwwUAAAAA&#10;" filled="f" stroked="f" strokeweight=".5pt">
              <v:textbox style="mso-fit-shape-to-text:t" inset="0,0,0,0">
                <w:txbxContent>
                  <w:p w:rsidR="00B136D5" w:rsidRDefault="00B136D5" w:rsidP="00B136D5">
                    <w:pPr>
                      <w:snapToGrid w:val="0"/>
                      <w:rPr>
                        <w:sz w:val="18"/>
                      </w:rPr>
                    </w:pPr>
                  </w:p>
                </w:txbxContent>
              </v:textbox>
              <w10:wrap anchorx="margin"/>
            </v:shape>
          </w:pict>
        </mc:Fallback>
      </mc:AlternateContent>
    </w:r>
  </w:p>
  <w:p w:rsidR="00EB7277" w:rsidRPr="00B136D5" w:rsidRDefault="00EB7277">
    <w:pPr>
      <w:pStyle w:val="a4"/>
      <w:rPr>
        <w:rFonts w:ascii="幼圆" w:eastAsia="幼圆"/>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7687" w:rsidRDefault="004A7687">
      <w:r>
        <w:separator/>
      </w:r>
    </w:p>
  </w:footnote>
  <w:footnote w:type="continuationSeparator" w:id="0">
    <w:p w:rsidR="004A7687" w:rsidRDefault="004A768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277" w:rsidRDefault="00EB7277">
    <w:pPr>
      <w:pStyle w:val="a5"/>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7277" w:rsidRDefault="00535064">
    <w:pPr>
      <w:pStyle w:val="a5"/>
      <w:pBdr>
        <w:bottom w:val="thickThinSmallGap" w:sz="24" w:space="6" w:color="auto"/>
      </w:pBdr>
      <w:tabs>
        <w:tab w:val="clear" w:pos="4153"/>
        <w:tab w:val="clear" w:pos="8306"/>
        <w:tab w:val="left" w:pos="660"/>
        <w:tab w:val="left" w:pos="1950"/>
        <w:tab w:val="left" w:pos="6015"/>
      </w:tabs>
      <w:jc w:val="right"/>
    </w:pPr>
    <w:r>
      <w:rPr>
        <w:rFonts w:hint="eastAsia"/>
      </w:rPr>
      <w:t>\</w:t>
    </w:r>
    <w:r w:rsidR="00DD55B9">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6251FF"/>
    <w:multiLevelType w:val="multilevel"/>
    <w:tmpl w:val="4A6251F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73A848EC"/>
    <w:multiLevelType w:val="multilevel"/>
    <w:tmpl w:val="73A848EC"/>
    <w:lvl w:ilvl="0">
      <w:start w:val="1"/>
      <w:numFmt w:val="bullet"/>
      <w:lvlText w:val=""/>
      <w:lvlJc w:val="left"/>
      <w:pPr>
        <w:tabs>
          <w:tab w:val="left" w:pos="1820"/>
        </w:tabs>
        <w:ind w:left="1820" w:hanging="420"/>
      </w:pPr>
      <w:rPr>
        <w:rFonts w:ascii="Wingdings" w:hAnsi="Wingdings" w:hint="default"/>
      </w:rPr>
    </w:lvl>
    <w:lvl w:ilvl="1">
      <w:start w:val="1"/>
      <w:numFmt w:val="bullet"/>
      <w:lvlText w:val=""/>
      <w:lvlJc w:val="left"/>
      <w:pPr>
        <w:tabs>
          <w:tab w:val="left" w:pos="1340"/>
        </w:tabs>
        <w:ind w:left="1340" w:hanging="420"/>
      </w:pPr>
      <w:rPr>
        <w:rFonts w:ascii="Wingdings" w:hAnsi="Wingdings" w:hint="default"/>
      </w:rPr>
    </w:lvl>
    <w:lvl w:ilvl="2">
      <w:start w:val="1"/>
      <w:numFmt w:val="bullet"/>
      <w:lvlText w:val=""/>
      <w:lvlJc w:val="left"/>
      <w:pPr>
        <w:tabs>
          <w:tab w:val="left" w:pos="1760"/>
        </w:tabs>
        <w:ind w:left="1760" w:hanging="420"/>
      </w:pPr>
      <w:rPr>
        <w:rFonts w:ascii="Wingdings" w:hAnsi="Wingdings" w:hint="default"/>
      </w:rPr>
    </w:lvl>
    <w:lvl w:ilvl="3">
      <w:start w:val="1"/>
      <w:numFmt w:val="bullet"/>
      <w:lvlText w:val=""/>
      <w:lvlJc w:val="left"/>
      <w:pPr>
        <w:tabs>
          <w:tab w:val="left" w:pos="2180"/>
        </w:tabs>
        <w:ind w:left="2180" w:hanging="420"/>
      </w:pPr>
      <w:rPr>
        <w:rFonts w:ascii="Wingdings" w:hAnsi="Wingdings" w:hint="default"/>
      </w:rPr>
    </w:lvl>
    <w:lvl w:ilvl="4">
      <w:start w:val="1"/>
      <w:numFmt w:val="bullet"/>
      <w:lvlText w:val=""/>
      <w:lvlJc w:val="left"/>
      <w:pPr>
        <w:tabs>
          <w:tab w:val="left" w:pos="2600"/>
        </w:tabs>
        <w:ind w:left="2600" w:hanging="420"/>
      </w:pPr>
      <w:rPr>
        <w:rFonts w:ascii="Wingdings" w:hAnsi="Wingdings" w:hint="default"/>
      </w:rPr>
    </w:lvl>
    <w:lvl w:ilvl="5">
      <w:start w:val="1"/>
      <w:numFmt w:val="bullet"/>
      <w:lvlText w:val=""/>
      <w:lvlJc w:val="left"/>
      <w:pPr>
        <w:tabs>
          <w:tab w:val="left" w:pos="3020"/>
        </w:tabs>
        <w:ind w:left="3020" w:hanging="420"/>
      </w:pPr>
      <w:rPr>
        <w:rFonts w:ascii="Wingdings" w:hAnsi="Wingdings" w:hint="default"/>
      </w:rPr>
    </w:lvl>
    <w:lvl w:ilvl="6">
      <w:start w:val="1"/>
      <w:numFmt w:val="bullet"/>
      <w:lvlText w:val=""/>
      <w:lvlJc w:val="left"/>
      <w:pPr>
        <w:tabs>
          <w:tab w:val="left" w:pos="3440"/>
        </w:tabs>
        <w:ind w:left="3440" w:hanging="420"/>
      </w:pPr>
      <w:rPr>
        <w:rFonts w:ascii="Wingdings" w:hAnsi="Wingdings" w:hint="default"/>
      </w:rPr>
    </w:lvl>
    <w:lvl w:ilvl="7">
      <w:start w:val="1"/>
      <w:numFmt w:val="bullet"/>
      <w:lvlText w:val=""/>
      <w:lvlJc w:val="left"/>
      <w:pPr>
        <w:tabs>
          <w:tab w:val="left" w:pos="3860"/>
        </w:tabs>
        <w:ind w:left="3860" w:hanging="420"/>
      </w:pPr>
      <w:rPr>
        <w:rFonts w:ascii="Wingdings" w:hAnsi="Wingdings" w:hint="default"/>
      </w:rPr>
    </w:lvl>
    <w:lvl w:ilvl="8">
      <w:start w:val="1"/>
      <w:numFmt w:val="bullet"/>
      <w:lvlText w:val=""/>
      <w:lvlJc w:val="left"/>
      <w:pPr>
        <w:tabs>
          <w:tab w:val="left" w:pos="4280"/>
        </w:tabs>
        <w:ind w:left="4280" w:hanging="420"/>
      </w:pPr>
      <w:rPr>
        <w:rFonts w:ascii="Wingdings" w:hAnsi="Wingdings" w:hint="default"/>
      </w:rPr>
    </w:lvl>
  </w:abstractNum>
  <w:abstractNum w:abstractNumId="2">
    <w:nsid w:val="78791D66"/>
    <w:multiLevelType w:val="multilevel"/>
    <w:tmpl w:val="78791D66"/>
    <w:lvl w:ilvl="0">
      <w:start w:val="1"/>
      <w:numFmt w:val="bullet"/>
      <w:lvlText w:val=""/>
      <w:lvlJc w:val="left"/>
      <w:pPr>
        <w:ind w:left="420" w:hanging="420"/>
      </w:pPr>
      <w:rPr>
        <w:rFonts w:ascii="Wingdings" w:hAnsi="Wingdings" w:hint="default"/>
      </w:rPr>
    </w:lvl>
    <w:lvl w:ilvl="1">
      <w:start w:val="1"/>
      <w:numFmt w:val="decimal"/>
      <w:lvlText w:val="%2."/>
      <w:lvlJc w:val="left"/>
      <w:pPr>
        <w:ind w:left="840" w:hanging="42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A52F1E"/>
    <w:rsid w:val="000008E4"/>
    <w:rsid w:val="00001CD1"/>
    <w:rsid w:val="00006558"/>
    <w:rsid w:val="0001272B"/>
    <w:rsid w:val="0002004F"/>
    <w:rsid w:val="00040CAF"/>
    <w:rsid w:val="000619E3"/>
    <w:rsid w:val="00071F9D"/>
    <w:rsid w:val="000722D1"/>
    <w:rsid w:val="00074BA8"/>
    <w:rsid w:val="00085B28"/>
    <w:rsid w:val="000A2B42"/>
    <w:rsid w:val="000B5B40"/>
    <w:rsid w:val="000C229E"/>
    <w:rsid w:val="000F5833"/>
    <w:rsid w:val="000F7B44"/>
    <w:rsid w:val="0012513D"/>
    <w:rsid w:val="001310F5"/>
    <w:rsid w:val="00147FEB"/>
    <w:rsid w:val="00153550"/>
    <w:rsid w:val="00171FC9"/>
    <w:rsid w:val="00180533"/>
    <w:rsid w:val="00193A1C"/>
    <w:rsid w:val="001B15DC"/>
    <w:rsid w:val="001D0D03"/>
    <w:rsid w:val="001E1728"/>
    <w:rsid w:val="001F2BD6"/>
    <w:rsid w:val="00204AE8"/>
    <w:rsid w:val="002123EB"/>
    <w:rsid w:val="0021409A"/>
    <w:rsid w:val="00231E52"/>
    <w:rsid w:val="002701AD"/>
    <w:rsid w:val="0027208B"/>
    <w:rsid w:val="002A4A97"/>
    <w:rsid w:val="002B2DA1"/>
    <w:rsid w:val="002C2611"/>
    <w:rsid w:val="002D71D8"/>
    <w:rsid w:val="002E7E62"/>
    <w:rsid w:val="00303232"/>
    <w:rsid w:val="003219BC"/>
    <w:rsid w:val="00335F98"/>
    <w:rsid w:val="00336037"/>
    <w:rsid w:val="003402D6"/>
    <w:rsid w:val="003511F3"/>
    <w:rsid w:val="00352925"/>
    <w:rsid w:val="003A1CFE"/>
    <w:rsid w:val="003A6B39"/>
    <w:rsid w:val="003C42A7"/>
    <w:rsid w:val="003D05C3"/>
    <w:rsid w:val="003F5E38"/>
    <w:rsid w:val="003F77C9"/>
    <w:rsid w:val="00411DAA"/>
    <w:rsid w:val="00414C49"/>
    <w:rsid w:val="00421307"/>
    <w:rsid w:val="004723BB"/>
    <w:rsid w:val="004877CC"/>
    <w:rsid w:val="004A7687"/>
    <w:rsid w:val="004B5D42"/>
    <w:rsid w:val="004B7D49"/>
    <w:rsid w:val="004C3B7B"/>
    <w:rsid w:val="004D5AD1"/>
    <w:rsid w:val="004E646F"/>
    <w:rsid w:val="00510566"/>
    <w:rsid w:val="005129E1"/>
    <w:rsid w:val="0051498F"/>
    <w:rsid w:val="00535064"/>
    <w:rsid w:val="005367B3"/>
    <w:rsid w:val="0054727F"/>
    <w:rsid w:val="00555E43"/>
    <w:rsid w:val="0056145A"/>
    <w:rsid w:val="00567930"/>
    <w:rsid w:val="00575E2E"/>
    <w:rsid w:val="00586394"/>
    <w:rsid w:val="005A084D"/>
    <w:rsid w:val="005A2DD6"/>
    <w:rsid w:val="005B1453"/>
    <w:rsid w:val="005B1542"/>
    <w:rsid w:val="005C6748"/>
    <w:rsid w:val="005C6F8B"/>
    <w:rsid w:val="005F40B8"/>
    <w:rsid w:val="005F4DBF"/>
    <w:rsid w:val="00620C8F"/>
    <w:rsid w:val="0063070A"/>
    <w:rsid w:val="006909FB"/>
    <w:rsid w:val="006D35FF"/>
    <w:rsid w:val="006F6C59"/>
    <w:rsid w:val="006F7974"/>
    <w:rsid w:val="007152DB"/>
    <w:rsid w:val="00724270"/>
    <w:rsid w:val="00732E10"/>
    <w:rsid w:val="00736514"/>
    <w:rsid w:val="007433E7"/>
    <w:rsid w:val="00747B86"/>
    <w:rsid w:val="00752BD6"/>
    <w:rsid w:val="00776C1A"/>
    <w:rsid w:val="00786F7B"/>
    <w:rsid w:val="00787D03"/>
    <w:rsid w:val="008079E8"/>
    <w:rsid w:val="00826A13"/>
    <w:rsid w:val="00830893"/>
    <w:rsid w:val="00833D12"/>
    <w:rsid w:val="008365B6"/>
    <w:rsid w:val="00850E76"/>
    <w:rsid w:val="00880810"/>
    <w:rsid w:val="008A79DF"/>
    <w:rsid w:val="008C39BF"/>
    <w:rsid w:val="008C78DF"/>
    <w:rsid w:val="008D01BC"/>
    <w:rsid w:val="008D1293"/>
    <w:rsid w:val="008D5920"/>
    <w:rsid w:val="0092792A"/>
    <w:rsid w:val="00927B80"/>
    <w:rsid w:val="00932ECD"/>
    <w:rsid w:val="00953AED"/>
    <w:rsid w:val="00957FCC"/>
    <w:rsid w:val="00967345"/>
    <w:rsid w:val="00986884"/>
    <w:rsid w:val="009B20CB"/>
    <w:rsid w:val="009E1986"/>
    <w:rsid w:val="00A21F27"/>
    <w:rsid w:val="00A30294"/>
    <w:rsid w:val="00A46DC4"/>
    <w:rsid w:val="00A61EB1"/>
    <w:rsid w:val="00A71F77"/>
    <w:rsid w:val="00A7658D"/>
    <w:rsid w:val="00A80FB8"/>
    <w:rsid w:val="00A91CB9"/>
    <w:rsid w:val="00A94043"/>
    <w:rsid w:val="00AC4EDE"/>
    <w:rsid w:val="00AF72BD"/>
    <w:rsid w:val="00B07225"/>
    <w:rsid w:val="00B136D5"/>
    <w:rsid w:val="00B1605A"/>
    <w:rsid w:val="00B71833"/>
    <w:rsid w:val="00B80393"/>
    <w:rsid w:val="00BA1BF8"/>
    <w:rsid w:val="00BC7BB1"/>
    <w:rsid w:val="00BD060B"/>
    <w:rsid w:val="00BE6FC9"/>
    <w:rsid w:val="00C00AA4"/>
    <w:rsid w:val="00C0158E"/>
    <w:rsid w:val="00C0332A"/>
    <w:rsid w:val="00C419F8"/>
    <w:rsid w:val="00C637AB"/>
    <w:rsid w:val="00C81378"/>
    <w:rsid w:val="00CA317A"/>
    <w:rsid w:val="00CC3E0A"/>
    <w:rsid w:val="00CC61A8"/>
    <w:rsid w:val="00CD6E39"/>
    <w:rsid w:val="00CE383C"/>
    <w:rsid w:val="00D000E5"/>
    <w:rsid w:val="00D11DD2"/>
    <w:rsid w:val="00D203B0"/>
    <w:rsid w:val="00D35A97"/>
    <w:rsid w:val="00D37831"/>
    <w:rsid w:val="00DA4EA4"/>
    <w:rsid w:val="00DA700E"/>
    <w:rsid w:val="00DB741E"/>
    <w:rsid w:val="00DC31F8"/>
    <w:rsid w:val="00DD18C3"/>
    <w:rsid w:val="00DD55B9"/>
    <w:rsid w:val="00DD721D"/>
    <w:rsid w:val="00DE317C"/>
    <w:rsid w:val="00DE36BA"/>
    <w:rsid w:val="00E1275A"/>
    <w:rsid w:val="00E154A2"/>
    <w:rsid w:val="00E331CA"/>
    <w:rsid w:val="00E34442"/>
    <w:rsid w:val="00E42ECB"/>
    <w:rsid w:val="00E6061D"/>
    <w:rsid w:val="00E676CD"/>
    <w:rsid w:val="00E758F4"/>
    <w:rsid w:val="00E83463"/>
    <w:rsid w:val="00E858D8"/>
    <w:rsid w:val="00E865C6"/>
    <w:rsid w:val="00E9289C"/>
    <w:rsid w:val="00EB7132"/>
    <w:rsid w:val="00EB7277"/>
    <w:rsid w:val="00ED0A8B"/>
    <w:rsid w:val="00EF7950"/>
    <w:rsid w:val="00F0240B"/>
    <w:rsid w:val="00F13873"/>
    <w:rsid w:val="00F249C4"/>
    <w:rsid w:val="00F54203"/>
    <w:rsid w:val="00F56785"/>
    <w:rsid w:val="00F56D35"/>
    <w:rsid w:val="00F7041A"/>
    <w:rsid w:val="00F75746"/>
    <w:rsid w:val="00F82DBB"/>
    <w:rsid w:val="00F96FDB"/>
    <w:rsid w:val="00FB019C"/>
    <w:rsid w:val="00FD110E"/>
    <w:rsid w:val="00FF53A7"/>
    <w:rsid w:val="00FF6492"/>
    <w:rsid w:val="017D29E0"/>
    <w:rsid w:val="01DB4749"/>
    <w:rsid w:val="01E243DB"/>
    <w:rsid w:val="01E43031"/>
    <w:rsid w:val="0213745D"/>
    <w:rsid w:val="034B05B1"/>
    <w:rsid w:val="03642E43"/>
    <w:rsid w:val="04552F8E"/>
    <w:rsid w:val="048159DB"/>
    <w:rsid w:val="04867D5A"/>
    <w:rsid w:val="05090C21"/>
    <w:rsid w:val="057F6795"/>
    <w:rsid w:val="059C2A46"/>
    <w:rsid w:val="06275199"/>
    <w:rsid w:val="084F3CA0"/>
    <w:rsid w:val="08767685"/>
    <w:rsid w:val="093672C6"/>
    <w:rsid w:val="093C4852"/>
    <w:rsid w:val="0A1D4059"/>
    <w:rsid w:val="0A811DF2"/>
    <w:rsid w:val="0ABA0D18"/>
    <w:rsid w:val="0AD97A7A"/>
    <w:rsid w:val="0BAF698E"/>
    <w:rsid w:val="0C6326A8"/>
    <w:rsid w:val="0C640AE8"/>
    <w:rsid w:val="0CBA4C18"/>
    <w:rsid w:val="0CD066AE"/>
    <w:rsid w:val="0CD61817"/>
    <w:rsid w:val="0D1149BB"/>
    <w:rsid w:val="0D1D734E"/>
    <w:rsid w:val="0D78749E"/>
    <w:rsid w:val="0DE41FEA"/>
    <w:rsid w:val="0E663990"/>
    <w:rsid w:val="0E81128C"/>
    <w:rsid w:val="0F106E81"/>
    <w:rsid w:val="10733714"/>
    <w:rsid w:val="10F41866"/>
    <w:rsid w:val="11017D42"/>
    <w:rsid w:val="110338D2"/>
    <w:rsid w:val="11930330"/>
    <w:rsid w:val="11AA53AB"/>
    <w:rsid w:val="12C93A64"/>
    <w:rsid w:val="137C7987"/>
    <w:rsid w:val="13A017BB"/>
    <w:rsid w:val="13CA0223"/>
    <w:rsid w:val="143D40A6"/>
    <w:rsid w:val="15D46C9B"/>
    <w:rsid w:val="15ED7850"/>
    <w:rsid w:val="16145C37"/>
    <w:rsid w:val="17902F21"/>
    <w:rsid w:val="17906A3C"/>
    <w:rsid w:val="18315AB3"/>
    <w:rsid w:val="18701B18"/>
    <w:rsid w:val="1A262DB1"/>
    <w:rsid w:val="1B795F0E"/>
    <w:rsid w:val="1C5C0BB8"/>
    <w:rsid w:val="1C617E33"/>
    <w:rsid w:val="1E224CA5"/>
    <w:rsid w:val="1E961755"/>
    <w:rsid w:val="1EA10535"/>
    <w:rsid w:val="1EA52F1E"/>
    <w:rsid w:val="1ECE299C"/>
    <w:rsid w:val="1F447563"/>
    <w:rsid w:val="1FFD3BC7"/>
    <w:rsid w:val="200A4BA9"/>
    <w:rsid w:val="201C385F"/>
    <w:rsid w:val="20494B76"/>
    <w:rsid w:val="20774996"/>
    <w:rsid w:val="21D7057E"/>
    <w:rsid w:val="21F67BA5"/>
    <w:rsid w:val="2354210D"/>
    <w:rsid w:val="23696AE5"/>
    <w:rsid w:val="23C74F3F"/>
    <w:rsid w:val="242C6C33"/>
    <w:rsid w:val="243A286B"/>
    <w:rsid w:val="24D6479F"/>
    <w:rsid w:val="25023B70"/>
    <w:rsid w:val="278F6A8B"/>
    <w:rsid w:val="27914596"/>
    <w:rsid w:val="28593C5B"/>
    <w:rsid w:val="289B71B1"/>
    <w:rsid w:val="291B5EB6"/>
    <w:rsid w:val="291E5DDF"/>
    <w:rsid w:val="29D04883"/>
    <w:rsid w:val="2B0C0695"/>
    <w:rsid w:val="2BCB717C"/>
    <w:rsid w:val="2C6E4610"/>
    <w:rsid w:val="2E5F67C8"/>
    <w:rsid w:val="2EFA25AB"/>
    <w:rsid w:val="2FE73031"/>
    <w:rsid w:val="3051726E"/>
    <w:rsid w:val="30CB48CC"/>
    <w:rsid w:val="30CC262B"/>
    <w:rsid w:val="30D21F6B"/>
    <w:rsid w:val="3105424D"/>
    <w:rsid w:val="31340226"/>
    <w:rsid w:val="31536F9F"/>
    <w:rsid w:val="32F0367F"/>
    <w:rsid w:val="34DA5422"/>
    <w:rsid w:val="35602C50"/>
    <w:rsid w:val="35E3103B"/>
    <w:rsid w:val="364C6C45"/>
    <w:rsid w:val="36AC04B7"/>
    <w:rsid w:val="37432C57"/>
    <w:rsid w:val="3955291D"/>
    <w:rsid w:val="39CC3BD7"/>
    <w:rsid w:val="3A581913"/>
    <w:rsid w:val="3B7B4181"/>
    <w:rsid w:val="3C2E3202"/>
    <w:rsid w:val="3C565DF3"/>
    <w:rsid w:val="3CFB613E"/>
    <w:rsid w:val="3D0B05A7"/>
    <w:rsid w:val="3DA81063"/>
    <w:rsid w:val="3DF802ED"/>
    <w:rsid w:val="3E4C2C59"/>
    <w:rsid w:val="3E660E72"/>
    <w:rsid w:val="3ED86695"/>
    <w:rsid w:val="3F7A6653"/>
    <w:rsid w:val="40D24E87"/>
    <w:rsid w:val="42680B91"/>
    <w:rsid w:val="43253EC1"/>
    <w:rsid w:val="43A508C1"/>
    <w:rsid w:val="442728D1"/>
    <w:rsid w:val="44564F77"/>
    <w:rsid w:val="447B3505"/>
    <w:rsid w:val="44AA1F5B"/>
    <w:rsid w:val="45792C8A"/>
    <w:rsid w:val="463F6841"/>
    <w:rsid w:val="47CA0CB8"/>
    <w:rsid w:val="48104966"/>
    <w:rsid w:val="48655571"/>
    <w:rsid w:val="48D6599F"/>
    <w:rsid w:val="49B33D5F"/>
    <w:rsid w:val="4B9D595A"/>
    <w:rsid w:val="4CEB1D81"/>
    <w:rsid w:val="4D901F99"/>
    <w:rsid w:val="4E7C3463"/>
    <w:rsid w:val="4EED3A58"/>
    <w:rsid w:val="4F9F18BE"/>
    <w:rsid w:val="506A1197"/>
    <w:rsid w:val="51275EFC"/>
    <w:rsid w:val="51784FB5"/>
    <w:rsid w:val="521253E8"/>
    <w:rsid w:val="524E39AE"/>
    <w:rsid w:val="526879F7"/>
    <w:rsid w:val="5369643F"/>
    <w:rsid w:val="53F34E6F"/>
    <w:rsid w:val="54373245"/>
    <w:rsid w:val="5529043C"/>
    <w:rsid w:val="572333CE"/>
    <w:rsid w:val="57570D3A"/>
    <w:rsid w:val="579D0976"/>
    <w:rsid w:val="57B061D9"/>
    <w:rsid w:val="57B93A4E"/>
    <w:rsid w:val="57D70DA2"/>
    <w:rsid w:val="580D0539"/>
    <w:rsid w:val="59116211"/>
    <w:rsid w:val="5ACA3D05"/>
    <w:rsid w:val="5BAF1FD3"/>
    <w:rsid w:val="5BB70C39"/>
    <w:rsid w:val="5D4273A0"/>
    <w:rsid w:val="5E1C4045"/>
    <w:rsid w:val="5EC277AE"/>
    <w:rsid w:val="5F3E4E90"/>
    <w:rsid w:val="605A1977"/>
    <w:rsid w:val="608457A5"/>
    <w:rsid w:val="60D73D66"/>
    <w:rsid w:val="60F46D04"/>
    <w:rsid w:val="621D1CFB"/>
    <w:rsid w:val="622818E4"/>
    <w:rsid w:val="6296324A"/>
    <w:rsid w:val="62AD4AB5"/>
    <w:rsid w:val="63524895"/>
    <w:rsid w:val="63636E59"/>
    <w:rsid w:val="63673B2A"/>
    <w:rsid w:val="63BB23D1"/>
    <w:rsid w:val="64005D48"/>
    <w:rsid w:val="64312E0A"/>
    <w:rsid w:val="65B728BE"/>
    <w:rsid w:val="662A7CD2"/>
    <w:rsid w:val="66A81F8F"/>
    <w:rsid w:val="66EF7589"/>
    <w:rsid w:val="670A1801"/>
    <w:rsid w:val="68F323B7"/>
    <w:rsid w:val="6909273E"/>
    <w:rsid w:val="692E4FA8"/>
    <w:rsid w:val="69C4632B"/>
    <w:rsid w:val="6A2E4B4D"/>
    <w:rsid w:val="6A7114C0"/>
    <w:rsid w:val="6B8E78D7"/>
    <w:rsid w:val="6BC459C2"/>
    <w:rsid w:val="6DD814AF"/>
    <w:rsid w:val="6E521A57"/>
    <w:rsid w:val="706817F8"/>
    <w:rsid w:val="70FC7D9C"/>
    <w:rsid w:val="720E2E7B"/>
    <w:rsid w:val="72195BFB"/>
    <w:rsid w:val="72345EAB"/>
    <w:rsid w:val="726022DE"/>
    <w:rsid w:val="74882D25"/>
    <w:rsid w:val="749337E6"/>
    <w:rsid w:val="74EC5AD9"/>
    <w:rsid w:val="75FD78CF"/>
    <w:rsid w:val="76082E2D"/>
    <w:rsid w:val="77251D3C"/>
    <w:rsid w:val="77FB5F70"/>
    <w:rsid w:val="79B32F3B"/>
    <w:rsid w:val="7A160D1C"/>
    <w:rsid w:val="7B0C65CD"/>
    <w:rsid w:val="7B67251C"/>
    <w:rsid w:val="7B97131D"/>
    <w:rsid w:val="7C392D14"/>
    <w:rsid w:val="7C5D74BF"/>
    <w:rsid w:val="7D035CB6"/>
    <w:rsid w:val="7D484F5D"/>
    <w:rsid w:val="7D6A3815"/>
    <w:rsid w:val="7E24478D"/>
    <w:rsid w:val="7E265665"/>
    <w:rsid w:val="7E5E686A"/>
    <w:rsid w:val="7EAA1FEC"/>
    <w:rsid w:val="7F240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E67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link w:val="Char"/>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page number"/>
    <w:basedOn w:val="a0"/>
    <w:qFormat/>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0"/>
    <w:rsid w:val="004723BB"/>
    <w:rPr>
      <w:sz w:val="18"/>
      <w:szCs w:val="18"/>
    </w:rPr>
  </w:style>
  <w:style w:type="character" w:customStyle="1" w:styleId="Char0">
    <w:name w:val="批注框文本 Char"/>
    <w:basedOn w:val="a0"/>
    <w:link w:val="aa"/>
    <w:rsid w:val="004723BB"/>
    <w:rPr>
      <w:rFonts w:asciiTheme="minorHAnsi" w:eastAsiaTheme="minorEastAsia" w:hAnsiTheme="minorHAnsi" w:cstheme="minorBidi"/>
      <w:kern w:val="2"/>
      <w:sz w:val="18"/>
      <w:szCs w:val="18"/>
    </w:rPr>
  </w:style>
  <w:style w:type="character" w:customStyle="1" w:styleId="Char">
    <w:name w:val="页脚 Char"/>
    <w:basedOn w:val="a0"/>
    <w:link w:val="a4"/>
    <w:uiPriority w:val="99"/>
    <w:qFormat/>
    <w:rsid w:val="00FD110E"/>
    <w:rPr>
      <w:rFonts w:asciiTheme="minorHAnsi" w:eastAsiaTheme="minorEastAsia" w:hAnsiTheme="minorHAnsi" w:cstheme="minorBidi"/>
      <w:kern w:val="2"/>
      <w:sz w:val="18"/>
      <w:szCs w:val="24"/>
    </w:rPr>
  </w:style>
  <w:style w:type="character" w:customStyle="1" w:styleId="4Char">
    <w:name w:val="标题 4 Char"/>
    <w:basedOn w:val="a0"/>
    <w:link w:val="4"/>
    <w:rsid w:val="00E676CD"/>
    <w:rPr>
      <w:rFonts w:asciiTheme="majorHAnsi" w:eastAsiaTheme="majorEastAsia" w:hAnsiTheme="majorHAnsi" w:cstheme="majorBidi"/>
      <w:b/>
      <w:bCs/>
      <w:kern w:val="2"/>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2" w:uiPriority="39" w:qFormat="1"/>
    <w:lsdException w:name="toc 3" w:uiPriority="39" w:qFormat="1"/>
    <w:lsdException w:name="header" w:qFormat="1"/>
    <w:lsdException w:name="footer" w:uiPriority="99" w:qFormat="1"/>
    <w:lsdException w:name="caption" w:unhideWhenUsed="1" w:qFormat="1"/>
    <w:lsdException w:name="page number"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pPr>
      <w:keepNext/>
      <w:keepLines/>
      <w:spacing w:before="260" w:after="260" w:line="413" w:lineRule="auto"/>
      <w:outlineLvl w:val="2"/>
    </w:pPr>
    <w:rPr>
      <w:b/>
      <w:sz w:val="32"/>
    </w:rPr>
  </w:style>
  <w:style w:type="paragraph" w:styleId="4">
    <w:name w:val="heading 4"/>
    <w:basedOn w:val="a"/>
    <w:next w:val="a"/>
    <w:link w:val="4Char"/>
    <w:unhideWhenUsed/>
    <w:qFormat/>
    <w:rsid w:val="00E67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pPr>
      <w:jc w:val="center"/>
    </w:pPr>
    <w:rPr>
      <w:rFonts w:ascii="Arial" w:eastAsia="黑体" w:hAnsi="Arial" w:cs="Arial"/>
      <w:spacing w:val="2"/>
    </w:rPr>
  </w:style>
  <w:style w:type="paragraph" w:styleId="30">
    <w:name w:val="toc 3"/>
    <w:basedOn w:val="a"/>
    <w:next w:val="a"/>
    <w:link w:val="3Char0"/>
    <w:uiPriority w:val="39"/>
    <w:qFormat/>
    <w:pPr>
      <w:ind w:leftChars="400" w:left="840"/>
    </w:pPr>
  </w:style>
  <w:style w:type="paragraph" w:styleId="a4">
    <w:name w:val="footer"/>
    <w:basedOn w:val="a"/>
    <w:link w:val="Char"/>
    <w:uiPriority w:val="99"/>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20">
    <w:name w:val="toc 2"/>
    <w:basedOn w:val="a"/>
    <w:next w:val="a"/>
    <w:uiPriority w:val="39"/>
    <w:qFormat/>
    <w:pPr>
      <w:ind w:leftChars="200" w:left="420"/>
    </w:pPr>
  </w:style>
  <w:style w:type="paragraph" w:styleId="a6">
    <w:name w:val="Normal (Web)"/>
    <w:basedOn w:val="a"/>
    <w:qFormat/>
    <w:rPr>
      <w:sz w:val="24"/>
    </w:rPr>
  </w:style>
  <w:style w:type="character" w:styleId="a7">
    <w:name w:val="page number"/>
    <w:basedOn w:val="a0"/>
    <w:qFormat/>
  </w:style>
  <w:style w:type="character" w:styleId="a8">
    <w:name w:val="Hyperlink"/>
    <w:basedOn w:val="a0"/>
    <w:uiPriority w:val="99"/>
    <w:unhideWhenUsed/>
    <w:qFormat/>
    <w:rPr>
      <w:color w:val="0563C1" w:themeColor="hyperlink"/>
      <w:u w:val="single"/>
    </w:rPr>
  </w:style>
  <w:style w:type="table" w:styleId="a9">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列出段落1"/>
    <w:basedOn w:val="a"/>
    <w:qFormat/>
    <w:pPr>
      <w:ind w:firstLineChars="200" w:firstLine="420"/>
    </w:pPr>
  </w:style>
  <w:style w:type="character" w:customStyle="1" w:styleId="3Char">
    <w:name w:val="标题 3 Char"/>
    <w:link w:val="3"/>
    <w:qFormat/>
    <w:rPr>
      <w:b/>
      <w:sz w:val="32"/>
    </w:rPr>
  </w:style>
  <w:style w:type="character" w:customStyle="1" w:styleId="3Char0">
    <w:name w:val="目录 3 Char"/>
    <w:link w:val="30"/>
    <w:uiPriority w:val="39"/>
    <w:qFormat/>
  </w:style>
  <w:style w:type="paragraph" w:styleId="aa">
    <w:name w:val="Balloon Text"/>
    <w:basedOn w:val="a"/>
    <w:link w:val="Char0"/>
    <w:rsid w:val="004723BB"/>
    <w:rPr>
      <w:sz w:val="18"/>
      <w:szCs w:val="18"/>
    </w:rPr>
  </w:style>
  <w:style w:type="character" w:customStyle="1" w:styleId="Char0">
    <w:name w:val="批注框文本 Char"/>
    <w:basedOn w:val="a0"/>
    <w:link w:val="aa"/>
    <w:rsid w:val="004723BB"/>
    <w:rPr>
      <w:rFonts w:asciiTheme="minorHAnsi" w:eastAsiaTheme="minorEastAsia" w:hAnsiTheme="minorHAnsi" w:cstheme="minorBidi"/>
      <w:kern w:val="2"/>
      <w:sz w:val="18"/>
      <w:szCs w:val="18"/>
    </w:rPr>
  </w:style>
  <w:style w:type="character" w:customStyle="1" w:styleId="Char">
    <w:name w:val="页脚 Char"/>
    <w:basedOn w:val="a0"/>
    <w:link w:val="a4"/>
    <w:uiPriority w:val="99"/>
    <w:qFormat/>
    <w:rsid w:val="00FD110E"/>
    <w:rPr>
      <w:rFonts w:asciiTheme="minorHAnsi" w:eastAsiaTheme="minorEastAsia" w:hAnsiTheme="minorHAnsi" w:cstheme="minorBidi"/>
      <w:kern w:val="2"/>
      <w:sz w:val="18"/>
      <w:szCs w:val="24"/>
    </w:rPr>
  </w:style>
  <w:style w:type="character" w:customStyle="1" w:styleId="4Char">
    <w:name w:val="标题 4 Char"/>
    <w:basedOn w:val="a0"/>
    <w:link w:val="4"/>
    <w:rsid w:val="00E676CD"/>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2.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11</Pages>
  <Words>887</Words>
  <Characters>5060</Characters>
  <Application>Microsoft Office Word</Application>
  <DocSecurity>0</DocSecurity>
  <Lines>42</Lines>
  <Paragraphs>11</Paragraphs>
  <ScaleCrop>false</ScaleCrop>
  <Company>Microsoft</Company>
  <LinksUpToDate>false</LinksUpToDate>
  <CharactersWithSpaces>5936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JingL</dc:creator>
  <cp:lastModifiedBy>鑫专属</cp:lastModifiedBy>
  <cp:revision>205</cp:revision>
  <dcterms:created xsi:type="dcterms:W3CDTF">2017-03-08T02:06:00Z</dcterms:created>
  <dcterms:modified xsi:type="dcterms:W3CDTF">2017-08-31T02:03:00Z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ies>
</file>