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31B" w:rsidRDefault="00044AF7">
      <w:pPr>
        <w:pStyle w:val="2"/>
        <w:jc w:val="center"/>
        <w:rPr>
          <w:sz w:val="44"/>
          <w:szCs w:val="44"/>
        </w:rPr>
      </w:pPr>
      <w:bookmarkStart w:id="0" w:name="_Toc29966"/>
      <w:bookmarkStart w:id="1" w:name="_Toc13298"/>
      <w:bookmarkStart w:id="2" w:name="_Toc19767"/>
      <w:r>
        <w:rPr>
          <w:rFonts w:hint="eastAsia"/>
          <w:sz w:val="44"/>
          <w:szCs w:val="44"/>
        </w:rPr>
        <w:t>在线考试系统</w:t>
      </w:r>
      <w:r>
        <w:rPr>
          <w:rFonts w:hint="eastAsia"/>
          <w:sz w:val="44"/>
          <w:szCs w:val="44"/>
        </w:rPr>
        <w:br/>
      </w:r>
      <w:bookmarkEnd w:id="0"/>
      <w:bookmarkEnd w:id="1"/>
      <w:bookmarkEnd w:id="2"/>
      <w:r>
        <w:rPr>
          <w:rFonts w:hint="eastAsia"/>
          <w:sz w:val="44"/>
          <w:szCs w:val="44"/>
        </w:rPr>
        <w:t>需求说明书</w:t>
      </w:r>
    </w:p>
    <w:p w:rsidR="00D1031B" w:rsidRDefault="00D1031B"/>
    <w:p w:rsidR="00D1031B" w:rsidRDefault="00044AF7">
      <w:pPr>
        <w:pStyle w:val="2"/>
      </w:pPr>
      <w:bookmarkStart w:id="3" w:name="_Toc9599"/>
      <w:bookmarkStart w:id="4" w:name="_Toc3712"/>
      <w:r>
        <w:rPr>
          <w:rFonts w:hint="eastAsia"/>
        </w:rPr>
        <w:t>版</w:t>
      </w:r>
      <w:bookmarkEnd w:id="3"/>
      <w:r>
        <w:rPr>
          <w:rFonts w:hint="eastAsia"/>
        </w:rPr>
        <w:t>本信息</w:t>
      </w:r>
      <w:bookmarkEnd w:id="4"/>
    </w:p>
    <w:tbl>
      <w:tblPr>
        <w:tblpPr w:leftFromText="180" w:rightFromText="180" w:vertAnchor="text" w:horzAnchor="page" w:tblpX="1888" w:tblpY="457"/>
        <w:tblOverlap w:val="neve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1344"/>
        <w:gridCol w:w="4692"/>
      </w:tblGrid>
      <w:tr w:rsidR="00D1031B">
        <w:trPr>
          <w:cantSplit/>
          <w:trHeight w:val="319"/>
        </w:trPr>
        <w:tc>
          <w:tcPr>
            <w:tcW w:w="2684" w:type="dxa"/>
            <w:vMerge w:val="restart"/>
            <w:shd w:val="clear" w:color="auto" w:fill="auto"/>
          </w:tcPr>
          <w:p w:rsidR="00D1031B" w:rsidRDefault="00044AF7">
            <w:pPr>
              <w:rPr>
                <w:rFonts w:ascii="宋体" w:hAnsi="宋体"/>
                <w:color w:val="000000"/>
              </w:rPr>
            </w:pPr>
            <w:r>
              <w:rPr>
                <w:rFonts w:ascii="宋体" w:hAnsi="宋体" w:hint="eastAsia"/>
                <w:color w:val="000000"/>
              </w:rPr>
              <w:t>文件状态：</w:t>
            </w:r>
          </w:p>
          <w:p w:rsidR="00D1031B" w:rsidRDefault="00044AF7">
            <w:pPr>
              <w:ind w:firstLineChars="100" w:firstLine="210"/>
              <w:rPr>
                <w:rFonts w:ascii="宋体" w:hAnsi="宋体"/>
                <w:color w:val="000000"/>
              </w:rPr>
            </w:pPr>
            <w:r>
              <w:rPr>
                <w:rFonts w:ascii="宋体" w:hAnsi="宋体" w:hint="eastAsia"/>
                <w:color w:val="000000"/>
              </w:rPr>
              <w:t>[  ] 草稿</w:t>
            </w:r>
          </w:p>
          <w:p w:rsidR="00D1031B" w:rsidRDefault="00044AF7">
            <w:pPr>
              <w:ind w:firstLineChars="100" w:firstLine="210"/>
              <w:rPr>
                <w:rFonts w:ascii="宋体" w:hAnsi="宋体"/>
                <w:color w:val="000000"/>
              </w:rPr>
            </w:pPr>
            <w:r>
              <w:rPr>
                <w:rFonts w:ascii="宋体" w:hAnsi="宋体" w:hint="eastAsia"/>
                <w:color w:val="000000"/>
              </w:rPr>
              <w:t>[√] 正式发布</w:t>
            </w:r>
          </w:p>
          <w:p w:rsidR="00D1031B" w:rsidRDefault="00044AF7">
            <w:pPr>
              <w:ind w:firstLineChars="100" w:firstLine="210"/>
              <w:rPr>
                <w:color w:val="000000"/>
              </w:rPr>
            </w:pPr>
            <w:r>
              <w:rPr>
                <w:rFonts w:ascii="宋体" w:hAnsi="宋体" w:hint="eastAsia"/>
                <w:color w:val="000000"/>
              </w:rPr>
              <w:t>[  ]</w:t>
            </w:r>
            <w:r>
              <w:rPr>
                <w:rFonts w:ascii="宋体" w:hAnsi="宋体"/>
                <w:color w:val="000000"/>
              </w:rPr>
              <w:t xml:space="preserve"> </w:t>
            </w:r>
            <w:r>
              <w:rPr>
                <w:rFonts w:ascii="宋体" w:hAnsi="宋体" w:hint="eastAsia"/>
                <w:color w:val="000000"/>
              </w:rPr>
              <w:t>正在修改</w:t>
            </w:r>
          </w:p>
        </w:tc>
        <w:tc>
          <w:tcPr>
            <w:tcW w:w="1344" w:type="dxa"/>
            <w:shd w:val="clear" w:color="auto" w:fill="D9D9D9"/>
          </w:tcPr>
          <w:p w:rsidR="00D1031B" w:rsidRDefault="00044AF7">
            <w:pPr>
              <w:rPr>
                <w:color w:val="000000"/>
              </w:rPr>
            </w:pPr>
            <w:r>
              <w:rPr>
                <w:rFonts w:hint="eastAsia"/>
                <w:color w:val="000000"/>
              </w:rPr>
              <w:t>文件标识：</w:t>
            </w:r>
          </w:p>
        </w:tc>
        <w:tc>
          <w:tcPr>
            <w:tcW w:w="4692" w:type="dxa"/>
          </w:tcPr>
          <w:p w:rsidR="00D1031B" w:rsidRDefault="00D1031B">
            <w:pPr>
              <w:rPr>
                <w:color w:val="000000"/>
              </w:rPr>
            </w:pPr>
          </w:p>
        </w:tc>
      </w:tr>
      <w:tr w:rsidR="00D1031B">
        <w:trPr>
          <w:cantSplit/>
          <w:trHeight w:val="313"/>
        </w:trPr>
        <w:tc>
          <w:tcPr>
            <w:tcW w:w="2684" w:type="dxa"/>
            <w:vMerge/>
            <w:shd w:val="clear" w:color="auto" w:fill="auto"/>
          </w:tcPr>
          <w:p w:rsidR="00D1031B" w:rsidRDefault="00D1031B">
            <w:pPr>
              <w:ind w:firstLineChars="200" w:firstLine="420"/>
              <w:rPr>
                <w:color w:val="000000"/>
              </w:rPr>
            </w:pPr>
          </w:p>
        </w:tc>
        <w:tc>
          <w:tcPr>
            <w:tcW w:w="1344" w:type="dxa"/>
            <w:shd w:val="clear" w:color="auto" w:fill="D9D9D9"/>
          </w:tcPr>
          <w:p w:rsidR="00D1031B" w:rsidRDefault="00044AF7">
            <w:pPr>
              <w:rPr>
                <w:color w:val="000000"/>
              </w:rPr>
            </w:pPr>
            <w:r>
              <w:rPr>
                <w:rFonts w:hint="eastAsia"/>
                <w:color w:val="000000"/>
              </w:rPr>
              <w:t>当前版本：</w:t>
            </w:r>
          </w:p>
        </w:tc>
        <w:tc>
          <w:tcPr>
            <w:tcW w:w="4692" w:type="dxa"/>
          </w:tcPr>
          <w:p w:rsidR="00D1031B" w:rsidRDefault="00D1031B">
            <w:pPr>
              <w:rPr>
                <w:color w:val="000000"/>
              </w:rPr>
            </w:pPr>
          </w:p>
        </w:tc>
      </w:tr>
      <w:tr w:rsidR="00D1031B">
        <w:trPr>
          <w:cantSplit/>
        </w:trPr>
        <w:tc>
          <w:tcPr>
            <w:tcW w:w="2684" w:type="dxa"/>
            <w:vMerge/>
            <w:shd w:val="clear" w:color="auto" w:fill="auto"/>
          </w:tcPr>
          <w:p w:rsidR="00D1031B" w:rsidRDefault="00D1031B">
            <w:pPr>
              <w:ind w:firstLineChars="200" w:firstLine="420"/>
              <w:rPr>
                <w:color w:val="000000"/>
              </w:rPr>
            </w:pPr>
          </w:p>
        </w:tc>
        <w:tc>
          <w:tcPr>
            <w:tcW w:w="1344" w:type="dxa"/>
            <w:shd w:val="clear" w:color="auto" w:fill="D9D9D9"/>
          </w:tcPr>
          <w:p w:rsidR="00D1031B" w:rsidRDefault="00044AF7">
            <w:pPr>
              <w:rPr>
                <w:color w:val="000000"/>
              </w:rPr>
            </w:pPr>
            <w:r>
              <w:rPr>
                <w:rFonts w:hint="eastAsia"/>
                <w:color w:val="000000"/>
              </w:rPr>
              <w:t>作</w:t>
            </w:r>
            <w:r>
              <w:rPr>
                <w:rFonts w:hint="eastAsia"/>
                <w:color w:val="000000"/>
              </w:rPr>
              <w:t xml:space="preserve">    </w:t>
            </w:r>
            <w:r>
              <w:rPr>
                <w:rFonts w:hint="eastAsia"/>
                <w:color w:val="000000"/>
              </w:rPr>
              <w:t>者：</w:t>
            </w:r>
          </w:p>
        </w:tc>
        <w:tc>
          <w:tcPr>
            <w:tcW w:w="4692" w:type="dxa"/>
          </w:tcPr>
          <w:p w:rsidR="00D1031B" w:rsidRDefault="00D1031B">
            <w:pPr>
              <w:rPr>
                <w:color w:val="000000"/>
              </w:rPr>
            </w:pPr>
          </w:p>
        </w:tc>
      </w:tr>
      <w:tr w:rsidR="00D1031B">
        <w:trPr>
          <w:cantSplit/>
        </w:trPr>
        <w:tc>
          <w:tcPr>
            <w:tcW w:w="2684" w:type="dxa"/>
            <w:vMerge/>
            <w:shd w:val="clear" w:color="auto" w:fill="auto"/>
          </w:tcPr>
          <w:p w:rsidR="00D1031B" w:rsidRDefault="00D1031B">
            <w:pPr>
              <w:ind w:firstLineChars="200" w:firstLine="420"/>
              <w:rPr>
                <w:color w:val="000000"/>
              </w:rPr>
            </w:pPr>
          </w:p>
        </w:tc>
        <w:tc>
          <w:tcPr>
            <w:tcW w:w="1344" w:type="dxa"/>
            <w:shd w:val="clear" w:color="auto" w:fill="D9D9D9"/>
          </w:tcPr>
          <w:p w:rsidR="00D1031B" w:rsidRDefault="00044AF7">
            <w:pPr>
              <w:rPr>
                <w:color w:val="000000"/>
              </w:rPr>
            </w:pPr>
            <w:r>
              <w:rPr>
                <w:rFonts w:hint="eastAsia"/>
                <w:color w:val="000000"/>
              </w:rPr>
              <w:t>完成日期：</w:t>
            </w:r>
          </w:p>
        </w:tc>
        <w:tc>
          <w:tcPr>
            <w:tcW w:w="4692" w:type="dxa"/>
          </w:tcPr>
          <w:p w:rsidR="00D1031B" w:rsidRDefault="00D1031B">
            <w:pPr>
              <w:rPr>
                <w:color w:val="000000"/>
              </w:rPr>
            </w:pPr>
          </w:p>
        </w:tc>
      </w:tr>
    </w:tbl>
    <w:p w:rsidR="00D1031B" w:rsidRDefault="00D1031B"/>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044AF7">
      <w:pPr>
        <w:jc w:val="center"/>
        <w:rPr>
          <w:sz w:val="32"/>
          <w:szCs w:val="32"/>
        </w:rPr>
      </w:pPr>
      <w:r>
        <w:rPr>
          <w:rFonts w:hint="eastAsia"/>
          <w:sz w:val="32"/>
          <w:szCs w:val="32"/>
        </w:rPr>
        <w:t>广州小马信息科技有限公司</w:t>
      </w:r>
    </w:p>
    <w:p w:rsidR="00D1031B" w:rsidRDefault="00044AF7">
      <w:pPr>
        <w:jc w:val="center"/>
        <w:rPr>
          <w:sz w:val="32"/>
          <w:szCs w:val="32"/>
        </w:rPr>
      </w:pPr>
      <w:r>
        <w:rPr>
          <w:rFonts w:hint="eastAsia"/>
          <w:sz w:val="32"/>
          <w:szCs w:val="32"/>
        </w:rPr>
        <w:br/>
      </w:r>
    </w:p>
    <w:p w:rsidR="00D1031B" w:rsidRDefault="00D1031B">
      <w:pPr>
        <w:jc w:val="center"/>
        <w:rPr>
          <w:sz w:val="32"/>
          <w:szCs w:val="32"/>
        </w:rPr>
      </w:pPr>
    </w:p>
    <w:p w:rsidR="00D1031B" w:rsidRDefault="00D1031B" w:rsidP="001D12EB">
      <w:pPr>
        <w:rPr>
          <w:sz w:val="32"/>
          <w:szCs w:val="32"/>
        </w:rPr>
      </w:pPr>
    </w:p>
    <w:p w:rsidR="00D1031B" w:rsidRDefault="00044AF7">
      <w:pPr>
        <w:pStyle w:val="2"/>
      </w:pPr>
      <w:bookmarkStart w:id="5" w:name="_Toc23152"/>
      <w:bookmarkStart w:id="6" w:name="_Toc16397"/>
      <w:bookmarkStart w:id="7" w:name="_Toc7858"/>
      <w:r>
        <w:rPr>
          <w:rFonts w:hint="eastAsia"/>
        </w:rPr>
        <w:lastRenderedPageBreak/>
        <w:t xml:space="preserve">1 </w:t>
      </w:r>
      <w:r>
        <w:rPr>
          <w:rFonts w:hint="eastAsia"/>
        </w:rPr>
        <w:t>引言</w:t>
      </w:r>
      <w:bookmarkEnd w:id="5"/>
      <w:bookmarkEnd w:id="6"/>
      <w:bookmarkEnd w:id="7"/>
    </w:p>
    <w:p w:rsidR="00D1031B" w:rsidRDefault="00044AF7">
      <w:pPr>
        <w:pStyle w:val="3"/>
        <w:ind w:firstLine="420"/>
      </w:pPr>
      <w:bookmarkStart w:id="8" w:name="_Toc18142"/>
      <w:bookmarkStart w:id="9" w:name="_Toc14747"/>
      <w:bookmarkStart w:id="10" w:name="_Toc2359"/>
      <w:r>
        <w:rPr>
          <w:rFonts w:hint="eastAsia"/>
        </w:rPr>
        <w:t xml:space="preserve">1.1 </w:t>
      </w:r>
      <w:r>
        <w:rPr>
          <w:rFonts w:hint="eastAsia"/>
        </w:rPr>
        <w:t>编写目的</w:t>
      </w:r>
      <w:bookmarkEnd w:id="8"/>
      <w:bookmarkEnd w:id="9"/>
      <w:bookmarkEnd w:id="10"/>
    </w:p>
    <w:p w:rsidR="00D1031B" w:rsidRDefault="00044AF7">
      <w:pPr>
        <w:spacing w:line="360" w:lineRule="auto"/>
        <w:rPr>
          <w:iCs/>
          <w:color w:val="000000"/>
          <w:szCs w:val="21"/>
        </w:rPr>
      </w:pPr>
      <w:r>
        <w:rPr>
          <w:iCs/>
          <w:color w:val="000000"/>
          <w:szCs w:val="21"/>
        </w:rPr>
        <w:t>本文档的编写目的是</w:t>
      </w:r>
      <w:r>
        <w:rPr>
          <w:rFonts w:hint="eastAsia"/>
          <w:iCs/>
          <w:color w:val="000000"/>
          <w:szCs w:val="21"/>
        </w:rPr>
        <w:t>果在线考试系统</w:t>
      </w:r>
      <w:r>
        <w:rPr>
          <w:iCs/>
          <w:color w:val="000000"/>
          <w:szCs w:val="21"/>
        </w:rPr>
        <w:t>的开发提供</w:t>
      </w:r>
      <w:r>
        <w:rPr>
          <w:rFonts w:hint="eastAsia"/>
          <w:iCs/>
          <w:color w:val="000000"/>
          <w:szCs w:val="21"/>
        </w:rPr>
        <w:t>：</w:t>
      </w:r>
    </w:p>
    <w:p w:rsidR="00D1031B" w:rsidRDefault="00044AF7">
      <w:pPr>
        <w:numPr>
          <w:ilvl w:val="0"/>
          <w:numId w:val="1"/>
        </w:numPr>
        <w:spacing w:line="360" w:lineRule="auto"/>
        <w:rPr>
          <w:iCs/>
          <w:color w:val="000000"/>
          <w:szCs w:val="21"/>
        </w:rPr>
      </w:pPr>
      <w:r>
        <w:rPr>
          <w:iCs/>
          <w:color w:val="000000"/>
          <w:szCs w:val="21"/>
        </w:rPr>
        <w:t>软件总体要求</w:t>
      </w:r>
      <w:r>
        <w:rPr>
          <w:rFonts w:hint="eastAsia"/>
          <w:iCs/>
          <w:color w:val="000000"/>
          <w:szCs w:val="21"/>
        </w:rPr>
        <w:t>，</w:t>
      </w:r>
      <w:r>
        <w:rPr>
          <w:iCs/>
          <w:color w:val="000000"/>
          <w:szCs w:val="21"/>
        </w:rPr>
        <w:t>作为用户和软件开发人员之间了解的基础</w:t>
      </w:r>
      <w:r>
        <w:rPr>
          <w:rFonts w:hint="eastAsia"/>
          <w:iCs/>
          <w:color w:val="000000"/>
          <w:szCs w:val="21"/>
        </w:rPr>
        <w:t>；</w:t>
      </w:r>
    </w:p>
    <w:p w:rsidR="00D1031B" w:rsidRDefault="00044AF7">
      <w:pPr>
        <w:numPr>
          <w:ilvl w:val="0"/>
          <w:numId w:val="2"/>
        </w:numPr>
        <w:spacing w:line="360" w:lineRule="auto"/>
        <w:rPr>
          <w:iCs/>
          <w:color w:val="000000"/>
          <w:szCs w:val="21"/>
        </w:rPr>
      </w:pPr>
      <w:r>
        <w:rPr>
          <w:iCs/>
          <w:color w:val="000000"/>
          <w:szCs w:val="21"/>
        </w:rPr>
        <w:t>功能</w:t>
      </w:r>
      <w:r>
        <w:rPr>
          <w:rFonts w:hint="eastAsia"/>
          <w:iCs/>
          <w:color w:val="000000"/>
          <w:szCs w:val="21"/>
        </w:rPr>
        <w:t>、</w:t>
      </w:r>
      <w:r>
        <w:rPr>
          <w:iCs/>
          <w:color w:val="000000"/>
          <w:szCs w:val="21"/>
        </w:rPr>
        <w:t>性能和接口的要求</w:t>
      </w:r>
      <w:r>
        <w:rPr>
          <w:rFonts w:hint="eastAsia"/>
          <w:iCs/>
          <w:color w:val="000000"/>
          <w:szCs w:val="21"/>
        </w:rPr>
        <w:t>，</w:t>
      </w:r>
      <w:r>
        <w:rPr>
          <w:iCs/>
          <w:color w:val="000000"/>
          <w:szCs w:val="21"/>
        </w:rPr>
        <w:t>作为软件人员进行设计和编码的基础</w:t>
      </w:r>
    </w:p>
    <w:p w:rsidR="00D1031B" w:rsidRDefault="00044AF7">
      <w:pPr>
        <w:numPr>
          <w:ilvl w:val="0"/>
          <w:numId w:val="2"/>
        </w:numPr>
        <w:spacing w:line="360" w:lineRule="auto"/>
      </w:pPr>
      <w:r>
        <w:rPr>
          <w:rFonts w:hint="eastAsia"/>
          <w:iCs/>
          <w:color w:val="000000"/>
          <w:szCs w:val="21"/>
        </w:rPr>
        <w:t>验收标准，作为用户确认测试的依据。</w:t>
      </w:r>
    </w:p>
    <w:p w:rsidR="00D1031B" w:rsidRDefault="00044AF7">
      <w:pPr>
        <w:pStyle w:val="3"/>
        <w:ind w:firstLine="420"/>
      </w:pPr>
      <w:bookmarkStart w:id="11" w:name="_Toc8590"/>
      <w:bookmarkStart w:id="12" w:name="_Toc23563"/>
      <w:bookmarkStart w:id="13" w:name="_Toc5890"/>
      <w:r>
        <w:rPr>
          <w:rFonts w:hint="eastAsia"/>
        </w:rPr>
        <w:t xml:space="preserve">1.2 </w:t>
      </w:r>
      <w:r>
        <w:rPr>
          <w:rFonts w:hint="eastAsia"/>
        </w:rPr>
        <w:t>文档约定</w:t>
      </w:r>
      <w:bookmarkEnd w:id="11"/>
      <w:bookmarkEnd w:id="12"/>
      <w:bookmarkEnd w:id="13"/>
    </w:p>
    <w:p w:rsidR="00D1031B" w:rsidRDefault="00044AF7">
      <w:pPr>
        <w:spacing w:line="360" w:lineRule="auto"/>
        <w:ind w:firstLine="480"/>
        <w:rPr>
          <w:szCs w:val="21"/>
        </w:rPr>
      </w:pPr>
      <w:r>
        <w:rPr>
          <w:rFonts w:hint="eastAsia"/>
          <w:szCs w:val="21"/>
        </w:rPr>
        <w:t>本需求规格说明书的主要内容有：介绍产品的背景，概述产品的功能需求、环境需求、性能需求、平台角色等内容。</w:t>
      </w:r>
    </w:p>
    <w:p w:rsidR="00D1031B" w:rsidRDefault="00044AF7">
      <w:pPr>
        <w:spacing w:line="360" w:lineRule="auto"/>
        <w:ind w:firstLine="480"/>
        <w:rPr>
          <w:color w:val="000000" w:themeColor="text1"/>
          <w:szCs w:val="21"/>
        </w:rPr>
      </w:pPr>
      <w:r>
        <w:rPr>
          <w:rFonts w:hint="eastAsia"/>
          <w:color w:val="000000" w:themeColor="text1"/>
          <w:szCs w:val="21"/>
          <w:highlight w:val="yellow"/>
        </w:rPr>
        <w:t>*</w:t>
      </w:r>
      <w:r>
        <w:rPr>
          <w:rFonts w:hint="eastAsia"/>
          <w:color w:val="000000" w:themeColor="text1"/>
          <w:szCs w:val="21"/>
          <w:highlight w:val="yellow"/>
        </w:rPr>
        <w:t>文档提供了</w:t>
      </w:r>
      <w:r>
        <w:rPr>
          <w:rFonts w:hint="eastAsia"/>
          <w:color w:val="FF0000"/>
          <w:szCs w:val="21"/>
          <w:highlight w:val="yellow"/>
        </w:rPr>
        <w:t>功能需求</w:t>
      </w:r>
      <w:r>
        <w:rPr>
          <w:rFonts w:hint="eastAsia"/>
          <w:szCs w:val="21"/>
          <w:highlight w:val="yellow"/>
        </w:rPr>
        <w:t>，</w:t>
      </w:r>
      <w:r>
        <w:rPr>
          <w:rFonts w:hint="eastAsia"/>
          <w:color w:val="FF0000"/>
          <w:szCs w:val="21"/>
          <w:highlight w:val="yellow"/>
        </w:rPr>
        <w:t>功能模块</w:t>
      </w:r>
      <w:r>
        <w:rPr>
          <w:rFonts w:hint="eastAsia"/>
          <w:color w:val="000000" w:themeColor="text1"/>
          <w:szCs w:val="21"/>
          <w:highlight w:val="yellow"/>
        </w:rPr>
        <w:t>，需要完成的文档还有：</w:t>
      </w:r>
      <w:r>
        <w:rPr>
          <w:rFonts w:hint="eastAsia"/>
          <w:color w:val="FF0000"/>
          <w:szCs w:val="21"/>
          <w:highlight w:val="yellow"/>
        </w:rPr>
        <w:t>数据库设计</w:t>
      </w:r>
      <w:r>
        <w:rPr>
          <w:rFonts w:hint="eastAsia"/>
          <w:color w:val="000000" w:themeColor="text1"/>
          <w:szCs w:val="21"/>
          <w:highlight w:val="yellow"/>
        </w:rPr>
        <w:t>，</w:t>
      </w:r>
      <w:r>
        <w:rPr>
          <w:rFonts w:hint="eastAsia"/>
          <w:color w:val="FF0000"/>
          <w:szCs w:val="21"/>
          <w:highlight w:val="yellow"/>
        </w:rPr>
        <w:t>页面原型设计</w:t>
      </w:r>
      <w:r>
        <w:rPr>
          <w:rFonts w:hint="eastAsia"/>
          <w:color w:val="000000" w:themeColor="text1"/>
          <w:szCs w:val="21"/>
          <w:highlight w:val="yellow"/>
        </w:rPr>
        <w:t>，</w:t>
      </w:r>
      <w:r>
        <w:rPr>
          <w:rFonts w:hint="eastAsia"/>
          <w:color w:val="FF0000"/>
          <w:szCs w:val="21"/>
          <w:highlight w:val="yellow"/>
        </w:rPr>
        <w:t>详细功能清单</w:t>
      </w:r>
      <w:r>
        <w:rPr>
          <w:rFonts w:hint="eastAsia"/>
          <w:color w:val="000000" w:themeColor="text1"/>
          <w:szCs w:val="21"/>
          <w:highlight w:val="yellow"/>
        </w:rPr>
        <w:t>，</w:t>
      </w:r>
      <w:r>
        <w:rPr>
          <w:rFonts w:hint="eastAsia"/>
          <w:color w:val="FF0000"/>
          <w:szCs w:val="21"/>
          <w:highlight w:val="yellow"/>
        </w:rPr>
        <w:t>接口文档</w:t>
      </w:r>
      <w:r>
        <w:rPr>
          <w:rFonts w:hint="eastAsia"/>
          <w:color w:val="000000" w:themeColor="text1"/>
          <w:szCs w:val="21"/>
          <w:highlight w:val="yellow"/>
        </w:rPr>
        <w:t>。</w:t>
      </w:r>
    </w:p>
    <w:p w:rsidR="0057510F" w:rsidRDefault="00CF3753" w:rsidP="00071BEB">
      <w:pPr>
        <w:pStyle w:val="3"/>
      </w:pPr>
      <w:bookmarkStart w:id="14" w:name="_Toc152690842"/>
      <w:r>
        <w:rPr>
          <w:rFonts w:hint="eastAsia"/>
        </w:rPr>
        <w:t>1.3</w:t>
      </w:r>
      <w:r w:rsidR="0057510F" w:rsidRPr="00AA4817">
        <w:rPr>
          <w:rFonts w:hint="eastAsia"/>
        </w:rPr>
        <w:t>定义</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4"/>
        <w:gridCol w:w="6198"/>
      </w:tblGrid>
      <w:tr w:rsidR="0057510F" w:rsidTr="008534A9">
        <w:trPr>
          <w:cantSplit/>
        </w:trPr>
        <w:tc>
          <w:tcPr>
            <w:tcW w:w="2325" w:type="dxa"/>
            <w:shd w:val="clear" w:color="auto" w:fill="C0C0C0"/>
          </w:tcPr>
          <w:p w:rsidR="0057510F" w:rsidRDefault="0057510F" w:rsidP="0057510F">
            <w:pPr>
              <w:pStyle w:val="ac"/>
              <w:ind w:firstLineChars="196" w:firstLine="413"/>
              <w:jc w:val="both"/>
            </w:pPr>
            <w:r>
              <w:rPr>
                <w:rFonts w:hint="eastAsia"/>
              </w:rPr>
              <w:t>缩写、术语</w:t>
            </w:r>
          </w:p>
        </w:tc>
        <w:tc>
          <w:tcPr>
            <w:tcW w:w="6203" w:type="dxa"/>
            <w:shd w:val="clear" w:color="auto" w:fill="C0C0C0"/>
          </w:tcPr>
          <w:p w:rsidR="0057510F" w:rsidRDefault="0057510F" w:rsidP="008534A9">
            <w:pPr>
              <w:pStyle w:val="ac"/>
            </w:pPr>
            <w:r>
              <w:rPr>
                <w:rFonts w:hint="eastAsia"/>
              </w:rPr>
              <w:t>解</w:t>
            </w:r>
            <w:r>
              <w:rPr>
                <w:rFonts w:hint="eastAsia"/>
              </w:rPr>
              <w:t xml:space="preserve"> </w:t>
            </w:r>
            <w:r>
              <w:rPr>
                <w:rFonts w:hint="eastAsia"/>
              </w:rPr>
              <w:t>释</w:t>
            </w:r>
          </w:p>
        </w:tc>
      </w:tr>
      <w:tr w:rsidR="0057510F" w:rsidTr="008534A9">
        <w:trPr>
          <w:cantSplit/>
        </w:trPr>
        <w:tc>
          <w:tcPr>
            <w:tcW w:w="2325" w:type="dxa"/>
          </w:tcPr>
          <w:p w:rsidR="0057510F" w:rsidRDefault="0057510F" w:rsidP="008534A9">
            <w:pPr>
              <w:pStyle w:val="11"/>
            </w:pPr>
            <w:r>
              <w:rPr>
                <w:rFonts w:hint="eastAsia"/>
              </w:rPr>
              <w:t>OES</w:t>
            </w:r>
          </w:p>
        </w:tc>
        <w:tc>
          <w:tcPr>
            <w:tcW w:w="6203" w:type="dxa"/>
          </w:tcPr>
          <w:p w:rsidR="0057510F" w:rsidRDefault="00CF3753" w:rsidP="008534A9">
            <w:pPr>
              <w:pStyle w:val="11"/>
            </w:pPr>
            <w:r>
              <w:rPr>
                <w:rFonts w:hint="eastAsia"/>
              </w:rPr>
              <w:t>手机</w:t>
            </w:r>
            <w:r w:rsidR="0057510F">
              <w:rPr>
                <w:rFonts w:hint="eastAsia"/>
              </w:rPr>
              <w:t>在线考试系统的简称</w:t>
            </w:r>
          </w:p>
        </w:tc>
      </w:tr>
      <w:tr w:rsidR="0057510F" w:rsidTr="008534A9">
        <w:trPr>
          <w:cantSplit/>
        </w:trPr>
        <w:tc>
          <w:tcPr>
            <w:tcW w:w="2325" w:type="dxa"/>
          </w:tcPr>
          <w:p w:rsidR="0057510F" w:rsidRDefault="0057510F" w:rsidP="008534A9">
            <w:pPr>
              <w:pStyle w:val="11"/>
            </w:pPr>
            <w:r>
              <w:rPr>
                <w:rFonts w:hint="eastAsia"/>
              </w:rPr>
              <w:t>User</w:t>
            </w:r>
          </w:p>
        </w:tc>
        <w:tc>
          <w:tcPr>
            <w:tcW w:w="6203" w:type="dxa"/>
          </w:tcPr>
          <w:p w:rsidR="0057510F" w:rsidRDefault="0057510F" w:rsidP="008534A9">
            <w:pPr>
              <w:pStyle w:val="11"/>
            </w:pPr>
            <w:r>
              <w:rPr>
                <w:rFonts w:hint="eastAsia"/>
              </w:rPr>
              <w:t>OES</w:t>
            </w:r>
            <w:r>
              <w:rPr>
                <w:rFonts w:hint="eastAsia"/>
              </w:rPr>
              <w:t>系统的普通用户角色</w:t>
            </w:r>
          </w:p>
        </w:tc>
      </w:tr>
      <w:tr w:rsidR="0057510F" w:rsidTr="008534A9">
        <w:trPr>
          <w:cantSplit/>
        </w:trPr>
        <w:tc>
          <w:tcPr>
            <w:tcW w:w="2325" w:type="dxa"/>
          </w:tcPr>
          <w:p w:rsidR="0057510F" w:rsidRDefault="0057510F" w:rsidP="008534A9">
            <w:pPr>
              <w:pStyle w:val="11"/>
            </w:pPr>
            <w:r>
              <w:rPr>
                <w:rFonts w:hint="eastAsia"/>
              </w:rPr>
              <w:t>RegUser</w:t>
            </w:r>
          </w:p>
        </w:tc>
        <w:tc>
          <w:tcPr>
            <w:tcW w:w="6203" w:type="dxa"/>
          </w:tcPr>
          <w:p w:rsidR="0057510F" w:rsidRDefault="0057510F" w:rsidP="008534A9">
            <w:pPr>
              <w:pStyle w:val="11"/>
            </w:pPr>
            <w:r>
              <w:rPr>
                <w:rFonts w:hint="eastAsia"/>
              </w:rPr>
              <w:t>OES</w:t>
            </w:r>
            <w:r>
              <w:rPr>
                <w:rFonts w:hint="eastAsia"/>
              </w:rPr>
              <w:t>系统的注册用户角色</w:t>
            </w:r>
          </w:p>
        </w:tc>
      </w:tr>
      <w:tr w:rsidR="0057510F" w:rsidTr="008534A9">
        <w:trPr>
          <w:cantSplit/>
        </w:trPr>
        <w:tc>
          <w:tcPr>
            <w:tcW w:w="2325" w:type="dxa"/>
          </w:tcPr>
          <w:p w:rsidR="0057510F" w:rsidRDefault="0057510F" w:rsidP="008534A9">
            <w:pPr>
              <w:pStyle w:val="11"/>
            </w:pPr>
            <w:r>
              <w:rPr>
                <w:rFonts w:hint="eastAsia"/>
              </w:rPr>
              <w:t>Manager</w:t>
            </w:r>
          </w:p>
        </w:tc>
        <w:tc>
          <w:tcPr>
            <w:tcW w:w="6203" w:type="dxa"/>
          </w:tcPr>
          <w:p w:rsidR="0057510F" w:rsidRDefault="0057510F" w:rsidP="008534A9">
            <w:pPr>
              <w:pStyle w:val="11"/>
            </w:pPr>
            <w:r>
              <w:rPr>
                <w:rFonts w:hint="eastAsia"/>
              </w:rPr>
              <w:t>OES</w:t>
            </w:r>
            <w:r>
              <w:rPr>
                <w:rFonts w:hint="eastAsia"/>
              </w:rPr>
              <w:t>系统的管理员角色</w:t>
            </w:r>
          </w:p>
        </w:tc>
      </w:tr>
      <w:tr w:rsidR="0057510F" w:rsidTr="008534A9">
        <w:trPr>
          <w:cantSplit/>
        </w:trPr>
        <w:tc>
          <w:tcPr>
            <w:tcW w:w="2325" w:type="dxa"/>
          </w:tcPr>
          <w:p w:rsidR="0057510F" w:rsidRDefault="0057510F" w:rsidP="008534A9">
            <w:pPr>
              <w:pStyle w:val="11"/>
            </w:pPr>
            <w:r>
              <w:rPr>
                <w:rFonts w:hint="eastAsia"/>
              </w:rPr>
              <w:t>KSGL</w:t>
            </w:r>
          </w:p>
        </w:tc>
        <w:tc>
          <w:tcPr>
            <w:tcW w:w="6203" w:type="dxa"/>
          </w:tcPr>
          <w:p w:rsidR="0057510F" w:rsidRDefault="0057510F" w:rsidP="008534A9">
            <w:pPr>
              <w:pStyle w:val="11"/>
            </w:pPr>
            <w:r>
              <w:rPr>
                <w:rFonts w:hint="eastAsia"/>
              </w:rPr>
              <w:t>OES</w:t>
            </w:r>
            <w:r>
              <w:rPr>
                <w:rFonts w:hint="eastAsia"/>
              </w:rPr>
              <w:t>系统的考试管理模块</w:t>
            </w:r>
          </w:p>
        </w:tc>
      </w:tr>
      <w:tr w:rsidR="0057510F" w:rsidTr="008534A9">
        <w:trPr>
          <w:cantSplit/>
        </w:trPr>
        <w:tc>
          <w:tcPr>
            <w:tcW w:w="2325" w:type="dxa"/>
          </w:tcPr>
          <w:p w:rsidR="0057510F" w:rsidRDefault="0057510F" w:rsidP="008534A9">
            <w:pPr>
              <w:pStyle w:val="11"/>
            </w:pPr>
            <w:r>
              <w:rPr>
                <w:rFonts w:hint="eastAsia"/>
              </w:rPr>
              <w:t>CJGL</w:t>
            </w:r>
          </w:p>
        </w:tc>
        <w:tc>
          <w:tcPr>
            <w:tcW w:w="6203" w:type="dxa"/>
          </w:tcPr>
          <w:p w:rsidR="0057510F" w:rsidRDefault="0057510F" w:rsidP="008534A9">
            <w:pPr>
              <w:pStyle w:val="11"/>
            </w:pPr>
            <w:r>
              <w:rPr>
                <w:rFonts w:hint="eastAsia"/>
              </w:rPr>
              <w:t>OES</w:t>
            </w:r>
            <w:r>
              <w:rPr>
                <w:rFonts w:hint="eastAsia"/>
              </w:rPr>
              <w:t>系统的成绩管理模块</w:t>
            </w:r>
          </w:p>
        </w:tc>
      </w:tr>
      <w:tr w:rsidR="0057510F" w:rsidTr="008534A9">
        <w:trPr>
          <w:cantSplit/>
        </w:trPr>
        <w:tc>
          <w:tcPr>
            <w:tcW w:w="2325" w:type="dxa"/>
          </w:tcPr>
          <w:p w:rsidR="0057510F" w:rsidRDefault="0057510F" w:rsidP="008534A9">
            <w:pPr>
              <w:pStyle w:val="11"/>
            </w:pPr>
            <w:r>
              <w:rPr>
                <w:rFonts w:hint="eastAsia"/>
              </w:rPr>
              <w:t>GRZX</w:t>
            </w:r>
          </w:p>
        </w:tc>
        <w:tc>
          <w:tcPr>
            <w:tcW w:w="6203" w:type="dxa"/>
          </w:tcPr>
          <w:p w:rsidR="0057510F" w:rsidRDefault="0057510F" w:rsidP="008534A9">
            <w:pPr>
              <w:pStyle w:val="11"/>
            </w:pPr>
            <w:r>
              <w:rPr>
                <w:rFonts w:hint="eastAsia"/>
              </w:rPr>
              <w:t>OES</w:t>
            </w:r>
            <w:r>
              <w:rPr>
                <w:rFonts w:hint="eastAsia"/>
              </w:rPr>
              <w:t>系统的个人中心管理模块</w:t>
            </w:r>
          </w:p>
        </w:tc>
      </w:tr>
      <w:tr w:rsidR="0057510F" w:rsidTr="008534A9">
        <w:trPr>
          <w:cantSplit/>
        </w:trPr>
        <w:tc>
          <w:tcPr>
            <w:tcW w:w="2325" w:type="dxa"/>
          </w:tcPr>
          <w:p w:rsidR="0057510F" w:rsidRDefault="0057510F" w:rsidP="008534A9">
            <w:pPr>
              <w:pStyle w:val="11"/>
            </w:pPr>
            <w:r>
              <w:rPr>
                <w:rFonts w:hint="eastAsia"/>
              </w:rPr>
              <w:t>JRKS</w:t>
            </w:r>
          </w:p>
        </w:tc>
        <w:tc>
          <w:tcPr>
            <w:tcW w:w="6203" w:type="dxa"/>
          </w:tcPr>
          <w:p w:rsidR="0057510F" w:rsidRDefault="0057510F" w:rsidP="008534A9">
            <w:pPr>
              <w:pStyle w:val="11"/>
            </w:pPr>
            <w:r>
              <w:rPr>
                <w:rFonts w:hint="eastAsia"/>
              </w:rPr>
              <w:t>OES</w:t>
            </w:r>
            <w:r>
              <w:rPr>
                <w:rFonts w:hint="eastAsia"/>
              </w:rPr>
              <w:t>系统的进入考试模块</w:t>
            </w:r>
          </w:p>
        </w:tc>
      </w:tr>
    </w:tbl>
    <w:p w:rsidR="0057510F" w:rsidRPr="001578CF" w:rsidRDefault="0057510F" w:rsidP="0057510F">
      <w:pPr>
        <w:ind w:firstLine="420"/>
      </w:pPr>
    </w:p>
    <w:p w:rsidR="0057510F" w:rsidRPr="0057510F" w:rsidRDefault="0057510F">
      <w:pPr>
        <w:spacing w:line="360" w:lineRule="auto"/>
        <w:ind w:firstLine="480"/>
        <w:rPr>
          <w:szCs w:val="21"/>
        </w:rPr>
      </w:pPr>
    </w:p>
    <w:p w:rsidR="00D1031B" w:rsidRDefault="00CF3753" w:rsidP="00CF3753">
      <w:pPr>
        <w:pStyle w:val="3"/>
      </w:pPr>
      <w:bookmarkStart w:id="15" w:name="_Toc13402"/>
      <w:bookmarkStart w:id="16" w:name="_Toc29953"/>
      <w:bookmarkStart w:id="17" w:name="_Toc652"/>
      <w:r>
        <w:rPr>
          <w:rFonts w:hint="eastAsia"/>
        </w:rPr>
        <w:t>1.4</w:t>
      </w:r>
      <w:r w:rsidR="00044AF7">
        <w:rPr>
          <w:rFonts w:hint="eastAsia"/>
        </w:rPr>
        <w:t>读者对象</w:t>
      </w:r>
      <w:bookmarkEnd w:id="15"/>
      <w:bookmarkEnd w:id="16"/>
      <w:bookmarkEnd w:id="17"/>
      <w:r w:rsidR="00044AF7">
        <w:rPr>
          <w:rFonts w:hint="eastAsia"/>
        </w:rPr>
        <w:t xml:space="preserve"> </w:t>
      </w:r>
    </w:p>
    <w:p w:rsidR="00D1031B" w:rsidRDefault="00044AF7">
      <w:pPr>
        <w:spacing w:line="360" w:lineRule="auto"/>
        <w:rPr>
          <w:szCs w:val="21"/>
        </w:rPr>
      </w:pPr>
      <w:r>
        <w:rPr>
          <w:rFonts w:hint="eastAsia"/>
          <w:sz w:val="24"/>
        </w:rPr>
        <w:t xml:space="preserve">    </w:t>
      </w:r>
      <w:r>
        <w:rPr>
          <w:rFonts w:hint="eastAsia"/>
          <w:szCs w:val="21"/>
        </w:rPr>
        <w:t>该需求规格说明书提供给最终用户、研发人员、测试人员等相关人员阅读。</w:t>
      </w:r>
    </w:p>
    <w:p w:rsidR="00D1031B" w:rsidRDefault="00044AF7">
      <w:pPr>
        <w:pStyle w:val="2"/>
        <w:numPr>
          <w:ilvl w:val="0"/>
          <w:numId w:val="3"/>
        </w:numPr>
      </w:pPr>
      <w:r>
        <w:rPr>
          <w:rFonts w:hint="eastAsia"/>
        </w:rPr>
        <w:lastRenderedPageBreak/>
        <w:t>系统主要概述</w:t>
      </w:r>
    </w:p>
    <w:p w:rsidR="00731D8B" w:rsidRPr="00731D8B" w:rsidRDefault="00731D8B" w:rsidP="00731D8B">
      <w:pPr>
        <w:pStyle w:val="3"/>
      </w:pPr>
      <w:r w:rsidRPr="00731D8B">
        <w:rPr>
          <w:rFonts w:hint="eastAsia"/>
        </w:rPr>
        <w:t>2.1</w:t>
      </w:r>
      <w:r w:rsidRPr="00731D8B">
        <w:rPr>
          <w:rFonts w:hint="eastAsia"/>
        </w:rPr>
        <w:t>系统角色</w:t>
      </w:r>
    </w:p>
    <w:p w:rsidR="00731D8B" w:rsidRDefault="00731D8B" w:rsidP="00731D8B">
      <w:pPr>
        <w:ind w:firstLine="420"/>
      </w:pPr>
      <w:r>
        <w:rPr>
          <w:rFonts w:hint="eastAsia"/>
        </w:rPr>
        <w:t>手机在线考试系统用来对每次考试进行管理，主要功能包括</w:t>
      </w:r>
      <w:r w:rsidRPr="00731D8B">
        <w:rPr>
          <w:rFonts w:hint="eastAsia"/>
        </w:rPr>
        <w:t>普通用户管理</w:t>
      </w:r>
      <w:r>
        <w:rPr>
          <w:rFonts w:hint="eastAsia"/>
        </w:rPr>
        <w:t>、</w:t>
      </w:r>
      <w:r w:rsidRPr="00731D8B">
        <w:rPr>
          <w:rFonts w:hint="eastAsia"/>
        </w:rPr>
        <w:t>考试管理</w:t>
      </w:r>
      <w:r>
        <w:rPr>
          <w:rFonts w:hint="eastAsia"/>
        </w:rPr>
        <w:t>(</w:t>
      </w:r>
      <w:r w:rsidRPr="00731D8B">
        <w:rPr>
          <w:rFonts w:hint="eastAsia"/>
        </w:rPr>
        <w:t>考试主题管理</w:t>
      </w:r>
      <w:r>
        <w:rPr>
          <w:rFonts w:hint="eastAsia"/>
        </w:rPr>
        <w:t>、</w:t>
      </w:r>
      <w:r w:rsidRPr="00731D8B">
        <w:rPr>
          <w:rFonts w:hint="eastAsia"/>
        </w:rPr>
        <w:t>题目管理</w:t>
      </w:r>
      <w:r>
        <w:rPr>
          <w:rFonts w:hint="eastAsia"/>
        </w:rPr>
        <w:t>)</w:t>
      </w:r>
      <w:r>
        <w:rPr>
          <w:rFonts w:hint="eastAsia"/>
        </w:rPr>
        <w:t>、考</w:t>
      </w:r>
      <w:r w:rsidRPr="00731D8B">
        <w:rPr>
          <w:rFonts w:hint="eastAsia"/>
        </w:rPr>
        <w:t>成绩管理</w:t>
      </w:r>
      <w:r>
        <w:rPr>
          <w:rFonts w:hint="eastAsia"/>
        </w:rPr>
        <w:t>。</w:t>
      </w:r>
    </w:p>
    <w:p w:rsidR="00731D8B" w:rsidRDefault="00731D8B" w:rsidP="00731D8B">
      <w:pPr>
        <w:ind w:firstLine="420"/>
      </w:pPr>
      <w:r>
        <w:rPr>
          <w:rFonts w:hint="eastAsia"/>
        </w:rPr>
        <w:t>手机在线考试系统包括</w:t>
      </w:r>
      <w:r w:rsidR="0057510F">
        <w:rPr>
          <w:rFonts w:hint="eastAsia"/>
        </w:rPr>
        <w:t>三</w:t>
      </w:r>
      <w:r>
        <w:rPr>
          <w:rFonts w:hint="eastAsia"/>
        </w:rPr>
        <w:t>种角色（</w:t>
      </w:r>
      <w:r>
        <w:rPr>
          <w:rFonts w:hint="eastAsia"/>
        </w:rPr>
        <w:t>Actor</w:t>
      </w:r>
      <w:r>
        <w:rPr>
          <w:rFonts w:hint="eastAsia"/>
        </w:rPr>
        <w:t>）：</w:t>
      </w:r>
    </w:p>
    <w:p w:rsidR="0057510F" w:rsidRDefault="0057510F" w:rsidP="00CF3753">
      <w:pPr>
        <w:pStyle w:val="ab"/>
        <w:numPr>
          <w:ilvl w:val="1"/>
          <w:numId w:val="1"/>
        </w:numPr>
        <w:ind w:firstLineChars="0"/>
      </w:pPr>
      <w:r>
        <w:rPr>
          <w:rFonts w:hint="eastAsia"/>
        </w:rPr>
        <w:t>普通用户</w:t>
      </w:r>
      <w:r w:rsidR="00CF3753">
        <w:rPr>
          <w:rFonts w:hint="eastAsia"/>
        </w:rPr>
        <w:t>（</w:t>
      </w:r>
      <w:r w:rsidR="00CF3753">
        <w:rPr>
          <w:rFonts w:hint="eastAsia"/>
        </w:rPr>
        <w:t>User</w:t>
      </w:r>
      <w:r w:rsidR="00CF3753">
        <w:rPr>
          <w:rFonts w:hint="eastAsia"/>
        </w:rPr>
        <w:t>）</w:t>
      </w:r>
    </w:p>
    <w:p w:rsidR="00CF3753" w:rsidRDefault="00CF3753" w:rsidP="00CF3753">
      <w:r>
        <w:rPr>
          <w:rFonts w:hint="eastAsia"/>
        </w:rPr>
        <w:t xml:space="preserve">     </w:t>
      </w:r>
      <w:r>
        <w:rPr>
          <w:rFonts w:hint="eastAsia"/>
        </w:rPr>
        <w:t>普通用户是指手机在线考试系统</w:t>
      </w:r>
      <w:r>
        <w:rPr>
          <w:rFonts w:hint="eastAsia"/>
        </w:rPr>
        <w:t>(OES)</w:t>
      </w:r>
      <w:r>
        <w:rPr>
          <w:rFonts w:hint="eastAsia"/>
        </w:rPr>
        <w:t>中没有注册的普通用户，仅能够进行注册操作。其对应的操作入图</w:t>
      </w:r>
      <w:r>
        <w:rPr>
          <w:rFonts w:hint="eastAsia"/>
        </w:rPr>
        <w:t>1</w:t>
      </w:r>
    </w:p>
    <w:p w:rsidR="00CF3753" w:rsidRDefault="00CF3753" w:rsidP="00CF3753">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2100967</wp:posOffset>
                </wp:positionH>
                <wp:positionV relativeFrom="paragraph">
                  <wp:posOffset>121285</wp:posOffset>
                </wp:positionV>
                <wp:extent cx="818984" cy="349858"/>
                <wp:effectExtent l="0" t="0" r="19685" b="12700"/>
                <wp:wrapNone/>
                <wp:docPr id="1" name="矩形 1"/>
                <wp:cNvGraphicFramePr/>
                <a:graphic xmlns:a="http://schemas.openxmlformats.org/drawingml/2006/main">
                  <a:graphicData uri="http://schemas.microsoft.com/office/word/2010/wordprocessingShape">
                    <wps:wsp>
                      <wps:cNvSpPr/>
                      <wps:spPr>
                        <a:xfrm>
                          <a:off x="0" y="0"/>
                          <a:ext cx="818984" cy="349858"/>
                        </a:xfrm>
                        <a:prstGeom prst="rect">
                          <a:avLst/>
                        </a:prstGeom>
                      </wps:spPr>
                      <wps:style>
                        <a:lnRef idx="2">
                          <a:schemeClr val="accent3"/>
                        </a:lnRef>
                        <a:fillRef idx="1">
                          <a:schemeClr val="lt1"/>
                        </a:fillRef>
                        <a:effectRef idx="0">
                          <a:schemeClr val="accent3"/>
                        </a:effectRef>
                        <a:fontRef idx="minor">
                          <a:schemeClr val="dk1"/>
                        </a:fontRef>
                      </wps:style>
                      <wps:txbx>
                        <w:txbxContent>
                          <w:p w:rsidR="008534A9" w:rsidRDefault="008534A9" w:rsidP="00CF3753">
                            <w:pPr>
                              <w:jc w:val="center"/>
                            </w:pPr>
                            <w:r>
                              <w:rPr>
                                <w:rFonts w:hint="eastAsia"/>
                              </w:rPr>
                              <w:t>注册</w:t>
                            </w:r>
                          </w:p>
                          <w:p w:rsidR="008534A9" w:rsidRDefault="008534A9" w:rsidP="00CF37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6" style="position:absolute;left:0;text-align:left;margin-left:165.45pt;margin-top:9.55pt;width:64.5pt;height:27.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" fillcolor="white [3201]" strokecolor="#a5a5a5 [3206]" strokeweight="1pt">
                <v:textbox>
                  <w:txbxContent>
                    <w:p w:rsidR="008534A9" w:rsidRDefault="008534A9" w:rsidP="00CF3753">
                      <w:pPr>
                        <w:jc w:val="center"/>
                      </w:pPr>
                      <w:r>
                        <w:rPr>
                          <w:rFonts w:hint="eastAsia"/>
                        </w:rPr>
                        <w:t>注册</w:t>
                      </w:r>
                    </w:p>
                    <w:p w:rsidR="008534A9" w:rsidRDefault="008534A9" w:rsidP="00CF3753">
                      <w:pPr>
                        <w:jc w:val="center"/>
                      </w:pPr>
                    </w:p>
                  </w:txbxContent>
                </v:textbox>
              </v:rect>
            </w:pict>
          </mc:Fallback>
        </mc:AlternateContent>
      </w:r>
    </w:p>
    <w:p w:rsidR="00CF3753" w:rsidRDefault="00CF3753" w:rsidP="00CF3753"/>
    <w:p w:rsidR="00CF3753" w:rsidRDefault="00CF3753" w:rsidP="00CF3753"/>
    <w:p w:rsidR="00CF3753" w:rsidRDefault="00CF3753" w:rsidP="00CF375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1</w:t>
      </w:r>
    </w:p>
    <w:p w:rsidR="00731D8B" w:rsidRDefault="00CF3753" w:rsidP="00731D8B">
      <w:pPr>
        <w:ind w:left="420"/>
      </w:pPr>
      <w:r>
        <w:rPr>
          <w:rFonts w:hint="eastAsia"/>
        </w:rPr>
        <w:t>2</w:t>
      </w:r>
      <w:r w:rsidR="0057510F">
        <w:rPr>
          <w:rFonts w:hint="eastAsia"/>
        </w:rPr>
        <w:t>．注册</w:t>
      </w:r>
      <w:r w:rsidR="00731D8B">
        <w:rPr>
          <w:rFonts w:hint="eastAsia"/>
        </w:rPr>
        <w:t>用户（</w:t>
      </w:r>
      <w:r>
        <w:rPr>
          <w:rFonts w:hint="eastAsia"/>
        </w:rPr>
        <w:t>RegUser</w:t>
      </w:r>
      <w:r w:rsidR="00731D8B">
        <w:rPr>
          <w:rFonts w:hint="eastAsia"/>
        </w:rPr>
        <w:t>）</w:t>
      </w:r>
    </w:p>
    <w:p w:rsidR="00CA6CAB" w:rsidRDefault="0057510F" w:rsidP="008B4C2E">
      <w:pPr>
        <w:ind w:firstLine="420"/>
      </w:pPr>
      <w:r>
        <w:rPr>
          <w:rFonts w:hint="eastAsia"/>
        </w:rPr>
        <w:t>注册</w:t>
      </w:r>
      <w:r w:rsidR="00CF3753">
        <w:rPr>
          <w:rFonts w:hint="eastAsia"/>
        </w:rPr>
        <w:t>用户指的是手机在线考试系统中已经注册的用户，</w:t>
      </w:r>
      <w:r w:rsidR="00731D8B">
        <w:rPr>
          <w:rFonts w:hint="eastAsia"/>
        </w:rPr>
        <w:t>能够</w:t>
      </w:r>
      <w:r w:rsidR="00CF3753">
        <w:rPr>
          <w:rFonts w:hint="eastAsia"/>
        </w:rPr>
        <w:t>通过登录进入个人中心管理，</w:t>
      </w:r>
      <w:r w:rsidR="008B4C2E">
        <w:rPr>
          <w:rFonts w:hint="eastAsia"/>
        </w:rPr>
        <w:t>和使用</w:t>
      </w:r>
      <w:r w:rsidR="00CF3753">
        <w:rPr>
          <w:rFonts w:hint="eastAsia"/>
        </w:rPr>
        <w:t>进入考试</w:t>
      </w:r>
      <w:r w:rsidR="00CA6CAB">
        <w:rPr>
          <w:rFonts w:hint="eastAsia"/>
        </w:rPr>
        <w:t>功能</w:t>
      </w:r>
      <w:r w:rsidR="00731D8B">
        <w:rPr>
          <w:rFonts w:hint="eastAsia"/>
        </w:rPr>
        <w:t>。其对应的操作如图</w:t>
      </w:r>
      <w:r w:rsidR="008B4C2E">
        <w:rPr>
          <w:rFonts w:hint="eastAsia"/>
        </w:rPr>
        <w:t>2</w:t>
      </w:r>
      <w:r w:rsidR="00731D8B">
        <w:rPr>
          <w:rFonts w:hint="eastAsia"/>
        </w:rPr>
        <w:t>所示。</w:t>
      </w:r>
    </w:p>
    <w:p w:rsidR="00CA6CAB" w:rsidRDefault="00CA6CAB" w:rsidP="00731D8B">
      <w:pPr>
        <w:ind w:firstLine="420"/>
        <w:jc w:val="center"/>
      </w:pPr>
    </w:p>
    <w:p w:rsidR="00AC54EE" w:rsidRDefault="00AC54EE" w:rsidP="00AC54EE">
      <w:pPr>
        <w:ind w:firstLineChars="250" w:firstLine="525"/>
      </w:pP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3086100</wp:posOffset>
                </wp:positionH>
                <wp:positionV relativeFrom="paragraph">
                  <wp:posOffset>34290</wp:posOffset>
                </wp:positionV>
                <wp:extent cx="799465" cy="297180"/>
                <wp:effectExtent l="9525" t="5715" r="10160" b="11430"/>
                <wp:wrapThrough wrapText="bothSides">
                  <wp:wrapPolygon edited="0">
                    <wp:start x="-257" y="0"/>
                    <wp:lineTo x="-257" y="20908"/>
                    <wp:lineTo x="21857" y="20908"/>
                    <wp:lineTo x="21857" y="0"/>
                    <wp:lineTo x="-257" y="0"/>
                  </wp:wrapPolygon>
                </wp:wrapThrough>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7180"/>
                        </a:xfrm>
                        <a:prstGeom prst="rect">
                          <a:avLst/>
                        </a:prstGeom>
                        <a:solidFill>
                          <a:srgbClr val="FFFFFF"/>
                        </a:solidFill>
                        <a:ln w="9525">
                          <a:solidFill>
                            <a:srgbClr val="000000"/>
                          </a:solidFill>
                          <a:miter lim="800000"/>
                          <a:headEnd/>
                          <a:tailEnd/>
                        </a:ln>
                      </wps:spPr>
                      <wps:txbx>
                        <w:txbxContent>
                          <w:p w:rsidR="008534A9" w:rsidRDefault="008534A9" w:rsidP="00AC54EE">
                            <w:pPr>
                              <w:jc w:val="center"/>
                              <w:rPr>
                                <w:sz w:val="18"/>
                                <w:szCs w:val="18"/>
                              </w:rPr>
                            </w:pPr>
                            <w:r>
                              <w:rPr>
                                <w:rFonts w:hint="eastAsia"/>
                                <w:sz w:val="18"/>
                                <w:szCs w:val="18"/>
                              </w:rPr>
                              <w:t>忘记密码</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243pt;margin-top:2.7pt;width:62.9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">
                <v:textbox inset=".5mm,,.5mm,2mm">
                  <w:txbxContent>
                    <w:p w:rsidR="008534A9" w:rsidRDefault="008534A9" w:rsidP="00AC54EE">
                      <w:pPr>
                        <w:jc w:val="center"/>
                        <w:rPr>
                          <w:sz w:val="18"/>
                          <w:szCs w:val="18"/>
                        </w:rPr>
                      </w:pPr>
                      <w:r>
                        <w:rPr>
                          <w:rFonts w:hint="eastAsia"/>
                          <w:sz w:val="18"/>
                          <w:szCs w:val="18"/>
                        </w:rPr>
                        <w:t>忘记密码</w:t>
                      </w:r>
                    </w:p>
                  </w:txbxContent>
                </v:textbox>
                <w10:wrap type="through"/>
              </v:shape>
            </w:pict>
          </mc:Fallback>
        </mc:AlternateContent>
      </w: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2057400</wp:posOffset>
                </wp:positionH>
                <wp:positionV relativeFrom="paragraph">
                  <wp:posOffset>34290</wp:posOffset>
                </wp:positionV>
                <wp:extent cx="799465" cy="297180"/>
                <wp:effectExtent l="9525" t="5715" r="10160" b="11430"/>
                <wp:wrapThrough wrapText="bothSides">
                  <wp:wrapPolygon edited="0">
                    <wp:start x="-257" y="0"/>
                    <wp:lineTo x="-257" y="20908"/>
                    <wp:lineTo x="21857" y="20908"/>
                    <wp:lineTo x="21857" y="0"/>
                    <wp:lineTo x="-257" y="0"/>
                  </wp:wrapPolygon>
                </wp:wrapThrough>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7180"/>
                        </a:xfrm>
                        <a:prstGeom prst="rect">
                          <a:avLst/>
                        </a:prstGeom>
                        <a:solidFill>
                          <a:srgbClr val="FFFFFF"/>
                        </a:solidFill>
                        <a:ln w="9525">
                          <a:solidFill>
                            <a:srgbClr val="000000"/>
                          </a:solidFill>
                          <a:miter lim="800000"/>
                          <a:headEnd/>
                          <a:tailEnd/>
                        </a:ln>
                      </wps:spPr>
                      <wps:txbx>
                        <w:txbxContent>
                          <w:p w:rsidR="008534A9" w:rsidRDefault="008534A9" w:rsidP="00AC54EE">
                            <w:pPr>
                              <w:jc w:val="center"/>
                              <w:rPr>
                                <w:sz w:val="18"/>
                                <w:szCs w:val="18"/>
                              </w:rPr>
                            </w:pPr>
                            <w:r>
                              <w:rPr>
                                <w:rFonts w:hint="eastAsia"/>
                                <w:sz w:val="18"/>
                                <w:szCs w:val="18"/>
                              </w:rPr>
                              <w:t>登录</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6" o:spid="_x0000_s1028" type="#_x0000_t202" style="position:absolute;left:0;text-align:left;margin-left:162pt;margin-top:2.7pt;width:62.95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">
                <v:textbox inset=".5mm,,.5mm,2mm">
                  <w:txbxContent>
                    <w:p w:rsidR="008534A9" w:rsidRDefault="008534A9" w:rsidP="00AC54EE">
                      <w:pPr>
                        <w:jc w:val="center"/>
                        <w:rPr>
                          <w:sz w:val="18"/>
                          <w:szCs w:val="18"/>
                        </w:rPr>
                      </w:pPr>
                      <w:r>
                        <w:rPr>
                          <w:rFonts w:hint="eastAsia"/>
                          <w:sz w:val="18"/>
                          <w:szCs w:val="18"/>
                        </w:rPr>
                        <w:t>登录</w:t>
                      </w:r>
                    </w:p>
                  </w:txbxContent>
                </v:textbox>
                <w10:wrap type="through"/>
              </v:shape>
            </w:pict>
          </mc:Fallback>
        </mc:AlternateContent>
      </w:r>
    </w:p>
    <w:p w:rsidR="00CA6CAB" w:rsidRDefault="00CA6CAB" w:rsidP="00731D8B">
      <w:pPr>
        <w:ind w:firstLine="420"/>
        <w:jc w:val="center"/>
      </w:pPr>
    </w:p>
    <w:p w:rsidR="00CA6CAB" w:rsidRDefault="00CA6CAB" w:rsidP="00CA6CAB">
      <w:pPr>
        <w:ind w:firstLine="420"/>
        <w:jc w:val="center"/>
      </w:pPr>
    </w:p>
    <w:tbl>
      <w:tblPr>
        <w:tblpPr w:leftFromText="180" w:rightFromText="180" w:vertAnchor="text" w:horzAnchor="page" w:tblpX="3788" w:tblpY="3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2"/>
      </w:tblGrid>
      <w:tr w:rsidR="00CA6CAB" w:rsidTr="00CA6CAB">
        <w:trPr>
          <w:trHeight w:val="390"/>
        </w:trPr>
        <w:tc>
          <w:tcPr>
            <w:tcW w:w="2212" w:type="dxa"/>
            <w:shd w:val="clear" w:color="auto" w:fill="C0C0C0"/>
          </w:tcPr>
          <w:p w:rsidR="00CA6CAB" w:rsidRDefault="00CA6CAB" w:rsidP="00CA6CAB">
            <w:pPr>
              <w:jc w:val="center"/>
              <w:rPr>
                <w:sz w:val="18"/>
                <w:szCs w:val="18"/>
              </w:rPr>
            </w:pPr>
            <w:r>
              <w:rPr>
                <w:rFonts w:hint="eastAsia"/>
                <w:sz w:val="18"/>
                <w:szCs w:val="18"/>
              </w:rPr>
              <w:t>个人中心</w:t>
            </w:r>
          </w:p>
        </w:tc>
      </w:tr>
      <w:tr w:rsidR="00CA6CAB" w:rsidTr="00CA6CAB">
        <w:trPr>
          <w:trHeight w:val="455"/>
        </w:trPr>
        <w:tc>
          <w:tcPr>
            <w:tcW w:w="2212" w:type="dxa"/>
          </w:tcPr>
          <w:p w:rsidR="00CA6CAB" w:rsidRDefault="00CA6CAB" w:rsidP="00CA6CAB">
            <w:pPr>
              <w:jc w:val="center"/>
              <w:rPr>
                <w:rFonts w:eastAsia="宋体"/>
                <w:sz w:val="18"/>
                <w:szCs w:val="18"/>
              </w:rPr>
            </w:pPr>
            <w:r w:rsidRPr="00CA6CAB">
              <w:rPr>
                <w:rFonts w:hint="eastAsia"/>
                <w:sz w:val="18"/>
                <w:szCs w:val="18"/>
              </w:rPr>
              <w:t>显示和修改用户个人信息</w:t>
            </w:r>
          </w:p>
        </w:tc>
      </w:tr>
      <w:tr w:rsidR="00CA6CAB" w:rsidTr="00CA6CAB">
        <w:trPr>
          <w:trHeight w:val="195"/>
        </w:trPr>
        <w:tc>
          <w:tcPr>
            <w:tcW w:w="2212" w:type="dxa"/>
          </w:tcPr>
          <w:p w:rsidR="00CA6CAB" w:rsidRDefault="00EB5F7F" w:rsidP="00CA6CAB">
            <w:pPr>
              <w:jc w:val="center"/>
              <w:rPr>
                <w:rFonts w:eastAsia="宋体"/>
                <w:sz w:val="18"/>
                <w:szCs w:val="18"/>
              </w:rPr>
            </w:pPr>
            <w:r>
              <w:rPr>
                <w:rFonts w:eastAsia="宋体" w:hint="eastAsia"/>
                <w:sz w:val="18"/>
                <w:szCs w:val="18"/>
              </w:rPr>
              <w:t>查看</w:t>
            </w:r>
            <w:r w:rsidR="00CA6CAB" w:rsidRPr="00CA6CAB">
              <w:rPr>
                <w:rFonts w:eastAsia="宋体" w:hint="eastAsia"/>
                <w:sz w:val="18"/>
                <w:szCs w:val="18"/>
              </w:rPr>
              <w:t>个人成长曲线。</w:t>
            </w:r>
          </w:p>
        </w:tc>
      </w:tr>
      <w:tr w:rsidR="00AC54EE" w:rsidTr="00CA6CAB">
        <w:trPr>
          <w:trHeight w:val="195"/>
        </w:trPr>
        <w:tc>
          <w:tcPr>
            <w:tcW w:w="2212" w:type="dxa"/>
          </w:tcPr>
          <w:p w:rsidR="00AC54EE" w:rsidRPr="00CA6CAB" w:rsidRDefault="00AC54EE" w:rsidP="00CA6CAB">
            <w:pPr>
              <w:jc w:val="center"/>
              <w:rPr>
                <w:rFonts w:eastAsia="宋体"/>
                <w:sz w:val="18"/>
                <w:szCs w:val="18"/>
              </w:rPr>
            </w:pPr>
            <w:r>
              <w:rPr>
                <w:rFonts w:eastAsia="宋体" w:hint="eastAsia"/>
                <w:sz w:val="18"/>
                <w:szCs w:val="18"/>
              </w:rPr>
              <w:t>修改密码</w:t>
            </w:r>
          </w:p>
        </w:tc>
      </w:tr>
    </w:tbl>
    <w:tbl>
      <w:tblPr>
        <w:tblpPr w:leftFromText="180" w:rightFromText="180" w:vertAnchor="text" w:horzAnchor="page" w:tblpX="6755" w:tblpY="1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2"/>
      </w:tblGrid>
      <w:tr w:rsidR="00CA6CAB" w:rsidTr="00CA6CAB">
        <w:trPr>
          <w:trHeight w:val="390"/>
        </w:trPr>
        <w:tc>
          <w:tcPr>
            <w:tcW w:w="2212" w:type="dxa"/>
            <w:shd w:val="clear" w:color="auto" w:fill="C0C0C0"/>
          </w:tcPr>
          <w:p w:rsidR="00CA6CAB" w:rsidRDefault="0057510F" w:rsidP="00CA6CAB">
            <w:pPr>
              <w:jc w:val="center"/>
              <w:rPr>
                <w:sz w:val="18"/>
                <w:szCs w:val="18"/>
              </w:rPr>
            </w:pPr>
            <w:r>
              <w:rPr>
                <w:rFonts w:hint="eastAsia"/>
                <w:sz w:val="18"/>
                <w:szCs w:val="18"/>
              </w:rPr>
              <w:t>进入考试</w:t>
            </w:r>
          </w:p>
        </w:tc>
      </w:tr>
      <w:tr w:rsidR="00CA6CAB" w:rsidTr="00CA6CAB">
        <w:trPr>
          <w:trHeight w:val="455"/>
        </w:trPr>
        <w:tc>
          <w:tcPr>
            <w:tcW w:w="2212" w:type="dxa"/>
          </w:tcPr>
          <w:p w:rsidR="00CA6CAB" w:rsidRDefault="00CA6CAB" w:rsidP="00CA6CAB">
            <w:pPr>
              <w:jc w:val="center"/>
              <w:rPr>
                <w:rFonts w:eastAsia="宋体"/>
                <w:sz w:val="18"/>
                <w:szCs w:val="18"/>
              </w:rPr>
            </w:pPr>
            <w:r w:rsidRPr="00CA6CAB">
              <w:rPr>
                <w:rFonts w:hint="eastAsia"/>
                <w:sz w:val="18"/>
                <w:szCs w:val="18"/>
              </w:rPr>
              <w:t>主题选择</w:t>
            </w:r>
          </w:p>
        </w:tc>
      </w:tr>
      <w:tr w:rsidR="00CA6CAB" w:rsidTr="00CA6CAB">
        <w:trPr>
          <w:trHeight w:val="467"/>
        </w:trPr>
        <w:tc>
          <w:tcPr>
            <w:tcW w:w="2212" w:type="dxa"/>
          </w:tcPr>
          <w:p w:rsidR="00CA6CAB" w:rsidRDefault="00CA6CAB" w:rsidP="00CA6CAB">
            <w:pPr>
              <w:jc w:val="center"/>
              <w:rPr>
                <w:rFonts w:eastAsia="宋体"/>
                <w:sz w:val="18"/>
                <w:szCs w:val="18"/>
              </w:rPr>
            </w:pPr>
            <w:r w:rsidRPr="00CA6CAB">
              <w:rPr>
                <w:rFonts w:hint="eastAsia"/>
                <w:sz w:val="18"/>
                <w:szCs w:val="18"/>
              </w:rPr>
              <w:t>主题描述</w:t>
            </w:r>
          </w:p>
        </w:tc>
      </w:tr>
      <w:tr w:rsidR="00CA6CAB" w:rsidTr="00CA6CAB">
        <w:trPr>
          <w:trHeight w:val="467"/>
        </w:trPr>
        <w:tc>
          <w:tcPr>
            <w:tcW w:w="2212" w:type="dxa"/>
          </w:tcPr>
          <w:p w:rsidR="00CA6CAB" w:rsidRDefault="00CA6CAB" w:rsidP="00CA6CAB">
            <w:pPr>
              <w:jc w:val="center"/>
              <w:rPr>
                <w:sz w:val="18"/>
                <w:szCs w:val="18"/>
              </w:rPr>
            </w:pPr>
            <w:r w:rsidRPr="00CA6CAB">
              <w:rPr>
                <w:rFonts w:eastAsia="宋体" w:hint="eastAsia"/>
                <w:sz w:val="18"/>
                <w:szCs w:val="18"/>
              </w:rPr>
              <w:t>题目详情</w:t>
            </w:r>
          </w:p>
        </w:tc>
      </w:tr>
      <w:tr w:rsidR="00CA6CAB" w:rsidTr="00CA6CAB">
        <w:trPr>
          <w:trHeight w:val="467"/>
        </w:trPr>
        <w:tc>
          <w:tcPr>
            <w:tcW w:w="2212" w:type="dxa"/>
          </w:tcPr>
          <w:p w:rsidR="00CA6CAB" w:rsidRPr="00CA6CAB" w:rsidRDefault="00CA6CAB" w:rsidP="00CA6CAB">
            <w:pPr>
              <w:jc w:val="center"/>
              <w:rPr>
                <w:rFonts w:eastAsia="宋体"/>
                <w:sz w:val="18"/>
                <w:szCs w:val="18"/>
              </w:rPr>
            </w:pPr>
            <w:r w:rsidRPr="00CA6CAB">
              <w:rPr>
                <w:rFonts w:eastAsia="宋体" w:hint="eastAsia"/>
                <w:sz w:val="18"/>
                <w:szCs w:val="18"/>
              </w:rPr>
              <w:t>答题统计</w:t>
            </w:r>
          </w:p>
        </w:tc>
      </w:tr>
    </w:tbl>
    <w:p w:rsidR="00CA6CAB" w:rsidRDefault="00CA6CAB" w:rsidP="00CA6CAB">
      <w:pPr>
        <w:ind w:firstLine="420"/>
        <w:jc w:val="center"/>
      </w:pPr>
    </w:p>
    <w:p w:rsidR="00CA6CAB" w:rsidRDefault="00CA6CAB" w:rsidP="00CA6CAB">
      <w:pPr>
        <w:ind w:firstLine="420"/>
        <w:jc w:val="center"/>
      </w:pPr>
    </w:p>
    <w:p w:rsidR="00CA6CAB" w:rsidRDefault="00CA6CAB" w:rsidP="00CA6CAB">
      <w:pPr>
        <w:ind w:firstLine="420"/>
        <w:jc w:val="center"/>
      </w:pPr>
    </w:p>
    <w:p w:rsidR="00CA6CAB" w:rsidRDefault="00CA6CAB" w:rsidP="00CA6CAB">
      <w:pPr>
        <w:ind w:firstLine="420"/>
        <w:jc w:val="left"/>
      </w:pPr>
    </w:p>
    <w:p w:rsidR="00731D8B" w:rsidRDefault="00731D8B" w:rsidP="00731D8B">
      <w:pPr>
        <w:ind w:firstLine="420"/>
        <w:jc w:val="center"/>
      </w:pPr>
    </w:p>
    <w:p w:rsidR="00CA6CAB" w:rsidRDefault="00CA6CAB" w:rsidP="00CA6CAB">
      <w:pPr>
        <w:ind w:firstLine="420"/>
        <w:jc w:val="left"/>
      </w:pPr>
    </w:p>
    <w:p w:rsidR="00CA6CAB" w:rsidRDefault="00CA6CAB" w:rsidP="00731D8B">
      <w:pPr>
        <w:ind w:firstLine="420"/>
        <w:jc w:val="center"/>
      </w:pPr>
    </w:p>
    <w:p w:rsidR="008B4C2E" w:rsidRDefault="008B4C2E" w:rsidP="00731D8B">
      <w:pPr>
        <w:ind w:firstLine="420"/>
        <w:jc w:val="center"/>
      </w:pPr>
    </w:p>
    <w:p w:rsidR="008B4C2E" w:rsidRDefault="008B4C2E" w:rsidP="00731D8B">
      <w:pPr>
        <w:ind w:firstLine="420"/>
        <w:jc w:val="center"/>
      </w:pPr>
      <w:r>
        <w:rPr>
          <w:rFonts w:hint="eastAsia"/>
        </w:rPr>
        <w:t>图</w:t>
      </w:r>
      <w:r>
        <w:rPr>
          <w:rFonts w:hint="eastAsia"/>
        </w:rPr>
        <w:t>2</w:t>
      </w:r>
    </w:p>
    <w:p w:rsidR="00CA6CAB" w:rsidRDefault="00CA6CAB" w:rsidP="00731D8B">
      <w:pPr>
        <w:ind w:firstLine="420"/>
        <w:jc w:val="center"/>
      </w:pPr>
    </w:p>
    <w:p w:rsidR="00CA6CAB" w:rsidRDefault="00CA6CAB" w:rsidP="00731D8B">
      <w:pPr>
        <w:ind w:firstLine="420"/>
        <w:jc w:val="center"/>
      </w:pPr>
    </w:p>
    <w:p w:rsidR="00731D8B" w:rsidRDefault="00731D8B" w:rsidP="00731D8B">
      <w:pPr>
        <w:ind w:left="420"/>
      </w:pPr>
      <w:r>
        <w:rPr>
          <w:rFonts w:hint="eastAsia"/>
        </w:rPr>
        <w:t>2</w:t>
      </w:r>
      <w:r>
        <w:rPr>
          <w:rFonts w:hint="eastAsia"/>
        </w:rPr>
        <w:t>．</w:t>
      </w:r>
      <w:r w:rsidR="00CA6CAB">
        <w:rPr>
          <w:rFonts w:hint="eastAsia"/>
        </w:rPr>
        <w:t>后台管理员</w:t>
      </w:r>
      <w:r>
        <w:rPr>
          <w:rFonts w:hint="eastAsia"/>
        </w:rPr>
        <w:t>（</w:t>
      </w:r>
      <w:r>
        <w:rPr>
          <w:rFonts w:hint="eastAsia"/>
        </w:rPr>
        <w:t>SM</w:t>
      </w:r>
      <w:r>
        <w:rPr>
          <w:rFonts w:hint="eastAsia"/>
        </w:rPr>
        <w:t>）</w:t>
      </w:r>
    </w:p>
    <w:p w:rsidR="00731D8B" w:rsidRDefault="00731D8B" w:rsidP="00731D8B">
      <w:pPr>
        <w:ind w:firstLine="420"/>
      </w:pPr>
      <w:r>
        <w:rPr>
          <w:rFonts w:hint="eastAsia"/>
        </w:rPr>
        <w:t>考勤管理专员</w:t>
      </w: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2857500</wp:posOffset>
                </wp:positionH>
                <wp:positionV relativeFrom="paragraph">
                  <wp:posOffset>480060</wp:posOffset>
                </wp:positionV>
                <wp:extent cx="800100" cy="297180"/>
                <wp:effectExtent l="9525" t="13335" r="9525" b="13335"/>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7180"/>
                        </a:xfrm>
                        <a:prstGeom prst="rect">
                          <a:avLst/>
                        </a:prstGeom>
                        <a:solidFill>
                          <a:srgbClr val="FFFFFF"/>
                        </a:solidFill>
                        <a:ln w="9525" cmpd="sng">
                          <a:solidFill>
                            <a:srgbClr val="000000"/>
                          </a:solidFill>
                          <a:miter lim="800000"/>
                          <a:headEnd/>
                          <a:tailEnd/>
                        </a:ln>
                      </wps:spPr>
                      <wps:txbx>
                        <w:txbxContent>
                          <w:p w:rsidR="008534A9" w:rsidRDefault="008534A9" w:rsidP="00731D8B">
                            <w:pPr>
                              <w:jc w:val="center"/>
                              <w:rPr>
                                <w:sz w:val="18"/>
                                <w:szCs w:val="18"/>
                              </w:rPr>
                            </w:pPr>
                            <w:r>
                              <w:rPr>
                                <w:rFonts w:hint="eastAsia"/>
                                <w:sz w:val="18"/>
                                <w:szCs w:val="18"/>
                              </w:rPr>
                              <w:t>更改密码</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 o:spid="_x0000_s1029" type="#_x0000_t202" style="position:absolute;left:0;text-align:left;margin-left:225pt;margin-top:37.8pt;width:63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">
                <v:textbox inset=".5mm,,.5mm,2mm">
                  <w:txbxContent>
                    <w:p w:rsidR="008534A9" w:rsidRDefault="008534A9" w:rsidP="00731D8B">
                      <w:pPr>
                        <w:jc w:val="center"/>
                        <w:rPr>
                          <w:sz w:val="18"/>
                          <w:szCs w:val="18"/>
                        </w:rPr>
                      </w:pPr>
                      <w:r>
                        <w:rPr>
                          <w:rFonts w:hint="eastAsia"/>
                          <w:sz w:val="18"/>
                          <w:szCs w:val="18"/>
                        </w:rPr>
                        <w:t>更改密码</w:t>
                      </w:r>
                    </w:p>
                  </w:txbxContent>
                </v:textbox>
              </v:shape>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480060</wp:posOffset>
                </wp:positionV>
                <wp:extent cx="799465" cy="297180"/>
                <wp:effectExtent l="9525" t="13335" r="10160" b="13335"/>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7180"/>
                        </a:xfrm>
                        <a:prstGeom prst="rect">
                          <a:avLst/>
                        </a:prstGeom>
                        <a:solidFill>
                          <a:srgbClr val="FFFFFF"/>
                        </a:solidFill>
                        <a:ln w="9525" cmpd="sng">
                          <a:solidFill>
                            <a:srgbClr val="000000"/>
                          </a:solidFill>
                          <a:miter lim="800000"/>
                          <a:headEnd/>
                          <a:tailEnd/>
                        </a:ln>
                      </wps:spPr>
                      <wps:txbx>
                        <w:txbxContent>
                          <w:p w:rsidR="008534A9" w:rsidRDefault="008534A9" w:rsidP="00731D8B">
                            <w:pPr>
                              <w:jc w:val="center"/>
                              <w:rPr>
                                <w:sz w:val="18"/>
                                <w:szCs w:val="18"/>
                              </w:rPr>
                            </w:pPr>
                            <w:r>
                              <w:rPr>
                                <w:rFonts w:hint="eastAsia"/>
                                <w:sz w:val="18"/>
                                <w:szCs w:val="18"/>
                              </w:rPr>
                              <w:t>用户登录</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2" o:spid="_x0000_s1030" type="#_x0000_t202" style="position:absolute;left:0;text-align:left;margin-left:135pt;margin-top:37.8pt;width:62.95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">
                <v:textbox inset=".5mm,,.5mm,2mm">
                  <w:txbxContent>
                    <w:p w:rsidR="008534A9" w:rsidRDefault="008534A9" w:rsidP="00731D8B">
                      <w:pPr>
                        <w:jc w:val="center"/>
                        <w:rPr>
                          <w:sz w:val="18"/>
                          <w:szCs w:val="18"/>
                        </w:rPr>
                      </w:pPr>
                      <w:r>
                        <w:rPr>
                          <w:rFonts w:hint="eastAsia"/>
                          <w:sz w:val="18"/>
                          <w:szCs w:val="18"/>
                        </w:rPr>
                        <w:t>用户登录</w:t>
                      </w:r>
                    </w:p>
                  </w:txbxContent>
                </v:textbox>
              </v:shape>
            </w:pict>
          </mc:Fallback>
        </mc:AlternateContent>
      </w:r>
      <w:r>
        <w:rPr>
          <w:rFonts w:hint="eastAsia"/>
        </w:rPr>
        <w:t>主要负责</w:t>
      </w:r>
      <w:r w:rsidR="00D46876">
        <w:rPr>
          <w:rFonts w:hint="eastAsia"/>
        </w:rPr>
        <w:t>基础管理，</w:t>
      </w:r>
      <w:r w:rsidR="00CA6CAB" w:rsidRPr="00CA6CAB">
        <w:rPr>
          <w:rFonts w:hint="eastAsia"/>
        </w:rPr>
        <w:t>普通用户管理</w:t>
      </w:r>
      <w:r w:rsidR="00CA6CAB">
        <w:rPr>
          <w:rFonts w:hint="eastAsia"/>
        </w:rPr>
        <w:t>，</w:t>
      </w:r>
      <w:r w:rsidR="00CA6CAB" w:rsidRPr="00CA6CAB">
        <w:rPr>
          <w:rFonts w:hint="eastAsia"/>
        </w:rPr>
        <w:t>考试管理</w:t>
      </w:r>
      <w:r w:rsidR="00CA6CAB">
        <w:rPr>
          <w:rFonts w:hint="eastAsia"/>
        </w:rPr>
        <w:t>(</w:t>
      </w:r>
      <w:r w:rsidR="00382EE5" w:rsidRPr="00382EE5">
        <w:rPr>
          <w:rFonts w:hint="eastAsia"/>
        </w:rPr>
        <w:t>考试主题管理</w:t>
      </w:r>
      <w:r w:rsidR="00382EE5">
        <w:rPr>
          <w:rFonts w:hint="eastAsia"/>
        </w:rPr>
        <w:t>，</w:t>
      </w:r>
      <w:r w:rsidR="00382EE5" w:rsidRPr="00382EE5">
        <w:rPr>
          <w:rFonts w:hint="eastAsia"/>
        </w:rPr>
        <w:t>题目管理</w:t>
      </w:r>
      <w:r w:rsidR="00382EE5">
        <w:rPr>
          <w:rFonts w:hint="eastAsia"/>
        </w:rPr>
        <w:t>，</w:t>
      </w:r>
      <w:r w:rsidR="00382EE5" w:rsidRPr="00382EE5">
        <w:rPr>
          <w:rFonts w:hint="eastAsia"/>
        </w:rPr>
        <w:t>成绩管理</w:t>
      </w:r>
      <w:r w:rsidR="00CA6CAB">
        <w:rPr>
          <w:rFonts w:hint="eastAsia"/>
        </w:rPr>
        <w:t>)</w:t>
      </w:r>
      <w:r>
        <w:rPr>
          <w:rFonts w:hint="eastAsia"/>
        </w:rPr>
        <w:t>。其操作如图</w:t>
      </w:r>
      <w:r>
        <w:rPr>
          <w:rFonts w:hint="eastAsia"/>
        </w:rPr>
        <w:t>2</w:t>
      </w:r>
      <w:r>
        <w:rPr>
          <w:rFonts w:hint="eastAsia"/>
        </w:rPr>
        <w:t>所示。</w:t>
      </w:r>
    </w:p>
    <w:p w:rsidR="00D46876" w:rsidRDefault="00D46876" w:rsidP="00731D8B">
      <w:pPr>
        <w:ind w:firstLine="420"/>
      </w:pPr>
    </w:p>
    <w:p w:rsidR="00731D8B" w:rsidRDefault="00731D8B" w:rsidP="00731D8B">
      <w:pPr>
        <w:ind w:firstLine="420"/>
        <w:jc w:val="center"/>
      </w:pPr>
    </w:p>
    <w:p w:rsidR="00731D8B" w:rsidRDefault="00731D8B" w:rsidP="00731D8B">
      <w:pPr>
        <w:ind w:firstLine="420"/>
        <w:jc w:val="center"/>
      </w:pPr>
    </w:p>
    <w:p w:rsidR="00731D8B" w:rsidRDefault="00731D8B" w:rsidP="00731D8B">
      <w:pPr>
        <w:ind w:firstLine="420"/>
        <w:jc w:val="center"/>
      </w:pPr>
    </w:p>
    <w:tbl>
      <w:tblPr>
        <w:tblpPr w:leftFromText="180" w:rightFromText="180" w:vertAnchor="text" w:horzAnchor="page" w:tblpX="2410"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2"/>
      </w:tblGrid>
      <w:tr w:rsidR="00731D8B" w:rsidTr="008534A9">
        <w:trPr>
          <w:trHeight w:val="390"/>
        </w:trPr>
        <w:tc>
          <w:tcPr>
            <w:tcW w:w="2212" w:type="dxa"/>
            <w:shd w:val="clear" w:color="auto" w:fill="C0C0C0"/>
          </w:tcPr>
          <w:p w:rsidR="00731D8B" w:rsidRDefault="00382EE5" w:rsidP="008534A9">
            <w:pPr>
              <w:jc w:val="center"/>
              <w:rPr>
                <w:sz w:val="18"/>
                <w:szCs w:val="18"/>
              </w:rPr>
            </w:pPr>
            <w:r w:rsidRPr="00CA6CAB">
              <w:rPr>
                <w:rFonts w:hint="eastAsia"/>
              </w:rPr>
              <w:t>普通用户管理</w:t>
            </w:r>
          </w:p>
        </w:tc>
      </w:tr>
      <w:tr w:rsidR="00731D8B" w:rsidTr="008534A9">
        <w:trPr>
          <w:trHeight w:val="455"/>
        </w:trPr>
        <w:tc>
          <w:tcPr>
            <w:tcW w:w="2212" w:type="dxa"/>
          </w:tcPr>
          <w:p w:rsidR="00731D8B" w:rsidRDefault="00382EE5" w:rsidP="008534A9">
            <w:pPr>
              <w:jc w:val="center"/>
              <w:rPr>
                <w:rFonts w:eastAsia="宋体"/>
                <w:sz w:val="18"/>
                <w:szCs w:val="18"/>
              </w:rPr>
            </w:pPr>
            <w:r w:rsidRPr="00382EE5">
              <w:rPr>
                <w:rFonts w:hint="eastAsia"/>
                <w:sz w:val="18"/>
                <w:szCs w:val="18"/>
              </w:rPr>
              <w:t>显示普通用户个人信息列表。</w:t>
            </w:r>
          </w:p>
        </w:tc>
      </w:tr>
      <w:tr w:rsidR="00731D8B" w:rsidTr="008534A9">
        <w:trPr>
          <w:trHeight w:val="195"/>
        </w:trPr>
        <w:tc>
          <w:tcPr>
            <w:tcW w:w="2212" w:type="dxa"/>
          </w:tcPr>
          <w:p w:rsidR="00731D8B" w:rsidRDefault="00382EE5" w:rsidP="008534A9">
            <w:pPr>
              <w:jc w:val="center"/>
              <w:rPr>
                <w:rFonts w:eastAsia="宋体"/>
                <w:sz w:val="18"/>
                <w:szCs w:val="18"/>
              </w:rPr>
            </w:pPr>
            <w:r w:rsidRPr="00382EE5">
              <w:rPr>
                <w:rFonts w:eastAsia="宋体" w:hint="eastAsia"/>
                <w:sz w:val="18"/>
                <w:szCs w:val="18"/>
              </w:rPr>
              <w:lastRenderedPageBreak/>
              <w:t>新增用户</w:t>
            </w:r>
          </w:p>
        </w:tc>
      </w:tr>
      <w:tr w:rsidR="00382EE5" w:rsidTr="008534A9">
        <w:trPr>
          <w:trHeight w:val="195"/>
        </w:trPr>
        <w:tc>
          <w:tcPr>
            <w:tcW w:w="2212" w:type="dxa"/>
          </w:tcPr>
          <w:p w:rsidR="00382EE5" w:rsidRPr="00382EE5" w:rsidRDefault="00382EE5" w:rsidP="008534A9">
            <w:pPr>
              <w:jc w:val="center"/>
              <w:rPr>
                <w:rFonts w:eastAsia="宋体"/>
                <w:sz w:val="18"/>
                <w:szCs w:val="18"/>
              </w:rPr>
            </w:pPr>
            <w:r w:rsidRPr="00382EE5">
              <w:rPr>
                <w:rFonts w:eastAsia="宋体" w:hint="eastAsia"/>
                <w:sz w:val="18"/>
                <w:szCs w:val="18"/>
              </w:rPr>
              <w:t>删除用户</w:t>
            </w:r>
          </w:p>
        </w:tc>
      </w:tr>
      <w:tr w:rsidR="00382EE5" w:rsidTr="008534A9">
        <w:trPr>
          <w:trHeight w:val="195"/>
        </w:trPr>
        <w:tc>
          <w:tcPr>
            <w:tcW w:w="2212" w:type="dxa"/>
          </w:tcPr>
          <w:p w:rsidR="00382EE5" w:rsidRPr="00382EE5" w:rsidRDefault="00382EE5" w:rsidP="008534A9">
            <w:pPr>
              <w:jc w:val="center"/>
              <w:rPr>
                <w:rFonts w:eastAsia="宋体"/>
                <w:sz w:val="18"/>
                <w:szCs w:val="18"/>
              </w:rPr>
            </w:pPr>
            <w:r w:rsidRPr="00382EE5">
              <w:rPr>
                <w:rFonts w:eastAsia="宋体" w:hint="eastAsia"/>
                <w:sz w:val="18"/>
                <w:szCs w:val="18"/>
              </w:rPr>
              <w:t>修改用户信息</w:t>
            </w:r>
          </w:p>
        </w:tc>
      </w:tr>
    </w:tbl>
    <w:tbl>
      <w:tblPr>
        <w:tblpPr w:leftFromText="180" w:rightFromText="180" w:vertAnchor="text" w:horzAnchor="page" w:tblpX="5110"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2"/>
      </w:tblGrid>
      <w:tr w:rsidR="00731D8B" w:rsidTr="008534A9">
        <w:trPr>
          <w:trHeight w:val="390"/>
        </w:trPr>
        <w:tc>
          <w:tcPr>
            <w:tcW w:w="2212" w:type="dxa"/>
            <w:shd w:val="clear" w:color="auto" w:fill="C0C0C0"/>
          </w:tcPr>
          <w:p w:rsidR="00731D8B" w:rsidRDefault="00382EE5" w:rsidP="008534A9">
            <w:pPr>
              <w:jc w:val="center"/>
              <w:rPr>
                <w:sz w:val="18"/>
                <w:szCs w:val="18"/>
              </w:rPr>
            </w:pPr>
            <w:r w:rsidRPr="00CA6CAB">
              <w:rPr>
                <w:rFonts w:hint="eastAsia"/>
              </w:rPr>
              <w:t>考试管理</w:t>
            </w:r>
          </w:p>
        </w:tc>
      </w:tr>
      <w:tr w:rsidR="00731D8B" w:rsidTr="008534A9">
        <w:trPr>
          <w:trHeight w:val="455"/>
        </w:trPr>
        <w:tc>
          <w:tcPr>
            <w:tcW w:w="2212" w:type="dxa"/>
          </w:tcPr>
          <w:p w:rsidR="00731D8B" w:rsidRDefault="00382EE5" w:rsidP="008534A9">
            <w:pPr>
              <w:jc w:val="center"/>
              <w:rPr>
                <w:rFonts w:eastAsia="宋体"/>
                <w:sz w:val="18"/>
                <w:szCs w:val="18"/>
              </w:rPr>
            </w:pPr>
            <w:r w:rsidRPr="00382EE5">
              <w:rPr>
                <w:rFonts w:hint="eastAsia"/>
              </w:rPr>
              <w:t>考试主题管理</w:t>
            </w:r>
          </w:p>
        </w:tc>
      </w:tr>
      <w:tr w:rsidR="00731D8B" w:rsidTr="008534A9">
        <w:trPr>
          <w:trHeight w:val="467"/>
        </w:trPr>
        <w:tc>
          <w:tcPr>
            <w:tcW w:w="2212" w:type="dxa"/>
          </w:tcPr>
          <w:p w:rsidR="00731D8B" w:rsidRDefault="00382EE5" w:rsidP="008534A9">
            <w:pPr>
              <w:jc w:val="center"/>
              <w:rPr>
                <w:rFonts w:eastAsia="宋体"/>
                <w:sz w:val="18"/>
                <w:szCs w:val="18"/>
              </w:rPr>
            </w:pPr>
            <w:r w:rsidRPr="00382EE5">
              <w:rPr>
                <w:rFonts w:hint="eastAsia"/>
              </w:rPr>
              <w:t>题目管理</w:t>
            </w:r>
          </w:p>
        </w:tc>
      </w:tr>
    </w:tbl>
    <w:tbl>
      <w:tblPr>
        <w:tblpPr w:leftFromText="180" w:rightFromText="180" w:vertAnchor="text" w:horzAnchor="margin" w:tblpXSpec="right"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8"/>
      </w:tblGrid>
      <w:tr w:rsidR="00731D8B" w:rsidTr="008534A9">
        <w:trPr>
          <w:trHeight w:val="390"/>
        </w:trPr>
        <w:tc>
          <w:tcPr>
            <w:tcW w:w="2228" w:type="dxa"/>
            <w:shd w:val="clear" w:color="auto" w:fill="C0C0C0"/>
          </w:tcPr>
          <w:p w:rsidR="00731D8B" w:rsidRDefault="00382EE5" w:rsidP="008534A9">
            <w:pPr>
              <w:jc w:val="center"/>
              <w:rPr>
                <w:rFonts w:eastAsia="宋体"/>
                <w:sz w:val="18"/>
                <w:szCs w:val="18"/>
              </w:rPr>
            </w:pPr>
            <w:r w:rsidRPr="00382EE5">
              <w:rPr>
                <w:rFonts w:hint="eastAsia"/>
              </w:rPr>
              <w:t>成绩管理</w:t>
            </w:r>
          </w:p>
        </w:tc>
      </w:tr>
      <w:tr w:rsidR="00731D8B" w:rsidTr="008534A9">
        <w:trPr>
          <w:trHeight w:val="455"/>
        </w:trPr>
        <w:tc>
          <w:tcPr>
            <w:tcW w:w="2228" w:type="dxa"/>
          </w:tcPr>
          <w:p w:rsidR="00731D8B" w:rsidRDefault="00382EE5" w:rsidP="008534A9">
            <w:pPr>
              <w:jc w:val="center"/>
              <w:rPr>
                <w:sz w:val="18"/>
                <w:szCs w:val="18"/>
              </w:rPr>
            </w:pPr>
            <w:r w:rsidRPr="00382EE5">
              <w:rPr>
                <w:rFonts w:hint="eastAsia"/>
                <w:sz w:val="18"/>
                <w:szCs w:val="18"/>
              </w:rPr>
              <w:t>显示用户答题成绩列表</w:t>
            </w:r>
          </w:p>
        </w:tc>
      </w:tr>
      <w:tr w:rsidR="00382EE5" w:rsidTr="008534A9">
        <w:trPr>
          <w:trHeight w:val="455"/>
        </w:trPr>
        <w:tc>
          <w:tcPr>
            <w:tcW w:w="2228" w:type="dxa"/>
          </w:tcPr>
          <w:p w:rsidR="00382EE5" w:rsidRPr="00382EE5" w:rsidRDefault="00382EE5" w:rsidP="008534A9">
            <w:pPr>
              <w:jc w:val="center"/>
              <w:rPr>
                <w:sz w:val="18"/>
                <w:szCs w:val="18"/>
              </w:rPr>
            </w:pPr>
            <w:r w:rsidRPr="00382EE5">
              <w:rPr>
                <w:rFonts w:hint="eastAsia"/>
                <w:sz w:val="18"/>
                <w:szCs w:val="18"/>
              </w:rPr>
              <w:t>修改用户答题成绩</w:t>
            </w:r>
          </w:p>
        </w:tc>
      </w:tr>
      <w:tr w:rsidR="00382EE5" w:rsidTr="008534A9">
        <w:trPr>
          <w:trHeight w:val="455"/>
        </w:trPr>
        <w:tc>
          <w:tcPr>
            <w:tcW w:w="2228" w:type="dxa"/>
          </w:tcPr>
          <w:p w:rsidR="00382EE5" w:rsidRPr="00382EE5" w:rsidRDefault="00382EE5" w:rsidP="008534A9">
            <w:pPr>
              <w:jc w:val="center"/>
              <w:rPr>
                <w:sz w:val="18"/>
                <w:szCs w:val="18"/>
              </w:rPr>
            </w:pPr>
            <w:r w:rsidRPr="00382EE5">
              <w:rPr>
                <w:rFonts w:hint="eastAsia"/>
                <w:sz w:val="18"/>
                <w:szCs w:val="18"/>
              </w:rPr>
              <w:t>删除用户答题成绩</w:t>
            </w:r>
          </w:p>
        </w:tc>
      </w:tr>
    </w:tbl>
    <w:p w:rsidR="00731D8B" w:rsidRDefault="00731D8B" w:rsidP="00731D8B">
      <w:pPr>
        <w:ind w:firstLine="420"/>
        <w:jc w:val="center"/>
      </w:pPr>
    </w:p>
    <w:p w:rsidR="00731D8B" w:rsidRDefault="00731D8B" w:rsidP="00731D8B">
      <w:pPr>
        <w:ind w:firstLine="420"/>
        <w:jc w:val="center"/>
      </w:pPr>
    </w:p>
    <w:p w:rsidR="00731D8B" w:rsidRDefault="00731D8B" w:rsidP="00731D8B">
      <w:pPr>
        <w:ind w:firstLine="420"/>
        <w:jc w:val="center"/>
      </w:pPr>
    </w:p>
    <w:p w:rsidR="00731D8B" w:rsidRDefault="00731D8B" w:rsidP="00731D8B">
      <w:pPr>
        <w:ind w:firstLine="420"/>
        <w:jc w:val="center"/>
      </w:pPr>
    </w:p>
    <w:p w:rsidR="00731D8B" w:rsidRDefault="00731D8B" w:rsidP="00731D8B">
      <w:pPr>
        <w:ind w:firstLine="420"/>
        <w:jc w:val="center"/>
      </w:pPr>
    </w:p>
    <w:p w:rsidR="00731D8B" w:rsidRDefault="00731D8B" w:rsidP="00731D8B">
      <w:pPr>
        <w:ind w:firstLine="420"/>
        <w:jc w:val="center"/>
      </w:pPr>
    </w:p>
    <w:p w:rsidR="00731D8B" w:rsidRDefault="00731D8B" w:rsidP="008C44CB">
      <w:pPr>
        <w:jc w:val="left"/>
      </w:pPr>
    </w:p>
    <w:p w:rsidR="00731D8B" w:rsidRDefault="008C44CB" w:rsidP="00D46876">
      <w:pPr>
        <w:ind w:firstLine="420"/>
        <w:jc w:val="left"/>
      </w:pPr>
      <w:r>
        <w:rPr>
          <w:rFonts w:hint="eastAsia"/>
        </w:rPr>
        <w:t xml:space="preserve">   </w:t>
      </w:r>
    </w:p>
    <w:tbl>
      <w:tblPr>
        <w:tblpPr w:leftFromText="180" w:rightFromText="180" w:vertAnchor="text" w:horzAnchor="page" w:tblpX="5178" w:tblpY="-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2"/>
      </w:tblGrid>
      <w:tr w:rsidR="008C44CB" w:rsidTr="008C44CB">
        <w:trPr>
          <w:trHeight w:val="390"/>
        </w:trPr>
        <w:tc>
          <w:tcPr>
            <w:tcW w:w="2212" w:type="dxa"/>
            <w:shd w:val="clear" w:color="auto" w:fill="C0C0C0"/>
          </w:tcPr>
          <w:p w:rsidR="008C44CB" w:rsidRDefault="008C44CB" w:rsidP="008C44CB">
            <w:pPr>
              <w:jc w:val="center"/>
              <w:rPr>
                <w:sz w:val="18"/>
                <w:szCs w:val="18"/>
              </w:rPr>
            </w:pPr>
            <w:r>
              <w:rPr>
                <w:rFonts w:hint="eastAsia"/>
              </w:rPr>
              <w:t>基础管理</w:t>
            </w:r>
          </w:p>
        </w:tc>
      </w:tr>
      <w:tr w:rsidR="008C44CB" w:rsidTr="008C44CB">
        <w:trPr>
          <w:trHeight w:val="455"/>
        </w:trPr>
        <w:tc>
          <w:tcPr>
            <w:tcW w:w="2212" w:type="dxa"/>
          </w:tcPr>
          <w:p w:rsidR="008C44CB" w:rsidRDefault="008C44CB" w:rsidP="008C44CB">
            <w:pPr>
              <w:jc w:val="center"/>
              <w:rPr>
                <w:rFonts w:eastAsia="宋体"/>
                <w:sz w:val="18"/>
                <w:szCs w:val="18"/>
              </w:rPr>
            </w:pPr>
            <w:r>
              <w:rPr>
                <w:rFonts w:hint="eastAsia"/>
              </w:rPr>
              <w:t>后台用户管理</w:t>
            </w:r>
          </w:p>
        </w:tc>
      </w:tr>
      <w:tr w:rsidR="008C44CB" w:rsidTr="008C44CB">
        <w:trPr>
          <w:trHeight w:val="195"/>
        </w:trPr>
        <w:tc>
          <w:tcPr>
            <w:tcW w:w="2212" w:type="dxa"/>
          </w:tcPr>
          <w:p w:rsidR="008C44CB" w:rsidRDefault="008C44CB" w:rsidP="008C44CB">
            <w:pPr>
              <w:jc w:val="center"/>
              <w:rPr>
                <w:rFonts w:eastAsia="宋体"/>
                <w:sz w:val="18"/>
                <w:szCs w:val="18"/>
              </w:rPr>
            </w:pPr>
            <w:r>
              <w:rPr>
                <w:rFonts w:hint="eastAsia"/>
              </w:rPr>
              <w:t>角色管理</w:t>
            </w:r>
          </w:p>
        </w:tc>
      </w:tr>
      <w:tr w:rsidR="008C44CB" w:rsidRPr="00382EE5" w:rsidTr="008C44CB">
        <w:trPr>
          <w:trHeight w:val="195"/>
        </w:trPr>
        <w:tc>
          <w:tcPr>
            <w:tcW w:w="2212" w:type="dxa"/>
          </w:tcPr>
          <w:p w:rsidR="008C44CB" w:rsidRPr="00382EE5" w:rsidRDefault="008C44CB" w:rsidP="008C44CB">
            <w:pPr>
              <w:jc w:val="center"/>
              <w:rPr>
                <w:rFonts w:eastAsia="宋体"/>
                <w:sz w:val="18"/>
                <w:szCs w:val="18"/>
              </w:rPr>
            </w:pPr>
            <w:r>
              <w:rPr>
                <w:rFonts w:hint="eastAsia"/>
              </w:rPr>
              <w:t>菜单管理</w:t>
            </w:r>
          </w:p>
        </w:tc>
      </w:tr>
      <w:tr w:rsidR="008C44CB" w:rsidRPr="00382EE5" w:rsidTr="008C44CB">
        <w:trPr>
          <w:trHeight w:val="195"/>
        </w:trPr>
        <w:tc>
          <w:tcPr>
            <w:tcW w:w="2212" w:type="dxa"/>
          </w:tcPr>
          <w:p w:rsidR="008C44CB" w:rsidRPr="00382EE5" w:rsidRDefault="008C44CB" w:rsidP="008C44CB">
            <w:pPr>
              <w:jc w:val="center"/>
              <w:rPr>
                <w:rFonts w:eastAsia="宋体"/>
                <w:sz w:val="18"/>
                <w:szCs w:val="18"/>
              </w:rPr>
            </w:pPr>
            <w:r>
              <w:rPr>
                <w:rFonts w:hint="eastAsia"/>
              </w:rPr>
              <w:t>权限管理</w:t>
            </w:r>
          </w:p>
        </w:tc>
      </w:tr>
      <w:tr w:rsidR="008C44CB" w:rsidRPr="00382EE5" w:rsidTr="008C44CB">
        <w:trPr>
          <w:trHeight w:val="195"/>
        </w:trPr>
        <w:tc>
          <w:tcPr>
            <w:tcW w:w="2212" w:type="dxa"/>
          </w:tcPr>
          <w:p w:rsidR="008C44CB" w:rsidRDefault="008C44CB" w:rsidP="008C44CB">
            <w:pPr>
              <w:jc w:val="center"/>
            </w:pPr>
            <w:r>
              <w:rPr>
                <w:rFonts w:hint="eastAsia"/>
              </w:rPr>
              <w:t>消息管理</w:t>
            </w:r>
          </w:p>
        </w:tc>
      </w:tr>
      <w:tr w:rsidR="008C44CB" w:rsidRPr="00382EE5" w:rsidTr="008C44CB">
        <w:trPr>
          <w:trHeight w:val="195"/>
        </w:trPr>
        <w:tc>
          <w:tcPr>
            <w:tcW w:w="2212" w:type="dxa"/>
          </w:tcPr>
          <w:p w:rsidR="008C44CB" w:rsidRDefault="008C44CB" w:rsidP="008C44CB">
            <w:pPr>
              <w:jc w:val="center"/>
            </w:pPr>
            <w:r>
              <w:rPr>
                <w:rFonts w:hint="eastAsia"/>
              </w:rPr>
              <w:t>字典管理</w:t>
            </w:r>
          </w:p>
        </w:tc>
      </w:tr>
      <w:tr w:rsidR="008C44CB" w:rsidRPr="00382EE5" w:rsidTr="008C44CB">
        <w:trPr>
          <w:trHeight w:val="195"/>
        </w:trPr>
        <w:tc>
          <w:tcPr>
            <w:tcW w:w="2212" w:type="dxa"/>
          </w:tcPr>
          <w:p w:rsidR="008C44CB" w:rsidRDefault="008C44CB" w:rsidP="008C44CB">
            <w:pPr>
              <w:jc w:val="center"/>
            </w:pPr>
            <w:r>
              <w:rPr>
                <w:rFonts w:hint="eastAsia"/>
              </w:rPr>
              <w:t>区域管理</w:t>
            </w:r>
          </w:p>
        </w:tc>
      </w:tr>
    </w:tbl>
    <w:p w:rsidR="00731D8B" w:rsidRDefault="00731D8B" w:rsidP="00731D8B">
      <w:pPr>
        <w:ind w:firstLine="420"/>
        <w:jc w:val="center"/>
      </w:pPr>
    </w:p>
    <w:p w:rsidR="00731D8B" w:rsidRDefault="00731D8B" w:rsidP="00731D8B">
      <w:pPr>
        <w:ind w:firstLine="420"/>
        <w:jc w:val="center"/>
      </w:pPr>
    </w:p>
    <w:p w:rsidR="00731D8B" w:rsidRPr="00731D8B" w:rsidRDefault="00731D8B" w:rsidP="00731D8B"/>
    <w:p w:rsidR="008C44CB" w:rsidRDefault="008C44CB" w:rsidP="008C44CB"/>
    <w:p w:rsidR="008C44CB" w:rsidRDefault="008C44CB" w:rsidP="008C44CB"/>
    <w:p w:rsidR="008C44CB" w:rsidRDefault="008C44CB" w:rsidP="008C44CB"/>
    <w:p w:rsidR="008C44CB" w:rsidRDefault="008C44CB" w:rsidP="008C44CB"/>
    <w:p w:rsidR="008C44CB" w:rsidRDefault="008C44CB" w:rsidP="008C44CB"/>
    <w:p w:rsidR="008C44CB" w:rsidRDefault="008C44CB" w:rsidP="008C44CB"/>
    <w:p w:rsidR="008C44CB" w:rsidRDefault="008C44CB" w:rsidP="008C44CB"/>
    <w:p w:rsidR="008C44CB" w:rsidRDefault="008C44CB" w:rsidP="008C44CB"/>
    <w:p w:rsidR="008C44CB" w:rsidRDefault="008C44CB" w:rsidP="008C44CB"/>
    <w:p w:rsidR="008C44CB" w:rsidRPr="008C44CB" w:rsidRDefault="008C44CB" w:rsidP="008C44CB"/>
    <w:p w:rsidR="00D1031B" w:rsidRDefault="00D1031B"/>
    <w:p w:rsidR="00D1031B" w:rsidRDefault="009E4DEF" w:rsidP="009E4DEF">
      <w:pPr>
        <w:pStyle w:val="3"/>
      </w:pPr>
      <w:r>
        <w:rPr>
          <w:rFonts w:hint="eastAsia"/>
        </w:rPr>
        <w:t>2</w:t>
      </w:r>
      <w:r w:rsidR="00044AF7">
        <w:rPr>
          <w:rFonts w:hint="eastAsia"/>
        </w:rPr>
        <w:t>.</w:t>
      </w:r>
      <w:r>
        <w:rPr>
          <w:rFonts w:hint="eastAsia"/>
        </w:rPr>
        <w:t>2</w:t>
      </w:r>
      <w:r w:rsidR="00044AF7">
        <w:rPr>
          <w:rFonts w:hint="eastAsia"/>
        </w:rPr>
        <w:t>主要功能需求描述</w:t>
      </w:r>
    </w:p>
    <w:p w:rsidR="009E4DEF" w:rsidRPr="00AC54EE" w:rsidRDefault="00AC54EE" w:rsidP="00AC54EE">
      <w:pPr>
        <w:pStyle w:val="4"/>
      </w:pPr>
      <w:r w:rsidRPr="00AC54EE">
        <w:rPr>
          <w:rFonts w:hint="eastAsia"/>
        </w:rPr>
        <w:t>2.2.1</w:t>
      </w:r>
      <w:r w:rsidR="001D6F0E">
        <w:rPr>
          <w:rFonts w:hint="eastAsia"/>
        </w:rPr>
        <w:t>账户</w:t>
      </w:r>
      <w:r w:rsidR="00EB5F7F">
        <w:rPr>
          <w:rFonts w:hint="eastAsia"/>
        </w:rPr>
        <w:t>管理</w:t>
      </w:r>
    </w:p>
    <w:p w:rsidR="00AC54EE" w:rsidRDefault="00AC54EE" w:rsidP="00AC54EE">
      <w:pPr>
        <w:pStyle w:val="5"/>
        <w:rPr>
          <w:sz w:val="21"/>
          <w:szCs w:val="21"/>
        </w:rPr>
      </w:pPr>
      <w:r w:rsidRPr="00AC54EE">
        <w:rPr>
          <w:rFonts w:hint="eastAsia"/>
        </w:rPr>
        <w:t>2.2.1.1</w:t>
      </w:r>
      <w:r w:rsidR="00EB5F7F">
        <w:rPr>
          <w:rFonts w:hint="eastAsia"/>
          <w:sz w:val="21"/>
          <w:szCs w:val="21"/>
        </w:rPr>
        <w:t>注册</w:t>
      </w:r>
    </w:p>
    <w:p w:rsidR="00EB5F7F" w:rsidRDefault="00EB5F7F" w:rsidP="00EB5F7F">
      <w:r>
        <w:rPr>
          <w:rFonts w:hint="eastAsia"/>
        </w:rPr>
        <w:t>需求编号：</w:t>
      </w:r>
      <w:r>
        <w:rPr>
          <w:rFonts w:hint="eastAsia"/>
        </w:rPr>
        <w:t>KS</w:t>
      </w:r>
      <w:r w:rsidR="001D6F0E">
        <w:rPr>
          <w:rFonts w:hint="eastAsia"/>
        </w:rPr>
        <w:t>-</w:t>
      </w:r>
      <w:r w:rsidRPr="00F3529D">
        <w:rPr>
          <w:rFonts w:hint="eastAsia"/>
        </w:rPr>
        <w:t xml:space="preserve"> </w:t>
      </w:r>
      <w:r w:rsidR="001D6F0E">
        <w:rPr>
          <w:rFonts w:hint="eastAsia"/>
        </w:rPr>
        <w:t>ZHG</w:t>
      </w:r>
      <w:r>
        <w:rPr>
          <w:rFonts w:hint="eastAsia"/>
        </w:rPr>
        <w:t>L -</w:t>
      </w:r>
      <w:r w:rsidR="001D6F0E">
        <w:rPr>
          <w:rFonts w:hint="eastAsia"/>
        </w:rPr>
        <w:t>1</w:t>
      </w:r>
    </w:p>
    <w:p w:rsidR="00EB5F7F" w:rsidRDefault="00EB5F7F" w:rsidP="00EB5F7F">
      <w:r>
        <w:rPr>
          <w:rFonts w:hint="eastAsia"/>
        </w:rPr>
        <w:t>需求描述：用户进入系统后，可以注册为普通用户。</w:t>
      </w:r>
    </w:p>
    <w:p w:rsidR="00EB5F7F" w:rsidRPr="004B005E" w:rsidRDefault="00EB5F7F" w:rsidP="00EB5F7F">
      <w:r>
        <w:rPr>
          <w:rFonts w:hint="eastAsia"/>
        </w:rPr>
        <w:t>注册信息时，需要登记以下信息：</w:t>
      </w:r>
      <w:r>
        <w:rPr>
          <w:rFonts w:ascii="宋体" w:hAnsi="宋体" w:cs="宋体" w:hint="eastAsia"/>
          <w:kern w:val="0"/>
          <w:szCs w:val="21"/>
        </w:rPr>
        <w:t>邮箱，用户名，密码，确认密码，验证码。</w:t>
      </w:r>
      <w:r w:rsidR="004B005E">
        <w:rPr>
          <w:rFonts w:hint="eastAsia"/>
        </w:rPr>
        <w:t>邮箱输入采用后缀免输入的设计方式。</w:t>
      </w:r>
    </w:p>
    <w:p w:rsidR="00EB5F7F" w:rsidRPr="00DF67F2" w:rsidRDefault="00EB5F7F" w:rsidP="00EB5F7F">
      <w:pPr>
        <w:rPr>
          <w:rFonts w:ascii="宋体" w:hAnsi="宋体" w:cs="宋体"/>
          <w:kern w:val="0"/>
          <w:szCs w:val="21"/>
        </w:rPr>
      </w:pPr>
      <w:r>
        <w:rPr>
          <w:rFonts w:ascii="宋体" w:hAnsi="宋体" w:cs="宋体" w:hint="eastAsia"/>
          <w:kern w:val="0"/>
          <w:szCs w:val="21"/>
        </w:rPr>
        <w:t>约束：</w:t>
      </w:r>
    </w:p>
    <w:p w:rsidR="00EB5F7F" w:rsidRDefault="00EB5F7F" w:rsidP="00EB5F7F">
      <w:pPr>
        <w:numPr>
          <w:ilvl w:val="0"/>
          <w:numId w:val="8"/>
        </w:numPr>
        <w:spacing w:line="300" w:lineRule="auto"/>
        <w:rPr>
          <w:rFonts w:ascii="宋体" w:hAnsi="宋体" w:cs="宋体"/>
          <w:kern w:val="0"/>
          <w:szCs w:val="21"/>
        </w:rPr>
      </w:pPr>
      <w:r>
        <w:rPr>
          <w:rFonts w:ascii="宋体" w:hAnsi="宋体" w:cs="宋体" w:hint="eastAsia"/>
          <w:kern w:val="0"/>
          <w:szCs w:val="21"/>
        </w:rPr>
        <w:t>所有信息都不能为空</w:t>
      </w:r>
    </w:p>
    <w:p w:rsidR="00EB5F7F" w:rsidRDefault="00EB5F7F" w:rsidP="00EB5F7F">
      <w:pPr>
        <w:numPr>
          <w:ilvl w:val="0"/>
          <w:numId w:val="8"/>
        </w:numPr>
        <w:spacing w:line="300" w:lineRule="auto"/>
        <w:rPr>
          <w:rFonts w:ascii="宋体" w:hAnsi="宋体" w:cs="宋体"/>
          <w:kern w:val="0"/>
          <w:szCs w:val="21"/>
        </w:rPr>
      </w:pPr>
      <w:r>
        <w:rPr>
          <w:rFonts w:ascii="宋体" w:hAnsi="宋体" w:cs="宋体" w:hint="eastAsia"/>
          <w:kern w:val="0"/>
          <w:szCs w:val="21"/>
        </w:rPr>
        <w:t>邮箱不能与现有用户的重复；</w:t>
      </w:r>
    </w:p>
    <w:p w:rsidR="00EB5F7F" w:rsidRPr="007D17C4" w:rsidRDefault="00EB5F7F" w:rsidP="00EB5F7F">
      <w:pPr>
        <w:numPr>
          <w:ilvl w:val="0"/>
          <w:numId w:val="8"/>
        </w:numPr>
        <w:spacing w:line="300" w:lineRule="auto"/>
        <w:rPr>
          <w:szCs w:val="21"/>
        </w:rPr>
      </w:pPr>
      <w:r>
        <w:rPr>
          <w:rFonts w:ascii="宋体" w:hAnsi="宋体" w:cs="宋体" w:hint="eastAsia"/>
          <w:kern w:val="0"/>
          <w:szCs w:val="21"/>
        </w:rPr>
        <w:t>验证码为随机出现都4位数字。</w:t>
      </w:r>
    </w:p>
    <w:p w:rsidR="007D17C4" w:rsidRDefault="007D17C4" w:rsidP="007D17C4">
      <w:pPr>
        <w:pStyle w:val="5"/>
        <w:rPr>
          <w:sz w:val="21"/>
          <w:szCs w:val="21"/>
        </w:rPr>
      </w:pPr>
      <w:r w:rsidRPr="00AC54EE">
        <w:rPr>
          <w:rFonts w:hint="eastAsia"/>
        </w:rPr>
        <w:lastRenderedPageBreak/>
        <w:t>2.2.1.</w:t>
      </w:r>
      <w:r w:rsidR="00D663E5">
        <w:rPr>
          <w:rFonts w:hint="eastAsia"/>
        </w:rPr>
        <w:t>2</w:t>
      </w:r>
      <w:r>
        <w:rPr>
          <w:rFonts w:hint="eastAsia"/>
          <w:sz w:val="21"/>
          <w:szCs w:val="21"/>
        </w:rPr>
        <w:t>登录</w:t>
      </w:r>
    </w:p>
    <w:p w:rsidR="007D17C4" w:rsidRPr="007D17C4" w:rsidRDefault="007D17C4" w:rsidP="007D17C4">
      <w:r>
        <w:rPr>
          <w:rFonts w:hint="eastAsia"/>
        </w:rPr>
        <w:t>需求编号：</w:t>
      </w:r>
      <w:r>
        <w:rPr>
          <w:rFonts w:hint="eastAsia"/>
        </w:rPr>
        <w:t>KS</w:t>
      </w:r>
      <w:r w:rsidRPr="00F3529D">
        <w:rPr>
          <w:rFonts w:hint="eastAsia"/>
        </w:rPr>
        <w:t xml:space="preserve"> </w:t>
      </w:r>
      <w:r w:rsidR="001D6F0E">
        <w:rPr>
          <w:rFonts w:hint="eastAsia"/>
        </w:rPr>
        <w:t>-</w:t>
      </w:r>
      <w:r>
        <w:rPr>
          <w:rFonts w:hint="eastAsia"/>
        </w:rPr>
        <w:t>Z</w:t>
      </w:r>
      <w:r w:rsidR="001D6F0E">
        <w:rPr>
          <w:rFonts w:hint="eastAsia"/>
        </w:rPr>
        <w:t>H</w:t>
      </w:r>
      <w:r>
        <w:rPr>
          <w:rFonts w:hint="eastAsia"/>
        </w:rPr>
        <w:t>GL -2</w:t>
      </w:r>
    </w:p>
    <w:p w:rsidR="007D17C4" w:rsidRDefault="007D17C4" w:rsidP="007D17C4">
      <w:r>
        <w:rPr>
          <w:rFonts w:hint="eastAsia"/>
        </w:rPr>
        <w:t>需求描述：用户</w:t>
      </w:r>
      <w:r w:rsidR="00D64017">
        <w:rPr>
          <w:rFonts w:hint="eastAsia"/>
        </w:rPr>
        <w:t>或管理员</w:t>
      </w:r>
      <w:r>
        <w:rPr>
          <w:rFonts w:hint="eastAsia"/>
        </w:rPr>
        <w:t>注册后，可以登录系统。</w:t>
      </w:r>
    </w:p>
    <w:p w:rsidR="007D17C4" w:rsidRDefault="007D17C4" w:rsidP="007D17C4">
      <w:r>
        <w:rPr>
          <w:rFonts w:hint="eastAsia"/>
        </w:rPr>
        <w:t>登录系统时，用户输入用户名，密码。</w:t>
      </w:r>
      <w:r>
        <w:rPr>
          <w:rFonts w:hint="eastAsia"/>
        </w:rPr>
        <w:t xml:space="preserve"> </w:t>
      </w:r>
    </w:p>
    <w:p w:rsidR="007D17C4" w:rsidRDefault="007D17C4" w:rsidP="007D17C4">
      <w:r>
        <w:rPr>
          <w:rFonts w:hint="eastAsia"/>
        </w:rPr>
        <w:t>约束：</w:t>
      </w:r>
    </w:p>
    <w:p w:rsidR="007D17C4" w:rsidRDefault="007D17C4" w:rsidP="007D17C4">
      <w:pPr>
        <w:numPr>
          <w:ilvl w:val="0"/>
          <w:numId w:val="10"/>
        </w:numPr>
        <w:spacing w:line="300" w:lineRule="auto"/>
      </w:pPr>
      <w:r>
        <w:rPr>
          <w:rFonts w:hint="eastAsia"/>
        </w:rPr>
        <w:t>用户名，密码不能为空</w:t>
      </w:r>
    </w:p>
    <w:p w:rsidR="007D17C4" w:rsidRPr="007D17C4" w:rsidRDefault="007D17C4" w:rsidP="007D17C4"/>
    <w:p w:rsidR="00EB5F7F" w:rsidRDefault="00EB5F7F" w:rsidP="00EB5F7F">
      <w:pPr>
        <w:pStyle w:val="5"/>
        <w:rPr>
          <w:sz w:val="21"/>
          <w:szCs w:val="21"/>
        </w:rPr>
      </w:pPr>
      <w:r w:rsidRPr="00AC54EE">
        <w:rPr>
          <w:rFonts w:hint="eastAsia"/>
        </w:rPr>
        <w:t>2.2.1.</w:t>
      </w:r>
      <w:r w:rsidR="001D6F0E">
        <w:rPr>
          <w:rFonts w:hint="eastAsia"/>
        </w:rPr>
        <w:t>3</w:t>
      </w:r>
      <w:r w:rsidR="008B4C2E">
        <w:rPr>
          <w:rFonts w:hint="eastAsia"/>
          <w:sz w:val="21"/>
          <w:szCs w:val="21"/>
        </w:rPr>
        <w:t>注册用户</w:t>
      </w:r>
      <w:r w:rsidRPr="00EB5F7F">
        <w:rPr>
          <w:rFonts w:hint="eastAsia"/>
          <w:sz w:val="21"/>
          <w:szCs w:val="21"/>
        </w:rPr>
        <w:t>修改用户个人信息</w:t>
      </w:r>
    </w:p>
    <w:p w:rsidR="001D6F0E" w:rsidRDefault="00EB5F7F" w:rsidP="00EB5F7F">
      <w:r>
        <w:rPr>
          <w:rFonts w:hint="eastAsia"/>
        </w:rPr>
        <w:t>需求编号：</w:t>
      </w:r>
      <w:r w:rsidR="008B4C2E">
        <w:rPr>
          <w:rFonts w:hint="eastAsia"/>
        </w:rPr>
        <w:t>OES</w:t>
      </w:r>
      <w:r w:rsidR="001D6F0E" w:rsidRPr="00F3529D">
        <w:rPr>
          <w:rFonts w:hint="eastAsia"/>
        </w:rPr>
        <w:t xml:space="preserve"> </w:t>
      </w:r>
      <w:r w:rsidR="008B4C2E">
        <w:rPr>
          <w:rFonts w:hint="eastAsia"/>
        </w:rPr>
        <w:t>-GRGL -1</w:t>
      </w:r>
    </w:p>
    <w:p w:rsidR="00EB5F7F" w:rsidRDefault="008B4C2E" w:rsidP="00EB5F7F">
      <w:r>
        <w:rPr>
          <w:rFonts w:hint="eastAsia"/>
        </w:rPr>
        <w:t>需求描述：注册用户</w:t>
      </w:r>
      <w:r w:rsidR="00EB5F7F">
        <w:rPr>
          <w:rFonts w:hint="eastAsia"/>
        </w:rPr>
        <w:t>登录系统后，可以修改账号信息。</w:t>
      </w:r>
    </w:p>
    <w:p w:rsidR="00EB5F7F" w:rsidRDefault="00EB5F7F" w:rsidP="00EB5F7F">
      <w:pPr>
        <w:rPr>
          <w:rFonts w:ascii="宋体" w:hAnsi="宋体" w:cs="宋体"/>
          <w:kern w:val="0"/>
          <w:szCs w:val="21"/>
        </w:rPr>
      </w:pPr>
      <w:r>
        <w:rPr>
          <w:rFonts w:hint="eastAsia"/>
        </w:rPr>
        <w:t>修改信息时，可以修改以下信息：</w:t>
      </w:r>
      <w:r w:rsidR="00836A84" w:rsidRPr="00836A84">
        <w:rPr>
          <w:rFonts w:hint="eastAsia"/>
        </w:rPr>
        <w:t>修改用户头像、个人中心背景图、姓名、性别、手机号码、邮箱</w:t>
      </w:r>
      <w:r w:rsidR="00836A84">
        <w:rPr>
          <w:rFonts w:hint="eastAsia"/>
        </w:rPr>
        <w:t>。</w:t>
      </w:r>
      <w:r w:rsidR="008B4C2E">
        <w:rPr>
          <w:rFonts w:ascii="宋体" w:hAnsi="宋体" w:cs="宋体" w:hint="eastAsia"/>
          <w:kern w:val="0"/>
          <w:szCs w:val="21"/>
        </w:rPr>
        <w:t>用户名不能修改，密码通过“修改密码</w:t>
      </w:r>
      <w:r>
        <w:rPr>
          <w:rFonts w:ascii="宋体" w:hAnsi="宋体" w:cs="宋体" w:hint="eastAsia"/>
          <w:kern w:val="0"/>
          <w:szCs w:val="21"/>
        </w:rPr>
        <w:t>”功能修改。</w:t>
      </w:r>
    </w:p>
    <w:p w:rsidR="00EB5F7F" w:rsidRPr="00DF67F2" w:rsidRDefault="00EB5F7F" w:rsidP="00EB5F7F">
      <w:pPr>
        <w:tabs>
          <w:tab w:val="left" w:pos="1709"/>
        </w:tabs>
        <w:rPr>
          <w:rFonts w:ascii="宋体" w:hAnsi="宋体" w:cs="宋体"/>
          <w:kern w:val="0"/>
          <w:szCs w:val="21"/>
        </w:rPr>
      </w:pPr>
      <w:r>
        <w:rPr>
          <w:rFonts w:ascii="宋体" w:hAnsi="宋体" w:cs="宋体" w:hint="eastAsia"/>
          <w:kern w:val="0"/>
          <w:szCs w:val="21"/>
        </w:rPr>
        <w:t>约束：</w:t>
      </w:r>
      <w:r>
        <w:rPr>
          <w:rFonts w:ascii="宋体" w:hAnsi="宋体" w:cs="宋体"/>
          <w:kern w:val="0"/>
          <w:szCs w:val="21"/>
        </w:rPr>
        <w:tab/>
      </w:r>
    </w:p>
    <w:p w:rsidR="00EB5F7F" w:rsidRDefault="00EB5F7F" w:rsidP="00EB5F7F">
      <w:pPr>
        <w:numPr>
          <w:ilvl w:val="0"/>
          <w:numId w:val="8"/>
        </w:numPr>
        <w:spacing w:line="300" w:lineRule="auto"/>
        <w:rPr>
          <w:rFonts w:ascii="宋体" w:hAnsi="宋体" w:cs="宋体"/>
          <w:kern w:val="0"/>
          <w:szCs w:val="21"/>
        </w:rPr>
      </w:pPr>
      <w:r>
        <w:rPr>
          <w:rFonts w:ascii="宋体" w:hAnsi="宋体" w:cs="宋体" w:hint="eastAsia"/>
          <w:kern w:val="0"/>
          <w:szCs w:val="21"/>
        </w:rPr>
        <w:t>邮箱不能为空，</w:t>
      </w:r>
      <w:r>
        <w:rPr>
          <w:rFonts w:hint="eastAsia"/>
        </w:rPr>
        <w:t>个人照片，姓名，性别，</w:t>
      </w:r>
      <w:r>
        <w:rPr>
          <w:rFonts w:ascii="宋体" w:hAnsi="宋体" w:cs="宋体" w:hint="eastAsia"/>
          <w:kern w:val="0"/>
          <w:szCs w:val="21"/>
        </w:rPr>
        <w:t>邮箱，手机不能为空</w:t>
      </w:r>
    </w:p>
    <w:p w:rsidR="00EB5F7F" w:rsidRDefault="00EB5F7F" w:rsidP="00EB5F7F">
      <w:pPr>
        <w:rPr>
          <w:rFonts w:ascii="宋体" w:hAnsi="宋体" w:cs="宋体"/>
          <w:kern w:val="0"/>
          <w:szCs w:val="21"/>
        </w:rPr>
      </w:pPr>
      <w:r>
        <w:rPr>
          <w:rFonts w:ascii="宋体" w:hAnsi="宋体" w:cs="宋体" w:hint="eastAsia"/>
          <w:kern w:val="0"/>
          <w:szCs w:val="21"/>
        </w:rPr>
        <w:t>邮箱不能与现有用户的重复；</w:t>
      </w:r>
    </w:p>
    <w:p w:rsidR="008B4C2E" w:rsidRDefault="008B4C2E" w:rsidP="00EB5F7F">
      <w:pPr>
        <w:rPr>
          <w:rFonts w:ascii="宋体" w:hAnsi="宋体" w:cs="宋体"/>
          <w:kern w:val="0"/>
          <w:szCs w:val="21"/>
        </w:rPr>
      </w:pPr>
    </w:p>
    <w:p w:rsidR="008B4C2E" w:rsidRDefault="008B4C2E" w:rsidP="008B4C2E">
      <w:pPr>
        <w:pStyle w:val="5"/>
        <w:rPr>
          <w:sz w:val="21"/>
          <w:szCs w:val="21"/>
        </w:rPr>
      </w:pPr>
      <w:r w:rsidRPr="00AC54EE">
        <w:rPr>
          <w:rFonts w:hint="eastAsia"/>
        </w:rPr>
        <w:t>2.2.1.</w:t>
      </w:r>
      <w:r>
        <w:rPr>
          <w:rFonts w:hint="eastAsia"/>
        </w:rPr>
        <w:t>3</w:t>
      </w:r>
      <w:r>
        <w:rPr>
          <w:rFonts w:hint="eastAsia"/>
          <w:sz w:val="21"/>
          <w:szCs w:val="21"/>
        </w:rPr>
        <w:t>注册用户查看</w:t>
      </w:r>
      <w:r w:rsidRPr="00EB5F7F">
        <w:rPr>
          <w:rFonts w:hint="eastAsia"/>
          <w:sz w:val="21"/>
          <w:szCs w:val="21"/>
        </w:rPr>
        <w:t>个人信息</w:t>
      </w:r>
    </w:p>
    <w:p w:rsidR="008B4C2E" w:rsidRDefault="008B4C2E" w:rsidP="008B4C2E">
      <w:r>
        <w:rPr>
          <w:rFonts w:hint="eastAsia"/>
        </w:rPr>
        <w:t>需求编号：</w:t>
      </w:r>
      <w:r>
        <w:rPr>
          <w:rFonts w:hint="eastAsia"/>
        </w:rPr>
        <w:t>OES</w:t>
      </w:r>
      <w:r w:rsidRPr="00F3529D">
        <w:rPr>
          <w:rFonts w:hint="eastAsia"/>
        </w:rPr>
        <w:t xml:space="preserve"> </w:t>
      </w:r>
      <w:r>
        <w:rPr>
          <w:rFonts w:hint="eastAsia"/>
        </w:rPr>
        <w:t>-GRGL -2</w:t>
      </w:r>
    </w:p>
    <w:p w:rsidR="008B4C2E" w:rsidRDefault="008B4C2E" w:rsidP="008B4C2E">
      <w:r>
        <w:rPr>
          <w:rFonts w:hint="eastAsia"/>
        </w:rPr>
        <w:t>需求描述：注册用户登录系统后，可以查看个人信息。</w:t>
      </w:r>
    </w:p>
    <w:p w:rsidR="008B4C2E" w:rsidRDefault="008B4C2E" w:rsidP="008B4C2E">
      <w:pPr>
        <w:rPr>
          <w:rFonts w:ascii="宋体" w:hAnsi="宋体" w:cs="宋体"/>
          <w:kern w:val="0"/>
          <w:szCs w:val="21"/>
        </w:rPr>
      </w:pPr>
      <w:r>
        <w:rPr>
          <w:rFonts w:hint="eastAsia"/>
        </w:rPr>
        <w:t>查看个人信息时，可以查看以下信息：用户名、</w:t>
      </w:r>
      <w:r w:rsidRPr="00836A84">
        <w:rPr>
          <w:rFonts w:hint="eastAsia"/>
        </w:rPr>
        <w:t>用户头像、个人中心背景图、姓名、性别、手机号码、邮箱</w:t>
      </w:r>
      <w:r>
        <w:rPr>
          <w:rFonts w:hint="eastAsia"/>
        </w:rPr>
        <w:t>。</w:t>
      </w:r>
    </w:p>
    <w:p w:rsidR="008B4C2E" w:rsidRPr="00DF67F2" w:rsidRDefault="008B4C2E" w:rsidP="008B4C2E">
      <w:pPr>
        <w:tabs>
          <w:tab w:val="left" w:pos="1709"/>
        </w:tabs>
        <w:rPr>
          <w:rFonts w:ascii="宋体" w:hAnsi="宋体" w:cs="宋体"/>
          <w:kern w:val="0"/>
          <w:szCs w:val="21"/>
        </w:rPr>
      </w:pPr>
      <w:r>
        <w:rPr>
          <w:rFonts w:ascii="宋体" w:hAnsi="宋体" w:cs="宋体" w:hint="eastAsia"/>
          <w:kern w:val="0"/>
          <w:szCs w:val="21"/>
        </w:rPr>
        <w:t>约束：</w:t>
      </w:r>
      <w:r>
        <w:rPr>
          <w:rFonts w:ascii="宋体" w:hAnsi="宋体" w:cs="宋体"/>
          <w:kern w:val="0"/>
          <w:szCs w:val="21"/>
        </w:rPr>
        <w:tab/>
      </w:r>
    </w:p>
    <w:p w:rsidR="008B4C2E" w:rsidRDefault="008B4C2E" w:rsidP="008B4C2E">
      <w:pPr>
        <w:numPr>
          <w:ilvl w:val="0"/>
          <w:numId w:val="8"/>
        </w:numPr>
        <w:spacing w:line="300" w:lineRule="auto"/>
        <w:rPr>
          <w:rFonts w:ascii="宋体" w:hAnsi="宋体" w:cs="宋体"/>
          <w:kern w:val="0"/>
          <w:szCs w:val="21"/>
        </w:rPr>
      </w:pPr>
      <w:r>
        <w:rPr>
          <w:rFonts w:ascii="宋体" w:hAnsi="宋体" w:cs="宋体" w:hint="eastAsia"/>
          <w:kern w:val="0"/>
          <w:szCs w:val="21"/>
        </w:rPr>
        <w:t>邮箱不能为空，</w:t>
      </w:r>
      <w:r>
        <w:rPr>
          <w:rFonts w:hint="eastAsia"/>
        </w:rPr>
        <w:t>个人照片，姓名，性别，</w:t>
      </w:r>
      <w:r>
        <w:rPr>
          <w:rFonts w:ascii="宋体" w:hAnsi="宋体" w:cs="宋体" w:hint="eastAsia"/>
          <w:kern w:val="0"/>
          <w:szCs w:val="21"/>
        </w:rPr>
        <w:t>邮箱，手机不能为空</w:t>
      </w:r>
    </w:p>
    <w:p w:rsidR="008B4C2E" w:rsidRPr="00EB5F7F" w:rsidRDefault="008B4C2E" w:rsidP="008B4C2E">
      <w:r>
        <w:rPr>
          <w:rFonts w:ascii="宋体" w:hAnsi="宋体" w:cs="宋体" w:hint="eastAsia"/>
          <w:kern w:val="0"/>
          <w:szCs w:val="21"/>
        </w:rPr>
        <w:t>邮箱不能与现有用户的重复；</w:t>
      </w:r>
    </w:p>
    <w:p w:rsidR="008B4C2E" w:rsidRPr="008B4C2E" w:rsidRDefault="008B4C2E" w:rsidP="00EB5F7F"/>
    <w:p w:rsidR="00EB5F7F" w:rsidRDefault="00EB5F7F" w:rsidP="00EB5F7F">
      <w:pPr>
        <w:pStyle w:val="5"/>
        <w:rPr>
          <w:sz w:val="21"/>
          <w:szCs w:val="21"/>
        </w:rPr>
      </w:pPr>
      <w:r w:rsidRPr="00AC54EE">
        <w:rPr>
          <w:rFonts w:hint="eastAsia"/>
        </w:rPr>
        <w:t>2.2.1.</w:t>
      </w:r>
      <w:r w:rsidR="001D6F0E">
        <w:rPr>
          <w:rFonts w:hint="eastAsia"/>
        </w:rPr>
        <w:t>4</w:t>
      </w:r>
      <w:r>
        <w:rPr>
          <w:rFonts w:hint="eastAsia"/>
          <w:sz w:val="21"/>
          <w:szCs w:val="21"/>
        </w:rPr>
        <w:t>查看个人成长曲线</w:t>
      </w:r>
      <w:r w:rsidR="0042015D">
        <w:rPr>
          <w:rFonts w:hint="eastAsia"/>
          <w:sz w:val="21"/>
          <w:szCs w:val="21"/>
        </w:rPr>
        <w:t>(</w:t>
      </w:r>
      <w:r w:rsidR="0042015D">
        <w:rPr>
          <w:rFonts w:hint="eastAsia"/>
          <w:sz w:val="21"/>
          <w:szCs w:val="21"/>
        </w:rPr>
        <w:t>成绩</w:t>
      </w:r>
      <w:r w:rsidR="0042015D">
        <w:rPr>
          <w:rFonts w:hint="eastAsia"/>
          <w:sz w:val="21"/>
          <w:szCs w:val="21"/>
        </w:rPr>
        <w:t>)</w:t>
      </w:r>
    </w:p>
    <w:p w:rsidR="00EB5F7F" w:rsidRDefault="00EB5F7F" w:rsidP="00EB5F7F">
      <w:r>
        <w:rPr>
          <w:rFonts w:hint="eastAsia"/>
        </w:rPr>
        <w:t>需求编号：</w:t>
      </w:r>
      <w:r w:rsidRPr="00F3529D">
        <w:rPr>
          <w:rFonts w:hint="eastAsia"/>
        </w:rPr>
        <w:t xml:space="preserve"> </w:t>
      </w:r>
      <w:r w:rsidR="00232D62">
        <w:rPr>
          <w:rFonts w:hint="eastAsia"/>
        </w:rPr>
        <w:t>OES</w:t>
      </w:r>
      <w:r w:rsidR="001D6F0E" w:rsidRPr="00F3529D">
        <w:rPr>
          <w:rFonts w:hint="eastAsia"/>
        </w:rPr>
        <w:t xml:space="preserve"> </w:t>
      </w:r>
      <w:r w:rsidR="00232D62">
        <w:rPr>
          <w:rFonts w:hint="eastAsia"/>
        </w:rPr>
        <w:t>-GRGL -3</w:t>
      </w:r>
    </w:p>
    <w:p w:rsidR="00EB5F7F" w:rsidRDefault="00232D62" w:rsidP="00EB5F7F">
      <w:r>
        <w:rPr>
          <w:rFonts w:hint="eastAsia"/>
        </w:rPr>
        <w:t>需求描述：注册用户</w:t>
      </w:r>
      <w:r w:rsidR="00EB5F7F">
        <w:rPr>
          <w:rFonts w:hint="eastAsia"/>
        </w:rPr>
        <w:t>登录系统后，可以查看个人考试</w:t>
      </w:r>
      <w:r w:rsidR="0042015D">
        <w:rPr>
          <w:rFonts w:hint="eastAsia"/>
        </w:rPr>
        <w:t>成绩</w:t>
      </w:r>
      <w:r w:rsidR="00EB5F7F">
        <w:rPr>
          <w:rFonts w:hint="eastAsia"/>
        </w:rPr>
        <w:t>记录的成长曲线。</w:t>
      </w:r>
    </w:p>
    <w:p w:rsidR="00EB5F7F" w:rsidRPr="00EB5F7F" w:rsidRDefault="00232D62" w:rsidP="00EB5F7F">
      <w:r>
        <w:rPr>
          <w:rFonts w:hint="eastAsia"/>
        </w:rPr>
        <w:t>成长曲线根据每天考试的最高分以柱形图的形式展示。（横坐标为时间、纵坐标为分数）。</w:t>
      </w:r>
    </w:p>
    <w:p w:rsidR="00EB5F7F" w:rsidRDefault="00EB5F7F" w:rsidP="00EB5F7F">
      <w:pPr>
        <w:pStyle w:val="5"/>
        <w:rPr>
          <w:sz w:val="21"/>
          <w:szCs w:val="21"/>
        </w:rPr>
      </w:pPr>
      <w:r w:rsidRPr="00AC54EE">
        <w:rPr>
          <w:rFonts w:hint="eastAsia"/>
        </w:rPr>
        <w:lastRenderedPageBreak/>
        <w:t>2.2.1.</w:t>
      </w:r>
      <w:r>
        <w:rPr>
          <w:rFonts w:hint="eastAsia"/>
        </w:rPr>
        <w:t>3</w:t>
      </w:r>
      <w:r>
        <w:rPr>
          <w:rFonts w:eastAsia="宋体" w:hint="eastAsia"/>
          <w:sz w:val="18"/>
          <w:szCs w:val="18"/>
        </w:rPr>
        <w:t>修改密码</w:t>
      </w:r>
    </w:p>
    <w:p w:rsidR="00EB5F7F" w:rsidRDefault="00EB5F7F" w:rsidP="00EB5F7F">
      <w:r>
        <w:rPr>
          <w:rFonts w:hint="eastAsia"/>
        </w:rPr>
        <w:t>需求编号：</w:t>
      </w:r>
      <w:r w:rsidR="001D6F0E">
        <w:rPr>
          <w:rFonts w:hint="eastAsia"/>
        </w:rPr>
        <w:t>KS</w:t>
      </w:r>
      <w:r w:rsidR="001D6F0E" w:rsidRPr="00F3529D">
        <w:rPr>
          <w:rFonts w:hint="eastAsia"/>
        </w:rPr>
        <w:t xml:space="preserve"> </w:t>
      </w:r>
      <w:r w:rsidR="001D6F0E">
        <w:rPr>
          <w:rFonts w:hint="eastAsia"/>
        </w:rPr>
        <w:t>-ZHGL -5</w:t>
      </w:r>
    </w:p>
    <w:p w:rsidR="00143131" w:rsidRDefault="00143131" w:rsidP="00143131">
      <w:r>
        <w:rPr>
          <w:rFonts w:hint="eastAsia"/>
        </w:rPr>
        <w:t>需求描述：用户登录后，可以修改登录密码。</w:t>
      </w:r>
    </w:p>
    <w:p w:rsidR="00143131" w:rsidRDefault="00143131" w:rsidP="00143131">
      <w:r>
        <w:rPr>
          <w:rFonts w:hint="eastAsia"/>
        </w:rPr>
        <w:t>登录系统时，用户输入旧密码，新密码，确认新密码用以修改密码。</w:t>
      </w:r>
    </w:p>
    <w:p w:rsidR="00143131" w:rsidRDefault="00143131" w:rsidP="00143131">
      <w:r>
        <w:rPr>
          <w:rFonts w:hint="eastAsia"/>
        </w:rPr>
        <w:t>约束：</w:t>
      </w:r>
    </w:p>
    <w:p w:rsidR="00143131" w:rsidRDefault="00143131" w:rsidP="00143131">
      <w:pPr>
        <w:numPr>
          <w:ilvl w:val="0"/>
          <w:numId w:val="9"/>
        </w:numPr>
        <w:spacing w:line="300" w:lineRule="auto"/>
      </w:pPr>
      <w:r>
        <w:rPr>
          <w:rFonts w:hint="eastAsia"/>
        </w:rPr>
        <w:t>旧密码，新密码，确认新密码不能为空</w:t>
      </w:r>
    </w:p>
    <w:p w:rsidR="00EB5F7F" w:rsidRPr="00143131" w:rsidRDefault="00EB5F7F" w:rsidP="00EB5F7F">
      <w:pPr>
        <w:spacing w:line="300" w:lineRule="auto"/>
        <w:ind w:left="420"/>
        <w:rPr>
          <w:szCs w:val="21"/>
        </w:rPr>
      </w:pPr>
    </w:p>
    <w:p w:rsidR="00143131" w:rsidRDefault="00143131" w:rsidP="00143131">
      <w:pPr>
        <w:pStyle w:val="4"/>
      </w:pPr>
      <w:r w:rsidRPr="00EB5F7F">
        <w:rPr>
          <w:rFonts w:hint="eastAsia"/>
        </w:rPr>
        <w:t>2.2.</w:t>
      </w:r>
      <w:r>
        <w:rPr>
          <w:rFonts w:hint="eastAsia"/>
        </w:rPr>
        <w:t>3</w:t>
      </w:r>
      <w:r>
        <w:rPr>
          <w:rFonts w:hint="eastAsia"/>
        </w:rPr>
        <w:t>考试</w:t>
      </w:r>
      <w:r w:rsidRPr="00382EE5">
        <w:rPr>
          <w:rFonts w:hint="eastAsia"/>
        </w:rPr>
        <w:t>主题</w:t>
      </w:r>
      <w:r w:rsidRPr="00EB5F7F">
        <w:rPr>
          <w:rFonts w:hint="eastAsia"/>
        </w:rPr>
        <w:t>管理</w:t>
      </w:r>
    </w:p>
    <w:p w:rsidR="00143131" w:rsidRDefault="00143131" w:rsidP="00143131">
      <w:pPr>
        <w:pStyle w:val="5"/>
        <w:rPr>
          <w:sz w:val="21"/>
          <w:szCs w:val="21"/>
        </w:rPr>
      </w:pPr>
      <w:r w:rsidRPr="00AC54EE">
        <w:rPr>
          <w:rFonts w:hint="eastAsia"/>
        </w:rPr>
        <w:t>2.2.</w:t>
      </w:r>
      <w:r>
        <w:rPr>
          <w:rFonts w:hint="eastAsia"/>
        </w:rPr>
        <w:t>3.1</w:t>
      </w:r>
      <w:r>
        <w:rPr>
          <w:rFonts w:hint="eastAsia"/>
          <w:sz w:val="21"/>
          <w:szCs w:val="21"/>
        </w:rPr>
        <w:t>浏览</w:t>
      </w:r>
      <w:r w:rsidRPr="00143131">
        <w:rPr>
          <w:rFonts w:hint="eastAsia"/>
          <w:sz w:val="21"/>
          <w:szCs w:val="21"/>
        </w:rPr>
        <w:t>考试主题列表</w:t>
      </w:r>
    </w:p>
    <w:p w:rsidR="00143131" w:rsidRDefault="00143131" w:rsidP="00143131">
      <w:r>
        <w:rPr>
          <w:rFonts w:hint="eastAsia"/>
        </w:rPr>
        <w:t>需求编号：</w:t>
      </w:r>
      <w:r>
        <w:rPr>
          <w:rFonts w:hint="eastAsia"/>
        </w:rPr>
        <w:t>KS-</w:t>
      </w:r>
      <w:r w:rsidRPr="00F3529D">
        <w:rPr>
          <w:rFonts w:hint="eastAsia"/>
        </w:rPr>
        <w:t xml:space="preserve"> </w:t>
      </w:r>
      <w:r>
        <w:rPr>
          <w:rFonts w:hint="eastAsia"/>
        </w:rPr>
        <w:t>ZTGL -1</w:t>
      </w:r>
    </w:p>
    <w:p w:rsidR="00143131" w:rsidRDefault="00143131" w:rsidP="00143131">
      <w:r>
        <w:rPr>
          <w:rFonts w:hint="eastAsia"/>
        </w:rPr>
        <w:t>需求描述：系统管理员进入系统后，可以浏览</w:t>
      </w:r>
      <w:r w:rsidRPr="00143131">
        <w:rPr>
          <w:rFonts w:hint="eastAsia"/>
          <w:szCs w:val="21"/>
        </w:rPr>
        <w:t>考试主题列表</w:t>
      </w:r>
      <w:r>
        <w:rPr>
          <w:rFonts w:hint="eastAsia"/>
        </w:rPr>
        <w:t>。</w:t>
      </w:r>
    </w:p>
    <w:p w:rsidR="00143131" w:rsidRDefault="00143131" w:rsidP="00143131">
      <w:r>
        <w:rPr>
          <w:rFonts w:hint="eastAsia"/>
        </w:rPr>
        <w:t>系统管理员进入系统后，可以根据考试分类浏览到</w:t>
      </w:r>
      <w:r w:rsidR="00ED3B9A">
        <w:rPr>
          <w:rFonts w:hint="eastAsia"/>
        </w:rPr>
        <w:t>各种考试主题</w:t>
      </w:r>
    </w:p>
    <w:p w:rsidR="00143131" w:rsidRPr="00143131" w:rsidRDefault="00143131" w:rsidP="00143131"/>
    <w:p w:rsidR="00ED3B9A" w:rsidRDefault="00ED3B9A" w:rsidP="00ED3B9A">
      <w:pPr>
        <w:pStyle w:val="5"/>
        <w:rPr>
          <w:sz w:val="21"/>
          <w:szCs w:val="21"/>
        </w:rPr>
      </w:pPr>
      <w:r w:rsidRPr="00AC54EE">
        <w:rPr>
          <w:rFonts w:hint="eastAsia"/>
        </w:rPr>
        <w:t>2.2.</w:t>
      </w:r>
      <w:r>
        <w:rPr>
          <w:rFonts w:hint="eastAsia"/>
        </w:rPr>
        <w:t>3.</w:t>
      </w:r>
      <w:r w:rsidR="00377A67">
        <w:rPr>
          <w:rFonts w:hint="eastAsia"/>
        </w:rPr>
        <w:t>2</w:t>
      </w:r>
      <w:r w:rsidRPr="00ED3B9A">
        <w:rPr>
          <w:rFonts w:hint="eastAsia"/>
          <w:sz w:val="21"/>
          <w:szCs w:val="21"/>
        </w:rPr>
        <w:t>新增考试主题</w:t>
      </w:r>
    </w:p>
    <w:p w:rsidR="00ED3B9A" w:rsidRDefault="00ED3B9A" w:rsidP="00ED3B9A">
      <w:r>
        <w:rPr>
          <w:rFonts w:hint="eastAsia"/>
        </w:rPr>
        <w:t>需求编号：</w:t>
      </w:r>
      <w:r>
        <w:rPr>
          <w:rFonts w:hint="eastAsia"/>
        </w:rPr>
        <w:t>KS-</w:t>
      </w:r>
      <w:r w:rsidRPr="00F3529D">
        <w:rPr>
          <w:rFonts w:hint="eastAsia"/>
        </w:rPr>
        <w:t xml:space="preserve"> </w:t>
      </w:r>
      <w:r>
        <w:rPr>
          <w:rFonts w:hint="eastAsia"/>
        </w:rPr>
        <w:t>ZTGL -2</w:t>
      </w:r>
    </w:p>
    <w:p w:rsidR="00ED3B9A" w:rsidRDefault="00ED3B9A" w:rsidP="00ED3B9A">
      <w:r>
        <w:rPr>
          <w:rFonts w:hint="eastAsia"/>
        </w:rPr>
        <w:t>需求描述：系统管理员进入系统后，可以</w:t>
      </w:r>
      <w:r w:rsidR="0010799D" w:rsidRPr="0010799D">
        <w:rPr>
          <w:rFonts w:hint="eastAsia"/>
        </w:rPr>
        <w:t>新增考试主题</w:t>
      </w:r>
      <w:r>
        <w:rPr>
          <w:rFonts w:hint="eastAsia"/>
        </w:rPr>
        <w:t>。</w:t>
      </w:r>
    </w:p>
    <w:p w:rsidR="00ED3B9A" w:rsidRDefault="00ED3B9A" w:rsidP="00ED3B9A">
      <w:r>
        <w:rPr>
          <w:rFonts w:hint="eastAsia"/>
        </w:rPr>
        <w:t>系统管理员进入系统后，可以根据</w:t>
      </w:r>
      <w:r w:rsidR="0010799D">
        <w:rPr>
          <w:rFonts w:hint="eastAsia"/>
        </w:rPr>
        <w:t>名</w:t>
      </w:r>
      <w:r w:rsidR="00594FB1">
        <w:rPr>
          <w:rFonts w:hint="eastAsia"/>
        </w:rPr>
        <w:t>字，类别</w:t>
      </w:r>
      <w:r w:rsidR="0010799D">
        <w:rPr>
          <w:rFonts w:hint="eastAsia"/>
        </w:rPr>
        <w:t>来新建考试主题</w:t>
      </w:r>
    </w:p>
    <w:p w:rsidR="00AD7424" w:rsidRDefault="00AD7424" w:rsidP="00AD7424">
      <w:r>
        <w:rPr>
          <w:rFonts w:hint="eastAsia"/>
        </w:rPr>
        <w:t>约束：</w:t>
      </w:r>
    </w:p>
    <w:p w:rsidR="00AD7424" w:rsidRDefault="00AD7424" w:rsidP="00AD7424">
      <w:pPr>
        <w:numPr>
          <w:ilvl w:val="0"/>
          <w:numId w:val="9"/>
        </w:numPr>
        <w:spacing w:line="300" w:lineRule="auto"/>
      </w:pPr>
      <w:r>
        <w:rPr>
          <w:rFonts w:hint="eastAsia"/>
        </w:rPr>
        <w:t>主题名字不能为空</w:t>
      </w:r>
    </w:p>
    <w:p w:rsidR="00AD7424" w:rsidRPr="00AD7424" w:rsidRDefault="00AD7424" w:rsidP="00ED3B9A"/>
    <w:p w:rsidR="0010799D" w:rsidRDefault="0010799D" w:rsidP="0010799D">
      <w:pPr>
        <w:pStyle w:val="5"/>
        <w:rPr>
          <w:sz w:val="21"/>
          <w:szCs w:val="21"/>
        </w:rPr>
      </w:pPr>
      <w:r w:rsidRPr="00AC54EE">
        <w:rPr>
          <w:rFonts w:hint="eastAsia"/>
        </w:rPr>
        <w:t>2.2.</w:t>
      </w:r>
      <w:r>
        <w:rPr>
          <w:rFonts w:hint="eastAsia"/>
        </w:rPr>
        <w:t>3.</w:t>
      </w:r>
      <w:r w:rsidR="00377A67">
        <w:rPr>
          <w:rFonts w:hint="eastAsia"/>
        </w:rPr>
        <w:t>3</w:t>
      </w:r>
      <w:r>
        <w:rPr>
          <w:rFonts w:hint="eastAsia"/>
          <w:sz w:val="21"/>
          <w:szCs w:val="21"/>
        </w:rPr>
        <w:t>修改</w:t>
      </w:r>
      <w:r w:rsidRPr="00ED3B9A">
        <w:rPr>
          <w:rFonts w:hint="eastAsia"/>
          <w:sz w:val="21"/>
          <w:szCs w:val="21"/>
        </w:rPr>
        <w:t>考试主题</w:t>
      </w:r>
    </w:p>
    <w:p w:rsidR="0010799D" w:rsidRDefault="0010799D" w:rsidP="0010799D">
      <w:r>
        <w:rPr>
          <w:rFonts w:hint="eastAsia"/>
        </w:rPr>
        <w:t>需求编号：</w:t>
      </w:r>
      <w:r>
        <w:rPr>
          <w:rFonts w:hint="eastAsia"/>
        </w:rPr>
        <w:t>KS-</w:t>
      </w:r>
      <w:r w:rsidRPr="00F3529D">
        <w:rPr>
          <w:rFonts w:hint="eastAsia"/>
        </w:rPr>
        <w:t xml:space="preserve"> </w:t>
      </w:r>
      <w:r>
        <w:rPr>
          <w:rFonts w:hint="eastAsia"/>
        </w:rPr>
        <w:t>ZTGL -3</w:t>
      </w:r>
    </w:p>
    <w:p w:rsidR="0010799D" w:rsidRDefault="0010799D" w:rsidP="0010799D">
      <w:r>
        <w:rPr>
          <w:rFonts w:hint="eastAsia"/>
        </w:rPr>
        <w:t>需求描述：系统管理员进入系统后，可以修改</w:t>
      </w:r>
      <w:r w:rsidRPr="0010799D">
        <w:rPr>
          <w:rFonts w:hint="eastAsia"/>
        </w:rPr>
        <w:t>考试主题</w:t>
      </w:r>
      <w:r>
        <w:rPr>
          <w:rFonts w:hint="eastAsia"/>
        </w:rPr>
        <w:t>。</w:t>
      </w:r>
    </w:p>
    <w:p w:rsidR="0010799D" w:rsidRDefault="0010799D" w:rsidP="0010799D">
      <w:r>
        <w:rPr>
          <w:rFonts w:hint="eastAsia"/>
        </w:rPr>
        <w:t>系统管理员进入系统后，可以根据名</w:t>
      </w:r>
      <w:r w:rsidR="00AD7424">
        <w:rPr>
          <w:rFonts w:hint="eastAsia"/>
        </w:rPr>
        <w:t>字</w:t>
      </w:r>
      <w:r>
        <w:rPr>
          <w:rFonts w:hint="eastAsia"/>
        </w:rPr>
        <w:t>来修改考试主题</w:t>
      </w:r>
      <w:r w:rsidR="00AD7424">
        <w:rPr>
          <w:rFonts w:hint="eastAsia"/>
        </w:rPr>
        <w:t>。</w:t>
      </w:r>
    </w:p>
    <w:p w:rsidR="00674207" w:rsidRDefault="00674207" w:rsidP="00674207">
      <w:pPr>
        <w:spacing w:line="300" w:lineRule="auto"/>
        <w:ind w:left="480"/>
      </w:pPr>
      <w:r>
        <w:rPr>
          <w:rFonts w:hint="eastAsia"/>
        </w:rPr>
        <w:t>规约</w:t>
      </w:r>
    </w:p>
    <w:p w:rsidR="00AD7424" w:rsidRDefault="00AD7424" w:rsidP="00AD7424">
      <w:pPr>
        <w:numPr>
          <w:ilvl w:val="0"/>
          <w:numId w:val="9"/>
        </w:numPr>
        <w:spacing w:line="300" w:lineRule="auto"/>
      </w:pPr>
      <w:r>
        <w:rPr>
          <w:rFonts w:hint="eastAsia"/>
        </w:rPr>
        <w:t>主题名字不能为空</w:t>
      </w:r>
    </w:p>
    <w:p w:rsidR="00AD7424" w:rsidRDefault="00AD7424" w:rsidP="00AD7424">
      <w:pPr>
        <w:pStyle w:val="5"/>
        <w:rPr>
          <w:sz w:val="21"/>
          <w:szCs w:val="21"/>
        </w:rPr>
      </w:pPr>
      <w:r w:rsidRPr="00AC54EE">
        <w:rPr>
          <w:rFonts w:hint="eastAsia"/>
        </w:rPr>
        <w:t>2.2.</w:t>
      </w:r>
      <w:r>
        <w:rPr>
          <w:rFonts w:hint="eastAsia"/>
        </w:rPr>
        <w:t>3.</w:t>
      </w:r>
      <w:r w:rsidR="00377A67">
        <w:rPr>
          <w:rFonts w:hint="eastAsia"/>
        </w:rPr>
        <w:t>4</w:t>
      </w:r>
      <w:r>
        <w:rPr>
          <w:rFonts w:hint="eastAsia"/>
          <w:sz w:val="21"/>
          <w:szCs w:val="21"/>
        </w:rPr>
        <w:t>删除</w:t>
      </w:r>
      <w:r w:rsidRPr="00ED3B9A">
        <w:rPr>
          <w:rFonts w:hint="eastAsia"/>
          <w:sz w:val="21"/>
          <w:szCs w:val="21"/>
        </w:rPr>
        <w:t>考试主题</w:t>
      </w:r>
    </w:p>
    <w:p w:rsidR="00AD7424" w:rsidRDefault="00AD7424" w:rsidP="00AD7424">
      <w:r>
        <w:rPr>
          <w:rFonts w:hint="eastAsia"/>
        </w:rPr>
        <w:t>需求编号：</w:t>
      </w:r>
      <w:r>
        <w:rPr>
          <w:rFonts w:hint="eastAsia"/>
        </w:rPr>
        <w:t>KS-</w:t>
      </w:r>
      <w:r w:rsidRPr="00F3529D">
        <w:rPr>
          <w:rFonts w:hint="eastAsia"/>
        </w:rPr>
        <w:t xml:space="preserve"> </w:t>
      </w:r>
      <w:r>
        <w:rPr>
          <w:rFonts w:hint="eastAsia"/>
        </w:rPr>
        <w:t>ZTGL -</w:t>
      </w:r>
      <w:r w:rsidR="00377A67">
        <w:rPr>
          <w:rFonts w:hint="eastAsia"/>
        </w:rPr>
        <w:t>4</w:t>
      </w:r>
    </w:p>
    <w:p w:rsidR="00AD7424" w:rsidRDefault="00AD7424" w:rsidP="00AD7424">
      <w:r>
        <w:rPr>
          <w:rFonts w:hint="eastAsia"/>
        </w:rPr>
        <w:lastRenderedPageBreak/>
        <w:t>需求描述：系统管理员进入系统后，可以删除</w:t>
      </w:r>
      <w:r w:rsidRPr="0010799D">
        <w:rPr>
          <w:rFonts w:hint="eastAsia"/>
        </w:rPr>
        <w:t>考试主题</w:t>
      </w:r>
      <w:r>
        <w:rPr>
          <w:rFonts w:hint="eastAsia"/>
        </w:rPr>
        <w:t>。</w:t>
      </w:r>
    </w:p>
    <w:p w:rsidR="00AD7424" w:rsidRDefault="00AD7424" w:rsidP="00AD7424">
      <w:r>
        <w:rPr>
          <w:rFonts w:hint="eastAsia"/>
        </w:rPr>
        <w:t>系统管理员进入系统后，可以根据名字来删除考试主题</w:t>
      </w:r>
    </w:p>
    <w:p w:rsidR="00AD7424" w:rsidRDefault="00AD7424" w:rsidP="00AD7424">
      <w:pPr>
        <w:spacing w:line="300" w:lineRule="auto"/>
        <w:ind w:left="480"/>
      </w:pPr>
    </w:p>
    <w:p w:rsidR="00AD7424" w:rsidRDefault="00AD7424" w:rsidP="0010799D"/>
    <w:p w:rsidR="00ED3B9A" w:rsidRPr="0010799D" w:rsidRDefault="00ED3B9A" w:rsidP="00ED3B9A"/>
    <w:p w:rsidR="00143131" w:rsidRPr="00ED3B9A" w:rsidRDefault="00143131" w:rsidP="00143131"/>
    <w:p w:rsidR="00143131" w:rsidRPr="00143131" w:rsidRDefault="00143131" w:rsidP="00143131"/>
    <w:p w:rsidR="00AD7424" w:rsidRDefault="00AD7424" w:rsidP="00AD7424">
      <w:pPr>
        <w:pStyle w:val="4"/>
      </w:pPr>
      <w:r w:rsidRPr="00EB5F7F">
        <w:rPr>
          <w:rFonts w:hint="eastAsia"/>
        </w:rPr>
        <w:t>2.2.</w:t>
      </w:r>
      <w:r w:rsidR="00377A67">
        <w:rPr>
          <w:rFonts w:hint="eastAsia"/>
        </w:rPr>
        <w:t>4</w:t>
      </w:r>
      <w:r w:rsidRPr="00AD7424">
        <w:rPr>
          <w:rFonts w:hint="eastAsia"/>
        </w:rPr>
        <w:t>题目管理</w:t>
      </w:r>
    </w:p>
    <w:p w:rsidR="00377A67" w:rsidRPr="00291F77" w:rsidRDefault="00377A67" w:rsidP="00377A67">
      <w:pPr>
        <w:pStyle w:val="5"/>
        <w:rPr>
          <w:sz w:val="21"/>
        </w:rPr>
      </w:pPr>
      <w:r>
        <w:rPr>
          <w:rFonts w:hint="eastAsia"/>
        </w:rPr>
        <w:t>2.2.4.1</w:t>
      </w:r>
      <w:r w:rsidRPr="00291F77">
        <w:rPr>
          <w:rFonts w:hint="eastAsia"/>
          <w:sz w:val="21"/>
        </w:rPr>
        <w:t>题目信息管理</w:t>
      </w:r>
    </w:p>
    <w:p w:rsidR="00377A67" w:rsidRDefault="00377A67" w:rsidP="00377A67">
      <w:r>
        <w:rPr>
          <w:rFonts w:hint="eastAsia"/>
        </w:rPr>
        <w:t>需求编号：</w:t>
      </w:r>
      <w:r>
        <w:rPr>
          <w:rFonts w:hint="eastAsia"/>
        </w:rPr>
        <w:t>KS-</w:t>
      </w:r>
      <w:r w:rsidRPr="00F3529D">
        <w:rPr>
          <w:rFonts w:hint="eastAsia"/>
        </w:rPr>
        <w:t xml:space="preserve"> </w:t>
      </w:r>
      <w:r>
        <w:rPr>
          <w:rFonts w:hint="eastAsia"/>
        </w:rPr>
        <w:t>TMGL-1</w:t>
      </w:r>
    </w:p>
    <w:p w:rsidR="00377A67" w:rsidRDefault="00377A67" w:rsidP="00377A67">
      <w:r>
        <w:rPr>
          <w:rFonts w:hint="eastAsia"/>
        </w:rPr>
        <w:t>需求描述：管理员登陆系统后，可以查看、新增或修改、删除</w:t>
      </w:r>
      <w:r w:rsidRPr="00AD7424">
        <w:rPr>
          <w:rFonts w:hint="eastAsia"/>
        </w:rPr>
        <w:t>题目</w:t>
      </w:r>
      <w:r>
        <w:rPr>
          <w:rFonts w:hint="eastAsia"/>
        </w:rPr>
        <w:t>信息。</w:t>
      </w:r>
    </w:p>
    <w:p w:rsidR="00377A67" w:rsidRPr="00D801EE" w:rsidRDefault="00377A67" w:rsidP="00377A67">
      <w:r>
        <w:rPr>
          <w:rFonts w:hint="eastAsia"/>
        </w:rPr>
        <w:t>管理员在新增题目时，可以将题目归类为某一主题，用户可以通过输入题目名称来新增题目，同时可以修改题目内容，删除题目内容时，该题目所有答案选项默认删除。</w:t>
      </w:r>
    </w:p>
    <w:p w:rsidR="00377A67" w:rsidRDefault="00377A67" w:rsidP="00377A67">
      <w:pPr>
        <w:pStyle w:val="5"/>
      </w:pPr>
      <w:r>
        <w:rPr>
          <w:rFonts w:hint="eastAsia"/>
        </w:rPr>
        <w:t>2.2.4.2</w:t>
      </w:r>
      <w:r w:rsidRPr="00291F77">
        <w:rPr>
          <w:rFonts w:hint="eastAsia"/>
          <w:sz w:val="21"/>
        </w:rPr>
        <w:t>题目选项管理</w:t>
      </w:r>
    </w:p>
    <w:p w:rsidR="00377A67" w:rsidRDefault="00377A67" w:rsidP="00377A67">
      <w:r>
        <w:rPr>
          <w:rFonts w:hint="eastAsia"/>
        </w:rPr>
        <w:t>需求编号：</w:t>
      </w:r>
      <w:r>
        <w:rPr>
          <w:rFonts w:hint="eastAsia"/>
        </w:rPr>
        <w:t>KS-</w:t>
      </w:r>
      <w:r w:rsidRPr="00F3529D">
        <w:rPr>
          <w:rFonts w:hint="eastAsia"/>
        </w:rPr>
        <w:t xml:space="preserve"> </w:t>
      </w:r>
      <w:r>
        <w:rPr>
          <w:rFonts w:hint="eastAsia"/>
        </w:rPr>
        <w:t>TMGL-2</w:t>
      </w:r>
    </w:p>
    <w:p w:rsidR="00377A67" w:rsidRDefault="00377A67" w:rsidP="00377A67">
      <w:r>
        <w:rPr>
          <w:rFonts w:hint="eastAsia"/>
        </w:rPr>
        <w:t>需求描述：管理员登陆系统后，可以对答案</w:t>
      </w:r>
      <w:r w:rsidRPr="00377A67">
        <w:rPr>
          <w:rFonts w:hint="eastAsia"/>
        </w:rPr>
        <w:t>选项的增删改操作</w:t>
      </w:r>
      <w:r>
        <w:rPr>
          <w:rFonts w:hint="eastAsia"/>
        </w:rPr>
        <w:t>。</w:t>
      </w:r>
    </w:p>
    <w:p w:rsidR="00377A67" w:rsidRPr="00D801EE" w:rsidRDefault="00377A67" w:rsidP="00377A67">
      <w:r>
        <w:rPr>
          <w:rFonts w:hint="eastAsia"/>
        </w:rPr>
        <w:t>管理员在新增选项答案时，可以将答案归类为某一题目，用户可以通过输入</w:t>
      </w:r>
      <w:r w:rsidR="004B005E">
        <w:rPr>
          <w:rFonts w:hint="eastAsia"/>
        </w:rPr>
        <w:t>选项答案内容来新增</w:t>
      </w:r>
      <w:r>
        <w:rPr>
          <w:rFonts w:hint="eastAsia"/>
        </w:rPr>
        <w:t>，同时可以修改</w:t>
      </w:r>
      <w:r w:rsidR="004B005E">
        <w:rPr>
          <w:rFonts w:hint="eastAsia"/>
        </w:rPr>
        <w:t>题目选项</w:t>
      </w:r>
      <w:r>
        <w:rPr>
          <w:rFonts w:hint="eastAsia"/>
        </w:rPr>
        <w:t>内容，删除题目</w:t>
      </w:r>
      <w:r w:rsidR="004B005E">
        <w:rPr>
          <w:rFonts w:hint="eastAsia"/>
        </w:rPr>
        <w:t>选项</w:t>
      </w:r>
      <w:r>
        <w:rPr>
          <w:rFonts w:hint="eastAsia"/>
        </w:rPr>
        <w:t>内容</w:t>
      </w:r>
      <w:r w:rsidR="004B005E">
        <w:rPr>
          <w:rFonts w:hint="eastAsia"/>
        </w:rPr>
        <w:t>。</w:t>
      </w:r>
    </w:p>
    <w:p w:rsidR="00377A67" w:rsidRPr="00377A67" w:rsidRDefault="00377A67" w:rsidP="00377A67"/>
    <w:p w:rsidR="00594FB1" w:rsidRPr="00594FB1" w:rsidRDefault="00594FB1" w:rsidP="00594FB1"/>
    <w:p w:rsidR="00EB5F7F" w:rsidRPr="00EB5F7F" w:rsidRDefault="00EB5F7F" w:rsidP="00EB5F7F"/>
    <w:p w:rsidR="00AC54EE" w:rsidRPr="00AC54EE" w:rsidRDefault="00AC54EE" w:rsidP="00AC54EE"/>
    <w:p w:rsidR="00AC54EE" w:rsidRPr="00AC54EE" w:rsidRDefault="00AC54EE" w:rsidP="00AC54EE"/>
    <w:p w:rsidR="009E4DEF" w:rsidRPr="009E4DEF" w:rsidRDefault="009E4DEF" w:rsidP="009E4DEF"/>
    <w:p w:rsidR="00291F77" w:rsidRPr="0042015D" w:rsidRDefault="00291F77" w:rsidP="0042015D"/>
    <w:p w:rsidR="00291F77" w:rsidRDefault="00291F77" w:rsidP="00291F77"/>
    <w:p w:rsidR="00291F77" w:rsidRDefault="00291F77" w:rsidP="00291F77"/>
    <w:p w:rsidR="00291F77" w:rsidRDefault="00291F77" w:rsidP="00291F77"/>
    <w:p w:rsidR="00291F77" w:rsidRDefault="00291F77" w:rsidP="00291F77"/>
    <w:p w:rsidR="00291F77" w:rsidRDefault="00291F77" w:rsidP="00291F77">
      <w:pPr>
        <w:pStyle w:val="4"/>
      </w:pPr>
      <w:r>
        <w:rPr>
          <w:rFonts w:hint="eastAsia"/>
        </w:rPr>
        <w:t>2.2.5</w:t>
      </w:r>
      <w:r>
        <w:rPr>
          <w:rFonts w:hint="eastAsia"/>
        </w:rPr>
        <w:t>成绩管理</w:t>
      </w:r>
    </w:p>
    <w:p w:rsidR="00674207" w:rsidRDefault="00674207" w:rsidP="00674207">
      <w:pPr>
        <w:pStyle w:val="5"/>
        <w:rPr>
          <w:sz w:val="21"/>
          <w:szCs w:val="21"/>
        </w:rPr>
      </w:pPr>
      <w:r w:rsidRPr="00AC54EE">
        <w:rPr>
          <w:rFonts w:hint="eastAsia"/>
        </w:rPr>
        <w:t>2.2.</w:t>
      </w:r>
      <w:r>
        <w:rPr>
          <w:rFonts w:hint="eastAsia"/>
        </w:rPr>
        <w:t>5.1</w:t>
      </w:r>
      <w:r>
        <w:rPr>
          <w:rFonts w:hint="eastAsia"/>
          <w:sz w:val="21"/>
          <w:szCs w:val="21"/>
        </w:rPr>
        <w:t>修改用户</w:t>
      </w:r>
      <w:r w:rsidRPr="00ED3B9A">
        <w:rPr>
          <w:rFonts w:hint="eastAsia"/>
          <w:sz w:val="21"/>
          <w:szCs w:val="21"/>
        </w:rPr>
        <w:t>考试</w:t>
      </w:r>
      <w:r>
        <w:rPr>
          <w:rFonts w:hint="eastAsia"/>
          <w:sz w:val="21"/>
          <w:szCs w:val="21"/>
        </w:rPr>
        <w:t>成绩</w:t>
      </w:r>
    </w:p>
    <w:p w:rsidR="00674207" w:rsidRDefault="00674207" w:rsidP="00674207">
      <w:r>
        <w:rPr>
          <w:rFonts w:hint="eastAsia"/>
        </w:rPr>
        <w:t>需求编号：</w:t>
      </w:r>
      <w:r>
        <w:rPr>
          <w:rFonts w:hint="eastAsia"/>
        </w:rPr>
        <w:t>KS-</w:t>
      </w:r>
      <w:r w:rsidRPr="00F3529D">
        <w:rPr>
          <w:rFonts w:hint="eastAsia"/>
        </w:rPr>
        <w:t xml:space="preserve"> </w:t>
      </w:r>
      <w:r>
        <w:rPr>
          <w:rFonts w:hint="eastAsia"/>
        </w:rPr>
        <w:t>CJGL -1</w:t>
      </w:r>
    </w:p>
    <w:p w:rsidR="00674207" w:rsidRDefault="00674207" w:rsidP="00674207">
      <w:r>
        <w:rPr>
          <w:rFonts w:hint="eastAsia"/>
        </w:rPr>
        <w:lastRenderedPageBreak/>
        <w:t>需求描述：系统管理员登录系统后，可以修改用户的成绩。</w:t>
      </w:r>
    </w:p>
    <w:p w:rsidR="00674207" w:rsidRDefault="00674207" w:rsidP="00674207">
      <w:r>
        <w:rPr>
          <w:rFonts w:hint="eastAsia"/>
        </w:rPr>
        <w:t>系统管理员进入系统后，可以根据用户名字来修改用户的成绩。</w:t>
      </w:r>
    </w:p>
    <w:p w:rsidR="00674207" w:rsidRDefault="00674207" w:rsidP="00674207">
      <w:pPr>
        <w:spacing w:line="300" w:lineRule="auto"/>
        <w:ind w:left="480"/>
      </w:pPr>
      <w:r>
        <w:rPr>
          <w:rFonts w:hint="eastAsia"/>
        </w:rPr>
        <w:t>规约</w:t>
      </w:r>
    </w:p>
    <w:p w:rsidR="00674207" w:rsidRDefault="00674207" w:rsidP="00674207">
      <w:pPr>
        <w:numPr>
          <w:ilvl w:val="0"/>
          <w:numId w:val="9"/>
        </w:numPr>
        <w:spacing w:line="300" w:lineRule="auto"/>
      </w:pPr>
      <w:r>
        <w:rPr>
          <w:rFonts w:hint="eastAsia"/>
        </w:rPr>
        <w:t>用户名字不能为空</w:t>
      </w:r>
    </w:p>
    <w:p w:rsidR="00674207" w:rsidRDefault="00674207" w:rsidP="00674207">
      <w:pPr>
        <w:pStyle w:val="5"/>
        <w:rPr>
          <w:sz w:val="21"/>
          <w:szCs w:val="21"/>
        </w:rPr>
      </w:pPr>
      <w:r w:rsidRPr="00AC54EE">
        <w:rPr>
          <w:rFonts w:hint="eastAsia"/>
        </w:rPr>
        <w:t>2.2.</w:t>
      </w:r>
      <w:r>
        <w:rPr>
          <w:rFonts w:hint="eastAsia"/>
        </w:rPr>
        <w:t>5.1</w:t>
      </w:r>
      <w:r>
        <w:rPr>
          <w:rFonts w:hint="eastAsia"/>
          <w:sz w:val="21"/>
          <w:szCs w:val="21"/>
        </w:rPr>
        <w:t>修改用户考试成绩</w:t>
      </w:r>
    </w:p>
    <w:p w:rsidR="00674207" w:rsidRDefault="00674207" w:rsidP="00674207">
      <w:r>
        <w:rPr>
          <w:rFonts w:hint="eastAsia"/>
        </w:rPr>
        <w:t>需求编号：</w:t>
      </w:r>
      <w:r>
        <w:rPr>
          <w:rFonts w:hint="eastAsia"/>
        </w:rPr>
        <w:t>KS-</w:t>
      </w:r>
      <w:r w:rsidRPr="00F3529D">
        <w:rPr>
          <w:rFonts w:hint="eastAsia"/>
        </w:rPr>
        <w:t xml:space="preserve"> </w:t>
      </w:r>
      <w:r>
        <w:rPr>
          <w:rFonts w:hint="eastAsia"/>
        </w:rPr>
        <w:t>CJGL -2</w:t>
      </w:r>
    </w:p>
    <w:p w:rsidR="00674207" w:rsidRDefault="00674207" w:rsidP="00674207">
      <w:r>
        <w:rPr>
          <w:rFonts w:hint="eastAsia"/>
        </w:rPr>
        <w:t>需求描述：系统管理员进入登录系统后，可以删除用户的成绩。</w:t>
      </w:r>
    </w:p>
    <w:p w:rsidR="00674207" w:rsidRDefault="00674207" w:rsidP="00674207">
      <w:r>
        <w:rPr>
          <w:rFonts w:hint="eastAsia"/>
        </w:rPr>
        <w:t>系统管理员进入系统后，可以根据用户名字来删除用户的成绩。</w:t>
      </w:r>
    </w:p>
    <w:p w:rsidR="00674207" w:rsidRDefault="00674207" w:rsidP="00674207">
      <w:pPr>
        <w:spacing w:line="300" w:lineRule="auto"/>
        <w:ind w:left="480"/>
      </w:pPr>
    </w:p>
    <w:p w:rsidR="00674207" w:rsidRDefault="00674207" w:rsidP="00674207">
      <w:pPr>
        <w:pStyle w:val="4"/>
      </w:pPr>
      <w:r>
        <w:rPr>
          <w:rFonts w:hint="eastAsia"/>
        </w:rPr>
        <w:t>2.2.5</w:t>
      </w:r>
      <w:r w:rsidRPr="00674207">
        <w:rPr>
          <w:rFonts w:hint="eastAsia"/>
        </w:rPr>
        <w:t>普通用户管理</w:t>
      </w:r>
    </w:p>
    <w:p w:rsidR="00674207" w:rsidRDefault="00674207" w:rsidP="00674207">
      <w:r>
        <w:rPr>
          <w:rFonts w:hint="eastAsia"/>
        </w:rPr>
        <w:t>需求编号：</w:t>
      </w:r>
      <w:r>
        <w:rPr>
          <w:rFonts w:hint="eastAsia"/>
        </w:rPr>
        <w:t>KS-</w:t>
      </w:r>
      <w:r w:rsidRPr="00F3529D">
        <w:rPr>
          <w:rFonts w:hint="eastAsia"/>
        </w:rPr>
        <w:t xml:space="preserve"> </w:t>
      </w:r>
      <w:r>
        <w:rPr>
          <w:rFonts w:hint="eastAsia"/>
        </w:rPr>
        <w:t>YHGL -1</w:t>
      </w:r>
    </w:p>
    <w:p w:rsidR="00674207" w:rsidRDefault="00674207" w:rsidP="00674207">
      <w:r>
        <w:rPr>
          <w:rFonts w:hint="eastAsia"/>
        </w:rPr>
        <w:t>需求描述：系统管理员进入登录系统后，可以</w:t>
      </w:r>
      <w:r w:rsidR="0002304D">
        <w:rPr>
          <w:rFonts w:hint="eastAsia"/>
        </w:rPr>
        <w:t>查看普通用户个人信息列表、</w:t>
      </w:r>
      <w:r w:rsidR="0002304D" w:rsidRPr="0002304D">
        <w:rPr>
          <w:rFonts w:hint="eastAsia"/>
        </w:rPr>
        <w:t>新增</w:t>
      </w:r>
      <w:r w:rsidR="0002304D">
        <w:rPr>
          <w:rFonts w:hint="eastAsia"/>
        </w:rPr>
        <w:t>、</w:t>
      </w:r>
      <w:r w:rsidR="0002304D" w:rsidRPr="0002304D">
        <w:rPr>
          <w:rFonts w:hint="eastAsia"/>
        </w:rPr>
        <w:t>删除</w:t>
      </w:r>
      <w:r w:rsidR="0002304D">
        <w:rPr>
          <w:rFonts w:hint="eastAsia"/>
        </w:rPr>
        <w:t>、修改</w:t>
      </w:r>
      <w:r w:rsidR="0002304D" w:rsidRPr="0002304D">
        <w:rPr>
          <w:rFonts w:hint="eastAsia"/>
        </w:rPr>
        <w:t>用户</w:t>
      </w:r>
      <w:r w:rsidR="00F51864">
        <w:rPr>
          <w:rFonts w:hint="eastAsia"/>
        </w:rPr>
        <w:t>信息</w:t>
      </w:r>
      <w:r>
        <w:rPr>
          <w:rFonts w:hint="eastAsia"/>
        </w:rPr>
        <w:t>。</w:t>
      </w:r>
    </w:p>
    <w:p w:rsidR="00674207" w:rsidRPr="00674207" w:rsidRDefault="00674207" w:rsidP="00674207"/>
    <w:p w:rsidR="00291F77" w:rsidRPr="00291F77" w:rsidRDefault="00291F77" w:rsidP="00291F77"/>
    <w:p w:rsidR="0042015D" w:rsidRDefault="0042015D" w:rsidP="00C365D6">
      <w:pPr>
        <w:pStyle w:val="4"/>
      </w:pPr>
      <w:r>
        <w:rPr>
          <w:rFonts w:hint="eastAsia"/>
        </w:rPr>
        <w:t>2.2.5</w:t>
      </w:r>
      <w:r w:rsidR="00044AF7">
        <w:rPr>
          <w:rFonts w:hint="eastAsia"/>
        </w:rPr>
        <w:t>答题</w:t>
      </w:r>
    </w:p>
    <w:p w:rsidR="00C365D6" w:rsidRDefault="00C365D6" w:rsidP="00C365D6">
      <w:r>
        <w:rPr>
          <w:rFonts w:hint="eastAsia"/>
        </w:rPr>
        <w:t>需求编号：</w:t>
      </w:r>
      <w:r>
        <w:rPr>
          <w:rFonts w:hint="eastAsia"/>
        </w:rPr>
        <w:t>KS-</w:t>
      </w:r>
      <w:r w:rsidRPr="00F3529D">
        <w:rPr>
          <w:rFonts w:hint="eastAsia"/>
        </w:rPr>
        <w:t xml:space="preserve"> </w:t>
      </w:r>
      <w:r>
        <w:rPr>
          <w:rFonts w:hint="eastAsia"/>
        </w:rPr>
        <w:t>YHGL -1</w:t>
      </w:r>
    </w:p>
    <w:p w:rsidR="00C365D6" w:rsidRDefault="00C365D6" w:rsidP="00C365D6">
      <w:r>
        <w:rPr>
          <w:rFonts w:hint="eastAsia"/>
        </w:rPr>
        <w:t>需求描述：客户进入登录系统后，可以查看进行一下功能。</w:t>
      </w:r>
    </w:p>
    <w:p w:rsidR="00C365D6" w:rsidRPr="00C365D6" w:rsidRDefault="00C365D6" w:rsidP="00C365D6"/>
    <w:p w:rsidR="00D1031B" w:rsidRDefault="00044AF7">
      <w:r>
        <w:rPr>
          <w:rFonts w:hint="eastAsia"/>
        </w:rPr>
        <w:t>1.</w:t>
      </w:r>
      <w:r>
        <w:rPr>
          <w:rFonts w:hint="eastAsia"/>
        </w:rPr>
        <w:t>主题选择。</w:t>
      </w:r>
    </w:p>
    <w:p w:rsidR="00D1031B" w:rsidRDefault="00044AF7">
      <w:r>
        <w:rPr>
          <w:rFonts w:hint="eastAsia"/>
        </w:rPr>
        <w:t>2.</w:t>
      </w:r>
      <w:r>
        <w:rPr>
          <w:rFonts w:hint="eastAsia"/>
        </w:rPr>
        <w:t>主题详情描述（图文结合）。</w:t>
      </w:r>
    </w:p>
    <w:p w:rsidR="00D1031B" w:rsidRDefault="00044AF7">
      <w:r>
        <w:rPr>
          <w:rFonts w:hint="eastAsia"/>
        </w:rPr>
        <w:t>3.</w:t>
      </w:r>
      <w:r>
        <w:rPr>
          <w:rFonts w:hint="eastAsia"/>
        </w:rPr>
        <w:t>题目列表，包括题目序号、考题、排序、得分情况。</w:t>
      </w:r>
    </w:p>
    <w:p w:rsidR="00D1031B" w:rsidRDefault="00044AF7">
      <w:r>
        <w:rPr>
          <w:rFonts w:hint="eastAsia"/>
        </w:rPr>
        <w:t>4.</w:t>
      </w:r>
      <w:r>
        <w:rPr>
          <w:rFonts w:hint="eastAsia"/>
        </w:rPr>
        <w:t>题目详情</w:t>
      </w:r>
      <w:r>
        <w:rPr>
          <w:rFonts w:hint="eastAsia"/>
        </w:rPr>
        <w:t>,</w:t>
      </w:r>
      <w:r>
        <w:rPr>
          <w:rFonts w:hint="eastAsia"/>
        </w:rPr>
        <w:t>提交答题。</w:t>
      </w:r>
    </w:p>
    <w:p w:rsidR="00D1031B" w:rsidRDefault="00044AF7">
      <w:pPr>
        <w:pStyle w:val="10"/>
        <w:spacing w:line="360" w:lineRule="auto"/>
        <w:ind w:firstLineChars="0" w:firstLine="0"/>
        <w:rPr>
          <w:rFonts w:ascii="宋体" w:hAnsi="宋体" w:cs="宋体"/>
        </w:rPr>
      </w:pPr>
      <w:r>
        <w:rPr>
          <w:rFonts w:ascii="宋体" w:hAnsi="宋体" w:cs="宋体" w:hint="eastAsia"/>
        </w:rPr>
        <w:t>5.主题答题统计,</w:t>
      </w:r>
      <w:r>
        <w:rPr>
          <w:rFonts w:ascii="宋体" w:hAnsi="宋体" w:cs="宋体" w:hint="eastAsia"/>
          <w:szCs w:val="22"/>
        </w:rPr>
        <w:t>显示总答题数、答题进度和总得分</w:t>
      </w:r>
      <w:r>
        <w:rPr>
          <w:rFonts w:ascii="宋体" w:hAnsi="宋体" w:cs="宋体" w:hint="eastAsia"/>
        </w:rPr>
        <w:t>。</w:t>
      </w:r>
      <w:bookmarkStart w:id="18" w:name="_Toc7423"/>
    </w:p>
    <w:p w:rsidR="00D1031B" w:rsidRDefault="00044AF7">
      <w:pPr>
        <w:pStyle w:val="10"/>
        <w:spacing w:line="360" w:lineRule="auto"/>
        <w:ind w:left="210" w:hangingChars="100" w:hanging="210"/>
        <w:rPr>
          <w:rFonts w:ascii="宋体" w:hAnsi="宋体" w:cs="宋体"/>
        </w:rPr>
      </w:pPr>
      <w:r>
        <w:rPr>
          <w:rFonts w:ascii="宋体" w:hAnsi="宋体" w:cs="宋体" w:hint="eastAsia"/>
        </w:rPr>
        <w:t>6.匹配功能，答完最后一道题，最后出现一个成绩，通过成绩筛选成绩最相近的一个用户，出现画面说明他的成绩与你的成绩最相近，还有一个击败百分之多少的用户的结果呈现。</w:t>
      </w:r>
    </w:p>
    <w:p w:rsidR="00291F77" w:rsidRDefault="00291F77">
      <w:pPr>
        <w:pStyle w:val="10"/>
        <w:spacing w:line="360" w:lineRule="auto"/>
        <w:ind w:left="210" w:hangingChars="100" w:hanging="210"/>
        <w:rPr>
          <w:rFonts w:ascii="宋体" w:hAnsi="宋体" w:cs="宋体"/>
        </w:rPr>
      </w:pPr>
    </w:p>
    <w:p w:rsidR="00C05E78" w:rsidRDefault="00C05E78" w:rsidP="00C05E78">
      <w:pPr>
        <w:pStyle w:val="2"/>
      </w:pPr>
      <w:r>
        <w:rPr>
          <w:rFonts w:hint="eastAsia"/>
        </w:rPr>
        <w:lastRenderedPageBreak/>
        <w:t xml:space="preserve">3 </w:t>
      </w:r>
      <w:r>
        <w:rPr>
          <w:rFonts w:hint="eastAsia"/>
        </w:rPr>
        <w:t>用例规约描述</w:t>
      </w:r>
    </w:p>
    <w:p w:rsidR="00C05E78" w:rsidRDefault="00E22AE5" w:rsidP="00E22AE5">
      <w:pPr>
        <w:pStyle w:val="3"/>
      </w:pPr>
      <w:r>
        <w:rPr>
          <w:rFonts w:hint="eastAsia"/>
        </w:rPr>
        <w:t xml:space="preserve">3.1 </w:t>
      </w:r>
      <w:r>
        <w:rPr>
          <w:rFonts w:hint="eastAsia"/>
        </w:rPr>
        <w:t>管理个人中心模块</w:t>
      </w:r>
    </w:p>
    <w:p w:rsidR="00071BEB" w:rsidRDefault="00071BEB" w:rsidP="00071BEB">
      <w:r>
        <w:rPr>
          <w:noProof/>
        </w:rPr>
        <w:drawing>
          <wp:inline distT="0" distB="0" distL="0" distR="0" wp14:anchorId="75B31B87" wp14:editId="7333F2A4">
            <wp:extent cx="5171429" cy="37047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71429" cy="3704762"/>
                    </a:xfrm>
                    <a:prstGeom prst="rect">
                      <a:avLst/>
                    </a:prstGeom>
                  </pic:spPr>
                </pic:pic>
              </a:graphicData>
            </a:graphic>
          </wp:inline>
        </w:drawing>
      </w:r>
    </w:p>
    <w:p w:rsidR="00071BEB" w:rsidRPr="00071BEB" w:rsidRDefault="00071BEB" w:rsidP="00071BEB"/>
    <w:p w:rsidR="00E22AE5" w:rsidRDefault="00071BEB" w:rsidP="00071BEB">
      <w:pPr>
        <w:pStyle w:val="4"/>
      </w:pPr>
      <w:r>
        <w:rPr>
          <w:rFonts w:hint="eastAsia"/>
        </w:rPr>
        <w:t xml:space="preserve">3.1.1 </w:t>
      </w:r>
      <w:r>
        <w:rPr>
          <w:rFonts w:hint="eastAsia"/>
        </w:rPr>
        <w:t>查看个人信息</w:t>
      </w:r>
    </w:p>
    <w:p w:rsidR="00071BEB" w:rsidRDefault="00071BEB" w:rsidP="00071BEB">
      <w:pPr>
        <w:rPr>
          <w:b/>
        </w:rPr>
      </w:pPr>
      <w:r w:rsidRPr="00071BEB">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071BEB" w:rsidRPr="00AA3BAB" w:rsidTr="008534A9">
        <w:tc>
          <w:tcPr>
            <w:tcW w:w="1548" w:type="dxa"/>
            <w:shd w:val="pct25" w:color="auto" w:fill="auto"/>
          </w:tcPr>
          <w:p w:rsidR="00071BEB" w:rsidRDefault="00071BEB" w:rsidP="008534A9">
            <w:pPr>
              <w:pStyle w:val="11"/>
            </w:pPr>
            <w:r>
              <w:rPr>
                <w:rFonts w:hint="eastAsia"/>
              </w:rPr>
              <w:t>用例名称：</w:t>
            </w:r>
          </w:p>
        </w:tc>
        <w:tc>
          <w:tcPr>
            <w:tcW w:w="6974" w:type="dxa"/>
            <w:shd w:val="clear" w:color="auto" w:fill="auto"/>
          </w:tcPr>
          <w:p w:rsidR="00071BEB" w:rsidRPr="00AA3BAB" w:rsidRDefault="00071BEB" w:rsidP="008534A9">
            <w:pPr>
              <w:pStyle w:val="11"/>
              <w:rPr>
                <w:rFonts w:ascii="宋体" w:hAnsi="宋体"/>
              </w:rPr>
            </w:pPr>
            <w:r>
              <w:rPr>
                <w:rFonts w:ascii="宋体" w:hAnsi="宋体" w:hint="eastAsia"/>
                <w:bCs/>
              </w:rPr>
              <w:t>查看个人信息</w:t>
            </w:r>
          </w:p>
        </w:tc>
      </w:tr>
      <w:tr w:rsidR="00071BEB" w:rsidRPr="00AA3BAB" w:rsidTr="008534A9">
        <w:tc>
          <w:tcPr>
            <w:tcW w:w="1548" w:type="dxa"/>
            <w:shd w:val="pct25" w:color="auto" w:fill="auto"/>
          </w:tcPr>
          <w:p w:rsidR="00071BEB" w:rsidRPr="00D4050C" w:rsidRDefault="00071BEB" w:rsidP="008534A9">
            <w:pPr>
              <w:pStyle w:val="11"/>
            </w:pPr>
            <w:r w:rsidRPr="00D4050C">
              <w:rPr>
                <w:rFonts w:hint="eastAsia"/>
              </w:rPr>
              <w:t>用例</w:t>
            </w:r>
            <w:r w:rsidRPr="00D4050C">
              <w:rPr>
                <w:rFonts w:hint="eastAsia"/>
              </w:rPr>
              <w:t>ID</w:t>
            </w:r>
            <w:r>
              <w:rPr>
                <w:rFonts w:hint="eastAsia"/>
              </w:rPr>
              <w:t>：</w:t>
            </w:r>
          </w:p>
        </w:tc>
        <w:tc>
          <w:tcPr>
            <w:tcW w:w="6974" w:type="dxa"/>
            <w:shd w:val="clear" w:color="auto" w:fill="auto"/>
          </w:tcPr>
          <w:p w:rsidR="00071BEB" w:rsidRPr="00AA3BAB" w:rsidRDefault="00071BEB" w:rsidP="008534A9">
            <w:pPr>
              <w:pStyle w:val="11"/>
              <w:rPr>
                <w:bCs/>
              </w:rPr>
            </w:pPr>
            <w:r>
              <w:rPr>
                <w:rFonts w:hint="eastAsia"/>
                <w:bCs/>
              </w:rPr>
              <w:t>OES</w:t>
            </w:r>
            <w:r w:rsidRPr="00AA3BAB">
              <w:rPr>
                <w:rFonts w:hint="eastAsia"/>
                <w:bCs/>
              </w:rPr>
              <w:t>-</w:t>
            </w:r>
            <w:r>
              <w:rPr>
                <w:rFonts w:hint="eastAsia"/>
                <w:bCs/>
              </w:rPr>
              <w:t>GRGL</w:t>
            </w:r>
            <w:r w:rsidRPr="00AA3BAB">
              <w:rPr>
                <w:rFonts w:hint="eastAsia"/>
                <w:bCs/>
              </w:rPr>
              <w:t>-1</w:t>
            </w:r>
          </w:p>
        </w:tc>
      </w:tr>
      <w:tr w:rsidR="00071BEB" w:rsidRPr="00AA3BAB" w:rsidTr="008534A9">
        <w:tc>
          <w:tcPr>
            <w:tcW w:w="1548" w:type="dxa"/>
            <w:shd w:val="pct25" w:color="auto" w:fill="auto"/>
          </w:tcPr>
          <w:p w:rsidR="00071BEB" w:rsidRDefault="00071BEB" w:rsidP="008534A9">
            <w:pPr>
              <w:pStyle w:val="11"/>
            </w:pPr>
            <w:r>
              <w:rPr>
                <w:rFonts w:hint="eastAsia"/>
              </w:rPr>
              <w:t>角色</w:t>
            </w:r>
            <w:r w:rsidRPr="00D4050C">
              <w:rPr>
                <w:rFonts w:hint="eastAsia"/>
              </w:rPr>
              <w:t>：</w:t>
            </w:r>
          </w:p>
        </w:tc>
        <w:tc>
          <w:tcPr>
            <w:tcW w:w="6974" w:type="dxa"/>
            <w:shd w:val="clear" w:color="auto" w:fill="auto"/>
          </w:tcPr>
          <w:p w:rsidR="00071BEB" w:rsidRPr="00AA3BAB" w:rsidRDefault="00071BEB" w:rsidP="008534A9">
            <w:pPr>
              <w:pStyle w:val="11"/>
              <w:rPr>
                <w:bCs/>
              </w:rPr>
            </w:pPr>
            <w:r>
              <w:rPr>
                <w:rFonts w:hint="eastAsia"/>
              </w:rPr>
              <w:t>RegUser</w:t>
            </w:r>
          </w:p>
        </w:tc>
      </w:tr>
      <w:tr w:rsidR="00071BEB" w:rsidRPr="00AA3BAB" w:rsidTr="008534A9">
        <w:tc>
          <w:tcPr>
            <w:tcW w:w="1548" w:type="dxa"/>
            <w:shd w:val="pct25" w:color="auto" w:fill="auto"/>
          </w:tcPr>
          <w:p w:rsidR="00071BEB" w:rsidRDefault="00071BEB" w:rsidP="008534A9">
            <w:pPr>
              <w:pStyle w:val="11"/>
            </w:pPr>
            <w:r>
              <w:rPr>
                <w:rFonts w:hint="eastAsia"/>
              </w:rPr>
              <w:t>用例</w:t>
            </w:r>
            <w:r w:rsidRPr="00D4050C">
              <w:rPr>
                <w:rFonts w:hint="eastAsia"/>
              </w:rPr>
              <w:t>说明：</w:t>
            </w:r>
          </w:p>
        </w:tc>
        <w:tc>
          <w:tcPr>
            <w:tcW w:w="6974" w:type="dxa"/>
            <w:shd w:val="clear" w:color="auto" w:fill="auto"/>
          </w:tcPr>
          <w:p w:rsidR="00071BEB" w:rsidRPr="00AA3BAB" w:rsidRDefault="00071BEB" w:rsidP="008534A9">
            <w:pPr>
              <w:pStyle w:val="11"/>
              <w:rPr>
                <w:rFonts w:ascii="宋体" w:hAnsi="宋体"/>
              </w:rPr>
            </w:pPr>
            <w:r>
              <w:rPr>
                <w:rFonts w:ascii="宋体" w:hAnsi="宋体" w:hint="eastAsia"/>
                <w:bCs/>
              </w:rPr>
              <w:t>查看个人信息</w:t>
            </w:r>
          </w:p>
        </w:tc>
      </w:tr>
      <w:tr w:rsidR="00071BEB" w:rsidRPr="00AA3BAB" w:rsidTr="008534A9">
        <w:tc>
          <w:tcPr>
            <w:tcW w:w="1548" w:type="dxa"/>
            <w:shd w:val="pct25" w:color="auto" w:fill="auto"/>
          </w:tcPr>
          <w:p w:rsidR="00071BEB" w:rsidRDefault="00071BEB" w:rsidP="008534A9">
            <w:pPr>
              <w:pStyle w:val="11"/>
            </w:pPr>
            <w:r>
              <w:rPr>
                <w:rFonts w:hint="eastAsia"/>
              </w:rPr>
              <w:t>前置条件：</w:t>
            </w:r>
          </w:p>
        </w:tc>
        <w:tc>
          <w:tcPr>
            <w:tcW w:w="6974" w:type="dxa"/>
            <w:shd w:val="clear" w:color="auto" w:fill="auto"/>
          </w:tcPr>
          <w:p w:rsidR="00071BEB" w:rsidRPr="00AA3BAB" w:rsidRDefault="00071BEB" w:rsidP="008534A9">
            <w:pPr>
              <w:pStyle w:val="11"/>
              <w:rPr>
                <w:rFonts w:ascii="宋体" w:hAnsi="宋体"/>
                <w:b/>
                <w:bCs/>
              </w:rPr>
            </w:pPr>
            <w:r>
              <w:rPr>
                <w:rFonts w:hint="eastAsia"/>
              </w:rPr>
              <w:t>以注册用户的身份登录，进入管理个人中心</w:t>
            </w:r>
          </w:p>
        </w:tc>
      </w:tr>
      <w:tr w:rsidR="00071BEB" w:rsidRPr="00AA3BAB" w:rsidTr="008534A9">
        <w:tc>
          <w:tcPr>
            <w:tcW w:w="1548" w:type="dxa"/>
            <w:shd w:val="pct25" w:color="auto" w:fill="auto"/>
          </w:tcPr>
          <w:p w:rsidR="00071BEB" w:rsidRDefault="00071BEB" w:rsidP="008534A9">
            <w:pPr>
              <w:pStyle w:val="11"/>
            </w:pPr>
            <w:r w:rsidRPr="00D4050C">
              <w:rPr>
                <w:rFonts w:hint="eastAsia"/>
              </w:rPr>
              <w:t>基本事件流</w:t>
            </w:r>
            <w:r>
              <w:rPr>
                <w:rFonts w:hint="eastAsia"/>
              </w:rPr>
              <w:t>：</w:t>
            </w:r>
          </w:p>
        </w:tc>
        <w:tc>
          <w:tcPr>
            <w:tcW w:w="6974" w:type="dxa"/>
            <w:shd w:val="clear" w:color="auto" w:fill="auto"/>
          </w:tcPr>
          <w:p w:rsidR="00071BEB" w:rsidRPr="00AA3BAB" w:rsidRDefault="00071BEB" w:rsidP="008534A9">
            <w:pPr>
              <w:pStyle w:val="11"/>
              <w:rPr>
                <w:rFonts w:ascii="宋体" w:hAnsi="宋体"/>
                <w:bCs/>
              </w:rPr>
            </w:pPr>
            <w:r w:rsidRPr="00AA3BAB">
              <w:rPr>
                <w:rFonts w:ascii="宋体" w:hAnsi="宋体" w:hint="eastAsia"/>
                <w:bCs/>
              </w:rPr>
              <w:t>1．</w:t>
            </w:r>
            <w:r>
              <w:rPr>
                <w:rFonts w:ascii="宋体" w:hAnsi="宋体" w:hint="eastAsia"/>
                <w:bCs/>
              </w:rPr>
              <w:t>注册用户登录进入OES系统，点击“个人中心”链接</w:t>
            </w:r>
          </w:p>
          <w:p w:rsidR="00A07C35" w:rsidRDefault="00071BEB" w:rsidP="00A07C35">
            <w:pPr>
              <w:pStyle w:val="11"/>
              <w:rPr>
                <w:rFonts w:hint="eastAsia"/>
                <w:bCs/>
              </w:rPr>
            </w:pPr>
            <w:r w:rsidRPr="00A32E95">
              <w:rPr>
                <w:rFonts w:hint="eastAsia"/>
              </w:rPr>
              <w:t>2</w:t>
            </w:r>
            <w:r w:rsidRPr="00AA3BAB">
              <w:rPr>
                <w:rFonts w:ascii="宋体" w:hAnsi="宋体" w:hint="eastAsia"/>
                <w:bCs/>
              </w:rPr>
              <w:t>．</w:t>
            </w:r>
            <w:r w:rsidRPr="00AA3BAB">
              <w:rPr>
                <w:rFonts w:hint="eastAsia"/>
                <w:bCs/>
              </w:rPr>
              <w:t>系统打开</w:t>
            </w:r>
            <w:r>
              <w:rPr>
                <w:rFonts w:hint="eastAsia"/>
                <w:bCs/>
              </w:rPr>
              <w:t>个人中心界面界面</w:t>
            </w:r>
            <w:r w:rsidRPr="00AA3BAB">
              <w:rPr>
                <w:rFonts w:hint="eastAsia"/>
                <w:bCs/>
              </w:rPr>
              <w:t>（如图</w:t>
            </w:r>
            <w:r>
              <w:rPr>
                <w:rFonts w:hint="eastAsia"/>
                <w:bCs/>
              </w:rPr>
              <w:t>OES</w:t>
            </w:r>
            <w:r w:rsidRPr="00AA3BAB">
              <w:rPr>
                <w:rFonts w:hint="eastAsia"/>
                <w:bCs/>
              </w:rPr>
              <w:t>-</w:t>
            </w:r>
            <w:r>
              <w:rPr>
                <w:rFonts w:hint="eastAsia"/>
                <w:bCs/>
              </w:rPr>
              <w:t xml:space="preserve"> GEGL</w:t>
            </w:r>
            <w:r w:rsidRPr="00AA3BAB">
              <w:rPr>
                <w:rFonts w:hint="eastAsia"/>
                <w:bCs/>
              </w:rPr>
              <w:t xml:space="preserve"> -1</w:t>
            </w:r>
            <w:r w:rsidRPr="00AA3BAB">
              <w:rPr>
                <w:rFonts w:hint="eastAsia"/>
                <w:bCs/>
              </w:rPr>
              <w:t>）</w:t>
            </w:r>
            <w:r>
              <w:rPr>
                <w:rFonts w:hint="eastAsia"/>
                <w:bCs/>
              </w:rPr>
              <w:t>，个人中心界面显示个人头像、个人中心背景图</w:t>
            </w:r>
            <w:r w:rsidR="004733F4">
              <w:rPr>
                <w:rFonts w:hint="eastAsia"/>
                <w:bCs/>
              </w:rPr>
              <w:t>、个人成长曲线以及其他功能按钮。其他功能按钮分为“查看个人信息”、“修改个人信息”、“修改密码”纵向排列展示。</w:t>
            </w:r>
          </w:p>
          <w:p w:rsidR="00A07C35" w:rsidRDefault="00A07C35" w:rsidP="00A07C35">
            <w:pPr>
              <w:pStyle w:val="11"/>
              <w:rPr>
                <w:bCs/>
              </w:rPr>
            </w:pPr>
            <w:r>
              <w:rPr>
                <w:rFonts w:hint="eastAsia"/>
                <w:bCs/>
              </w:rPr>
              <w:t>3</w:t>
            </w:r>
            <w:r>
              <w:rPr>
                <w:rFonts w:hint="eastAsia"/>
                <w:bCs/>
              </w:rPr>
              <w:t>．注册用户点击“查看个人信息”按钮</w:t>
            </w:r>
          </w:p>
          <w:p w:rsidR="00071BEB" w:rsidRPr="00AA3BAB" w:rsidRDefault="00A07C35" w:rsidP="00A07C35">
            <w:pPr>
              <w:pStyle w:val="11"/>
              <w:rPr>
                <w:bCs/>
              </w:rPr>
            </w:pPr>
            <w:r>
              <w:rPr>
                <w:rFonts w:hint="eastAsia"/>
                <w:bCs/>
              </w:rPr>
              <w:t>4</w:t>
            </w:r>
            <w:r>
              <w:rPr>
                <w:rFonts w:hint="eastAsia"/>
                <w:bCs/>
              </w:rPr>
              <w:t>．系统跳转到个人信息展示页（如图</w:t>
            </w:r>
            <w:r>
              <w:rPr>
                <w:rFonts w:hint="eastAsia"/>
                <w:bCs/>
              </w:rPr>
              <w:t>OES</w:t>
            </w:r>
            <w:r w:rsidRPr="00AA3BAB">
              <w:rPr>
                <w:rFonts w:hint="eastAsia"/>
                <w:bCs/>
              </w:rPr>
              <w:t>-</w:t>
            </w:r>
            <w:r>
              <w:rPr>
                <w:rFonts w:hint="eastAsia"/>
                <w:bCs/>
              </w:rPr>
              <w:t xml:space="preserve"> GRGL</w:t>
            </w:r>
            <w:r w:rsidRPr="00AA3BAB">
              <w:rPr>
                <w:rFonts w:hint="eastAsia"/>
                <w:bCs/>
              </w:rPr>
              <w:t xml:space="preserve"> -</w:t>
            </w:r>
            <w:r>
              <w:rPr>
                <w:rFonts w:hint="eastAsia"/>
                <w:bCs/>
              </w:rPr>
              <w:t>1.2</w:t>
            </w:r>
            <w:r>
              <w:rPr>
                <w:rFonts w:hint="eastAsia"/>
                <w:bCs/>
              </w:rPr>
              <w:t>）</w:t>
            </w:r>
          </w:p>
        </w:tc>
      </w:tr>
      <w:tr w:rsidR="00071BEB" w:rsidRPr="00AA3BAB" w:rsidTr="008534A9">
        <w:trPr>
          <w:trHeight w:val="697"/>
        </w:trPr>
        <w:tc>
          <w:tcPr>
            <w:tcW w:w="1548" w:type="dxa"/>
            <w:shd w:val="pct25" w:color="auto" w:fill="auto"/>
          </w:tcPr>
          <w:p w:rsidR="00071BEB" w:rsidRDefault="00071BEB" w:rsidP="008534A9">
            <w:pPr>
              <w:pStyle w:val="11"/>
            </w:pPr>
            <w:r>
              <w:rPr>
                <w:rFonts w:hint="eastAsia"/>
              </w:rPr>
              <w:lastRenderedPageBreak/>
              <w:t>其它事件流：</w:t>
            </w:r>
          </w:p>
        </w:tc>
        <w:tc>
          <w:tcPr>
            <w:tcW w:w="6974" w:type="dxa"/>
            <w:shd w:val="clear" w:color="auto" w:fill="auto"/>
          </w:tcPr>
          <w:p w:rsidR="00071BEB" w:rsidRDefault="00A07C35" w:rsidP="00A07C35">
            <w:pPr>
              <w:pStyle w:val="11"/>
              <w:rPr>
                <w:rFonts w:hint="eastAsia"/>
                <w:bCs/>
              </w:rPr>
            </w:pPr>
            <w:r>
              <w:rPr>
                <w:rFonts w:hint="eastAsia"/>
                <w:bCs/>
              </w:rPr>
              <w:t>1</w:t>
            </w:r>
            <w:r>
              <w:rPr>
                <w:rFonts w:hint="eastAsia"/>
                <w:bCs/>
              </w:rPr>
              <w:t>．</w:t>
            </w:r>
            <w:r>
              <w:rPr>
                <w:rFonts w:hint="eastAsia"/>
                <w:bCs/>
              </w:rPr>
              <w:t>在个人中心页面，</w:t>
            </w:r>
            <w:r>
              <w:rPr>
                <w:rFonts w:hint="eastAsia"/>
                <w:bCs/>
              </w:rPr>
              <w:t>注册用户点击“首页”按钮</w:t>
            </w:r>
          </w:p>
          <w:p w:rsidR="00A07C35" w:rsidRDefault="00A07C35" w:rsidP="00A07C35">
            <w:pPr>
              <w:pStyle w:val="11"/>
              <w:rPr>
                <w:rFonts w:hint="eastAsia"/>
                <w:bCs/>
              </w:rPr>
            </w:pPr>
            <w:r>
              <w:rPr>
                <w:rFonts w:hint="eastAsia"/>
                <w:bCs/>
              </w:rPr>
              <w:t>2.</w:t>
            </w:r>
            <w:r>
              <w:rPr>
                <w:rFonts w:hint="eastAsia"/>
                <w:bCs/>
              </w:rPr>
              <w:t>系统跳转到首页展示。</w:t>
            </w:r>
          </w:p>
          <w:p w:rsidR="00A07C35" w:rsidRDefault="00A07C35" w:rsidP="00A07C35">
            <w:pPr>
              <w:pStyle w:val="11"/>
              <w:rPr>
                <w:rFonts w:hint="eastAsia"/>
                <w:bCs/>
              </w:rPr>
            </w:pPr>
            <w:r>
              <w:rPr>
                <w:rFonts w:hint="eastAsia"/>
                <w:bCs/>
              </w:rPr>
              <w:t xml:space="preserve">3. </w:t>
            </w:r>
            <w:r>
              <w:rPr>
                <w:rFonts w:hint="eastAsia"/>
                <w:bCs/>
              </w:rPr>
              <w:t>在个人中心页面，</w:t>
            </w:r>
            <w:r>
              <w:rPr>
                <w:rFonts w:hint="eastAsia"/>
                <w:bCs/>
              </w:rPr>
              <w:t>注册用户点击“退出”按钮</w:t>
            </w:r>
          </w:p>
          <w:p w:rsidR="00A07C35" w:rsidRDefault="00A07C35" w:rsidP="00A07C35">
            <w:pPr>
              <w:pStyle w:val="11"/>
              <w:rPr>
                <w:rFonts w:hint="eastAsia"/>
                <w:bCs/>
              </w:rPr>
            </w:pPr>
            <w:r>
              <w:rPr>
                <w:rFonts w:hint="eastAsia"/>
                <w:bCs/>
              </w:rPr>
              <w:t>4.</w:t>
            </w:r>
            <w:r>
              <w:rPr>
                <w:rFonts w:hint="eastAsia"/>
                <w:bCs/>
              </w:rPr>
              <w:t>系统跳转到登录页面展示。</w:t>
            </w:r>
          </w:p>
          <w:p w:rsidR="00A07C35" w:rsidRDefault="00A07C35" w:rsidP="00A07C35">
            <w:pPr>
              <w:pStyle w:val="11"/>
              <w:rPr>
                <w:rFonts w:hint="eastAsia"/>
                <w:bCs/>
              </w:rPr>
            </w:pPr>
            <w:r>
              <w:rPr>
                <w:rFonts w:hint="eastAsia"/>
                <w:bCs/>
              </w:rPr>
              <w:t>5.</w:t>
            </w:r>
            <w:r>
              <w:rPr>
                <w:rFonts w:hint="eastAsia"/>
                <w:bCs/>
              </w:rPr>
              <w:t>在个人信息展示页，注册用户点击“返回”按钮</w:t>
            </w:r>
          </w:p>
          <w:p w:rsidR="00A07C35" w:rsidRPr="00A07C35" w:rsidRDefault="00A07C35" w:rsidP="00A07C35">
            <w:pPr>
              <w:pStyle w:val="11"/>
              <w:rPr>
                <w:bCs/>
              </w:rPr>
            </w:pPr>
            <w:r>
              <w:rPr>
                <w:rFonts w:hint="eastAsia"/>
                <w:bCs/>
              </w:rPr>
              <w:t>6.</w:t>
            </w:r>
            <w:r>
              <w:rPr>
                <w:rFonts w:hint="eastAsia"/>
                <w:bCs/>
              </w:rPr>
              <w:t>系统跳转</w:t>
            </w:r>
            <w:r w:rsidR="00A874B9">
              <w:rPr>
                <w:rFonts w:hint="eastAsia"/>
                <w:bCs/>
              </w:rPr>
              <w:t>回个人中心页面。</w:t>
            </w:r>
          </w:p>
        </w:tc>
      </w:tr>
      <w:tr w:rsidR="00071BEB" w:rsidRPr="00A32E95" w:rsidTr="008534A9">
        <w:tc>
          <w:tcPr>
            <w:tcW w:w="1548" w:type="dxa"/>
            <w:shd w:val="pct25" w:color="auto" w:fill="auto"/>
          </w:tcPr>
          <w:p w:rsidR="00071BEB" w:rsidRPr="00A32E95" w:rsidRDefault="00071BEB" w:rsidP="008534A9">
            <w:pPr>
              <w:pStyle w:val="11"/>
            </w:pPr>
            <w:r w:rsidRPr="00A32E95">
              <w:rPr>
                <w:rFonts w:hint="eastAsia"/>
              </w:rPr>
              <w:t>异常事件流：</w:t>
            </w:r>
          </w:p>
        </w:tc>
        <w:tc>
          <w:tcPr>
            <w:tcW w:w="6974" w:type="dxa"/>
            <w:shd w:val="clear" w:color="auto" w:fill="auto"/>
          </w:tcPr>
          <w:p w:rsidR="00071BEB" w:rsidRPr="00A32E95" w:rsidRDefault="00071BEB" w:rsidP="008534A9">
            <w:pPr>
              <w:pStyle w:val="11"/>
            </w:pPr>
          </w:p>
        </w:tc>
      </w:tr>
      <w:tr w:rsidR="00071BEB" w:rsidRPr="00A32E95" w:rsidTr="008534A9">
        <w:trPr>
          <w:trHeight w:val="343"/>
        </w:trPr>
        <w:tc>
          <w:tcPr>
            <w:tcW w:w="1548" w:type="dxa"/>
            <w:shd w:val="pct25" w:color="auto" w:fill="auto"/>
          </w:tcPr>
          <w:p w:rsidR="00071BEB" w:rsidRDefault="00071BEB" w:rsidP="008534A9">
            <w:pPr>
              <w:pStyle w:val="11"/>
            </w:pPr>
            <w:r>
              <w:rPr>
                <w:rFonts w:hint="eastAsia"/>
              </w:rPr>
              <w:t>后置条件：</w:t>
            </w:r>
          </w:p>
        </w:tc>
        <w:tc>
          <w:tcPr>
            <w:tcW w:w="6974" w:type="dxa"/>
            <w:shd w:val="clear" w:color="auto" w:fill="auto"/>
          </w:tcPr>
          <w:p w:rsidR="00071BEB" w:rsidRPr="00A32E95" w:rsidRDefault="00071BEB" w:rsidP="008534A9">
            <w:pPr>
              <w:pStyle w:val="11"/>
            </w:pPr>
          </w:p>
        </w:tc>
      </w:tr>
    </w:tbl>
    <w:p w:rsidR="00071BEB" w:rsidRDefault="00071BEB" w:rsidP="00071BEB">
      <w:pPr>
        <w:rPr>
          <w:b/>
        </w:rPr>
      </w:pPr>
    </w:p>
    <w:p w:rsidR="004733F4" w:rsidRDefault="004733F4" w:rsidP="00071BEB">
      <w:pPr>
        <w:rPr>
          <w:rFonts w:hint="eastAsia"/>
          <w:b/>
        </w:rPr>
      </w:pPr>
    </w:p>
    <w:p w:rsidR="00A07C35" w:rsidRDefault="00A07C35" w:rsidP="00071BEB">
      <w:pPr>
        <w:rPr>
          <w:b/>
        </w:rPr>
      </w:pPr>
      <w:r>
        <w:rPr>
          <w:noProof/>
        </w:rPr>
        <w:drawing>
          <wp:inline distT="0" distB="0" distL="0" distR="0" wp14:anchorId="0EF9B195" wp14:editId="47ABABEE">
            <wp:extent cx="5274310" cy="3416703"/>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416703"/>
                    </a:xfrm>
                    <a:prstGeom prst="rect">
                      <a:avLst/>
                    </a:prstGeom>
                  </pic:spPr>
                </pic:pic>
              </a:graphicData>
            </a:graphic>
          </wp:inline>
        </w:drawing>
      </w:r>
    </w:p>
    <w:p w:rsidR="00071BEB" w:rsidRDefault="00071BEB" w:rsidP="00071BEB">
      <w:pPr>
        <w:rPr>
          <w:b/>
        </w:rPr>
      </w:pPr>
      <w:r>
        <w:rPr>
          <w:rFonts w:hint="eastAsia"/>
          <w:b/>
        </w:rPr>
        <w:t>图</w:t>
      </w:r>
      <w:r>
        <w:rPr>
          <w:rFonts w:hint="eastAsia"/>
          <w:b/>
        </w:rPr>
        <w:t>OES-GRGL-1</w:t>
      </w:r>
    </w:p>
    <w:p w:rsidR="004733F4" w:rsidRDefault="004733F4" w:rsidP="00071BEB">
      <w:pPr>
        <w:rPr>
          <w:b/>
        </w:rPr>
      </w:pPr>
    </w:p>
    <w:p w:rsidR="004733F4" w:rsidRDefault="004733F4" w:rsidP="00071BEB">
      <w:pPr>
        <w:rPr>
          <w:b/>
        </w:rPr>
      </w:pPr>
      <w:r>
        <w:rPr>
          <w:rFonts w:hint="eastAsia"/>
          <w:b/>
        </w:rPr>
        <w:t>图</w:t>
      </w:r>
      <w:r w:rsidR="00232D62">
        <w:rPr>
          <w:rFonts w:hint="eastAsia"/>
          <w:b/>
        </w:rPr>
        <w:t xml:space="preserve"> OES-GRGL-1.2</w:t>
      </w:r>
    </w:p>
    <w:p w:rsidR="004733F4" w:rsidRDefault="004733F4" w:rsidP="00071BEB">
      <w:pPr>
        <w:rPr>
          <w:b/>
        </w:rPr>
      </w:pPr>
    </w:p>
    <w:p w:rsidR="004733F4" w:rsidRDefault="004733F4" w:rsidP="004733F4">
      <w:pPr>
        <w:pStyle w:val="4"/>
      </w:pPr>
      <w:r>
        <w:rPr>
          <w:rFonts w:hint="eastAsia"/>
        </w:rPr>
        <w:t xml:space="preserve">3.1.2 </w:t>
      </w:r>
      <w:r>
        <w:rPr>
          <w:rFonts w:hint="eastAsia"/>
        </w:rPr>
        <w:t>修改个人信息</w:t>
      </w:r>
    </w:p>
    <w:p w:rsidR="004733F4" w:rsidRDefault="004733F4" w:rsidP="004733F4">
      <w:pPr>
        <w:rPr>
          <w:b/>
        </w:rPr>
      </w:pPr>
      <w:r w:rsidRPr="00071BEB">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4733F4" w:rsidRPr="00AA3BAB" w:rsidTr="008534A9">
        <w:tc>
          <w:tcPr>
            <w:tcW w:w="1548" w:type="dxa"/>
            <w:shd w:val="pct25" w:color="auto" w:fill="auto"/>
          </w:tcPr>
          <w:p w:rsidR="004733F4" w:rsidRDefault="004733F4" w:rsidP="008534A9">
            <w:pPr>
              <w:pStyle w:val="11"/>
            </w:pPr>
            <w:r>
              <w:rPr>
                <w:rFonts w:hint="eastAsia"/>
              </w:rPr>
              <w:t>用例名称：</w:t>
            </w:r>
          </w:p>
        </w:tc>
        <w:tc>
          <w:tcPr>
            <w:tcW w:w="6974" w:type="dxa"/>
            <w:shd w:val="clear" w:color="auto" w:fill="auto"/>
          </w:tcPr>
          <w:p w:rsidR="004733F4" w:rsidRPr="00AA3BAB" w:rsidRDefault="00232D62" w:rsidP="008534A9">
            <w:pPr>
              <w:pStyle w:val="11"/>
              <w:rPr>
                <w:rFonts w:ascii="宋体" w:hAnsi="宋体"/>
              </w:rPr>
            </w:pPr>
            <w:r>
              <w:rPr>
                <w:rFonts w:ascii="宋体" w:hAnsi="宋体" w:hint="eastAsia"/>
                <w:bCs/>
              </w:rPr>
              <w:t>修改</w:t>
            </w:r>
            <w:r w:rsidR="004733F4">
              <w:rPr>
                <w:rFonts w:ascii="宋体" w:hAnsi="宋体" w:hint="eastAsia"/>
                <w:bCs/>
              </w:rPr>
              <w:t>个人信息</w:t>
            </w:r>
          </w:p>
        </w:tc>
      </w:tr>
      <w:tr w:rsidR="004733F4" w:rsidRPr="00AA3BAB" w:rsidTr="008534A9">
        <w:tc>
          <w:tcPr>
            <w:tcW w:w="1548" w:type="dxa"/>
            <w:shd w:val="pct25" w:color="auto" w:fill="auto"/>
          </w:tcPr>
          <w:p w:rsidR="004733F4" w:rsidRPr="00D4050C" w:rsidRDefault="004733F4" w:rsidP="008534A9">
            <w:pPr>
              <w:pStyle w:val="11"/>
            </w:pPr>
            <w:r w:rsidRPr="00D4050C">
              <w:rPr>
                <w:rFonts w:hint="eastAsia"/>
              </w:rPr>
              <w:t>用例</w:t>
            </w:r>
            <w:r w:rsidRPr="00D4050C">
              <w:rPr>
                <w:rFonts w:hint="eastAsia"/>
              </w:rPr>
              <w:t>ID</w:t>
            </w:r>
            <w:r>
              <w:rPr>
                <w:rFonts w:hint="eastAsia"/>
              </w:rPr>
              <w:t>：</w:t>
            </w:r>
          </w:p>
        </w:tc>
        <w:tc>
          <w:tcPr>
            <w:tcW w:w="6974" w:type="dxa"/>
            <w:shd w:val="clear" w:color="auto" w:fill="auto"/>
          </w:tcPr>
          <w:p w:rsidR="004733F4" w:rsidRPr="00AA3BAB" w:rsidRDefault="004733F4" w:rsidP="008534A9">
            <w:pPr>
              <w:pStyle w:val="11"/>
              <w:rPr>
                <w:bCs/>
              </w:rPr>
            </w:pPr>
            <w:r>
              <w:rPr>
                <w:rFonts w:hint="eastAsia"/>
                <w:bCs/>
              </w:rPr>
              <w:t>OES</w:t>
            </w:r>
            <w:r w:rsidRPr="00AA3BAB">
              <w:rPr>
                <w:rFonts w:hint="eastAsia"/>
                <w:bCs/>
              </w:rPr>
              <w:t>-</w:t>
            </w:r>
            <w:r>
              <w:rPr>
                <w:rFonts w:hint="eastAsia"/>
                <w:bCs/>
              </w:rPr>
              <w:t>GRGL</w:t>
            </w:r>
            <w:r w:rsidR="00232D62">
              <w:rPr>
                <w:rFonts w:hint="eastAsia"/>
                <w:bCs/>
              </w:rPr>
              <w:t>-2</w:t>
            </w:r>
          </w:p>
        </w:tc>
      </w:tr>
      <w:tr w:rsidR="004733F4" w:rsidRPr="00AA3BAB" w:rsidTr="008534A9">
        <w:tc>
          <w:tcPr>
            <w:tcW w:w="1548" w:type="dxa"/>
            <w:shd w:val="pct25" w:color="auto" w:fill="auto"/>
          </w:tcPr>
          <w:p w:rsidR="004733F4" w:rsidRDefault="004733F4" w:rsidP="008534A9">
            <w:pPr>
              <w:pStyle w:val="11"/>
            </w:pPr>
            <w:r>
              <w:rPr>
                <w:rFonts w:hint="eastAsia"/>
              </w:rPr>
              <w:t>角色</w:t>
            </w:r>
            <w:r w:rsidRPr="00D4050C">
              <w:rPr>
                <w:rFonts w:hint="eastAsia"/>
              </w:rPr>
              <w:t>：</w:t>
            </w:r>
          </w:p>
        </w:tc>
        <w:tc>
          <w:tcPr>
            <w:tcW w:w="6974" w:type="dxa"/>
            <w:shd w:val="clear" w:color="auto" w:fill="auto"/>
          </w:tcPr>
          <w:p w:rsidR="004733F4" w:rsidRPr="00AA3BAB" w:rsidRDefault="004733F4" w:rsidP="008534A9">
            <w:pPr>
              <w:pStyle w:val="11"/>
              <w:rPr>
                <w:bCs/>
              </w:rPr>
            </w:pPr>
            <w:r>
              <w:rPr>
                <w:rFonts w:hint="eastAsia"/>
              </w:rPr>
              <w:t>RegUser</w:t>
            </w:r>
          </w:p>
        </w:tc>
      </w:tr>
      <w:tr w:rsidR="004733F4" w:rsidRPr="00AA3BAB" w:rsidTr="008534A9">
        <w:tc>
          <w:tcPr>
            <w:tcW w:w="1548" w:type="dxa"/>
            <w:shd w:val="pct25" w:color="auto" w:fill="auto"/>
          </w:tcPr>
          <w:p w:rsidR="004733F4" w:rsidRDefault="004733F4" w:rsidP="008534A9">
            <w:pPr>
              <w:pStyle w:val="11"/>
            </w:pPr>
            <w:r>
              <w:rPr>
                <w:rFonts w:hint="eastAsia"/>
              </w:rPr>
              <w:t>用例</w:t>
            </w:r>
            <w:r w:rsidRPr="00D4050C">
              <w:rPr>
                <w:rFonts w:hint="eastAsia"/>
              </w:rPr>
              <w:t>说明：</w:t>
            </w:r>
          </w:p>
        </w:tc>
        <w:tc>
          <w:tcPr>
            <w:tcW w:w="6974" w:type="dxa"/>
            <w:shd w:val="clear" w:color="auto" w:fill="auto"/>
          </w:tcPr>
          <w:p w:rsidR="004733F4" w:rsidRPr="00AA3BAB" w:rsidRDefault="00232D62" w:rsidP="008534A9">
            <w:pPr>
              <w:pStyle w:val="11"/>
              <w:rPr>
                <w:rFonts w:ascii="宋体" w:hAnsi="宋体"/>
              </w:rPr>
            </w:pPr>
            <w:r>
              <w:rPr>
                <w:rFonts w:ascii="宋体" w:hAnsi="宋体" w:hint="eastAsia"/>
                <w:bCs/>
              </w:rPr>
              <w:t>修改</w:t>
            </w:r>
            <w:r w:rsidR="004733F4">
              <w:rPr>
                <w:rFonts w:ascii="宋体" w:hAnsi="宋体" w:hint="eastAsia"/>
                <w:bCs/>
              </w:rPr>
              <w:t>个人信息</w:t>
            </w:r>
          </w:p>
        </w:tc>
      </w:tr>
      <w:tr w:rsidR="004733F4" w:rsidRPr="00AA3BAB" w:rsidTr="008534A9">
        <w:tc>
          <w:tcPr>
            <w:tcW w:w="1548" w:type="dxa"/>
            <w:shd w:val="pct25" w:color="auto" w:fill="auto"/>
          </w:tcPr>
          <w:p w:rsidR="004733F4" w:rsidRDefault="004733F4" w:rsidP="008534A9">
            <w:pPr>
              <w:pStyle w:val="11"/>
            </w:pPr>
            <w:r>
              <w:rPr>
                <w:rFonts w:hint="eastAsia"/>
              </w:rPr>
              <w:t>前置条件：</w:t>
            </w:r>
          </w:p>
        </w:tc>
        <w:tc>
          <w:tcPr>
            <w:tcW w:w="6974" w:type="dxa"/>
            <w:shd w:val="clear" w:color="auto" w:fill="auto"/>
          </w:tcPr>
          <w:p w:rsidR="004733F4" w:rsidRPr="00AA3BAB" w:rsidRDefault="004733F4" w:rsidP="008534A9">
            <w:pPr>
              <w:pStyle w:val="11"/>
              <w:rPr>
                <w:rFonts w:ascii="宋体" w:hAnsi="宋体"/>
                <w:b/>
                <w:bCs/>
              </w:rPr>
            </w:pPr>
            <w:r>
              <w:rPr>
                <w:rFonts w:hint="eastAsia"/>
              </w:rPr>
              <w:t>以注册用户的身份登录，进入管理个人中心</w:t>
            </w:r>
          </w:p>
        </w:tc>
      </w:tr>
      <w:tr w:rsidR="004733F4" w:rsidRPr="00AA3BAB" w:rsidTr="008534A9">
        <w:tc>
          <w:tcPr>
            <w:tcW w:w="1548" w:type="dxa"/>
            <w:shd w:val="pct25" w:color="auto" w:fill="auto"/>
          </w:tcPr>
          <w:p w:rsidR="004733F4" w:rsidRDefault="004733F4" w:rsidP="008534A9">
            <w:pPr>
              <w:pStyle w:val="11"/>
            </w:pPr>
            <w:r w:rsidRPr="00D4050C">
              <w:rPr>
                <w:rFonts w:hint="eastAsia"/>
              </w:rPr>
              <w:t>基本事件流</w:t>
            </w:r>
            <w:r>
              <w:rPr>
                <w:rFonts w:hint="eastAsia"/>
              </w:rPr>
              <w:t>：</w:t>
            </w:r>
          </w:p>
        </w:tc>
        <w:tc>
          <w:tcPr>
            <w:tcW w:w="6974" w:type="dxa"/>
            <w:shd w:val="clear" w:color="auto" w:fill="auto"/>
          </w:tcPr>
          <w:p w:rsidR="004733F4" w:rsidRPr="00AA3BAB" w:rsidRDefault="004733F4" w:rsidP="008534A9">
            <w:pPr>
              <w:pStyle w:val="11"/>
              <w:rPr>
                <w:rFonts w:ascii="宋体" w:hAnsi="宋体"/>
                <w:bCs/>
              </w:rPr>
            </w:pPr>
            <w:r w:rsidRPr="00AA3BAB">
              <w:rPr>
                <w:rFonts w:ascii="宋体" w:hAnsi="宋体" w:hint="eastAsia"/>
                <w:bCs/>
              </w:rPr>
              <w:t>1．</w:t>
            </w:r>
            <w:r>
              <w:rPr>
                <w:rFonts w:ascii="宋体" w:hAnsi="宋体" w:hint="eastAsia"/>
                <w:bCs/>
              </w:rPr>
              <w:t>注册用户登录进入OES系统，点击“个人中心”链接</w:t>
            </w:r>
          </w:p>
          <w:p w:rsidR="00A07C35" w:rsidRDefault="004733F4" w:rsidP="00A07C35">
            <w:pPr>
              <w:pStyle w:val="11"/>
              <w:rPr>
                <w:rFonts w:hint="eastAsia"/>
                <w:bCs/>
              </w:rPr>
            </w:pPr>
            <w:r w:rsidRPr="00A32E95">
              <w:rPr>
                <w:rFonts w:hint="eastAsia"/>
              </w:rPr>
              <w:t>2</w:t>
            </w:r>
            <w:r w:rsidRPr="00AA3BAB">
              <w:rPr>
                <w:rFonts w:ascii="宋体" w:hAnsi="宋体" w:hint="eastAsia"/>
                <w:bCs/>
              </w:rPr>
              <w:t>．</w:t>
            </w:r>
            <w:r w:rsidRPr="00AA3BAB">
              <w:rPr>
                <w:rFonts w:hint="eastAsia"/>
                <w:bCs/>
              </w:rPr>
              <w:t>系统打开</w:t>
            </w:r>
            <w:r>
              <w:rPr>
                <w:rFonts w:hint="eastAsia"/>
                <w:bCs/>
              </w:rPr>
              <w:t>个人中心界面界面</w:t>
            </w:r>
            <w:r w:rsidRPr="00AA3BAB">
              <w:rPr>
                <w:rFonts w:hint="eastAsia"/>
                <w:bCs/>
              </w:rPr>
              <w:t>（如图</w:t>
            </w:r>
            <w:r>
              <w:rPr>
                <w:rFonts w:hint="eastAsia"/>
                <w:bCs/>
              </w:rPr>
              <w:t>OES</w:t>
            </w:r>
            <w:r w:rsidRPr="00AA3BAB">
              <w:rPr>
                <w:rFonts w:hint="eastAsia"/>
                <w:bCs/>
              </w:rPr>
              <w:t>-</w:t>
            </w:r>
            <w:r>
              <w:rPr>
                <w:rFonts w:hint="eastAsia"/>
                <w:bCs/>
              </w:rPr>
              <w:t xml:space="preserve"> GEGL</w:t>
            </w:r>
            <w:r w:rsidRPr="00AA3BAB">
              <w:rPr>
                <w:rFonts w:hint="eastAsia"/>
                <w:bCs/>
              </w:rPr>
              <w:t xml:space="preserve"> -1</w:t>
            </w:r>
            <w:r w:rsidRPr="00AA3BAB">
              <w:rPr>
                <w:rFonts w:hint="eastAsia"/>
                <w:bCs/>
              </w:rPr>
              <w:t>）</w:t>
            </w:r>
            <w:r>
              <w:rPr>
                <w:rFonts w:hint="eastAsia"/>
                <w:bCs/>
              </w:rPr>
              <w:t>，个人中心界面显</w:t>
            </w:r>
            <w:r>
              <w:rPr>
                <w:rFonts w:hint="eastAsia"/>
                <w:bCs/>
              </w:rPr>
              <w:lastRenderedPageBreak/>
              <w:t>示个人头像、个人中心背景图、个人成长曲线以及其他功能按钮。其他功能按钮分为“查看个人信息”、“修改个人信息”、“修改密码”纵向排列展示。</w:t>
            </w:r>
          </w:p>
          <w:p w:rsidR="00A07C35" w:rsidRDefault="00A07C35" w:rsidP="00A07C35">
            <w:pPr>
              <w:pStyle w:val="11"/>
              <w:rPr>
                <w:bCs/>
              </w:rPr>
            </w:pPr>
            <w:r>
              <w:rPr>
                <w:rFonts w:hint="eastAsia"/>
                <w:bCs/>
              </w:rPr>
              <w:t>3</w:t>
            </w:r>
            <w:r>
              <w:rPr>
                <w:rFonts w:hint="eastAsia"/>
                <w:bCs/>
              </w:rPr>
              <w:t>．注册用户点击“修改个人信息”按钮</w:t>
            </w:r>
          </w:p>
          <w:p w:rsidR="00A874B9" w:rsidRPr="00AA3BAB" w:rsidRDefault="00A07C35" w:rsidP="00A874B9">
            <w:pPr>
              <w:pStyle w:val="11"/>
              <w:rPr>
                <w:bCs/>
              </w:rPr>
            </w:pPr>
            <w:r>
              <w:rPr>
                <w:rFonts w:hint="eastAsia"/>
                <w:bCs/>
              </w:rPr>
              <w:t>4</w:t>
            </w:r>
            <w:r>
              <w:rPr>
                <w:rFonts w:hint="eastAsia"/>
                <w:bCs/>
              </w:rPr>
              <w:t>．系统跳转到个人信息修改页（如图</w:t>
            </w:r>
            <w:r>
              <w:rPr>
                <w:rFonts w:hint="eastAsia"/>
                <w:bCs/>
              </w:rPr>
              <w:t>OES</w:t>
            </w:r>
            <w:r w:rsidRPr="00AA3BAB">
              <w:rPr>
                <w:rFonts w:hint="eastAsia"/>
                <w:bCs/>
              </w:rPr>
              <w:t>-</w:t>
            </w:r>
            <w:r>
              <w:rPr>
                <w:rFonts w:hint="eastAsia"/>
                <w:bCs/>
              </w:rPr>
              <w:t xml:space="preserve"> GRGL</w:t>
            </w:r>
            <w:r w:rsidRPr="00AA3BAB">
              <w:rPr>
                <w:rFonts w:hint="eastAsia"/>
                <w:bCs/>
              </w:rPr>
              <w:t xml:space="preserve"> -</w:t>
            </w:r>
            <w:r>
              <w:rPr>
                <w:rFonts w:hint="eastAsia"/>
                <w:bCs/>
              </w:rPr>
              <w:t>2</w:t>
            </w:r>
            <w:r>
              <w:rPr>
                <w:rFonts w:hint="eastAsia"/>
                <w:bCs/>
              </w:rPr>
              <w:t>）</w:t>
            </w:r>
          </w:p>
        </w:tc>
      </w:tr>
      <w:tr w:rsidR="004733F4" w:rsidRPr="00AA3BAB" w:rsidTr="008534A9">
        <w:trPr>
          <w:trHeight w:val="697"/>
        </w:trPr>
        <w:tc>
          <w:tcPr>
            <w:tcW w:w="1548" w:type="dxa"/>
            <w:shd w:val="pct25" w:color="auto" w:fill="auto"/>
          </w:tcPr>
          <w:p w:rsidR="004733F4" w:rsidRDefault="004733F4" w:rsidP="008534A9">
            <w:pPr>
              <w:pStyle w:val="11"/>
            </w:pPr>
            <w:r>
              <w:rPr>
                <w:rFonts w:hint="eastAsia"/>
              </w:rPr>
              <w:lastRenderedPageBreak/>
              <w:t>其它事件流：</w:t>
            </w:r>
          </w:p>
        </w:tc>
        <w:tc>
          <w:tcPr>
            <w:tcW w:w="6974" w:type="dxa"/>
            <w:shd w:val="clear" w:color="auto" w:fill="auto"/>
          </w:tcPr>
          <w:p w:rsidR="00A07C35" w:rsidRDefault="00A07C35" w:rsidP="00A07C35">
            <w:pPr>
              <w:pStyle w:val="11"/>
              <w:rPr>
                <w:rFonts w:hint="eastAsia"/>
                <w:bCs/>
              </w:rPr>
            </w:pPr>
            <w:r>
              <w:rPr>
                <w:rFonts w:hint="eastAsia"/>
                <w:bCs/>
              </w:rPr>
              <w:t>1</w:t>
            </w:r>
            <w:r>
              <w:rPr>
                <w:rFonts w:hint="eastAsia"/>
                <w:bCs/>
              </w:rPr>
              <w:t>．</w:t>
            </w:r>
            <w:r>
              <w:rPr>
                <w:rFonts w:hint="eastAsia"/>
                <w:bCs/>
              </w:rPr>
              <w:t>在个人中心页面，</w:t>
            </w:r>
            <w:r>
              <w:rPr>
                <w:rFonts w:hint="eastAsia"/>
                <w:bCs/>
              </w:rPr>
              <w:t>注册用户点击“首页”按钮</w:t>
            </w:r>
          </w:p>
          <w:p w:rsidR="00A07C35" w:rsidRDefault="00A07C35" w:rsidP="00A07C35">
            <w:pPr>
              <w:pStyle w:val="11"/>
              <w:rPr>
                <w:rFonts w:hint="eastAsia"/>
                <w:bCs/>
              </w:rPr>
            </w:pPr>
            <w:r>
              <w:rPr>
                <w:rFonts w:hint="eastAsia"/>
                <w:bCs/>
              </w:rPr>
              <w:t>2.</w:t>
            </w:r>
            <w:r>
              <w:rPr>
                <w:rFonts w:hint="eastAsia"/>
                <w:bCs/>
              </w:rPr>
              <w:t>系统跳转到首页展示。</w:t>
            </w:r>
          </w:p>
          <w:p w:rsidR="00A07C35" w:rsidRDefault="00A07C35" w:rsidP="00A07C35">
            <w:pPr>
              <w:pStyle w:val="11"/>
              <w:rPr>
                <w:rFonts w:hint="eastAsia"/>
                <w:bCs/>
              </w:rPr>
            </w:pPr>
            <w:r>
              <w:rPr>
                <w:rFonts w:hint="eastAsia"/>
                <w:bCs/>
              </w:rPr>
              <w:t>3.</w:t>
            </w:r>
            <w:r>
              <w:rPr>
                <w:rFonts w:hint="eastAsia"/>
                <w:bCs/>
              </w:rPr>
              <w:t xml:space="preserve"> </w:t>
            </w:r>
            <w:r>
              <w:rPr>
                <w:rFonts w:hint="eastAsia"/>
                <w:bCs/>
              </w:rPr>
              <w:t>在个人中心页面，注册用户点击“退出”按钮</w:t>
            </w:r>
          </w:p>
          <w:p w:rsidR="00A07C35" w:rsidRDefault="00A07C35" w:rsidP="00A07C35">
            <w:pPr>
              <w:pStyle w:val="11"/>
              <w:rPr>
                <w:rFonts w:hint="eastAsia"/>
                <w:bCs/>
              </w:rPr>
            </w:pPr>
            <w:r>
              <w:rPr>
                <w:rFonts w:hint="eastAsia"/>
                <w:bCs/>
              </w:rPr>
              <w:t>4.</w:t>
            </w:r>
            <w:r>
              <w:rPr>
                <w:rFonts w:hint="eastAsia"/>
                <w:bCs/>
              </w:rPr>
              <w:t>系统跳转到登录页面展示。</w:t>
            </w:r>
          </w:p>
          <w:p w:rsidR="00A874B9" w:rsidRDefault="00A874B9" w:rsidP="00A874B9">
            <w:pPr>
              <w:pStyle w:val="11"/>
              <w:rPr>
                <w:rFonts w:hint="eastAsia"/>
                <w:bCs/>
              </w:rPr>
            </w:pPr>
            <w:r>
              <w:rPr>
                <w:rFonts w:hint="eastAsia"/>
                <w:bCs/>
              </w:rPr>
              <w:t>5.</w:t>
            </w:r>
            <w:r>
              <w:rPr>
                <w:rFonts w:hint="eastAsia"/>
                <w:bCs/>
              </w:rPr>
              <w:t>在个人修改展示页，注册用户点击“返回”按钮</w:t>
            </w:r>
          </w:p>
          <w:p w:rsidR="00A874B9" w:rsidRPr="00AA3BAB" w:rsidRDefault="00A874B9" w:rsidP="00A874B9">
            <w:pPr>
              <w:pStyle w:val="11"/>
              <w:rPr>
                <w:bCs/>
              </w:rPr>
            </w:pPr>
            <w:r>
              <w:rPr>
                <w:rFonts w:hint="eastAsia"/>
                <w:bCs/>
              </w:rPr>
              <w:t>6.</w:t>
            </w:r>
            <w:r>
              <w:rPr>
                <w:rFonts w:hint="eastAsia"/>
                <w:bCs/>
              </w:rPr>
              <w:t>系统跳转回个人中心页面。</w:t>
            </w:r>
          </w:p>
        </w:tc>
      </w:tr>
      <w:tr w:rsidR="004733F4" w:rsidRPr="00A32E95" w:rsidTr="008534A9">
        <w:tc>
          <w:tcPr>
            <w:tcW w:w="1548" w:type="dxa"/>
            <w:shd w:val="pct25" w:color="auto" w:fill="auto"/>
          </w:tcPr>
          <w:p w:rsidR="004733F4" w:rsidRPr="00A32E95" w:rsidRDefault="004733F4" w:rsidP="008534A9">
            <w:pPr>
              <w:pStyle w:val="11"/>
            </w:pPr>
            <w:r w:rsidRPr="00A32E95">
              <w:rPr>
                <w:rFonts w:hint="eastAsia"/>
              </w:rPr>
              <w:t>异常事件流：</w:t>
            </w:r>
          </w:p>
        </w:tc>
        <w:tc>
          <w:tcPr>
            <w:tcW w:w="6974" w:type="dxa"/>
            <w:shd w:val="clear" w:color="auto" w:fill="auto"/>
          </w:tcPr>
          <w:p w:rsidR="004733F4" w:rsidRPr="00A32E95" w:rsidRDefault="004733F4" w:rsidP="008534A9">
            <w:pPr>
              <w:pStyle w:val="11"/>
            </w:pPr>
          </w:p>
        </w:tc>
      </w:tr>
      <w:tr w:rsidR="004733F4" w:rsidRPr="00A32E95" w:rsidTr="008534A9">
        <w:trPr>
          <w:trHeight w:val="343"/>
        </w:trPr>
        <w:tc>
          <w:tcPr>
            <w:tcW w:w="1548" w:type="dxa"/>
            <w:shd w:val="pct25" w:color="auto" w:fill="auto"/>
          </w:tcPr>
          <w:p w:rsidR="004733F4" w:rsidRDefault="004733F4" w:rsidP="008534A9">
            <w:pPr>
              <w:pStyle w:val="11"/>
            </w:pPr>
            <w:r>
              <w:rPr>
                <w:rFonts w:hint="eastAsia"/>
              </w:rPr>
              <w:t>后置条件：</w:t>
            </w:r>
          </w:p>
        </w:tc>
        <w:tc>
          <w:tcPr>
            <w:tcW w:w="6974" w:type="dxa"/>
            <w:shd w:val="clear" w:color="auto" w:fill="auto"/>
          </w:tcPr>
          <w:p w:rsidR="004733F4" w:rsidRPr="00A32E95" w:rsidRDefault="004733F4" w:rsidP="008534A9">
            <w:pPr>
              <w:pStyle w:val="11"/>
            </w:pPr>
          </w:p>
        </w:tc>
      </w:tr>
    </w:tbl>
    <w:p w:rsidR="004733F4" w:rsidRDefault="004733F4" w:rsidP="00071BEB">
      <w:pPr>
        <w:rPr>
          <w:b/>
        </w:rPr>
      </w:pPr>
    </w:p>
    <w:p w:rsidR="00232D62" w:rsidRDefault="00232D62" w:rsidP="00232D62">
      <w:pPr>
        <w:pStyle w:val="4"/>
      </w:pPr>
      <w:r>
        <w:rPr>
          <w:rFonts w:hint="eastAsia"/>
        </w:rPr>
        <w:t xml:space="preserve">3.1.3 </w:t>
      </w:r>
      <w:r>
        <w:rPr>
          <w:rFonts w:hint="eastAsia"/>
        </w:rPr>
        <w:t>查看个人成长曲线</w:t>
      </w:r>
    </w:p>
    <w:p w:rsidR="00232D62" w:rsidRDefault="00232D62" w:rsidP="00232D62">
      <w:pPr>
        <w:rPr>
          <w:b/>
        </w:rPr>
      </w:pPr>
      <w:r w:rsidRPr="00071BEB">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232D62" w:rsidRPr="00AA3BAB" w:rsidTr="008534A9">
        <w:tc>
          <w:tcPr>
            <w:tcW w:w="1548" w:type="dxa"/>
            <w:shd w:val="pct25" w:color="auto" w:fill="auto"/>
          </w:tcPr>
          <w:p w:rsidR="00232D62" w:rsidRDefault="00232D62" w:rsidP="008534A9">
            <w:pPr>
              <w:pStyle w:val="11"/>
            </w:pPr>
            <w:r>
              <w:rPr>
                <w:rFonts w:hint="eastAsia"/>
              </w:rPr>
              <w:t>用例名称：</w:t>
            </w:r>
          </w:p>
        </w:tc>
        <w:tc>
          <w:tcPr>
            <w:tcW w:w="6974" w:type="dxa"/>
            <w:shd w:val="clear" w:color="auto" w:fill="auto"/>
          </w:tcPr>
          <w:p w:rsidR="00232D62" w:rsidRPr="00AA3BAB" w:rsidRDefault="00232D62" w:rsidP="008534A9">
            <w:pPr>
              <w:pStyle w:val="11"/>
              <w:rPr>
                <w:rFonts w:ascii="宋体" w:hAnsi="宋体"/>
              </w:rPr>
            </w:pPr>
            <w:r>
              <w:rPr>
                <w:rFonts w:ascii="宋体" w:hAnsi="宋体" w:hint="eastAsia"/>
                <w:bCs/>
              </w:rPr>
              <w:t>查看个人成长曲线</w:t>
            </w:r>
          </w:p>
        </w:tc>
      </w:tr>
      <w:tr w:rsidR="00232D62" w:rsidRPr="00AA3BAB" w:rsidTr="008534A9">
        <w:tc>
          <w:tcPr>
            <w:tcW w:w="1548" w:type="dxa"/>
            <w:shd w:val="pct25" w:color="auto" w:fill="auto"/>
          </w:tcPr>
          <w:p w:rsidR="00232D62" w:rsidRPr="00D4050C" w:rsidRDefault="00232D62" w:rsidP="008534A9">
            <w:pPr>
              <w:pStyle w:val="11"/>
            </w:pPr>
            <w:r w:rsidRPr="00D4050C">
              <w:rPr>
                <w:rFonts w:hint="eastAsia"/>
              </w:rPr>
              <w:t>用例</w:t>
            </w:r>
            <w:r w:rsidRPr="00D4050C">
              <w:rPr>
                <w:rFonts w:hint="eastAsia"/>
              </w:rPr>
              <w:t>ID</w:t>
            </w:r>
            <w:r>
              <w:rPr>
                <w:rFonts w:hint="eastAsia"/>
              </w:rPr>
              <w:t>：</w:t>
            </w:r>
          </w:p>
        </w:tc>
        <w:tc>
          <w:tcPr>
            <w:tcW w:w="6974" w:type="dxa"/>
            <w:shd w:val="clear" w:color="auto" w:fill="auto"/>
          </w:tcPr>
          <w:p w:rsidR="00232D62" w:rsidRPr="00AA3BAB" w:rsidRDefault="00232D62" w:rsidP="008534A9">
            <w:pPr>
              <w:pStyle w:val="11"/>
              <w:rPr>
                <w:bCs/>
              </w:rPr>
            </w:pPr>
            <w:r>
              <w:rPr>
                <w:rFonts w:hint="eastAsia"/>
                <w:bCs/>
              </w:rPr>
              <w:t>OES</w:t>
            </w:r>
            <w:r w:rsidRPr="00AA3BAB">
              <w:rPr>
                <w:rFonts w:hint="eastAsia"/>
                <w:bCs/>
              </w:rPr>
              <w:t>-</w:t>
            </w:r>
            <w:r>
              <w:rPr>
                <w:rFonts w:hint="eastAsia"/>
                <w:bCs/>
              </w:rPr>
              <w:t>GRGL-3</w:t>
            </w:r>
          </w:p>
        </w:tc>
      </w:tr>
      <w:tr w:rsidR="00232D62" w:rsidRPr="00AA3BAB" w:rsidTr="008534A9">
        <w:tc>
          <w:tcPr>
            <w:tcW w:w="1548" w:type="dxa"/>
            <w:shd w:val="pct25" w:color="auto" w:fill="auto"/>
          </w:tcPr>
          <w:p w:rsidR="00232D62" w:rsidRDefault="00232D62" w:rsidP="008534A9">
            <w:pPr>
              <w:pStyle w:val="11"/>
            </w:pPr>
            <w:r>
              <w:rPr>
                <w:rFonts w:hint="eastAsia"/>
              </w:rPr>
              <w:t>角色</w:t>
            </w:r>
            <w:r w:rsidRPr="00D4050C">
              <w:rPr>
                <w:rFonts w:hint="eastAsia"/>
              </w:rPr>
              <w:t>：</w:t>
            </w:r>
          </w:p>
        </w:tc>
        <w:tc>
          <w:tcPr>
            <w:tcW w:w="6974" w:type="dxa"/>
            <w:shd w:val="clear" w:color="auto" w:fill="auto"/>
          </w:tcPr>
          <w:p w:rsidR="00232D62" w:rsidRPr="00AA3BAB" w:rsidRDefault="00232D62" w:rsidP="008534A9">
            <w:pPr>
              <w:pStyle w:val="11"/>
              <w:rPr>
                <w:bCs/>
              </w:rPr>
            </w:pPr>
            <w:r>
              <w:rPr>
                <w:rFonts w:hint="eastAsia"/>
              </w:rPr>
              <w:t>RegUser</w:t>
            </w:r>
          </w:p>
        </w:tc>
      </w:tr>
      <w:tr w:rsidR="00232D62" w:rsidRPr="00AA3BAB" w:rsidTr="008534A9">
        <w:tc>
          <w:tcPr>
            <w:tcW w:w="1548" w:type="dxa"/>
            <w:shd w:val="pct25" w:color="auto" w:fill="auto"/>
          </w:tcPr>
          <w:p w:rsidR="00232D62" w:rsidRDefault="00232D62" w:rsidP="008534A9">
            <w:pPr>
              <w:pStyle w:val="11"/>
            </w:pPr>
            <w:r>
              <w:rPr>
                <w:rFonts w:hint="eastAsia"/>
              </w:rPr>
              <w:t>用例</w:t>
            </w:r>
            <w:r w:rsidRPr="00D4050C">
              <w:rPr>
                <w:rFonts w:hint="eastAsia"/>
              </w:rPr>
              <w:t>说明：</w:t>
            </w:r>
          </w:p>
        </w:tc>
        <w:tc>
          <w:tcPr>
            <w:tcW w:w="6974" w:type="dxa"/>
            <w:shd w:val="clear" w:color="auto" w:fill="auto"/>
          </w:tcPr>
          <w:p w:rsidR="00232D62" w:rsidRPr="00AA3BAB" w:rsidRDefault="00232D62" w:rsidP="008534A9">
            <w:pPr>
              <w:pStyle w:val="11"/>
              <w:rPr>
                <w:rFonts w:ascii="宋体" w:hAnsi="宋体"/>
              </w:rPr>
            </w:pPr>
            <w:r>
              <w:rPr>
                <w:rFonts w:ascii="宋体" w:hAnsi="宋体" w:hint="eastAsia"/>
                <w:bCs/>
              </w:rPr>
              <w:t>查看个人成长曲线</w:t>
            </w:r>
          </w:p>
        </w:tc>
      </w:tr>
      <w:tr w:rsidR="00232D62" w:rsidRPr="00AA3BAB" w:rsidTr="008534A9">
        <w:tc>
          <w:tcPr>
            <w:tcW w:w="1548" w:type="dxa"/>
            <w:shd w:val="pct25" w:color="auto" w:fill="auto"/>
          </w:tcPr>
          <w:p w:rsidR="00232D62" w:rsidRDefault="00232D62" w:rsidP="008534A9">
            <w:pPr>
              <w:pStyle w:val="11"/>
            </w:pPr>
            <w:r>
              <w:rPr>
                <w:rFonts w:hint="eastAsia"/>
              </w:rPr>
              <w:t>前置条件：</w:t>
            </w:r>
          </w:p>
        </w:tc>
        <w:tc>
          <w:tcPr>
            <w:tcW w:w="6974" w:type="dxa"/>
            <w:shd w:val="clear" w:color="auto" w:fill="auto"/>
          </w:tcPr>
          <w:p w:rsidR="00232D62" w:rsidRPr="00AA3BAB" w:rsidRDefault="00232D62" w:rsidP="008534A9">
            <w:pPr>
              <w:pStyle w:val="11"/>
              <w:rPr>
                <w:rFonts w:ascii="宋体" w:hAnsi="宋体"/>
                <w:b/>
                <w:bCs/>
              </w:rPr>
            </w:pPr>
            <w:r>
              <w:rPr>
                <w:rFonts w:hint="eastAsia"/>
              </w:rPr>
              <w:t>以注册用户的身份登录，进入管理个人中心</w:t>
            </w:r>
          </w:p>
        </w:tc>
      </w:tr>
      <w:tr w:rsidR="00232D62" w:rsidRPr="00AA3BAB" w:rsidTr="008534A9">
        <w:tc>
          <w:tcPr>
            <w:tcW w:w="1548" w:type="dxa"/>
            <w:shd w:val="pct25" w:color="auto" w:fill="auto"/>
          </w:tcPr>
          <w:p w:rsidR="00232D62" w:rsidRDefault="00232D62" w:rsidP="008534A9">
            <w:pPr>
              <w:pStyle w:val="11"/>
            </w:pPr>
            <w:r w:rsidRPr="00D4050C">
              <w:rPr>
                <w:rFonts w:hint="eastAsia"/>
              </w:rPr>
              <w:t>基本事件流</w:t>
            </w:r>
            <w:r>
              <w:rPr>
                <w:rFonts w:hint="eastAsia"/>
              </w:rPr>
              <w:t>：</w:t>
            </w:r>
          </w:p>
        </w:tc>
        <w:tc>
          <w:tcPr>
            <w:tcW w:w="6974" w:type="dxa"/>
            <w:shd w:val="clear" w:color="auto" w:fill="auto"/>
          </w:tcPr>
          <w:p w:rsidR="00232D62" w:rsidRPr="00AA3BAB" w:rsidRDefault="00232D62" w:rsidP="008534A9">
            <w:pPr>
              <w:pStyle w:val="11"/>
              <w:rPr>
                <w:rFonts w:ascii="宋体" w:hAnsi="宋体"/>
                <w:bCs/>
              </w:rPr>
            </w:pPr>
            <w:r w:rsidRPr="00AA3BAB">
              <w:rPr>
                <w:rFonts w:ascii="宋体" w:hAnsi="宋体" w:hint="eastAsia"/>
                <w:bCs/>
              </w:rPr>
              <w:t>1．</w:t>
            </w:r>
            <w:r>
              <w:rPr>
                <w:rFonts w:ascii="宋体" w:hAnsi="宋体" w:hint="eastAsia"/>
                <w:bCs/>
              </w:rPr>
              <w:t>注册用户登录进入OES系统，点击“个人中心”链接</w:t>
            </w:r>
          </w:p>
          <w:p w:rsidR="00A07C35" w:rsidRDefault="00232D62" w:rsidP="00A07C35">
            <w:pPr>
              <w:pStyle w:val="11"/>
              <w:rPr>
                <w:rFonts w:hint="eastAsia"/>
                <w:bCs/>
              </w:rPr>
            </w:pPr>
            <w:r w:rsidRPr="00A32E95">
              <w:rPr>
                <w:rFonts w:hint="eastAsia"/>
              </w:rPr>
              <w:t>2</w:t>
            </w:r>
            <w:r w:rsidRPr="00AA3BAB">
              <w:rPr>
                <w:rFonts w:ascii="宋体" w:hAnsi="宋体" w:hint="eastAsia"/>
                <w:bCs/>
              </w:rPr>
              <w:t>．</w:t>
            </w:r>
            <w:r w:rsidRPr="00AA3BAB">
              <w:rPr>
                <w:rFonts w:hint="eastAsia"/>
                <w:bCs/>
              </w:rPr>
              <w:t>系统打开</w:t>
            </w:r>
            <w:r>
              <w:rPr>
                <w:rFonts w:hint="eastAsia"/>
                <w:bCs/>
              </w:rPr>
              <w:t>个人中心界面界面</w:t>
            </w:r>
            <w:r w:rsidRPr="00AA3BAB">
              <w:rPr>
                <w:rFonts w:hint="eastAsia"/>
                <w:bCs/>
              </w:rPr>
              <w:t>（如图</w:t>
            </w:r>
            <w:r>
              <w:rPr>
                <w:rFonts w:hint="eastAsia"/>
                <w:bCs/>
              </w:rPr>
              <w:t>OES</w:t>
            </w:r>
            <w:r w:rsidRPr="00AA3BAB">
              <w:rPr>
                <w:rFonts w:hint="eastAsia"/>
                <w:bCs/>
              </w:rPr>
              <w:t>-</w:t>
            </w:r>
            <w:r>
              <w:rPr>
                <w:rFonts w:hint="eastAsia"/>
                <w:bCs/>
              </w:rPr>
              <w:t xml:space="preserve"> GEGL</w:t>
            </w:r>
            <w:r w:rsidRPr="00AA3BAB">
              <w:rPr>
                <w:rFonts w:hint="eastAsia"/>
                <w:bCs/>
              </w:rPr>
              <w:t xml:space="preserve"> -1</w:t>
            </w:r>
            <w:r w:rsidRPr="00AA3BAB">
              <w:rPr>
                <w:rFonts w:hint="eastAsia"/>
                <w:bCs/>
              </w:rPr>
              <w:t>）</w:t>
            </w:r>
            <w:r>
              <w:rPr>
                <w:rFonts w:hint="eastAsia"/>
                <w:bCs/>
              </w:rPr>
              <w:t>，个人中心界面显示个人头像、个人中心背景图、个人成长曲线以及其他功能按钮。其他功能按钮分为“查看个人信息”、“修改个人信息”、“修改密码”纵向排列展示。</w:t>
            </w:r>
          </w:p>
          <w:p w:rsidR="00A07C35" w:rsidRDefault="00A07C35" w:rsidP="00A07C35">
            <w:pPr>
              <w:pStyle w:val="11"/>
              <w:rPr>
                <w:bCs/>
              </w:rPr>
            </w:pPr>
            <w:r>
              <w:rPr>
                <w:rFonts w:hint="eastAsia"/>
                <w:bCs/>
              </w:rPr>
              <w:t>3</w:t>
            </w:r>
            <w:r>
              <w:rPr>
                <w:rFonts w:hint="eastAsia"/>
                <w:bCs/>
              </w:rPr>
              <w:t>．注册用户可以查看个人成长曲线</w:t>
            </w:r>
          </w:p>
          <w:p w:rsidR="00232D62" w:rsidRPr="00AA3BAB" w:rsidRDefault="00A07C35" w:rsidP="00A07C35">
            <w:pPr>
              <w:pStyle w:val="11"/>
              <w:rPr>
                <w:bCs/>
              </w:rPr>
            </w:pPr>
            <w:r>
              <w:rPr>
                <w:rFonts w:hint="eastAsia"/>
                <w:bCs/>
              </w:rPr>
              <w:t>4</w:t>
            </w:r>
            <w:r>
              <w:rPr>
                <w:rFonts w:hint="eastAsia"/>
                <w:bCs/>
              </w:rPr>
              <w:t>．系统显示个人成长曲线图（如图</w:t>
            </w:r>
            <w:r>
              <w:rPr>
                <w:rFonts w:hint="eastAsia"/>
                <w:bCs/>
              </w:rPr>
              <w:t>OES</w:t>
            </w:r>
            <w:r w:rsidRPr="00AA3BAB">
              <w:rPr>
                <w:rFonts w:hint="eastAsia"/>
                <w:bCs/>
              </w:rPr>
              <w:t>-</w:t>
            </w:r>
            <w:r>
              <w:rPr>
                <w:rFonts w:hint="eastAsia"/>
                <w:bCs/>
              </w:rPr>
              <w:t xml:space="preserve"> GRGL -3</w:t>
            </w:r>
            <w:r>
              <w:rPr>
                <w:rFonts w:hint="eastAsia"/>
                <w:bCs/>
              </w:rPr>
              <w:t>）</w:t>
            </w:r>
          </w:p>
        </w:tc>
      </w:tr>
      <w:tr w:rsidR="00232D62" w:rsidRPr="00AA3BAB" w:rsidTr="008534A9">
        <w:trPr>
          <w:trHeight w:val="697"/>
        </w:trPr>
        <w:tc>
          <w:tcPr>
            <w:tcW w:w="1548" w:type="dxa"/>
            <w:shd w:val="pct25" w:color="auto" w:fill="auto"/>
          </w:tcPr>
          <w:p w:rsidR="00232D62" w:rsidRDefault="00232D62" w:rsidP="008534A9">
            <w:pPr>
              <w:pStyle w:val="11"/>
            </w:pPr>
            <w:r>
              <w:rPr>
                <w:rFonts w:hint="eastAsia"/>
              </w:rPr>
              <w:t>其它事件流：</w:t>
            </w:r>
          </w:p>
        </w:tc>
        <w:tc>
          <w:tcPr>
            <w:tcW w:w="6974" w:type="dxa"/>
            <w:shd w:val="clear" w:color="auto" w:fill="auto"/>
          </w:tcPr>
          <w:p w:rsidR="00B31F98" w:rsidRDefault="00B31F98" w:rsidP="00B31F98">
            <w:pPr>
              <w:pStyle w:val="11"/>
              <w:rPr>
                <w:rFonts w:hint="eastAsia"/>
                <w:bCs/>
              </w:rPr>
            </w:pPr>
            <w:r>
              <w:rPr>
                <w:rFonts w:hint="eastAsia"/>
                <w:bCs/>
              </w:rPr>
              <w:t>1</w:t>
            </w:r>
            <w:r>
              <w:rPr>
                <w:rFonts w:hint="eastAsia"/>
                <w:bCs/>
              </w:rPr>
              <w:t>．在个人中心页面，注册用户点击“首页”按钮</w:t>
            </w:r>
          </w:p>
          <w:p w:rsidR="00B31F98" w:rsidRDefault="00B31F98" w:rsidP="00B31F98">
            <w:pPr>
              <w:pStyle w:val="11"/>
              <w:rPr>
                <w:rFonts w:hint="eastAsia"/>
                <w:bCs/>
              </w:rPr>
            </w:pPr>
            <w:r>
              <w:rPr>
                <w:rFonts w:hint="eastAsia"/>
                <w:bCs/>
              </w:rPr>
              <w:t>2.</w:t>
            </w:r>
            <w:r>
              <w:rPr>
                <w:rFonts w:hint="eastAsia"/>
                <w:bCs/>
              </w:rPr>
              <w:t>系统跳转到首页展示。</w:t>
            </w:r>
          </w:p>
          <w:p w:rsidR="00B31F98" w:rsidRDefault="00B31F98" w:rsidP="00B31F98">
            <w:pPr>
              <w:pStyle w:val="11"/>
              <w:rPr>
                <w:rFonts w:hint="eastAsia"/>
                <w:bCs/>
              </w:rPr>
            </w:pPr>
            <w:r>
              <w:rPr>
                <w:rFonts w:hint="eastAsia"/>
                <w:bCs/>
              </w:rPr>
              <w:t xml:space="preserve">3. </w:t>
            </w:r>
            <w:r>
              <w:rPr>
                <w:rFonts w:hint="eastAsia"/>
                <w:bCs/>
              </w:rPr>
              <w:t>在个人中心页面，注册用户点击“退出”按钮</w:t>
            </w:r>
          </w:p>
          <w:p w:rsidR="00B31F98" w:rsidRDefault="00B31F98" w:rsidP="00B31F98">
            <w:pPr>
              <w:pStyle w:val="11"/>
              <w:rPr>
                <w:rFonts w:hint="eastAsia"/>
                <w:bCs/>
              </w:rPr>
            </w:pPr>
            <w:r>
              <w:rPr>
                <w:rFonts w:hint="eastAsia"/>
                <w:bCs/>
              </w:rPr>
              <w:t>4.</w:t>
            </w:r>
            <w:r>
              <w:rPr>
                <w:rFonts w:hint="eastAsia"/>
                <w:bCs/>
              </w:rPr>
              <w:t>系统跳转到登录页面展示。</w:t>
            </w:r>
          </w:p>
          <w:p w:rsidR="00232D62" w:rsidRPr="00B31F98" w:rsidRDefault="00232D62" w:rsidP="008534A9">
            <w:pPr>
              <w:pStyle w:val="11"/>
              <w:rPr>
                <w:bCs/>
              </w:rPr>
            </w:pPr>
          </w:p>
        </w:tc>
      </w:tr>
      <w:tr w:rsidR="00232D62" w:rsidRPr="00A32E95" w:rsidTr="008534A9">
        <w:tc>
          <w:tcPr>
            <w:tcW w:w="1548" w:type="dxa"/>
            <w:shd w:val="pct25" w:color="auto" w:fill="auto"/>
          </w:tcPr>
          <w:p w:rsidR="00232D62" w:rsidRPr="00A32E95" w:rsidRDefault="00232D62" w:rsidP="008534A9">
            <w:pPr>
              <w:pStyle w:val="11"/>
            </w:pPr>
            <w:r w:rsidRPr="00A32E95">
              <w:rPr>
                <w:rFonts w:hint="eastAsia"/>
              </w:rPr>
              <w:t>异常事件流：</w:t>
            </w:r>
          </w:p>
        </w:tc>
        <w:tc>
          <w:tcPr>
            <w:tcW w:w="6974" w:type="dxa"/>
            <w:shd w:val="clear" w:color="auto" w:fill="auto"/>
          </w:tcPr>
          <w:p w:rsidR="00232D62" w:rsidRPr="00A32E95" w:rsidRDefault="00232D62" w:rsidP="008534A9">
            <w:pPr>
              <w:pStyle w:val="11"/>
            </w:pPr>
          </w:p>
        </w:tc>
      </w:tr>
      <w:tr w:rsidR="00232D62" w:rsidRPr="00A32E95" w:rsidTr="008534A9">
        <w:trPr>
          <w:trHeight w:val="343"/>
        </w:trPr>
        <w:tc>
          <w:tcPr>
            <w:tcW w:w="1548" w:type="dxa"/>
            <w:shd w:val="pct25" w:color="auto" w:fill="auto"/>
          </w:tcPr>
          <w:p w:rsidR="00232D62" w:rsidRDefault="00232D62" w:rsidP="008534A9">
            <w:pPr>
              <w:pStyle w:val="11"/>
            </w:pPr>
            <w:r>
              <w:rPr>
                <w:rFonts w:hint="eastAsia"/>
              </w:rPr>
              <w:t>后置条件：</w:t>
            </w:r>
          </w:p>
        </w:tc>
        <w:tc>
          <w:tcPr>
            <w:tcW w:w="6974" w:type="dxa"/>
            <w:shd w:val="clear" w:color="auto" w:fill="auto"/>
          </w:tcPr>
          <w:p w:rsidR="00232D62" w:rsidRPr="00A32E95" w:rsidRDefault="00232D62" w:rsidP="008534A9">
            <w:pPr>
              <w:pStyle w:val="11"/>
            </w:pPr>
          </w:p>
        </w:tc>
      </w:tr>
    </w:tbl>
    <w:p w:rsidR="00232D62" w:rsidRPr="00071BEB" w:rsidRDefault="00232D62" w:rsidP="00232D62">
      <w:pPr>
        <w:rPr>
          <w:b/>
        </w:rPr>
      </w:pPr>
    </w:p>
    <w:p w:rsidR="008534A9" w:rsidRDefault="008534A9" w:rsidP="008534A9">
      <w:pPr>
        <w:pStyle w:val="4"/>
      </w:pPr>
      <w:r>
        <w:rPr>
          <w:rFonts w:hint="eastAsia"/>
        </w:rPr>
        <w:t xml:space="preserve">3.1.4 </w:t>
      </w:r>
      <w:r>
        <w:rPr>
          <w:rFonts w:hint="eastAsia"/>
        </w:rPr>
        <w:t>修改密码</w:t>
      </w:r>
    </w:p>
    <w:p w:rsidR="008534A9" w:rsidRDefault="008534A9" w:rsidP="008534A9">
      <w:pPr>
        <w:rPr>
          <w:b/>
        </w:rPr>
      </w:pPr>
      <w:r w:rsidRPr="00071BEB">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8534A9" w:rsidRPr="00AA3BAB" w:rsidTr="008534A9">
        <w:tc>
          <w:tcPr>
            <w:tcW w:w="1548" w:type="dxa"/>
            <w:shd w:val="pct25" w:color="auto" w:fill="auto"/>
          </w:tcPr>
          <w:p w:rsidR="008534A9" w:rsidRDefault="008534A9" w:rsidP="008534A9">
            <w:pPr>
              <w:pStyle w:val="11"/>
            </w:pPr>
            <w:r>
              <w:rPr>
                <w:rFonts w:hint="eastAsia"/>
              </w:rPr>
              <w:lastRenderedPageBreak/>
              <w:t>用例名称：</w:t>
            </w:r>
          </w:p>
        </w:tc>
        <w:tc>
          <w:tcPr>
            <w:tcW w:w="6974" w:type="dxa"/>
            <w:shd w:val="clear" w:color="auto" w:fill="auto"/>
          </w:tcPr>
          <w:p w:rsidR="008534A9" w:rsidRPr="00AA3BAB" w:rsidRDefault="008534A9" w:rsidP="008534A9">
            <w:pPr>
              <w:pStyle w:val="11"/>
              <w:rPr>
                <w:rFonts w:ascii="宋体" w:hAnsi="宋体"/>
              </w:rPr>
            </w:pPr>
            <w:r>
              <w:rPr>
                <w:rFonts w:ascii="宋体" w:hAnsi="宋体" w:hint="eastAsia"/>
                <w:bCs/>
              </w:rPr>
              <w:t>修改密码</w:t>
            </w:r>
          </w:p>
        </w:tc>
      </w:tr>
      <w:tr w:rsidR="008534A9" w:rsidRPr="00AA3BAB" w:rsidTr="008534A9">
        <w:tc>
          <w:tcPr>
            <w:tcW w:w="1548" w:type="dxa"/>
            <w:shd w:val="pct25" w:color="auto" w:fill="auto"/>
          </w:tcPr>
          <w:p w:rsidR="008534A9" w:rsidRPr="00D4050C" w:rsidRDefault="008534A9" w:rsidP="008534A9">
            <w:pPr>
              <w:pStyle w:val="11"/>
            </w:pPr>
            <w:r w:rsidRPr="00D4050C">
              <w:rPr>
                <w:rFonts w:hint="eastAsia"/>
              </w:rPr>
              <w:t>用例</w:t>
            </w:r>
            <w:r w:rsidRPr="00D4050C">
              <w:rPr>
                <w:rFonts w:hint="eastAsia"/>
              </w:rPr>
              <w:t>ID</w:t>
            </w:r>
            <w:r>
              <w:rPr>
                <w:rFonts w:hint="eastAsia"/>
              </w:rPr>
              <w:t>：</w:t>
            </w:r>
          </w:p>
        </w:tc>
        <w:tc>
          <w:tcPr>
            <w:tcW w:w="6974" w:type="dxa"/>
            <w:shd w:val="clear" w:color="auto" w:fill="auto"/>
          </w:tcPr>
          <w:p w:rsidR="008534A9" w:rsidRPr="00AA3BAB" w:rsidRDefault="008534A9" w:rsidP="008534A9">
            <w:pPr>
              <w:pStyle w:val="11"/>
              <w:rPr>
                <w:bCs/>
              </w:rPr>
            </w:pPr>
            <w:r>
              <w:rPr>
                <w:rFonts w:hint="eastAsia"/>
                <w:bCs/>
              </w:rPr>
              <w:t>OES</w:t>
            </w:r>
            <w:r w:rsidRPr="00AA3BAB">
              <w:rPr>
                <w:rFonts w:hint="eastAsia"/>
                <w:bCs/>
              </w:rPr>
              <w:t>-</w:t>
            </w:r>
            <w:r>
              <w:rPr>
                <w:rFonts w:hint="eastAsia"/>
                <w:bCs/>
              </w:rPr>
              <w:t>GRGL-4</w:t>
            </w:r>
          </w:p>
        </w:tc>
      </w:tr>
      <w:tr w:rsidR="008534A9" w:rsidRPr="00AA3BAB" w:rsidTr="008534A9">
        <w:tc>
          <w:tcPr>
            <w:tcW w:w="1548" w:type="dxa"/>
            <w:shd w:val="pct25" w:color="auto" w:fill="auto"/>
          </w:tcPr>
          <w:p w:rsidR="008534A9" w:rsidRDefault="008534A9" w:rsidP="008534A9">
            <w:pPr>
              <w:pStyle w:val="11"/>
            </w:pPr>
            <w:r>
              <w:rPr>
                <w:rFonts w:hint="eastAsia"/>
              </w:rPr>
              <w:t>角色</w:t>
            </w:r>
            <w:r w:rsidRPr="00D4050C">
              <w:rPr>
                <w:rFonts w:hint="eastAsia"/>
              </w:rPr>
              <w:t>：</w:t>
            </w:r>
          </w:p>
        </w:tc>
        <w:tc>
          <w:tcPr>
            <w:tcW w:w="6974" w:type="dxa"/>
            <w:shd w:val="clear" w:color="auto" w:fill="auto"/>
          </w:tcPr>
          <w:p w:rsidR="008534A9" w:rsidRPr="00AA3BAB" w:rsidRDefault="008534A9" w:rsidP="008534A9">
            <w:pPr>
              <w:pStyle w:val="11"/>
              <w:rPr>
                <w:bCs/>
              </w:rPr>
            </w:pPr>
            <w:r>
              <w:rPr>
                <w:rFonts w:hint="eastAsia"/>
              </w:rPr>
              <w:t>RegUser</w:t>
            </w:r>
          </w:p>
        </w:tc>
      </w:tr>
      <w:tr w:rsidR="008534A9" w:rsidRPr="00AA3BAB" w:rsidTr="008534A9">
        <w:tc>
          <w:tcPr>
            <w:tcW w:w="1548" w:type="dxa"/>
            <w:shd w:val="pct25" w:color="auto" w:fill="auto"/>
          </w:tcPr>
          <w:p w:rsidR="008534A9" w:rsidRDefault="008534A9" w:rsidP="008534A9">
            <w:pPr>
              <w:pStyle w:val="11"/>
            </w:pPr>
            <w:r>
              <w:rPr>
                <w:rFonts w:hint="eastAsia"/>
              </w:rPr>
              <w:t>用例</w:t>
            </w:r>
            <w:r w:rsidRPr="00D4050C">
              <w:rPr>
                <w:rFonts w:hint="eastAsia"/>
              </w:rPr>
              <w:t>说明：</w:t>
            </w:r>
          </w:p>
        </w:tc>
        <w:tc>
          <w:tcPr>
            <w:tcW w:w="6974" w:type="dxa"/>
            <w:shd w:val="clear" w:color="auto" w:fill="auto"/>
          </w:tcPr>
          <w:p w:rsidR="008534A9" w:rsidRPr="00AA3BAB" w:rsidRDefault="008534A9" w:rsidP="008534A9">
            <w:pPr>
              <w:pStyle w:val="11"/>
              <w:rPr>
                <w:rFonts w:ascii="宋体" w:hAnsi="宋体"/>
              </w:rPr>
            </w:pPr>
            <w:r>
              <w:rPr>
                <w:rFonts w:ascii="宋体" w:hAnsi="宋体" w:hint="eastAsia"/>
                <w:bCs/>
              </w:rPr>
              <w:t>注册用户修改密码</w:t>
            </w:r>
          </w:p>
        </w:tc>
      </w:tr>
      <w:tr w:rsidR="008534A9" w:rsidRPr="00AA3BAB" w:rsidTr="008534A9">
        <w:tc>
          <w:tcPr>
            <w:tcW w:w="1548" w:type="dxa"/>
            <w:shd w:val="pct25" w:color="auto" w:fill="auto"/>
          </w:tcPr>
          <w:p w:rsidR="008534A9" w:rsidRDefault="008534A9" w:rsidP="008534A9">
            <w:pPr>
              <w:pStyle w:val="11"/>
            </w:pPr>
            <w:r>
              <w:rPr>
                <w:rFonts w:hint="eastAsia"/>
              </w:rPr>
              <w:t>前置条件：</w:t>
            </w:r>
          </w:p>
        </w:tc>
        <w:tc>
          <w:tcPr>
            <w:tcW w:w="6974" w:type="dxa"/>
            <w:shd w:val="clear" w:color="auto" w:fill="auto"/>
          </w:tcPr>
          <w:p w:rsidR="008534A9" w:rsidRPr="00AA3BAB" w:rsidRDefault="008534A9" w:rsidP="008534A9">
            <w:pPr>
              <w:pStyle w:val="11"/>
              <w:rPr>
                <w:rFonts w:ascii="宋体" w:hAnsi="宋体"/>
                <w:b/>
                <w:bCs/>
              </w:rPr>
            </w:pPr>
            <w:r>
              <w:rPr>
                <w:rFonts w:hint="eastAsia"/>
              </w:rPr>
              <w:t>以注册用户的身份登录，进入管理个人中心</w:t>
            </w:r>
          </w:p>
        </w:tc>
      </w:tr>
      <w:tr w:rsidR="008534A9" w:rsidRPr="00AA3BAB" w:rsidTr="008534A9">
        <w:tc>
          <w:tcPr>
            <w:tcW w:w="1548" w:type="dxa"/>
            <w:shd w:val="pct25" w:color="auto" w:fill="auto"/>
          </w:tcPr>
          <w:p w:rsidR="008534A9" w:rsidRDefault="008534A9" w:rsidP="008534A9">
            <w:pPr>
              <w:pStyle w:val="11"/>
            </w:pPr>
            <w:r w:rsidRPr="00D4050C">
              <w:rPr>
                <w:rFonts w:hint="eastAsia"/>
              </w:rPr>
              <w:t>基本事件流</w:t>
            </w:r>
            <w:r>
              <w:rPr>
                <w:rFonts w:hint="eastAsia"/>
              </w:rPr>
              <w:t>：</w:t>
            </w:r>
          </w:p>
        </w:tc>
        <w:tc>
          <w:tcPr>
            <w:tcW w:w="6974" w:type="dxa"/>
            <w:shd w:val="clear" w:color="auto" w:fill="auto"/>
          </w:tcPr>
          <w:p w:rsidR="008534A9" w:rsidRPr="00AA3BAB" w:rsidRDefault="008534A9" w:rsidP="008534A9">
            <w:pPr>
              <w:pStyle w:val="11"/>
              <w:rPr>
                <w:rFonts w:ascii="宋体" w:hAnsi="宋体"/>
                <w:bCs/>
              </w:rPr>
            </w:pPr>
            <w:r w:rsidRPr="00AA3BAB">
              <w:rPr>
                <w:rFonts w:ascii="宋体" w:hAnsi="宋体" w:hint="eastAsia"/>
                <w:bCs/>
              </w:rPr>
              <w:t>1．</w:t>
            </w:r>
            <w:r>
              <w:rPr>
                <w:rFonts w:ascii="宋体" w:hAnsi="宋体" w:hint="eastAsia"/>
                <w:bCs/>
              </w:rPr>
              <w:t>注册用户登录进入OES系统，点击“个人中心”链接</w:t>
            </w:r>
          </w:p>
          <w:p w:rsidR="00225C20" w:rsidRDefault="008534A9" w:rsidP="00225C20">
            <w:pPr>
              <w:pStyle w:val="11"/>
              <w:rPr>
                <w:rFonts w:hint="eastAsia"/>
                <w:bCs/>
              </w:rPr>
            </w:pPr>
            <w:r w:rsidRPr="00A32E95">
              <w:rPr>
                <w:rFonts w:hint="eastAsia"/>
              </w:rPr>
              <w:t>2</w:t>
            </w:r>
            <w:r w:rsidRPr="00AA3BAB">
              <w:rPr>
                <w:rFonts w:ascii="宋体" w:hAnsi="宋体" w:hint="eastAsia"/>
                <w:bCs/>
              </w:rPr>
              <w:t>．</w:t>
            </w:r>
            <w:r w:rsidRPr="00AA3BAB">
              <w:rPr>
                <w:rFonts w:hint="eastAsia"/>
                <w:bCs/>
              </w:rPr>
              <w:t>系统打开</w:t>
            </w:r>
            <w:r>
              <w:rPr>
                <w:rFonts w:hint="eastAsia"/>
                <w:bCs/>
              </w:rPr>
              <w:t>个人中心界面界面</w:t>
            </w:r>
            <w:r w:rsidRPr="00AA3BAB">
              <w:rPr>
                <w:rFonts w:hint="eastAsia"/>
                <w:bCs/>
              </w:rPr>
              <w:t>（如图</w:t>
            </w:r>
            <w:r>
              <w:rPr>
                <w:rFonts w:hint="eastAsia"/>
                <w:bCs/>
              </w:rPr>
              <w:t>OES</w:t>
            </w:r>
            <w:r w:rsidRPr="00AA3BAB">
              <w:rPr>
                <w:rFonts w:hint="eastAsia"/>
                <w:bCs/>
              </w:rPr>
              <w:t>-</w:t>
            </w:r>
            <w:r>
              <w:rPr>
                <w:rFonts w:hint="eastAsia"/>
                <w:bCs/>
              </w:rPr>
              <w:t xml:space="preserve"> GEGL</w:t>
            </w:r>
            <w:r w:rsidRPr="00AA3BAB">
              <w:rPr>
                <w:rFonts w:hint="eastAsia"/>
                <w:bCs/>
              </w:rPr>
              <w:t xml:space="preserve"> -1</w:t>
            </w:r>
            <w:r w:rsidRPr="00AA3BAB">
              <w:rPr>
                <w:rFonts w:hint="eastAsia"/>
                <w:bCs/>
              </w:rPr>
              <w:t>）</w:t>
            </w:r>
            <w:r>
              <w:rPr>
                <w:rFonts w:hint="eastAsia"/>
                <w:bCs/>
              </w:rPr>
              <w:t>，个人中心界面显示个人头像、个人中心背景图、个人成长曲线以及其他功能按钮。其他功能按钮分为“查看个人信息”、“修改个人信息”、“修改密码”纵向排列展示。</w:t>
            </w:r>
          </w:p>
          <w:p w:rsidR="00225C20" w:rsidRDefault="00225C20" w:rsidP="00225C20">
            <w:pPr>
              <w:pStyle w:val="11"/>
              <w:rPr>
                <w:bCs/>
              </w:rPr>
            </w:pPr>
            <w:r>
              <w:rPr>
                <w:rFonts w:hint="eastAsia"/>
                <w:bCs/>
              </w:rPr>
              <w:t>3</w:t>
            </w:r>
            <w:r>
              <w:rPr>
                <w:rFonts w:hint="eastAsia"/>
                <w:bCs/>
              </w:rPr>
              <w:t>．注册用户点击“修改密码”按钮</w:t>
            </w:r>
          </w:p>
          <w:p w:rsidR="008534A9" w:rsidRPr="00AA3BAB" w:rsidRDefault="00225C20" w:rsidP="00225C20">
            <w:pPr>
              <w:pStyle w:val="11"/>
              <w:rPr>
                <w:bCs/>
              </w:rPr>
            </w:pPr>
            <w:r>
              <w:rPr>
                <w:rFonts w:hint="eastAsia"/>
                <w:bCs/>
              </w:rPr>
              <w:t>4</w:t>
            </w:r>
            <w:r>
              <w:rPr>
                <w:rFonts w:hint="eastAsia"/>
                <w:bCs/>
              </w:rPr>
              <w:t>．系统跳转到修改密码页（如图</w:t>
            </w:r>
            <w:r>
              <w:rPr>
                <w:rFonts w:hint="eastAsia"/>
                <w:bCs/>
              </w:rPr>
              <w:t>OES</w:t>
            </w:r>
            <w:r w:rsidRPr="00AA3BAB">
              <w:rPr>
                <w:rFonts w:hint="eastAsia"/>
                <w:bCs/>
              </w:rPr>
              <w:t>-</w:t>
            </w:r>
            <w:r>
              <w:rPr>
                <w:rFonts w:hint="eastAsia"/>
                <w:bCs/>
              </w:rPr>
              <w:t xml:space="preserve"> GRGL -4</w:t>
            </w:r>
            <w:r>
              <w:rPr>
                <w:rFonts w:hint="eastAsia"/>
                <w:bCs/>
              </w:rPr>
              <w:t>）</w:t>
            </w:r>
          </w:p>
        </w:tc>
      </w:tr>
      <w:tr w:rsidR="00225C20" w:rsidRPr="00AA3BAB" w:rsidTr="008534A9">
        <w:trPr>
          <w:trHeight w:val="697"/>
        </w:trPr>
        <w:tc>
          <w:tcPr>
            <w:tcW w:w="1548" w:type="dxa"/>
            <w:shd w:val="pct25" w:color="auto" w:fill="auto"/>
          </w:tcPr>
          <w:p w:rsidR="00225C20" w:rsidRDefault="00225C20" w:rsidP="008534A9">
            <w:pPr>
              <w:pStyle w:val="11"/>
            </w:pPr>
            <w:r>
              <w:rPr>
                <w:rFonts w:hint="eastAsia"/>
              </w:rPr>
              <w:t>其它事件流：</w:t>
            </w:r>
          </w:p>
        </w:tc>
        <w:tc>
          <w:tcPr>
            <w:tcW w:w="6974" w:type="dxa"/>
            <w:shd w:val="clear" w:color="auto" w:fill="auto"/>
          </w:tcPr>
          <w:p w:rsidR="00225C20" w:rsidRDefault="00225C20" w:rsidP="005C0E1F">
            <w:pPr>
              <w:pStyle w:val="11"/>
              <w:rPr>
                <w:rFonts w:hint="eastAsia"/>
                <w:bCs/>
              </w:rPr>
            </w:pPr>
            <w:r>
              <w:rPr>
                <w:rFonts w:hint="eastAsia"/>
                <w:bCs/>
              </w:rPr>
              <w:t>1</w:t>
            </w:r>
            <w:r>
              <w:rPr>
                <w:rFonts w:hint="eastAsia"/>
                <w:bCs/>
              </w:rPr>
              <w:t>．在个人中心页面，注册用户点击“首页”按钮</w:t>
            </w:r>
          </w:p>
          <w:p w:rsidR="00225C20" w:rsidRDefault="00225C20" w:rsidP="005C0E1F">
            <w:pPr>
              <w:pStyle w:val="11"/>
              <w:rPr>
                <w:rFonts w:hint="eastAsia"/>
                <w:bCs/>
              </w:rPr>
            </w:pPr>
            <w:r>
              <w:rPr>
                <w:rFonts w:hint="eastAsia"/>
                <w:bCs/>
              </w:rPr>
              <w:t>2.</w:t>
            </w:r>
            <w:r>
              <w:rPr>
                <w:rFonts w:hint="eastAsia"/>
                <w:bCs/>
              </w:rPr>
              <w:t>系统跳转到首页展示。</w:t>
            </w:r>
          </w:p>
          <w:p w:rsidR="00225C20" w:rsidRDefault="00225C20" w:rsidP="005C0E1F">
            <w:pPr>
              <w:pStyle w:val="11"/>
              <w:rPr>
                <w:rFonts w:hint="eastAsia"/>
                <w:bCs/>
              </w:rPr>
            </w:pPr>
            <w:r>
              <w:rPr>
                <w:rFonts w:hint="eastAsia"/>
                <w:bCs/>
              </w:rPr>
              <w:t xml:space="preserve">3. </w:t>
            </w:r>
            <w:r>
              <w:rPr>
                <w:rFonts w:hint="eastAsia"/>
                <w:bCs/>
              </w:rPr>
              <w:t>在个人中心页面，注册用户点击“退出”按钮</w:t>
            </w:r>
          </w:p>
          <w:p w:rsidR="00225C20" w:rsidRDefault="00225C20" w:rsidP="005C0E1F">
            <w:pPr>
              <w:pStyle w:val="11"/>
              <w:rPr>
                <w:rFonts w:hint="eastAsia"/>
                <w:bCs/>
              </w:rPr>
            </w:pPr>
            <w:r>
              <w:rPr>
                <w:rFonts w:hint="eastAsia"/>
                <w:bCs/>
              </w:rPr>
              <w:t>4.</w:t>
            </w:r>
            <w:r>
              <w:rPr>
                <w:rFonts w:hint="eastAsia"/>
                <w:bCs/>
              </w:rPr>
              <w:t>系统跳转到登录页面展示。</w:t>
            </w:r>
          </w:p>
          <w:p w:rsidR="00225C20" w:rsidRDefault="00225C20" w:rsidP="005C0E1F">
            <w:pPr>
              <w:pStyle w:val="11"/>
              <w:rPr>
                <w:rFonts w:hint="eastAsia"/>
                <w:bCs/>
              </w:rPr>
            </w:pPr>
            <w:r>
              <w:rPr>
                <w:rFonts w:hint="eastAsia"/>
                <w:bCs/>
              </w:rPr>
              <w:t>5.</w:t>
            </w:r>
            <w:r>
              <w:rPr>
                <w:rFonts w:hint="eastAsia"/>
                <w:bCs/>
              </w:rPr>
              <w:t>在密码修改页，注册用户点击“返回”按钮</w:t>
            </w:r>
          </w:p>
          <w:p w:rsidR="00225C20" w:rsidRPr="00225C20" w:rsidRDefault="00225C20" w:rsidP="005C0E1F">
            <w:pPr>
              <w:pStyle w:val="11"/>
              <w:rPr>
                <w:bCs/>
              </w:rPr>
            </w:pPr>
            <w:r>
              <w:rPr>
                <w:rFonts w:hint="eastAsia"/>
                <w:bCs/>
              </w:rPr>
              <w:t>6.</w:t>
            </w:r>
            <w:r>
              <w:rPr>
                <w:rFonts w:hint="eastAsia"/>
                <w:bCs/>
              </w:rPr>
              <w:t>系统跳转回个人中心页面。</w:t>
            </w:r>
            <w:bookmarkStart w:id="19" w:name="_GoBack"/>
            <w:bookmarkEnd w:id="19"/>
          </w:p>
        </w:tc>
      </w:tr>
      <w:tr w:rsidR="00225C20" w:rsidRPr="00A32E95" w:rsidTr="008534A9">
        <w:tc>
          <w:tcPr>
            <w:tcW w:w="1548" w:type="dxa"/>
            <w:shd w:val="pct25" w:color="auto" w:fill="auto"/>
          </w:tcPr>
          <w:p w:rsidR="00225C20" w:rsidRPr="00A32E95" w:rsidRDefault="00225C20" w:rsidP="008534A9">
            <w:pPr>
              <w:pStyle w:val="11"/>
            </w:pPr>
            <w:r w:rsidRPr="00A32E95">
              <w:rPr>
                <w:rFonts w:hint="eastAsia"/>
              </w:rPr>
              <w:t>异常事件流：</w:t>
            </w:r>
          </w:p>
        </w:tc>
        <w:tc>
          <w:tcPr>
            <w:tcW w:w="6974" w:type="dxa"/>
            <w:shd w:val="clear" w:color="auto" w:fill="auto"/>
          </w:tcPr>
          <w:p w:rsidR="00225C20" w:rsidRPr="00A32E95" w:rsidRDefault="00225C20" w:rsidP="008534A9">
            <w:pPr>
              <w:pStyle w:val="11"/>
            </w:pPr>
          </w:p>
        </w:tc>
      </w:tr>
      <w:tr w:rsidR="00225C20" w:rsidRPr="00A32E95" w:rsidTr="008534A9">
        <w:trPr>
          <w:trHeight w:val="343"/>
        </w:trPr>
        <w:tc>
          <w:tcPr>
            <w:tcW w:w="1548" w:type="dxa"/>
            <w:shd w:val="pct25" w:color="auto" w:fill="auto"/>
          </w:tcPr>
          <w:p w:rsidR="00225C20" w:rsidRDefault="00225C20" w:rsidP="008534A9">
            <w:pPr>
              <w:pStyle w:val="11"/>
            </w:pPr>
            <w:r>
              <w:rPr>
                <w:rFonts w:hint="eastAsia"/>
              </w:rPr>
              <w:t>后置条件：</w:t>
            </w:r>
          </w:p>
        </w:tc>
        <w:tc>
          <w:tcPr>
            <w:tcW w:w="6974" w:type="dxa"/>
            <w:shd w:val="clear" w:color="auto" w:fill="auto"/>
          </w:tcPr>
          <w:p w:rsidR="00225C20" w:rsidRPr="00A32E95" w:rsidRDefault="00225C20" w:rsidP="008534A9">
            <w:pPr>
              <w:pStyle w:val="11"/>
            </w:pPr>
          </w:p>
        </w:tc>
      </w:tr>
    </w:tbl>
    <w:p w:rsidR="00232D62" w:rsidRPr="00071BEB" w:rsidRDefault="00232D62" w:rsidP="00071BEB">
      <w:pPr>
        <w:rPr>
          <w:b/>
        </w:rPr>
      </w:pPr>
    </w:p>
    <w:p w:rsidR="00D1031B" w:rsidRDefault="00044AF7" w:rsidP="00F51864">
      <w:pPr>
        <w:pStyle w:val="2"/>
      </w:pPr>
      <w:bookmarkStart w:id="20" w:name="_Toc27470"/>
      <w:bookmarkStart w:id="21" w:name="_Toc19002"/>
      <w:bookmarkStart w:id="22" w:name="_Toc22915"/>
      <w:bookmarkEnd w:id="18"/>
      <w:r>
        <w:rPr>
          <w:rFonts w:hint="eastAsia"/>
        </w:rPr>
        <w:t xml:space="preserve">4 </w:t>
      </w:r>
      <w:r>
        <w:rPr>
          <w:rFonts w:hint="eastAsia"/>
        </w:rPr>
        <w:t>建设原则和技术线路</w:t>
      </w:r>
      <w:bookmarkEnd w:id="20"/>
      <w:bookmarkEnd w:id="21"/>
      <w:bookmarkEnd w:id="22"/>
    </w:p>
    <w:p w:rsidR="00D1031B" w:rsidRDefault="00044AF7">
      <w:pPr>
        <w:pStyle w:val="3"/>
        <w:ind w:firstLine="420"/>
      </w:pPr>
      <w:bookmarkStart w:id="23" w:name="_Toc2477"/>
      <w:bookmarkStart w:id="24" w:name="_Toc4273"/>
      <w:bookmarkStart w:id="25" w:name="_Toc26493"/>
      <w:r>
        <w:rPr>
          <w:rFonts w:hint="eastAsia"/>
        </w:rPr>
        <w:t xml:space="preserve">4.1 </w:t>
      </w:r>
      <w:r>
        <w:rPr>
          <w:rFonts w:hint="eastAsia"/>
        </w:rPr>
        <w:t>性能需求</w:t>
      </w:r>
      <w:bookmarkEnd w:id="23"/>
      <w:bookmarkEnd w:id="24"/>
      <w:bookmarkEnd w:id="25"/>
    </w:p>
    <w:p w:rsidR="00D1031B" w:rsidRDefault="00044AF7">
      <w:pPr>
        <w:spacing w:before="60" w:after="60"/>
        <w:ind w:firstLine="500"/>
        <w:rPr>
          <w:rFonts w:ascii="宋体" w:hAnsi="宋体" w:cs="宋体"/>
        </w:rPr>
      </w:pPr>
      <w:r>
        <w:rPr>
          <w:rFonts w:ascii="宋体" w:hAnsi="宋体" w:cs="宋体" w:hint="eastAsia"/>
        </w:rPr>
        <w:t>系统设计遵循以下原则：</w:t>
      </w:r>
    </w:p>
    <w:p w:rsidR="00D1031B" w:rsidRDefault="00044AF7">
      <w:pPr>
        <w:numPr>
          <w:ilvl w:val="1"/>
          <w:numId w:val="7"/>
        </w:numPr>
        <w:spacing w:before="60" w:after="60"/>
        <w:rPr>
          <w:rFonts w:ascii="宋体" w:hAnsi="宋体" w:cs="宋体"/>
          <w:b/>
          <w:bCs/>
        </w:rPr>
      </w:pPr>
      <w:r>
        <w:rPr>
          <w:rFonts w:ascii="宋体" w:hAnsi="宋体" w:cs="宋体" w:hint="eastAsia"/>
        </w:rPr>
        <w:t>先进性</w:t>
      </w:r>
    </w:p>
    <w:p w:rsidR="00D1031B" w:rsidRDefault="00044AF7">
      <w:pPr>
        <w:spacing w:before="60" w:after="60"/>
        <w:ind w:firstLine="500"/>
        <w:rPr>
          <w:rFonts w:ascii="宋体" w:hAnsi="宋体" w:cs="宋体"/>
        </w:rPr>
      </w:pPr>
      <w:r>
        <w:rPr>
          <w:rFonts w:ascii="宋体" w:hAnsi="宋体" w:cs="宋体" w:hint="eastAsia"/>
        </w:rPr>
        <w:t>系统采用多层结构设计，采取XML技术进行数据的存储、传输。</w:t>
      </w:r>
    </w:p>
    <w:p w:rsidR="00D1031B" w:rsidRDefault="00044AF7">
      <w:pPr>
        <w:numPr>
          <w:ilvl w:val="1"/>
          <w:numId w:val="7"/>
        </w:numPr>
        <w:spacing w:before="60" w:after="60"/>
        <w:rPr>
          <w:rFonts w:ascii="宋体" w:hAnsi="宋体" w:cs="宋体"/>
          <w:b/>
          <w:bCs/>
        </w:rPr>
      </w:pPr>
      <w:r>
        <w:rPr>
          <w:rFonts w:ascii="宋体" w:hAnsi="宋体" w:cs="宋体" w:hint="eastAsia"/>
        </w:rPr>
        <w:t>经济性</w:t>
      </w:r>
    </w:p>
    <w:p w:rsidR="00D1031B" w:rsidRDefault="00044AF7">
      <w:pPr>
        <w:spacing w:before="60" w:after="60"/>
        <w:ind w:firstLine="500"/>
        <w:rPr>
          <w:rFonts w:ascii="宋体" w:hAnsi="宋体" w:cs="宋体"/>
        </w:rPr>
      </w:pPr>
      <w:r>
        <w:rPr>
          <w:rFonts w:ascii="宋体" w:hAnsi="宋体" w:cs="宋体" w:hint="eastAsia"/>
        </w:rPr>
        <w:t>避免重复建设，力争节约资金，对现有的办公网络充分利用、发挥效益。</w:t>
      </w:r>
    </w:p>
    <w:p w:rsidR="00D1031B" w:rsidRDefault="00044AF7">
      <w:pPr>
        <w:numPr>
          <w:ilvl w:val="1"/>
          <w:numId w:val="7"/>
        </w:numPr>
        <w:spacing w:before="60" w:after="60"/>
        <w:rPr>
          <w:rFonts w:ascii="宋体" w:hAnsi="宋体" w:cs="宋体"/>
          <w:b/>
          <w:bCs/>
        </w:rPr>
      </w:pPr>
      <w:r>
        <w:rPr>
          <w:rFonts w:ascii="宋体" w:hAnsi="宋体" w:cs="宋体" w:hint="eastAsia"/>
        </w:rPr>
        <w:t>扩展性</w:t>
      </w:r>
    </w:p>
    <w:p w:rsidR="00D1031B" w:rsidRDefault="00044AF7">
      <w:pPr>
        <w:spacing w:before="60" w:after="60"/>
        <w:ind w:firstLine="500"/>
        <w:rPr>
          <w:rFonts w:ascii="宋体" w:hAnsi="宋体" w:cs="宋体"/>
        </w:rPr>
      </w:pPr>
      <w:r>
        <w:rPr>
          <w:rFonts w:ascii="宋体" w:hAnsi="宋体" w:cs="宋体" w:hint="eastAsia"/>
        </w:rPr>
        <w:t>系统充分考虑今后功能扩展需要，预留了各种扩展接口。</w:t>
      </w:r>
    </w:p>
    <w:p w:rsidR="00D1031B" w:rsidRDefault="00044AF7">
      <w:pPr>
        <w:numPr>
          <w:ilvl w:val="1"/>
          <w:numId w:val="7"/>
        </w:numPr>
        <w:spacing w:before="60" w:after="60"/>
        <w:rPr>
          <w:rFonts w:ascii="宋体" w:hAnsi="宋体" w:cs="宋体"/>
          <w:b/>
          <w:bCs/>
        </w:rPr>
      </w:pPr>
      <w:r>
        <w:rPr>
          <w:rFonts w:ascii="宋体" w:hAnsi="宋体" w:cs="宋体" w:hint="eastAsia"/>
        </w:rPr>
        <w:t>简单性</w:t>
      </w:r>
    </w:p>
    <w:p w:rsidR="00D1031B" w:rsidRDefault="00044AF7">
      <w:pPr>
        <w:spacing w:before="60" w:after="60"/>
        <w:ind w:firstLine="500"/>
        <w:rPr>
          <w:rFonts w:ascii="宋体" w:hAnsi="宋体" w:cs="宋体"/>
        </w:rPr>
      </w:pPr>
      <w:r>
        <w:rPr>
          <w:rFonts w:ascii="宋体" w:hAnsi="宋体" w:cs="宋体" w:hint="eastAsia"/>
        </w:rPr>
        <w:t>系统功能完善，但操作维护便利，界面友好，尤其对单位系统管理员而言，无须复杂的技术培训和繁琐的编程，即可对应用流程进行调整和维护。</w:t>
      </w:r>
    </w:p>
    <w:p w:rsidR="00D1031B" w:rsidRDefault="00044AF7">
      <w:pPr>
        <w:numPr>
          <w:ilvl w:val="1"/>
          <w:numId w:val="7"/>
        </w:numPr>
        <w:spacing w:before="60" w:after="60"/>
        <w:rPr>
          <w:rFonts w:ascii="宋体" w:hAnsi="宋体" w:cs="宋体"/>
          <w:b/>
          <w:bCs/>
        </w:rPr>
      </w:pPr>
      <w:r>
        <w:rPr>
          <w:rFonts w:ascii="宋体" w:hAnsi="宋体" w:cs="宋体" w:hint="eastAsia"/>
        </w:rPr>
        <w:t>互联性</w:t>
      </w:r>
    </w:p>
    <w:p w:rsidR="00D1031B" w:rsidRDefault="00044AF7">
      <w:pPr>
        <w:spacing w:before="60" w:after="60"/>
        <w:ind w:firstLine="500"/>
        <w:rPr>
          <w:rFonts w:ascii="宋体" w:hAnsi="宋体" w:cs="宋体"/>
        </w:rPr>
      </w:pPr>
      <w:r>
        <w:rPr>
          <w:rFonts w:ascii="宋体" w:hAnsi="宋体" w:cs="宋体" w:hint="eastAsia"/>
        </w:rPr>
        <w:t>该系统可以与其它信息系统实现无缝联接，可以与各种关系型数据库平滑联接。</w:t>
      </w:r>
    </w:p>
    <w:p w:rsidR="00D1031B" w:rsidRDefault="00044AF7">
      <w:pPr>
        <w:numPr>
          <w:ilvl w:val="1"/>
          <w:numId w:val="7"/>
        </w:numPr>
        <w:spacing w:before="60" w:after="60"/>
        <w:rPr>
          <w:rFonts w:ascii="宋体" w:hAnsi="宋体" w:cs="宋体"/>
          <w:b/>
          <w:bCs/>
        </w:rPr>
      </w:pPr>
      <w:r>
        <w:rPr>
          <w:rFonts w:ascii="宋体" w:hAnsi="宋体" w:cs="宋体" w:hint="eastAsia"/>
        </w:rPr>
        <w:t>可靠性</w:t>
      </w:r>
    </w:p>
    <w:p w:rsidR="00D1031B" w:rsidRDefault="00044AF7">
      <w:pPr>
        <w:spacing w:before="60" w:after="60"/>
        <w:ind w:firstLine="500"/>
        <w:rPr>
          <w:rFonts w:ascii="宋体" w:hAnsi="宋体" w:cs="宋体"/>
        </w:rPr>
      </w:pPr>
      <w:r>
        <w:rPr>
          <w:rFonts w:ascii="宋体" w:hAnsi="宋体" w:cs="宋体" w:hint="eastAsia"/>
        </w:rPr>
        <w:t>由于系统的特定用户群，在系统平台上将保证系统的高保密性、高安全性和高可靠性。</w:t>
      </w:r>
      <w:r>
        <w:rPr>
          <w:rFonts w:ascii="宋体" w:hAnsi="宋体" w:cs="宋体" w:hint="eastAsia"/>
        </w:rPr>
        <w:lastRenderedPageBreak/>
        <w:t>系统设计中，采用可靠成熟的技术和平台产品，数据有适量冗余及其他保护措施，平台和应用软件具有容错性、健壮性等。</w:t>
      </w:r>
    </w:p>
    <w:p w:rsidR="00D1031B" w:rsidRDefault="00044AF7">
      <w:pPr>
        <w:numPr>
          <w:ilvl w:val="1"/>
          <w:numId w:val="7"/>
        </w:numPr>
        <w:spacing w:before="60" w:after="60"/>
        <w:rPr>
          <w:rFonts w:ascii="宋体" w:hAnsi="宋体" w:cs="宋体"/>
          <w:b/>
          <w:bCs/>
        </w:rPr>
      </w:pPr>
      <w:r>
        <w:rPr>
          <w:rFonts w:ascii="宋体" w:hAnsi="宋体" w:cs="宋体" w:hint="eastAsia"/>
        </w:rPr>
        <w:t>安全性</w:t>
      </w:r>
    </w:p>
    <w:p w:rsidR="00D1031B" w:rsidRDefault="00044AF7">
      <w:pPr>
        <w:spacing w:before="60" w:after="60"/>
        <w:ind w:firstLine="500"/>
        <w:rPr>
          <w:rFonts w:ascii="宋体" w:hAnsi="宋体" w:cs="宋体"/>
        </w:rPr>
      </w:pPr>
      <w:r>
        <w:rPr>
          <w:rFonts w:ascii="宋体" w:hAnsi="宋体" w:cs="宋体" w:hint="eastAsia"/>
        </w:rPr>
        <w:t>系统采用多重安全措施确保系统多层次的安全需求。</w:t>
      </w:r>
    </w:p>
    <w:p w:rsidR="00D1031B" w:rsidRDefault="00D1031B">
      <w:pPr>
        <w:ind w:firstLine="420"/>
      </w:pPr>
    </w:p>
    <w:p w:rsidR="00D1031B" w:rsidRDefault="00D1031B"/>
    <w:p w:rsidR="00D1031B" w:rsidRDefault="00044AF7">
      <w:pPr>
        <w:pStyle w:val="3"/>
        <w:ind w:firstLine="420"/>
      </w:pPr>
      <w:bookmarkStart w:id="26" w:name="_Toc30540"/>
      <w:bookmarkStart w:id="27" w:name="_Toc23093"/>
      <w:bookmarkStart w:id="28" w:name="_Toc13890"/>
      <w:r>
        <w:rPr>
          <w:rFonts w:hint="eastAsia"/>
        </w:rPr>
        <w:t xml:space="preserve">4.2 </w:t>
      </w:r>
      <w:r>
        <w:rPr>
          <w:rFonts w:hint="eastAsia"/>
        </w:rPr>
        <w:t>技术线路</w:t>
      </w:r>
      <w:bookmarkEnd w:id="26"/>
      <w:bookmarkEnd w:id="27"/>
      <w:bookmarkEnd w:id="28"/>
    </w:p>
    <w:p w:rsidR="00D1031B" w:rsidRDefault="00044AF7">
      <w:bookmarkStart w:id="29" w:name="_Toc403509212"/>
      <w:r>
        <w:rPr>
          <w:rFonts w:hint="eastAsia"/>
        </w:rPr>
        <w:t>MVC</w:t>
      </w:r>
      <w:r>
        <w:rPr>
          <w:rFonts w:hint="eastAsia"/>
        </w:rPr>
        <w:t>开发模式</w:t>
      </w:r>
      <w:bookmarkEnd w:id="29"/>
    </w:p>
    <w:p w:rsidR="00D1031B" w:rsidRDefault="00044AF7">
      <w:pPr>
        <w:spacing w:before="60" w:after="60"/>
        <w:ind w:firstLine="500"/>
        <w:rPr>
          <w:rFonts w:ascii="宋体" w:hAnsi="宋体" w:cs="宋体"/>
        </w:rPr>
      </w:pPr>
      <w:r>
        <w:rPr>
          <w:rFonts w:ascii="宋体" w:hAnsi="宋体" w:cs="宋体" w:hint="eastAsia"/>
        </w:rPr>
        <w:t>严格采用“模型-视图-控制器”（Model-View-Controller）开发模式，把业务逻辑封装在Model层中，显示逻辑放在View层中,而在View层中所能访问Model的信息完全由控制层（Controller）控制。Model提供统一的对外接口，而不管View端是基于什么样的开发语言。</w:t>
      </w:r>
    </w:p>
    <w:p w:rsidR="00D1031B" w:rsidRDefault="00044AF7">
      <w:pPr>
        <w:spacing w:before="60" w:after="60"/>
        <w:ind w:firstLine="500"/>
        <w:rPr>
          <w:rFonts w:ascii="宋体" w:hAnsi="宋体" w:cs="宋体"/>
        </w:rPr>
      </w:pPr>
      <w:r>
        <w:rPr>
          <w:rFonts w:ascii="宋体" w:hAnsi="宋体" w:cs="宋体" w:hint="eastAsia"/>
        </w:rPr>
        <w:t>MVC是一种多种设计模式组合而成的设计模式，指的是一种划分系统功能的方法，它是Model-View-Controller的缩写，最早是由Xerox（施乐）在20世纪80年代为Smaltalk-80语言发展提出的。随后，它成为了一种著名的用户界面设计架构。</w:t>
      </w:r>
    </w:p>
    <w:p w:rsidR="00D1031B" w:rsidRDefault="00044AF7">
      <w:pPr>
        <w:spacing w:before="60" w:after="60"/>
        <w:ind w:firstLine="500"/>
        <w:rPr>
          <w:rFonts w:ascii="宋体" w:hAnsi="宋体" w:cs="宋体"/>
        </w:rPr>
      </w:pPr>
      <w:r>
        <w:rPr>
          <w:rFonts w:ascii="宋体" w:hAnsi="宋体" w:cs="宋体" w:hint="eastAsia"/>
        </w:rPr>
        <w:t>在MVC经典架构中，它把应用程序（也可看做是应用程序的一个模块）分为3个部分：</w:t>
      </w:r>
    </w:p>
    <w:p w:rsidR="00D1031B" w:rsidRDefault="00044AF7">
      <w:pPr>
        <w:spacing w:before="60" w:after="60"/>
        <w:ind w:firstLine="502"/>
        <w:rPr>
          <w:rFonts w:ascii="宋体" w:hAnsi="宋体" w:cs="宋体"/>
          <w:b/>
        </w:rPr>
      </w:pPr>
      <w:r>
        <w:rPr>
          <w:rFonts w:ascii="宋体" w:hAnsi="宋体" w:cs="宋体" w:hint="eastAsia"/>
          <w:b/>
        </w:rPr>
        <w:t>1．模型（Model）</w:t>
      </w:r>
    </w:p>
    <w:p w:rsidR="00D1031B" w:rsidRDefault="00044AF7">
      <w:pPr>
        <w:spacing w:before="60" w:after="60"/>
        <w:ind w:firstLine="500"/>
        <w:rPr>
          <w:rFonts w:ascii="宋体" w:hAnsi="宋体" w:cs="宋体"/>
        </w:rPr>
      </w:pPr>
      <w:r>
        <w:rPr>
          <w:rFonts w:ascii="宋体" w:hAnsi="宋体" w:cs="宋体" w:hint="eastAsia"/>
        </w:rPr>
        <w:t>模型代表了该应用程序的核心功能，它负责处理用户的数据，实现业务逻辑。同时，模型还为视图的显示提供数据，并可被多个视图所共用。</w:t>
      </w:r>
    </w:p>
    <w:p w:rsidR="00D1031B" w:rsidRDefault="00044AF7">
      <w:pPr>
        <w:spacing w:before="60" w:after="60"/>
        <w:ind w:firstLine="502"/>
        <w:rPr>
          <w:rFonts w:ascii="宋体" w:hAnsi="宋体" w:cs="宋体"/>
          <w:b/>
        </w:rPr>
      </w:pPr>
      <w:r>
        <w:rPr>
          <w:rFonts w:ascii="宋体" w:hAnsi="宋体" w:cs="宋体" w:hint="eastAsia"/>
          <w:b/>
        </w:rPr>
        <w:t>2．视图（View）</w:t>
      </w:r>
    </w:p>
    <w:p w:rsidR="00D1031B" w:rsidRDefault="00044AF7">
      <w:pPr>
        <w:spacing w:before="60" w:after="60"/>
        <w:ind w:firstLine="500"/>
        <w:rPr>
          <w:rFonts w:ascii="宋体" w:hAnsi="宋体" w:cs="宋体"/>
        </w:rPr>
      </w:pPr>
      <w:r>
        <w:rPr>
          <w:rFonts w:ascii="宋体" w:hAnsi="宋体" w:cs="宋体" w:hint="eastAsia"/>
        </w:rPr>
        <w:t>视图主要指与用户交互的界面，也即应用程序的外观。视图可以接收用户的输入，但它并不包括任何实际的业务处理，它只是将数据转交给控制器。同时，视图还负责展现模型传递给用户的数据，当后台模型更新数据时，视图也应当随之更新它的显示。</w:t>
      </w:r>
    </w:p>
    <w:p w:rsidR="00D1031B" w:rsidRDefault="00044AF7">
      <w:pPr>
        <w:spacing w:before="60" w:after="60"/>
        <w:ind w:firstLine="502"/>
        <w:rPr>
          <w:rFonts w:ascii="宋体" w:hAnsi="宋体" w:cs="宋体"/>
          <w:b/>
        </w:rPr>
      </w:pPr>
      <w:r>
        <w:rPr>
          <w:rFonts w:ascii="宋体" w:hAnsi="宋体" w:cs="宋体" w:hint="eastAsia"/>
          <w:b/>
        </w:rPr>
        <w:t>3．控制器（Control）</w:t>
      </w:r>
    </w:p>
    <w:p w:rsidR="00D1031B" w:rsidRDefault="00044AF7">
      <w:pPr>
        <w:spacing w:before="60" w:after="60"/>
        <w:ind w:firstLine="500"/>
        <w:rPr>
          <w:rFonts w:ascii="宋体" w:hAnsi="宋体" w:cs="宋体"/>
        </w:rPr>
      </w:pPr>
      <w:r>
        <w:rPr>
          <w:rFonts w:ascii="宋体" w:hAnsi="宋体" w:cs="宋体" w:hint="eastAsia"/>
        </w:rPr>
        <w:t>控制器负责接收用户的请求和数据，接着它会做出判断将请求和数据交由哪一个模型来处理，最后调用视图来显示模型返回的数据。</w:t>
      </w:r>
    </w:p>
    <w:p w:rsidR="00D1031B" w:rsidRDefault="00044AF7">
      <w:pPr>
        <w:spacing w:before="60" w:after="60"/>
        <w:ind w:firstLine="500"/>
        <w:rPr>
          <w:rFonts w:ascii="宋体" w:hAnsi="宋体" w:cs="宋体"/>
        </w:rPr>
      </w:pPr>
      <w:r>
        <w:rPr>
          <w:rFonts w:ascii="宋体" w:hAnsi="宋体" w:cs="宋体" w:hint="eastAsia"/>
        </w:rPr>
        <w:t>它们之间的关系如下图所示。</w:t>
      </w:r>
    </w:p>
    <w:p w:rsidR="00D1031B" w:rsidRDefault="00044AF7">
      <w:pPr>
        <w:pStyle w:val="a3"/>
        <w:spacing w:before="60" w:after="60"/>
        <w:rPr>
          <w:rFonts w:ascii="宋体" w:eastAsia="宋体" w:hAnsi="宋体" w:cs="宋体"/>
        </w:rPr>
      </w:pPr>
      <w:r>
        <w:rPr>
          <w:rFonts w:ascii="宋体" w:eastAsia="宋体" w:hAnsi="宋体" w:cs="宋体" w:hint="eastAsia"/>
          <w:noProof/>
        </w:rPr>
        <w:drawing>
          <wp:inline distT="0" distB="0" distL="114300" distR="114300">
            <wp:extent cx="3714750" cy="200025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pic:cNvPicPr>
                  </pic:nvPicPr>
                  <pic:blipFill>
                    <a:blip r:embed="rId12"/>
                    <a:stretch>
                      <a:fillRect/>
                    </a:stretch>
                  </pic:blipFill>
                  <pic:spPr>
                    <a:xfrm>
                      <a:off x="0" y="0"/>
                      <a:ext cx="3714750" cy="2000250"/>
                    </a:xfrm>
                    <a:prstGeom prst="rect">
                      <a:avLst/>
                    </a:prstGeom>
                    <a:noFill/>
                    <a:ln w="9525">
                      <a:noFill/>
                      <a:miter/>
                    </a:ln>
                  </pic:spPr>
                </pic:pic>
              </a:graphicData>
            </a:graphic>
          </wp:inline>
        </w:drawing>
      </w:r>
    </w:p>
    <w:p w:rsidR="00D1031B" w:rsidRDefault="00044AF7">
      <w:bookmarkStart w:id="30" w:name="_Toc403509214"/>
      <w:r>
        <w:rPr>
          <w:rFonts w:hint="eastAsia"/>
        </w:rPr>
        <w:t>基于</w:t>
      </w:r>
      <w:r>
        <w:rPr>
          <w:rFonts w:hint="eastAsia"/>
        </w:rPr>
        <w:t>J2EE</w:t>
      </w:r>
      <w:r>
        <w:rPr>
          <w:rFonts w:hint="eastAsia"/>
        </w:rPr>
        <w:t>架构</w:t>
      </w:r>
      <w:bookmarkEnd w:id="30"/>
    </w:p>
    <w:p w:rsidR="00D1031B" w:rsidRDefault="00044AF7">
      <w:pPr>
        <w:spacing w:before="60" w:after="60"/>
        <w:ind w:firstLine="500"/>
        <w:rPr>
          <w:rFonts w:ascii="宋体" w:hAnsi="宋体" w:cs="宋体"/>
        </w:rPr>
      </w:pPr>
      <w:r>
        <w:rPr>
          <w:rFonts w:ascii="宋体" w:hAnsi="宋体" w:cs="宋体" w:hint="eastAsia"/>
        </w:rPr>
        <w:lastRenderedPageBreak/>
        <w:t>充分利用JAVA语言的跨平台性，同时遵照SUN公司的J2EE架构标准。</w:t>
      </w:r>
    </w:p>
    <w:p w:rsidR="00D1031B" w:rsidRDefault="00044AF7">
      <w:pPr>
        <w:spacing w:before="60" w:after="60"/>
        <w:ind w:firstLine="500"/>
        <w:rPr>
          <w:rFonts w:ascii="宋体" w:hAnsi="宋体" w:cs="宋体"/>
        </w:rPr>
      </w:pPr>
      <w:r>
        <w:rPr>
          <w:rFonts w:ascii="宋体" w:hAnsi="宋体" w:cs="宋体" w:hint="eastAsia"/>
        </w:rPr>
        <w:t>J2EE是一个开放的、基于标准的平台，可以开发、部署和管理N层结构的、面向Web的、以服务器为中心的企业级应用，它是利用Java 2 平台来简化与多级企业解决方案的开发、部署和管理相关的诸多复杂问题的应用体系结构。</w:t>
      </w:r>
    </w:p>
    <w:p w:rsidR="00D1031B" w:rsidRDefault="00044AF7">
      <w:pPr>
        <w:spacing w:before="60" w:after="60"/>
        <w:ind w:firstLine="500"/>
        <w:rPr>
          <w:rFonts w:ascii="宋体" w:hAnsi="宋体" w:cs="宋体"/>
        </w:rPr>
      </w:pPr>
      <w:r>
        <w:rPr>
          <w:rFonts w:ascii="宋体" w:hAnsi="宋体" w:cs="宋体" w:hint="eastAsia"/>
        </w:rPr>
        <w:t>J2EE平台采用一个多层次分布式的应用模式。这意味着应用逻辑根据功能被划分成组件，组成J2EE应用的不同应用组件安装在不同的服务器上，这种划分是根据应用组件属于多层次J2EE环境中的哪一个层次来决定的。J2EE应用可以由三或四个层次组成，J2EE多层次应用一般被认为是三层应用，因为它们是被分布在三个不同的地点：客户端机器、J2EE服务器和数据库或后端的传统系统服务器。三层架构应用是对标准的客户端/服务器应用架构的一种扩展，即在客户端应用和后台存储之间增加一个多线程应用服务器。</w:t>
      </w:r>
    </w:p>
    <w:p w:rsidR="00D1031B" w:rsidRDefault="00044AF7">
      <w:pPr>
        <w:spacing w:before="60" w:after="60"/>
        <w:ind w:firstLine="480"/>
        <w:rPr>
          <w:rFonts w:ascii="宋体" w:hAnsi="宋体" w:cs="宋体"/>
        </w:rPr>
      </w:pPr>
      <w:r>
        <w:rPr>
          <w:rFonts w:ascii="宋体" w:hAnsi="宋体" w:cs="宋体" w:hint="eastAsia"/>
          <w:noProof/>
        </w:rPr>
        <w:drawing>
          <wp:inline distT="0" distB="0" distL="114300" distR="114300">
            <wp:extent cx="4648200" cy="249555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pic:cNvPicPr>
                  </pic:nvPicPr>
                  <pic:blipFill>
                    <a:blip r:embed="rId13"/>
                    <a:stretch>
                      <a:fillRect/>
                    </a:stretch>
                  </pic:blipFill>
                  <pic:spPr>
                    <a:xfrm>
                      <a:off x="0" y="0"/>
                      <a:ext cx="4648200" cy="2495550"/>
                    </a:xfrm>
                    <a:prstGeom prst="rect">
                      <a:avLst/>
                    </a:prstGeom>
                    <a:noFill/>
                    <a:ln w="9525">
                      <a:noFill/>
                      <a:miter/>
                    </a:ln>
                  </pic:spPr>
                </pic:pic>
              </a:graphicData>
            </a:graphic>
          </wp:inline>
        </w:drawing>
      </w:r>
    </w:p>
    <w:p w:rsidR="00D1031B" w:rsidRDefault="00044AF7">
      <w:pPr>
        <w:pStyle w:val="a3"/>
        <w:spacing w:before="60" w:after="60"/>
        <w:rPr>
          <w:rFonts w:ascii="宋体" w:eastAsia="宋体" w:hAnsi="宋体" w:cs="宋体"/>
        </w:rPr>
      </w:pPr>
      <w:r>
        <w:rPr>
          <w:rFonts w:ascii="宋体" w:eastAsia="宋体" w:hAnsi="宋体" w:cs="宋体" w:hint="eastAsia"/>
        </w:rPr>
        <w:t>J2EE多层应用</w:t>
      </w:r>
    </w:p>
    <w:p w:rsidR="00D1031B" w:rsidRDefault="00044AF7">
      <w:pPr>
        <w:spacing w:before="60" w:after="60"/>
        <w:ind w:firstLine="500"/>
        <w:rPr>
          <w:rFonts w:ascii="宋体" w:hAnsi="宋体" w:cs="宋体"/>
        </w:rPr>
      </w:pPr>
      <w:r>
        <w:rPr>
          <w:rFonts w:ascii="宋体" w:hAnsi="宋体" w:cs="宋体" w:hint="eastAsia"/>
        </w:rPr>
        <w:t>J2EE体系包括JSP、Servlet、EJB、WEB SERVICE等多项技术。这些技术的出现给电子商务时代的WEB应用开发提供了一个非常有竞争力的选择。怎样把这些技术组合起来，形成一个适应项目需要的稳定架构是项目开发过程中一个非常重要的步骤。</w:t>
      </w:r>
    </w:p>
    <w:p w:rsidR="00D1031B" w:rsidRDefault="00044AF7">
      <w:pPr>
        <w:spacing w:before="60" w:after="60"/>
        <w:ind w:firstLine="500"/>
        <w:rPr>
          <w:rFonts w:ascii="宋体" w:hAnsi="宋体" w:cs="宋体"/>
        </w:rPr>
      </w:pPr>
      <w:r>
        <w:rPr>
          <w:rFonts w:ascii="宋体" w:hAnsi="宋体" w:cs="宋体" w:hint="eastAsia"/>
        </w:rPr>
        <w:t>一个成功的软件需要有一个成功的架构，但软件架构的建立是一个复杂而又持续改进的过程，软件开发者们不可能对每个不同的项目做不同的架构，而总是尽量重用以前的架构，或开发出尽量通用的架构方案，Struts就是流行的基于J2EE的架构方案之一，其他常用的基于J2EE的架构方案还有Turbine、RealMothods等。</w:t>
      </w:r>
    </w:p>
    <w:p w:rsidR="00D1031B" w:rsidRDefault="00044AF7">
      <w:pPr>
        <w:spacing w:before="60" w:after="60"/>
        <w:rPr>
          <w:rFonts w:ascii="宋体" w:hAnsi="宋体" w:cs="宋体"/>
        </w:rPr>
      </w:pPr>
      <w:r>
        <w:rPr>
          <w:rFonts w:ascii="宋体" w:hAnsi="宋体" w:cs="宋体" w:hint="eastAsia"/>
        </w:rPr>
        <w:t>技术参考资料：</w:t>
      </w:r>
    </w:p>
    <w:p w:rsidR="00D1031B" w:rsidRDefault="00843E0E">
      <w:pPr>
        <w:spacing w:before="60" w:after="60"/>
        <w:ind w:firstLine="500"/>
        <w:rPr>
          <w:rFonts w:ascii="宋体" w:hAnsi="宋体" w:cs="宋体"/>
        </w:rPr>
      </w:pPr>
      <w:hyperlink r:id="rId14" w:history="1">
        <w:r w:rsidR="00044AF7">
          <w:rPr>
            <w:rStyle w:val="a8"/>
            <w:rFonts w:ascii="宋体" w:hAnsi="宋体" w:cs="宋体" w:hint="eastAsia"/>
          </w:rPr>
          <w:t>Maven学习</w:t>
        </w:r>
      </w:hyperlink>
    </w:p>
    <w:p w:rsidR="00D1031B" w:rsidRDefault="00843E0E">
      <w:pPr>
        <w:spacing w:before="60" w:after="60"/>
        <w:ind w:firstLine="500"/>
        <w:rPr>
          <w:rFonts w:ascii="宋体" w:hAnsi="宋体" w:cs="宋体"/>
        </w:rPr>
      </w:pPr>
      <w:hyperlink r:id="rId15" w:history="1">
        <w:r w:rsidR="00044AF7">
          <w:rPr>
            <w:rStyle w:val="a8"/>
            <w:rFonts w:ascii="宋体" w:hAnsi="宋体" w:cs="宋体" w:hint="eastAsia"/>
          </w:rPr>
          <w:t>Spring-boot学习</w:t>
        </w:r>
      </w:hyperlink>
    </w:p>
    <w:p w:rsidR="00D1031B" w:rsidRDefault="00843E0E">
      <w:pPr>
        <w:spacing w:before="60" w:after="60"/>
        <w:ind w:firstLine="500"/>
        <w:rPr>
          <w:rFonts w:ascii="宋体" w:hAnsi="宋体" w:cs="宋体"/>
        </w:rPr>
      </w:pPr>
      <w:hyperlink r:id="rId16" w:history="1">
        <w:r w:rsidR="00044AF7">
          <w:rPr>
            <w:rStyle w:val="a8"/>
            <w:rFonts w:ascii="宋体" w:hAnsi="宋体" w:cs="宋体" w:hint="eastAsia"/>
          </w:rPr>
          <w:t>Thymeleaf模板使用</w:t>
        </w:r>
      </w:hyperlink>
    </w:p>
    <w:p w:rsidR="00D1031B" w:rsidRDefault="00044AF7">
      <w:pPr>
        <w:spacing w:before="60" w:after="60"/>
        <w:rPr>
          <w:rFonts w:ascii="宋体" w:hAnsi="宋体" w:cs="宋体"/>
        </w:rPr>
      </w:pPr>
      <w:r>
        <w:rPr>
          <w:rFonts w:ascii="宋体" w:hAnsi="宋体" w:cs="宋体" w:hint="eastAsia"/>
        </w:rPr>
        <w:t xml:space="preserve">                   </w:t>
      </w:r>
    </w:p>
    <w:sectPr w:rsidR="00D1031B">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E0E" w:rsidRDefault="00843E0E">
      <w:r>
        <w:separator/>
      </w:r>
    </w:p>
  </w:endnote>
  <w:endnote w:type="continuationSeparator" w:id="0">
    <w:p w:rsidR="00843E0E" w:rsidRDefault="00843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4A9" w:rsidRDefault="008534A9">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534A9" w:rsidRDefault="008534A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25C20">
                            <w:rPr>
                              <w:noProof/>
                              <w:sz w:val="18"/>
                            </w:rPr>
                            <w:t>12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31"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rsidR="008534A9" w:rsidRDefault="008534A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25C20">
                      <w:rPr>
                        <w:noProof/>
                        <w:sz w:val="18"/>
                      </w:rPr>
                      <w:t>12</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E0E" w:rsidRDefault="00843E0E">
      <w:r>
        <w:separator/>
      </w:r>
    </w:p>
  </w:footnote>
  <w:footnote w:type="continuationSeparator" w:id="0">
    <w:p w:rsidR="00843E0E" w:rsidRDefault="00843E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E1D93"/>
    <w:multiLevelType w:val="hybridMultilevel"/>
    <w:tmpl w:val="82AC9F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C4D1DC7"/>
    <w:multiLevelType w:val="hybridMultilevel"/>
    <w:tmpl w:val="85F0DB9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4A6251FF"/>
    <w:multiLevelType w:val="multilevel"/>
    <w:tmpl w:val="4A6251F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5959DC37"/>
    <w:multiLevelType w:val="singleLevel"/>
    <w:tmpl w:val="5959DC37"/>
    <w:lvl w:ilvl="0">
      <w:start w:val="2"/>
      <w:numFmt w:val="decimal"/>
      <w:suff w:val="nothing"/>
      <w:lvlText w:val="%1."/>
      <w:lvlJc w:val="left"/>
    </w:lvl>
  </w:abstractNum>
  <w:abstractNum w:abstractNumId="4">
    <w:nsid w:val="5959DCA2"/>
    <w:multiLevelType w:val="singleLevel"/>
    <w:tmpl w:val="5959DCA2"/>
    <w:lvl w:ilvl="0">
      <w:start w:val="1"/>
      <w:numFmt w:val="decimal"/>
      <w:suff w:val="nothing"/>
      <w:lvlText w:val="%1."/>
      <w:lvlJc w:val="left"/>
    </w:lvl>
  </w:abstractNum>
  <w:abstractNum w:abstractNumId="5">
    <w:nsid w:val="5959DCC1"/>
    <w:multiLevelType w:val="singleLevel"/>
    <w:tmpl w:val="5959DCC1"/>
    <w:lvl w:ilvl="0">
      <w:start w:val="3"/>
      <w:numFmt w:val="decimal"/>
      <w:suff w:val="nothing"/>
      <w:lvlText w:val="%1."/>
      <w:lvlJc w:val="left"/>
    </w:lvl>
  </w:abstractNum>
  <w:abstractNum w:abstractNumId="6">
    <w:nsid w:val="5959DD23"/>
    <w:multiLevelType w:val="singleLevel"/>
    <w:tmpl w:val="5959DD23"/>
    <w:lvl w:ilvl="0">
      <w:start w:val="1"/>
      <w:numFmt w:val="decimal"/>
      <w:suff w:val="nothing"/>
      <w:lvlText w:val="%1."/>
      <w:lvlJc w:val="left"/>
    </w:lvl>
  </w:abstractNum>
  <w:abstractNum w:abstractNumId="7">
    <w:nsid w:val="7008302E"/>
    <w:multiLevelType w:val="hybridMultilevel"/>
    <w:tmpl w:val="18668A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3A848EC"/>
    <w:multiLevelType w:val="multilevel"/>
    <w:tmpl w:val="73A848EC"/>
    <w:lvl w:ilvl="0">
      <w:start w:val="1"/>
      <w:numFmt w:val="bullet"/>
      <w:lvlText w:val=""/>
      <w:lvlJc w:val="left"/>
      <w:pPr>
        <w:tabs>
          <w:tab w:val="left" w:pos="1820"/>
        </w:tabs>
        <w:ind w:left="1820" w:hanging="420"/>
      </w:pPr>
      <w:rPr>
        <w:rFonts w:ascii="Wingdings" w:hAnsi="Wingdings" w:hint="default"/>
      </w:rPr>
    </w:lvl>
    <w:lvl w:ilvl="1">
      <w:start w:val="1"/>
      <w:numFmt w:val="bullet"/>
      <w:lvlText w:val=""/>
      <w:lvlJc w:val="left"/>
      <w:pPr>
        <w:tabs>
          <w:tab w:val="left" w:pos="1340"/>
        </w:tabs>
        <w:ind w:left="1340" w:hanging="420"/>
      </w:pPr>
      <w:rPr>
        <w:rFonts w:ascii="Wingdings" w:hAnsi="Wingdings" w:hint="default"/>
      </w:rPr>
    </w:lvl>
    <w:lvl w:ilvl="2">
      <w:start w:val="1"/>
      <w:numFmt w:val="bullet"/>
      <w:lvlText w:val=""/>
      <w:lvlJc w:val="left"/>
      <w:pPr>
        <w:tabs>
          <w:tab w:val="left" w:pos="1760"/>
        </w:tabs>
        <w:ind w:left="1760" w:hanging="420"/>
      </w:pPr>
      <w:rPr>
        <w:rFonts w:ascii="Wingdings" w:hAnsi="Wingdings" w:hint="default"/>
      </w:rPr>
    </w:lvl>
    <w:lvl w:ilvl="3">
      <w:start w:val="1"/>
      <w:numFmt w:val="bullet"/>
      <w:lvlText w:val=""/>
      <w:lvlJc w:val="left"/>
      <w:pPr>
        <w:tabs>
          <w:tab w:val="left" w:pos="2180"/>
        </w:tabs>
        <w:ind w:left="2180" w:hanging="420"/>
      </w:pPr>
      <w:rPr>
        <w:rFonts w:ascii="Wingdings" w:hAnsi="Wingdings" w:hint="default"/>
      </w:rPr>
    </w:lvl>
    <w:lvl w:ilvl="4">
      <w:start w:val="1"/>
      <w:numFmt w:val="bullet"/>
      <w:lvlText w:val=""/>
      <w:lvlJc w:val="left"/>
      <w:pPr>
        <w:tabs>
          <w:tab w:val="left" w:pos="2600"/>
        </w:tabs>
        <w:ind w:left="2600" w:hanging="420"/>
      </w:pPr>
      <w:rPr>
        <w:rFonts w:ascii="Wingdings" w:hAnsi="Wingdings" w:hint="default"/>
      </w:rPr>
    </w:lvl>
    <w:lvl w:ilvl="5">
      <w:start w:val="1"/>
      <w:numFmt w:val="bullet"/>
      <w:lvlText w:val=""/>
      <w:lvlJc w:val="left"/>
      <w:pPr>
        <w:tabs>
          <w:tab w:val="left" w:pos="3020"/>
        </w:tabs>
        <w:ind w:left="3020" w:hanging="420"/>
      </w:pPr>
      <w:rPr>
        <w:rFonts w:ascii="Wingdings" w:hAnsi="Wingdings" w:hint="default"/>
      </w:rPr>
    </w:lvl>
    <w:lvl w:ilvl="6">
      <w:start w:val="1"/>
      <w:numFmt w:val="bullet"/>
      <w:lvlText w:val=""/>
      <w:lvlJc w:val="left"/>
      <w:pPr>
        <w:tabs>
          <w:tab w:val="left" w:pos="3440"/>
        </w:tabs>
        <w:ind w:left="3440" w:hanging="420"/>
      </w:pPr>
      <w:rPr>
        <w:rFonts w:ascii="Wingdings" w:hAnsi="Wingdings" w:hint="default"/>
      </w:rPr>
    </w:lvl>
    <w:lvl w:ilvl="7">
      <w:start w:val="1"/>
      <w:numFmt w:val="bullet"/>
      <w:lvlText w:val=""/>
      <w:lvlJc w:val="left"/>
      <w:pPr>
        <w:tabs>
          <w:tab w:val="left" w:pos="3860"/>
        </w:tabs>
        <w:ind w:left="3860" w:hanging="420"/>
      </w:pPr>
      <w:rPr>
        <w:rFonts w:ascii="Wingdings" w:hAnsi="Wingdings" w:hint="default"/>
      </w:rPr>
    </w:lvl>
    <w:lvl w:ilvl="8">
      <w:start w:val="1"/>
      <w:numFmt w:val="bullet"/>
      <w:lvlText w:val=""/>
      <w:lvlJc w:val="left"/>
      <w:pPr>
        <w:tabs>
          <w:tab w:val="left" w:pos="4280"/>
        </w:tabs>
        <w:ind w:left="4280" w:hanging="420"/>
      </w:pPr>
      <w:rPr>
        <w:rFonts w:ascii="Wingdings" w:hAnsi="Wingdings" w:hint="default"/>
      </w:rPr>
    </w:lvl>
  </w:abstractNum>
  <w:abstractNum w:abstractNumId="9">
    <w:nsid w:val="78791D66"/>
    <w:multiLevelType w:val="multilevel"/>
    <w:tmpl w:val="78791D66"/>
    <w:lvl w:ilvl="0">
      <w:start w:val="1"/>
      <w:numFmt w:val="bullet"/>
      <w:lvlText w:val=""/>
      <w:lvlJc w:val="left"/>
      <w:pPr>
        <w:ind w:left="420" w:hanging="420"/>
      </w:pPr>
      <w:rPr>
        <w:rFonts w:ascii="Wingdings" w:hAnsi="Wingdings" w:hint="default"/>
      </w:rPr>
    </w:lvl>
    <w:lvl w:ilvl="1">
      <w:start w:val="1"/>
      <w:numFmt w:val="decimal"/>
      <w:lvlText w:val="%2."/>
      <w:lvlJc w:val="left"/>
      <w:pPr>
        <w:ind w:left="840" w:hanging="4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2"/>
  </w:num>
  <w:num w:numId="3">
    <w:abstractNumId w:val="3"/>
  </w:num>
  <w:num w:numId="4">
    <w:abstractNumId w:val="4"/>
  </w:num>
  <w:num w:numId="5">
    <w:abstractNumId w:val="5"/>
  </w:num>
  <w:num w:numId="6">
    <w:abstractNumId w:val="6"/>
  </w:num>
  <w:num w:numId="7">
    <w:abstractNumId w:val="8"/>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A52F1E"/>
    <w:rsid w:val="0002304D"/>
    <w:rsid w:val="00044AF7"/>
    <w:rsid w:val="00071BEB"/>
    <w:rsid w:val="0010799D"/>
    <w:rsid w:val="00143131"/>
    <w:rsid w:val="001D12EB"/>
    <w:rsid w:val="001D6F0E"/>
    <w:rsid w:val="00200BF7"/>
    <w:rsid w:val="00225C20"/>
    <w:rsid w:val="00232D62"/>
    <w:rsid w:val="002701AD"/>
    <w:rsid w:val="00291F77"/>
    <w:rsid w:val="00377A67"/>
    <w:rsid w:val="00382EE5"/>
    <w:rsid w:val="0042015D"/>
    <w:rsid w:val="004733F4"/>
    <w:rsid w:val="004A3287"/>
    <w:rsid w:val="004B005E"/>
    <w:rsid w:val="004E646F"/>
    <w:rsid w:val="00506D88"/>
    <w:rsid w:val="0057510F"/>
    <w:rsid w:val="00586394"/>
    <w:rsid w:val="00594FB1"/>
    <w:rsid w:val="00674207"/>
    <w:rsid w:val="00731D8B"/>
    <w:rsid w:val="007D17C4"/>
    <w:rsid w:val="007F2050"/>
    <w:rsid w:val="00836A84"/>
    <w:rsid w:val="00843E0E"/>
    <w:rsid w:val="008534A9"/>
    <w:rsid w:val="008B4C2E"/>
    <w:rsid w:val="008C44CB"/>
    <w:rsid w:val="009E4DEF"/>
    <w:rsid w:val="00A07C35"/>
    <w:rsid w:val="00A21F27"/>
    <w:rsid w:val="00A55724"/>
    <w:rsid w:val="00A7658D"/>
    <w:rsid w:val="00A874B9"/>
    <w:rsid w:val="00AC54EE"/>
    <w:rsid w:val="00AD7424"/>
    <w:rsid w:val="00B31F98"/>
    <w:rsid w:val="00C05E78"/>
    <w:rsid w:val="00C365D6"/>
    <w:rsid w:val="00C97B27"/>
    <w:rsid w:val="00CA6CAB"/>
    <w:rsid w:val="00CD2FF8"/>
    <w:rsid w:val="00CF3753"/>
    <w:rsid w:val="00D1031B"/>
    <w:rsid w:val="00D267CD"/>
    <w:rsid w:val="00D46876"/>
    <w:rsid w:val="00D64017"/>
    <w:rsid w:val="00D663E5"/>
    <w:rsid w:val="00DD721D"/>
    <w:rsid w:val="00E22AE5"/>
    <w:rsid w:val="00E958F3"/>
    <w:rsid w:val="00EB5F7F"/>
    <w:rsid w:val="00ED3B9A"/>
    <w:rsid w:val="00F51864"/>
    <w:rsid w:val="034B05B1"/>
    <w:rsid w:val="038C36CA"/>
    <w:rsid w:val="048159DB"/>
    <w:rsid w:val="05090C21"/>
    <w:rsid w:val="057F6795"/>
    <w:rsid w:val="059C2A46"/>
    <w:rsid w:val="08AE63D8"/>
    <w:rsid w:val="0BAF698E"/>
    <w:rsid w:val="0CD066AE"/>
    <w:rsid w:val="0D1149BB"/>
    <w:rsid w:val="0E663990"/>
    <w:rsid w:val="10733714"/>
    <w:rsid w:val="11AA53AB"/>
    <w:rsid w:val="12AA199E"/>
    <w:rsid w:val="1318792F"/>
    <w:rsid w:val="135F184D"/>
    <w:rsid w:val="153100C3"/>
    <w:rsid w:val="17AA0825"/>
    <w:rsid w:val="18092470"/>
    <w:rsid w:val="199D7177"/>
    <w:rsid w:val="1A09609D"/>
    <w:rsid w:val="1A262DB1"/>
    <w:rsid w:val="1B795F0E"/>
    <w:rsid w:val="1C5C0BB8"/>
    <w:rsid w:val="1C617E33"/>
    <w:rsid w:val="1EA52F1E"/>
    <w:rsid w:val="1F232A02"/>
    <w:rsid w:val="1F447563"/>
    <w:rsid w:val="21454040"/>
    <w:rsid w:val="23BD73A3"/>
    <w:rsid w:val="24D6479F"/>
    <w:rsid w:val="28593C5B"/>
    <w:rsid w:val="289B71B1"/>
    <w:rsid w:val="294A76FD"/>
    <w:rsid w:val="29690005"/>
    <w:rsid w:val="2A2F64F6"/>
    <w:rsid w:val="2C6E4610"/>
    <w:rsid w:val="2CE7300A"/>
    <w:rsid w:val="2D183A13"/>
    <w:rsid w:val="2D4E22E2"/>
    <w:rsid w:val="2E5F67C8"/>
    <w:rsid w:val="2EFA25AB"/>
    <w:rsid w:val="3051726E"/>
    <w:rsid w:val="30CB48CC"/>
    <w:rsid w:val="3335429B"/>
    <w:rsid w:val="351C71ED"/>
    <w:rsid w:val="35575813"/>
    <w:rsid w:val="380005B0"/>
    <w:rsid w:val="39383E15"/>
    <w:rsid w:val="3B626A69"/>
    <w:rsid w:val="3E086FE7"/>
    <w:rsid w:val="447B3505"/>
    <w:rsid w:val="46B40952"/>
    <w:rsid w:val="47E7104A"/>
    <w:rsid w:val="498615AA"/>
    <w:rsid w:val="4D901F99"/>
    <w:rsid w:val="4E142AAF"/>
    <w:rsid w:val="51784FB5"/>
    <w:rsid w:val="520D119E"/>
    <w:rsid w:val="5369643F"/>
    <w:rsid w:val="548C0171"/>
    <w:rsid w:val="54E47642"/>
    <w:rsid w:val="5529043C"/>
    <w:rsid w:val="5B005F1F"/>
    <w:rsid w:val="5E1C4045"/>
    <w:rsid w:val="5F1F7150"/>
    <w:rsid w:val="5FBF36F1"/>
    <w:rsid w:val="605A1977"/>
    <w:rsid w:val="608457A5"/>
    <w:rsid w:val="63524895"/>
    <w:rsid w:val="63BB23D1"/>
    <w:rsid w:val="648235C3"/>
    <w:rsid w:val="650C4954"/>
    <w:rsid w:val="653B2795"/>
    <w:rsid w:val="65A124EB"/>
    <w:rsid w:val="66EF7589"/>
    <w:rsid w:val="670A1801"/>
    <w:rsid w:val="68F323B7"/>
    <w:rsid w:val="6A756A77"/>
    <w:rsid w:val="6BC459C2"/>
    <w:rsid w:val="718544CA"/>
    <w:rsid w:val="74C35210"/>
    <w:rsid w:val="780C39F3"/>
    <w:rsid w:val="7B5B2C50"/>
    <w:rsid w:val="7B67251C"/>
    <w:rsid w:val="7B834640"/>
    <w:rsid w:val="7CA268C8"/>
    <w:rsid w:val="7D484F5D"/>
    <w:rsid w:val="7EAA1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qFormat="1"/>
    <w:lsdException w:name="toc 3" w:uiPriority="39" w:qFormat="1"/>
    <w:lsdException w:name="header" w:qFormat="1"/>
    <w:lsdException w:name="footer" w:qFormat="1"/>
    <w:lsdException w:name="caption"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nhideWhenUsed/>
    <w:qFormat/>
    <w:pPr>
      <w:keepNext/>
      <w:keepLines/>
      <w:spacing w:before="260" w:after="260" w:line="413" w:lineRule="auto"/>
      <w:outlineLvl w:val="2"/>
    </w:pPr>
    <w:rPr>
      <w:b/>
      <w:sz w:val="32"/>
    </w:rPr>
  </w:style>
  <w:style w:type="paragraph" w:styleId="4">
    <w:name w:val="heading 4"/>
    <w:basedOn w:val="a"/>
    <w:next w:val="a"/>
    <w:link w:val="4Char"/>
    <w:unhideWhenUsed/>
    <w:qFormat/>
    <w:rsid w:val="00AC54E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C54E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jc w:val="center"/>
    </w:pPr>
    <w:rPr>
      <w:rFonts w:ascii="Arial" w:eastAsia="黑体" w:hAnsi="Arial" w:cs="Arial"/>
      <w:spacing w:val="2"/>
    </w:rPr>
  </w:style>
  <w:style w:type="paragraph" w:styleId="30">
    <w:name w:val="toc 3"/>
    <w:basedOn w:val="a"/>
    <w:next w:val="a"/>
    <w:link w:val="3Char0"/>
    <w:uiPriority w:val="39"/>
    <w:qFormat/>
    <w:pPr>
      <w:ind w:leftChars="400" w:left="84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0">
    <w:name w:val="toc 2"/>
    <w:basedOn w:val="a"/>
    <w:next w:val="a"/>
    <w:uiPriority w:val="39"/>
    <w:qFormat/>
    <w:pPr>
      <w:ind w:leftChars="200" w:left="420"/>
    </w:pPr>
  </w:style>
  <w:style w:type="paragraph" w:styleId="a6">
    <w:name w:val="Normal (Web)"/>
    <w:basedOn w:val="a"/>
    <w:qFormat/>
    <w:rPr>
      <w:sz w:val="24"/>
    </w:rPr>
  </w:style>
  <w:style w:type="character" w:styleId="a7">
    <w:name w:val="FollowedHyperlink"/>
    <w:basedOn w:val="a0"/>
    <w:rPr>
      <w:color w:val="800080"/>
      <w:u w:val="single"/>
    </w:rPr>
  </w:style>
  <w:style w:type="character" w:styleId="a8">
    <w:name w:val="Hyperlink"/>
    <w:basedOn w:val="a0"/>
    <w:uiPriority w:val="99"/>
    <w:unhideWhenUsed/>
    <w:qFormat/>
    <w:rPr>
      <w:color w:val="0563C1" w:themeColor="hyperlink"/>
      <w:u w:val="single"/>
    </w:rPr>
  </w:style>
  <w:style w:type="table" w:styleId="a9">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qFormat/>
    <w:pPr>
      <w:ind w:firstLineChars="200" w:firstLine="420"/>
    </w:pPr>
  </w:style>
  <w:style w:type="character" w:customStyle="1" w:styleId="3Char">
    <w:name w:val="标题 3 Char"/>
    <w:link w:val="3"/>
    <w:qFormat/>
    <w:rPr>
      <w:b/>
      <w:sz w:val="32"/>
    </w:rPr>
  </w:style>
  <w:style w:type="character" w:customStyle="1" w:styleId="3Char0">
    <w:name w:val="目录 3 Char"/>
    <w:link w:val="30"/>
    <w:uiPriority w:val="39"/>
    <w:qFormat/>
  </w:style>
  <w:style w:type="paragraph" w:styleId="aa">
    <w:name w:val="Balloon Text"/>
    <w:basedOn w:val="a"/>
    <w:link w:val="Char"/>
    <w:rsid w:val="00731D8B"/>
    <w:rPr>
      <w:sz w:val="18"/>
      <w:szCs w:val="18"/>
    </w:rPr>
  </w:style>
  <w:style w:type="character" w:customStyle="1" w:styleId="Char">
    <w:name w:val="批注框文本 Char"/>
    <w:basedOn w:val="a0"/>
    <w:link w:val="aa"/>
    <w:rsid w:val="00731D8B"/>
    <w:rPr>
      <w:rFonts w:asciiTheme="minorHAnsi" w:eastAsiaTheme="minorEastAsia" w:hAnsiTheme="minorHAnsi" w:cstheme="minorBidi"/>
      <w:kern w:val="2"/>
      <w:sz w:val="18"/>
      <w:szCs w:val="18"/>
    </w:rPr>
  </w:style>
  <w:style w:type="character" w:customStyle="1" w:styleId="4Char">
    <w:name w:val="标题 4 Char"/>
    <w:basedOn w:val="a0"/>
    <w:link w:val="4"/>
    <w:rsid w:val="00AC54EE"/>
    <w:rPr>
      <w:rFonts w:asciiTheme="majorHAnsi" w:eastAsiaTheme="majorEastAsia" w:hAnsiTheme="majorHAnsi" w:cstheme="majorBidi"/>
      <w:b/>
      <w:bCs/>
      <w:kern w:val="2"/>
      <w:sz w:val="28"/>
      <w:szCs w:val="28"/>
    </w:rPr>
  </w:style>
  <w:style w:type="paragraph" w:styleId="ab">
    <w:name w:val="List Paragraph"/>
    <w:basedOn w:val="a"/>
    <w:uiPriority w:val="99"/>
    <w:unhideWhenUsed/>
    <w:rsid w:val="00AC54EE"/>
    <w:pPr>
      <w:ind w:firstLineChars="200" w:firstLine="420"/>
    </w:pPr>
  </w:style>
  <w:style w:type="character" w:customStyle="1" w:styleId="5Char">
    <w:name w:val="标题 5 Char"/>
    <w:basedOn w:val="a0"/>
    <w:link w:val="5"/>
    <w:rsid w:val="00AC54EE"/>
    <w:rPr>
      <w:rFonts w:asciiTheme="minorHAnsi" w:eastAsiaTheme="minorEastAsia" w:hAnsiTheme="minorHAnsi" w:cstheme="minorBidi"/>
      <w:b/>
      <w:bCs/>
      <w:kern w:val="2"/>
      <w:sz w:val="28"/>
      <w:szCs w:val="28"/>
    </w:rPr>
  </w:style>
  <w:style w:type="paragraph" w:customStyle="1" w:styleId="ac">
    <w:name w:val="表项"/>
    <w:basedOn w:val="a"/>
    <w:rsid w:val="0057510F"/>
    <w:pPr>
      <w:spacing w:line="60" w:lineRule="auto"/>
      <w:jc w:val="center"/>
    </w:pPr>
    <w:rPr>
      <w:rFonts w:ascii="Arial" w:eastAsia="宋体" w:hAnsi="Arial" w:cs="宋体"/>
      <w:b/>
      <w:bCs/>
      <w:szCs w:val="20"/>
    </w:rPr>
  </w:style>
  <w:style w:type="paragraph" w:customStyle="1" w:styleId="11">
    <w:name w:val="表内容1"/>
    <w:basedOn w:val="a"/>
    <w:rsid w:val="0057510F"/>
    <w:pPr>
      <w:spacing w:line="60" w:lineRule="auto"/>
      <w:jc w:val="left"/>
    </w:pPr>
    <w:rPr>
      <w:rFonts w:ascii="Times New Roman" w:eastAsia="宋体" w:hAnsi="Times New Roman" w:cs="宋体"/>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qFormat="1"/>
    <w:lsdException w:name="toc 3" w:uiPriority="39" w:qFormat="1"/>
    <w:lsdException w:name="header" w:qFormat="1"/>
    <w:lsdException w:name="footer" w:qFormat="1"/>
    <w:lsdException w:name="caption"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nhideWhenUsed/>
    <w:qFormat/>
    <w:pPr>
      <w:keepNext/>
      <w:keepLines/>
      <w:spacing w:before="260" w:after="260" w:line="413" w:lineRule="auto"/>
      <w:outlineLvl w:val="2"/>
    </w:pPr>
    <w:rPr>
      <w:b/>
      <w:sz w:val="32"/>
    </w:rPr>
  </w:style>
  <w:style w:type="paragraph" w:styleId="4">
    <w:name w:val="heading 4"/>
    <w:basedOn w:val="a"/>
    <w:next w:val="a"/>
    <w:link w:val="4Char"/>
    <w:unhideWhenUsed/>
    <w:qFormat/>
    <w:rsid w:val="00AC54E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C54E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jc w:val="center"/>
    </w:pPr>
    <w:rPr>
      <w:rFonts w:ascii="Arial" w:eastAsia="黑体" w:hAnsi="Arial" w:cs="Arial"/>
      <w:spacing w:val="2"/>
    </w:rPr>
  </w:style>
  <w:style w:type="paragraph" w:styleId="30">
    <w:name w:val="toc 3"/>
    <w:basedOn w:val="a"/>
    <w:next w:val="a"/>
    <w:link w:val="3Char0"/>
    <w:uiPriority w:val="39"/>
    <w:qFormat/>
    <w:pPr>
      <w:ind w:leftChars="400" w:left="84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0">
    <w:name w:val="toc 2"/>
    <w:basedOn w:val="a"/>
    <w:next w:val="a"/>
    <w:uiPriority w:val="39"/>
    <w:qFormat/>
    <w:pPr>
      <w:ind w:leftChars="200" w:left="420"/>
    </w:pPr>
  </w:style>
  <w:style w:type="paragraph" w:styleId="a6">
    <w:name w:val="Normal (Web)"/>
    <w:basedOn w:val="a"/>
    <w:qFormat/>
    <w:rPr>
      <w:sz w:val="24"/>
    </w:rPr>
  </w:style>
  <w:style w:type="character" w:styleId="a7">
    <w:name w:val="FollowedHyperlink"/>
    <w:basedOn w:val="a0"/>
    <w:rPr>
      <w:color w:val="800080"/>
      <w:u w:val="single"/>
    </w:rPr>
  </w:style>
  <w:style w:type="character" w:styleId="a8">
    <w:name w:val="Hyperlink"/>
    <w:basedOn w:val="a0"/>
    <w:uiPriority w:val="99"/>
    <w:unhideWhenUsed/>
    <w:qFormat/>
    <w:rPr>
      <w:color w:val="0563C1" w:themeColor="hyperlink"/>
      <w:u w:val="single"/>
    </w:rPr>
  </w:style>
  <w:style w:type="table" w:styleId="a9">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qFormat/>
    <w:pPr>
      <w:ind w:firstLineChars="200" w:firstLine="420"/>
    </w:pPr>
  </w:style>
  <w:style w:type="character" w:customStyle="1" w:styleId="3Char">
    <w:name w:val="标题 3 Char"/>
    <w:link w:val="3"/>
    <w:qFormat/>
    <w:rPr>
      <w:b/>
      <w:sz w:val="32"/>
    </w:rPr>
  </w:style>
  <w:style w:type="character" w:customStyle="1" w:styleId="3Char0">
    <w:name w:val="目录 3 Char"/>
    <w:link w:val="30"/>
    <w:uiPriority w:val="39"/>
    <w:qFormat/>
  </w:style>
  <w:style w:type="paragraph" w:styleId="aa">
    <w:name w:val="Balloon Text"/>
    <w:basedOn w:val="a"/>
    <w:link w:val="Char"/>
    <w:rsid w:val="00731D8B"/>
    <w:rPr>
      <w:sz w:val="18"/>
      <w:szCs w:val="18"/>
    </w:rPr>
  </w:style>
  <w:style w:type="character" w:customStyle="1" w:styleId="Char">
    <w:name w:val="批注框文本 Char"/>
    <w:basedOn w:val="a0"/>
    <w:link w:val="aa"/>
    <w:rsid w:val="00731D8B"/>
    <w:rPr>
      <w:rFonts w:asciiTheme="minorHAnsi" w:eastAsiaTheme="minorEastAsia" w:hAnsiTheme="minorHAnsi" w:cstheme="minorBidi"/>
      <w:kern w:val="2"/>
      <w:sz w:val="18"/>
      <w:szCs w:val="18"/>
    </w:rPr>
  </w:style>
  <w:style w:type="character" w:customStyle="1" w:styleId="4Char">
    <w:name w:val="标题 4 Char"/>
    <w:basedOn w:val="a0"/>
    <w:link w:val="4"/>
    <w:rsid w:val="00AC54EE"/>
    <w:rPr>
      <w:rFonts w:asciiTheme="majorHAnsi" w:eastAsiaTheme="majorEastAsia" w:hAnsiTheme="majorHAnsi" w:cstheme="majorBidi"/>
      <w:b/>
      <w:bCs/>
      <w:kern w:val="2"/>
      <w:sz w:val="28"/>
      <w:szCs w:val="28"/>
    </w:rPr>
  </w:style>
  <w:style w:type="paragraph" w:styleId="ab">
    <w:name w:val="List Paragraph"/>
    <w:basedOn w:val="a"/>
    <w:uiPriority w:val="99"/>
    <w:unhideWhenUsed/>
    <w:rsid w:val="00AC54EE"/>
    <w:pPr>
      <w:ind w:firstLineChars="200" w:firstLine="420"/>
    </w:pPr>
  </w:style>
  <w:style w:type="character" w:customStyle="1" w:styleId="5Char">
    <w:name w:val="标题 5 Char"/>
    <w:basedOn w:val="a0"/>
    <w:link w:val="5"/>
    <w:rsid w:val="00AC54EE"/>
    <w:rPr>
      <w:rFonts w:asciiTheme="minorHAnsi" w:eastAsiaTheme="minorEastAsia" w:hAnsiTheme="minorHAnsi" w:cstheme="minorBidi"/>
      <w:b/>
      <w:bCs/>
      <w:kern w:val="2"/>
      <w:sz w:val="28"/>
      <w:szCs w:val="28"/>
    </w:rPr>
  </w:style>
  <w:style w:type="paragraph" w:customStyle="1" w:styleId="ac">
    <w:name w:val="表项"/>
    <w:basedOn w:val="a"/>
    <w:rsid w:val="0057510F"/>
    <w:pPr>
      <w:spacing w:line="60" w:lineRule="auto"/>
      <w:jc w:val="center"/>
    </w:pPr>
    <w:rPr>
      <w:rFonts w:ascii="Arial" w:eastAsia="宋体" w:hAnsi="Arial" w:cs="宋体"/>
      <w:b/>
      <w:bCs/>
      <w:szCs w:val="20"/>
    </w:rPr>
  </w:style>
  <w:style w:type="paragraph" w:customStyle="1" w:styleId="11">
    <w:name w:val="表内容1"/>
    <w:basedOn w:val="a"/>
    <w:rsid w:val="0057510F"/>
    <w:pPr>
      <w:spacing w:line="60" w:lineRule="auto"/>
      <w:jc w:val="left"/>
    </w:pPr>
    <w:rPr>
      <w:rFonts w:ascii="Times New Roman" w:eastAsia="宋体" w:hAnsi="Times New Roman" w:cs="宋体"/>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hy-hqh.iteye.com/blog/196139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blog.csdn.net/lxhjh/article/details/51711148"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nblogs.com/izecsonLee/p/615586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B314AE-477D-4006-BB23-24AD8C8E2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1019</Words>
  <Characters>5809</Characters>
  <Application>Microsoft Office Word</Application>
  <DocSecurity>0</DocSecurity>
  <Lines>48</Lines>
  <Paragraphs>13</Paragraphs>
  <ScaleCrop>false</ScaleCrop>
  <Company>Microsoft</Company>
  <LinksUpToDate>false</LinksUpToDate>
  <CharactersWithSpaces>6815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JingL</dc:creator>
  <cp:lastModifiedBy>yongfeng</cp:lastModifiedBy>
  <cp:revision>5</cp:revision>
  <dcterms:created xsi:type="dcterms:W3CDTF">2017-09-06T02:13:00Z</dcterms:created>
  <dcterms:modified xsi:type="dcterms:W3CDTF">2017-09-06T02:38:00Z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