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5996" w14:textId="77777777" w:rsidR="00565F85" w:rsidRPr="005E6933" w:rsidRDefault="00C7568E" w:rsidP="005E6933">
      <w:pPr>
        <w:pStyle w:val="2"/>
        <w:spacing w:line="360" w:lineRule="auto"/>
      </w:pPr>
      <w:r w:rsidRPr="005E6933">
        <w:rPr>
          <w:rFonts w:hint="eastAsia"/>
        </w:rPr>
        <w:t>概述</w:t>
      </w:r>
    </w:p>
    <w:p w14:paraId="0C86D5B1" w14:textId="0195DBC8" w:rsidR="00C7568E" w:rsidRPr="005E6933" w:rsidRDefault="005E6933" w:rsidP="005E69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/>
          <w:sz w:val="24"/>
          <w:szCs w:val="24"/>
        </w:rPr>
        <w:t>BIMT</w:t>
      </w:r>
      <w:r w:rsidR="001A72CC">
        <w:rPr>
          <w:rFonts w:ascii="Times New Roman" w:hAnsi="Times New Roman" w:cs="Times New Roman"/>
          <w:sz w:val="24"/>
          <w:szCs w:val="24"/>
        </w:rPr>
        <w:t>写作助手</w:t>
      </w:r>
      <w:r w:rsidRPr="005E6933">
        <w:rPr>
          <w:rFonts w:ascii="Times New Roman" w:hAnsi="Times New Roman" w:cs="Times New Roman"/>
          <w:sz w:val="24"/>
          <w:szCs w:val="24"/>
        </w:rPr>
        <w:t>以</w:t>
      </w:r>
      <w:r w:rsidRPr="005E6933">
        <w:rPr>
          <w:rFonts w:ascii="Times New Roman" w:hAnsi="Times New Roman" w:cs="Times New Roman"/>
          <w:sz w:val="24"/>
          <w:szCs w:val="24"/>
        </w:rPr>
        <w:t>word</w:t>
      </w:r>
      <w:r w:rsidRPr="005E6933">
        <w:rPr>
          <w:rFonts w:ascii="Times New Roman" w:hAnsi="Times New Roman" w:cs="Times New Roman"/>
          <w:sz w:val="24"/>
          <w:szCs w:val="24"/>
        </w:rPr>
        <w:t>插件整合到微软</w:t>
      </w:r>
      <w:r w:rsidRPr="005E6933">
        <w:rPr>
          <w:rFonts w:ascii="Times New Roman" w:hAnsi="Times New Roman" w:cs="Times New Roman"/>
          <w:sz w:val="24"/>
          <w:szCs w:val="24"/>
        </w:rPr>
        <w:t>Word</w:t>
      </w:r>
      <w:r w:rsidRPr="005E6933">
        <w:rPr>
          <w:rFonts w:ascii="Times New Roman" w:hAnsi="Times New Roman" w:cs="Times New Roman"/>
          <w:sz w:val="24"/>
          <w:szCs w:val="24"/>
        </w:rPr>
        <w:t>文档中，为用户论文写作提供文献检索，文献管理，文献引用，期刊图片辅助，为用户提供高效、简便的</w:t>
      </w:r>
      <w:bookmarkStart w:id="0" w:name="_GoBack"/>
      <w:bookmarkEnd w:id="0"/>
      <w:r w:rsidRPr="005E6933">
        <w:rPr>
          <w:rFonts w:ascii="Times New Roman" w:hAnsi="Times New Roman" w:cs="Times New Roman"/>
          <w:sz w:val="24"/>
          <w:szCs w:val="24"/>
        </w:rPr>
        <w:t>论文写作体验。</w:t>
      </w:r>
    </w:p>
    <w:p w14:paraId="2BC0A711" w14:textId="77777777" w:rsidR="00C7568E" w:rsidRPr="005E6933" w:rsidRDefault="00C7568E" w:rsidP="005E6933">
      <w:pPr>
        <w:pStyle w:val="2"/>
        <w:spacing w:line="360" w:lineRule="auto"/>
      </w:pPr>
      <w:r w:rsidRPr="005E6933">
        <w:rPr>
          <w:rFonts w:hint="eastAsia"/>
        </w:rPr>
        <w:t>主界面</w:t>
      </w:r>
    </w:p>
    <w:p w14:paraId="18D600C2" w14:textId="77777777" w:rsidR="005E6933" w:rsidRPr="005E6933" w:rsidRDefault="005E6933" w:rsidP="005E69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/>
          <w:sz w:val="24"/>
          <w:szCs w:val="24"/>
        </w:rPr>
        <w:t>本插件适用于</w:t>
      </w:r>
      <w:r w:rsidRPr="005E6933">
        <w:rPr>
          <w:rFonts w:ascii="Times New Roman" w:hAnsi="Times New Roman" w:cs="Times New Roman"/>
          <w:sz w:val="24"/>
          <w:szCs w:val="24"/>
        </w:rPr>
        <w:t>Windows xp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Windows7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windows8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Windows8.1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Windows10</w:t>
      </w:r>
      <w:r w:rsidRPr="005E6933">
        <w:rPr>
          <w:rFonts w:ascii="Times New Roman" w:hAnsi="Times New Roman" w:cs="Times New Roman"/>
          <w:sz w:val="24"/>
          <w:szCs w:val="24"/>
        </w:rPr>
        <w:t>系统；</w:t>
      </w:r>
    </w:p>
    <w:p w14:paraId="64E7D430" w14:textId="77777777" w:rsidR="005E6933" w:rsidRPr="005E6933" w:rsidRDefault="005E6933" w:rsidP="005E69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 w:hint="eastAsia"/>
          <w:sz w:val="24"/>
          <w:szCs w:val="24"/>
        </w:rPr>
        <w:t>word</w:t>
      </w:r>
      <w:r w:rsidRPr="005E6933">
        <w:rPr>
          <w:rFonts w:ascii="Times New Roman" w:hAnsi="Times New Roman" w:cs="Times New Roman" w:hint="eastAsia"/>
          <w:sz w:val="24"/>
          <w:szCs w:val="24"/>
        </w:rPr>
        <w:t>版本为</w:t>
      </w:r>
      <w:r w:rsidRPr="005E6933">
        <w:rPr>
          <w:rFonts w:ascii="Times New Roman" w:hAnsi="Times New Roman" w:cs="Times New Roman" w:hint="eastAsia"/>
          <w:sz w:val="24"/>
          <w:szCs w:val="24"/>
        </w:rPr>
        <w:t>word32</w:t>
      </w:r>
      <w:r w:rsidRPr="005E6933">
        <w:rPr>
          <w:rFonts w:ascii="Times New Roman" w:hAnsi="Times New Roman" w:cs="Times New Roman" w:hint="eastAsia"/>
          <w:sz w:val="24"/>
          <w:szCs w:val="24"/>
        </w:rPr>
        <w:t>位版（</w:t>
      </w:r>
      <w:r w:rsidRPr="005E6933">
        <w:rPr>
          <w:rFonts w:ascii="Times New Roman" w:hAnsi="Times New Roman" w:cs="Times New Roman" w:hint="eastAsia"/>
          <w:sz w:val="24"/>
          <w:szCs w:val="24"/>
        </w:rPr>
        <w:t>64</w:t>
      </w:r>
      <w:r w:rsidRPr="005E6933">
        <w:rPr>
          <w:rFonts w:ascii="Times New Roman" w:hAnsi="Times New Roman" w:cs="Times New Roman" w:hint="eastAsia"/>
          <w:sz w:val="24"/>
          <w:szCs w:val="24"/>
        </w:rPr>
        <w:t>位版后后续发布）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 2007</w:t>
      </w:r>
      <w:r w:rsidRPr="005E6933">
        <w:rPr>
          <w:rFonts w:ascii="Times New Roman" w:hAnsi="Times New Roman" w:cs="Times New Roman" w:hint="eastAsia"/>
          <w:sz w:val="24"/>
          <w:szCs w:val="24"/>
        </w:rPr>
        <w:t>、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office2013</w:t>
      </w:r>
      <w:r w:rsidRPr="005E6933">
        <w:rPr>
          <w:rFonts w:ascii="Times New Roman" w:hAnsi="Times New Roman" w:cs="Times New Roman" w:hint="eastAsia"/>
          <w:sz w:val="24"/>
          <w:szCs w:val="24"/>
        </w:rPr>
        <w:t>、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 2016</w:t>
      </w:r>
      <w:r w:rsidRPr="005E693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CC41ABE" w14:textId="77777777" w:rsidR="00C7568E" w:rsidRP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5E6933">
        <w:rPr>
          <w:rFonts w:ascii="Times New Roman" w:hAnsi="Times New Roman" w:cs="Times New Roman" w:hint="eastAsia"/>
          <w:sz w:val="24"/>
          <w:szCs w:val="24"/>
        </w:rPr>
        <w:t>检查电脑</w:t>
      </w:r>
      <w:r w:rsidRPr="005E6933">
        <w:rPr>
          <w:rFonts w:ascii="Times New Roman" w:hAnsi="Times New Roman" w:cs="Times New Roman"/>
          <w:sz w:val="24"/>
          <w:szCs w:val="24"/>
        </w:rPr>
        <w:t>中安装的</w:t>
      </w:r>
      <w:r w:rsidRPr="005E6933">
        <w:rPr>
          <w:rFonts w:ascii="Times New Roman" w:hAnsi="Times New Roman" w:cs="Times New Roman"/>
          <w:sz w:val="24"/>
          <w:szCs w:val="24"/>
        </w:rPr>
        <w:t>office</w:t>
      </w:r>
      <w:r w:rsidRPr="005E6933">
        <w:rPr>
          <w:rFonts w:ascii="Times New Roman" w:hAnsi="Times New Roman" w:cs="Times New Roman" w:hint="eastAsia"/>
          <w:sz w:val="24"/>
          <w:szCs w:val="24"/>
        </w:rPr>
        <w:t>版本</w:t>
      </w:r>
    </w:p>
    <w:p w14:paraId="7A42B4AD" w14:textId="77777777" w:rsidR="005E6933" w:rsidRPr="005E6933" w:rsidRDefault="005E6933" w:rsidP="005E693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 w:hint="eastAsia"/>
          <w:sz w:val="24"/>
          <w:szCs w:val="24"/>
        </w:rPr>
        <w:t>（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office64</w:t>
      </w:r>
      <w:r w:rsidRPr="005E6933">
        <w:rPr>
          <w:rFonts w:ascii="Times New Roman" w:hAnsi="Times New Roman" w:cs="Times New Roman" w:hint="eastAsia"/>
          <w:sz w:val="24"/>
          <w:szCs w:val="24"/>
        </w:rPr>
        <w:t>位</w:t>
      </w:r>
      <w:r w:rsidRPr="005E6933">
        <w:rPr>
          <w:rFonts w:ascii="Times New Roman" w:hAnsi="Times New Roman" w:cs="Times New Roman" w:hint="eastAsia"/>
          <w:sz w:val="24"/>
          <w:szCs w:val="24"/>
        </w:rPr>
        <w:t>32</w:t>
      </w:r>
      <w:r w:rsidRPr="005E6933">
        <w:rPr>
          <w:rFonts w:ascii="Times New Roman" w:hAnsi="Times New Roman" w:cs="Times New Roman" w:hint="eastAsia"/>
          <w:sz w:val="24"/>
          <w:szCs w:val="24"/>
        </w:rPr>
        <w:t>位查看方式（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office2007</w:t>
      </w:r>
      <w:r w:rsidRPr="005E6933">
        <w:rPr>
          <w:rFonts w:ascii="Times New Roman" w:hAnsi="Times New Roman" w:cs="Times New Roman" w:hint="eastAsia"/>
          <w:sz w:val="24"/>
          <w:szCs w:val="24"/>
        </w:rPr>
        <w:t>以上）文件</w:t>
      </w:r>
      <w:r w:rsidRPr="005E6933">
        <w:rPr>
          <w:rFonts w:ascii="Times New Roman" w:hAnsi="Times New Roman" w:cs="Times New Roman" w:hint="eastAsia"/>
          <w:sz w:val="24"/>
          <w:szCs w:val="24"/>
        </w:rPr>
        <w:t>-&gt;</w:t>
      </w:r>
      <w:r w:rsidRPr="005E6933">
        <w:rPr>
          <w:rFonts w:ascii="Times New Roman" w:hAnsi="Times New Roman" w:cs="Times New Roman" w:hint="eastAsia"/>
          <w:sz w:val="24"/>
          <w:szCs w:val="24"/>
        </w:rPr>
        <w:t>账户</w:t>
      </w:r>
      <w:r w:rsidRPr="005E6933">
        <w:rPr>
          <w:rFonts w:ascii="Times New Roman" w:hAnsi="Times New Roman" w:cs="Times New Roman" w:hint="eastAsia"/>
          <w:sz w:val="24"/>
          <w:szCs w:val="24"/>
        </w:rPr>
        <w:t>-&gt;</w:t>
      </w:r>
      <w:r w:rsidRPr="005E6933">
        <w:rPr>
          <w:rFonts w:ascii="Times New Roman" w:hAnsi="Times New Roman" w:cs="Times New Roman" w:hint="eastAsia"/>
          <w:sz w:val="24"/>
          <w:szCs w:val="24"/>
        </w:rPr>
        <w:t>关于</w:t>
      </w:r>
      <w:r w:rsidRPr="005E6933">
        <w:rPr>
          <w:rFonts w:ascii="Times New Roman" w:hAnsi="Times New Roman" w:cs="Times New Roman" w:hint="eastAsia"/>
          <w:sz w:val="24"/>
          <w:szCs w:val="24"/>
        </w:rPr>
        <w:t>word</w:t>
      </w:r>
      <w:r w:rsidRPr="005E6933">
        <w:rPr>
          <w:rFonts w:ascii="Times New Roman" w:hAnsi="Times New Roman" w:cs="Times New Roman" w:hint="eastAsia"/>
          <w:sz w:val="24"/>
          <w:szCs w:val="24"/>
        </w:rPr>
        <w:t>在弹出窗体上方会显示</w:t>
      </w:r>
      <w:r w:rsidRPr="005E6933">
        <w:rPr>
          <w:rFonts w:ascii="Times New Roman" w:hAnsi="Times New Roman" w:cs="Times New Roman" w:hint="eastAsia"/>
          <w:sz w:val="24"/>
          <w:szCs w:val="24"/>
        </w:rPr>
        <w:t>word</w:t>
      </w:r>
      <w:r w:rsidRPr="005E6933">
        <w:rPr>
          <w:rFonts w:ascii="Times New Roman" w:hAnsi="Times New Roman" w:cs="Times New Roman" w:hint="eastAsia"/>
          <w:sz w:val="24"/>
          <w:szCs w:val="24"/>
        </w:rPr>
        <w:t>位数，具体参考</w:t>
      </w:r>
      <w:r w:rsidRPr="005E6933">
        <w:rPr>
          <w:rFonts w:ascii="Times New Roman" w:hAnsi="Times New Roman" w:cs="Times New Roman" w:hint="eastAsia"/>
          <w:sz w:val="24"/>
          <w:szCs w:val="24"/>
        </w:rPr>
        <w:t>http://jingyan.baidu.com/article/3ea51489e559bb52e61bbab7.html</w:t>
      </w:r>
    </w:p>
    <w:p w14:paraId="6C1A3FE4" w14:textId="136CF04E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适合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1A72CC">
        <w:rPr>
          <w:rFonts w:ascii="Times New Roman" w:hAnsi="Times New Roman" w:cs="Times New Roman"/>
          <w:sz w:val="24"/>
          <w:szCs w:val="24"/>
        </w:rPr>
        <w:t>写作助手</w:t>
      </w:r>
      <w:r>
        <w:rPr>
          <w:rFonts w:ascii="Times New Roman" w:hAnsi="Times New Roman" w:cs="Times New Roman"/>
          <w:sz w:val="24"/>
          <w:szCs w:val="24"/>
        </w:rPr>
        <w:t>软件</w:t>
      </w:r>
    </w:p>
    <w:p w14:paraId="4611EF29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>安装包下载地址：</w:t>
      </w:r>
    </w:p>
    <w:p w14:paraId="3910CFF0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 w:hint="eastAsia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>安装包</w:t>
      </w:r>
      <w:r>
        <w:rPr>
          <w:rFonts w:ascii="Times New Roman" w:hAnsi="Times New Roman" w:cs="Times New Roman" w:hint="eastAsia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地址：</w:t>
      </w:r>
    </w:p>
    <w:p w14:paraId="5505EE12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A0200A">
        <w:rPr>
          <w:rFonts w:ascii="Times New Roman" w:hAnsi="Times New Roman" w:cs="Times New Roman" w:hint="eastAsia"/>
          <w:sz w:val="24"/>
          <w:szCs w:val="24"/>
        </w:rPr>
        <w:t>下载</w:t>
      </w:r>
      <w:r w:rsidR="00A0200A">
        <w:rPr>
          <w:rFonts w:ascii="Times New Roman" w:hAnsi="Times New Roman" w:cs="Times New Roman"/>
          <w:sz w:val="24"/>
          <w:szCs w:val="24"/>
        </w:rPr>
        <w:t>后选择</w:t>
      </w:r>
      <w:commentRangeStart w:id="1"/>
      <w:r w:rsidR="00A0200A">
        <w:rPr>
          <w:rFonts w:ascii="Times New Roman" w:hAnsi="Times New Roman" w:cs="Times New Roman"/>
          <w:sz w:val="24"/>
          <w:szCs w:val="24"/>
        </w:rPr>
        <w:t>XXX</w:t>
      </w:r>
      <w:commentRangeEnd w:id="1"/>
      <w:r w:rsidR="00096904">
        <w:rPr>
          <w:rStyle w:val="a6"/>
        </w:rPr>
        <w:commentReference w:id="1"/>
      </w:r>
      <w:r w:rsidR="00A0200A">
        <w:rPr>
          <w:rFonts w:ascii="Times New Roman" w:hAnsi="Times New Roman" w:cs="Times New Roman"/>
          <w:sz w:val="24"/>
          <w:szCs w:val="24"/>
        </w:rPr>
        <w:t>文件进行安装</w:t>
      </w:r>
    </w:p>
    <w:p w14:paraId="5F8B181B" w14:textId="77777777" w:rsidR="00A0200A" w:rsidRDefault="00A0200A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安装过程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会出现如下界面提示，请</w:t>
      </w: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允许</w:t>
      </w:r>
      <w:r w:rsidR="00F6175F">
        <w:rPr>
          <w:rFonts w:ascii="Times New Roman" w:hAnsi="Times New Roman" w:cs="Times New Roman" w:hint="eastAsia"/>
          <w:sz w:val="24"/>
          <w:szCs w:val="24"/>
        </w:rPr>
        <w:t>程序</w:t>
      </w:r>
      <w:r w:rsidR="00F6175F">
        <w:rPr>
          <w:rFonts w:ascii="Times New Roman" w:hAnsi="Times New Roman" w:cs="Times New Roman"/>
          <w:sz w:val="24"/>
          <w:szCs w:val="24"/>
        </w:rPr>
        <w:t>所有</w:t>
      </w:r>
      <w:r w:rsidR="00F6175F"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，否则软件</w:t>
      </w:r>
      <w:r>
        <w:rPr>
          <w:rFonts w:ascii="Times New Roman" w:hAnsi="Times New Roman" w:cs="Times New Roman"/>
          <w:sz w:val="24"/>
          <w:szCs w:val="24"/>
        </w:rPr>
        <w:t>无法正常安装使用</w:t>
      </w:r>
    </w:p>
    <w:p w14:paraId="7628AF67" w14:textId="77777777" w:rsidR="00A0200A" w:rsidRPr="00A0200A" w:rsidRDefault="00F6175F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7D113" wp14:editId="589CA775">
            <wp:extent cx="3867150" cy="3451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37" cy="34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FC54" w14:textId="77777777" w:rsidR="00C7568E" w:rsidRPr="005E6933" w:rsidRDefault="00C7568E" w:rsidP="005E6933">
      <w:pPr>
        <w:pStyle w:val="2"/>
        <w:spacing w:line="360" w:lineRule="auto"/>
      </w:pPr>
      <w:r w:rsidRPr="005E6933">
        <w:rPr>
          <w:rFonts w:hint="eastAsia"/>
        </w:rPr>
        <w:t>功能介绍</w:t>
      </w:r>
    </w:p>
    <w:p w14:paraId="0C25EA60" w14:textId="4A808833" w:rsidR="00C7568E" w:rsidRDefault="004F0888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BIMT</w:t>
      </w:r>
      <w:r w:rsidR="001A72CC">
        <w:rPr>
          <w:rFonts w:ascii="Times New Roman" w:hAnsi="Times New Roman" w:cs="Times New Roman"/>
          <w:sz w:val="24"/>
          <w:szCs w:val="24"/>
        </w:rPr>
        <w:t>写作助手</w:t>
      </w:r>
      <w:r>
        <w:rPr>
          <w:rFonts w:ascii="Times New Roman" w:hAnsi="Times New Roman" w:cs="Times New Roman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用户管理，</w:t>
      </w:r>
      <w:r>
        <w:rPr>
          <w:rFonts w:ascii="Times New Roman" w:hAnsi="Times New Roman" w:cs="Times New Roman" w:hint="eastAsia"/>
          <w:sz w:val="24"/>
          <w:szCs w:val="24"/>
        </w:rPr>
        <w:t>文献检索</w:t>
      </w:r>
      <w:r>
        <w:rPr>
          <w:rFonts w:ascii="Times New Roman" w:hAnsi="Times New Roman" w:cs="Times New Roman"/>
          <w:sz w:val="24"/>
          <w:szCs w:val="24"/>
        </w:rPr>
        <w:t>，文献管理，参考文献</w:t>
      </w:r>
      <w:r>
        <w:rPr>
          <w:rFonts w:ascii="Times New Roman" w:hAnsi="Times New Roman" w:cs="Times New Roman" w:hint="eastAsia"/>
          <w:sz w:val="24"/>
          <w:szCs w:val="24"/>
        </w:rPr>
        <w:t>样式</w:t>
      </w:r>
      <w:r>
        <w:rPr>
          <w:rFonts w:ascii="Times New Roman" w:hAnsi="Times New Roman" w:cs="Times New Roman"/>
          <w:sz w:val="24"/>
          <w:szCs w:val="24"/>
        </w:rPr>
        <w:t>编辑，期刊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审稿</w:t>
      </w:r>
      <w:r>
        <w:rPr>
          <w:rFonts w:ascii="Times New Roman" w:hAnsi="Times New Roman" w:cs="Times New Roman"/>
          <w:sz w:val="24"/>
          <w:szCs w:val="24"/>
        </w:rPr>
        <w:t>人推荐，图片检测</w:t>
      </w:r>
      <w:r>
        <w:rPr>
          <w:rFonts w:ascii="Times New Roman" w:hAnsi="Times New Roman" w:cs="Times New Roman" w:hint="eastAsia"/>
          <w:sz w:val="24"/>
          <w:szCs w:val="24"/>
        </w:rPr>
        <w:t>这</w:t>
      </w:r>
      <w:r>
        <w:rPr>
          <w:rFonts w:ascii="Times New Roman" w:hAnsi="Times New Roman" w:cs="Times New Roman"/>
          <w:sz w:val="24"/>
          <w:szCs w:val="24"/>
        </w:rPr>
        <w:t>几方面功能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59D1FC5" w14:textId="77777777" w:rsidR="004F0888" w:rsidRDefault="004F0888" w:rsidP="004F0888">
      <w:pPr>
        <w:pStyle w:val="3"/>
      </w:pPr>
      <w:r>
        <w:rPr>
          <w:rFonts w:hint="eastAsia"/>
        </w:rPr>
        <w:t>用户</w:t>
      </w:r>
      <w:r>
        <w:t>管理</w:t>
      </w:r>
    </w:p>
    <w:p w14:paraId="17D89991" w14:textId="77777777" w:rsidR="004F0888" w:rsidRDefault="001E7B51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noProof/>
        </w:rPr>
        <w:drawing>
          <wp:inline distT="0" distB="0" distL="0" distR="0" wp14:anchorId="0CD12061" wp14:editId="4DD3D9CB">
            <wp:extent cx="361950" cy="669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87" cy="6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界面</w:t>
      </w:r>
      <w:r>
        <w:rPr>
          <w:rFonts w:ascii="Times New Roman" w:hAnsi="Times New Roman" w:cs="Times New Roman"/>
          <w:sz w:val="24"/>
          <w:szCs w:val="24"/>
        </w:rPr>
        <w:t>，可以通过输入用户名和密码，点击</w:t>
      </w:r>
      <w:r>
        <w:rPr>
          <w:rFonts w:ascii="Times New Roman" w:hAnsi="Times New Roman" w:cs="Times New Roman" w:hint="eastAsia"/>
          <w:sz w:val="24"/>
          <w:szCs w:val="24"/>
        </w:rPr>
        <w:t>“立即</w:t>
      </w:r>
      <w:r>
        <w:rPr>
          <w:rFonts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 w:hint="eastAsia"/>
          <w:sz w:val="24"/>
          <w:szCs w:val="24"/>
        </w:rPr>
        <w:t>”，</w:t>
      </w:r>
      <w:r>
        <w:rPr>
          <w:rFonts w:ascii="Times New Roman" w:hAnsi="Times New Roman" w:cs="Times New Roman"/>
          <w:sz w:val="24"/>
          <w:szCs w:val="24"/>
        </w:rPr>
        <w:t>即可以与</w:t>
      </w:r>
      <w:r>
        <w:rPr>
          <w:rFonts w:ascii="Times New Roman" w:hAnsi="Times New Roman" w:cs="Times New Roman"/>
          <w:sz w:val="24"/>
          <w:szCs w:val="24"/>
        </w:rPr>
        <w:t>BIMT</w:t>
      </w:r>
      <w:r>
        <w:rPr>
          <w:rFonts w:ascii="Times New Roman" w:hAnsi="Times New Roman" w:cs="Times New Roman"/>
          <w:sz w:val="24"/>
          <w:szCs w:val="24"/>
        </w:rPr>
        <w:t>平台互相</w:t>
      </w:r>
      <w:r>
        <w:rPr>
          <w:rFonts w:ascii="Times New Roman" w:hAnsi="Times New Roman" w:cs="Times New Roman" w:hint="eastAsia"/>
          <w:sz w:val="24"/>
          <w:szCs w:val="24"/>
        </w:rPr>
        <w:t>链接</w:t>
      </w:r>
      <w:r w:rsidR="00D8195E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B8810B6" w14:textId="77777777" w:rsidR="00D8195E" w:rsidRPr="00D8195E" w:rsidRDefault="00D8195E" w:rsidP="00D819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195E">
        <w:rPr>
          <w:rFonts w:ascii="Times New Roman" w:hAnsi="Times New Roman" w:cs="Times New Roman" w:hint="eastAsia"/>
          <w:sz w:val="24"/>
          <w:szCs w:val="24"/>
        </w:rPr>
        <w:t>快速注册：跳转到比美特官网用户注册页面，填写个人基本信息成为比美特会员；</w:t>
      </w:r>
    </w:p>
    <w:p w14:paraId="5DF6096E" w14:textId="77777777" w:rsidR="00D8195E" w:rsidRPr="00D8195E" w:rsidRDefault="00D8195E" w:rsidP="00D819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195E">
        <w:rPr>
          <w:rFonts w:ascii="Times New Roman" w:hAnsi="Times New Roman" w:cs="Times New Roman" w:hint="eastAsia"/>
          <w:sz w:val="24"/>
          <w:szCs w:val="24"/>
        </w:rPr>
        <w:t>忘记密码：跳转到比美特官网用户密码找回页面；</w:t>
      </w:r>
    </w:p>
    <w:p w14:paraId="42D4AFC8" w14:textId="77777777" w:rsidR="00D8195E" w:rsidRDefault="00D8195E" w:rsidP="00D819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195E">
        <w:rPr>
          <w:rFonts w:ascii="Times New Roman" w:hAnsi="Times New Roman" w:cs="Times New Roman" w:hint="eastAsia"/>
          <w:sz w:val="24"/>
          <w:szCs w:val="24"/>
        </w:rPr>
        <w:t>记住账号：当用户输入完成用户名密码后，勾选记住账号后，下次登录时将自动填充用户名密码，减少重复输入；</w:t>
      </w:r>
    </w:p>
    <w:p w14:paraId="746857EE" w14:textId="77777777" w:rsidR="00D8195E" w:rsidRDefault="00D8195E" w:rsidP="00D8195E">
      <w:pPr>
        <w:pStyle w:val="3"/>
      </w:pPr>
      <w:r>
        <w:rPr>
          <w:rFonts w:hint="eastAsia"/>
        </w:rPr>
        <w:lastRenderedPageBreak/>
        <w:t>文献</w:t>
      </w:r>
      <w:r>
        <w:t>检索</w:t>
      </w:r>
    </w:p>
    <w:p w14:paraId="62024237" w14:textId="568DE196" w:rsidR="00D8195E" w:rsidRPr="005E3141" w:rsidRDefault="00D8195E" w:rsidP="00D8195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570F32" wp14:editId="4DEED1D2">
            <wp:extent cx="457143" cy="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95E">
        <w:rPr>
          <w:rFonts w:hint="eastAsia"/>
          <w:sz w:val="24"/>
          <w:szCs w:val="24"/>
        </w:rPr>
        <w:t>为</w:t>
      </w:r>
      <w:r w:rsidRPr="00D8195E">
        <w:rPr>
          <w:sz w:val="24"/>
          <w:szCs w:val="24"/>
        </w:rPr>
        <w:t>用户提供了文献检索服务，用户可以通过</w:t>
      </w:r>
      <w:r w:rsidRPr="00D8195E">
        <w:rPr>
          <w:rFonts w:hint="eastAsia"/>
          <w:sz w:val="24"/>
          <w:szCs w:val="24"/>
        </w:rPr>
        <w:t>限定</w:t>
      </w:r>
      <w:r w:rsidRPr="00D8195E">
        <w:rPr>
          <w:sz w:val="24"/>
          <w:szCs w:val="24"/>
        </w:rPr>
        <w:t>关键词检索</w:t>
      </w:r>
      <w:r w:rsidRPr="00D8195E">
        <w:rPr>
          <w:rFonts w:hint="eastAsia"/>
          <w:sz w:val="24"/>
          <w:szCs w:val="24"/>
        </w:rPr>
        <w:t>获得</w:t>
      </w:r>
      <w:r w:rsidRPr="00D8195E">
        <w:rPr>
          <w:sz w:val="24"/>
          <w:szCs w:val="24"/>
        </w:rPr>
        <w:t>相关的文献词条，</w:t>
      </w:r>
      <w:r w:rsidRPr="00D8195E">
        <w:rPr>
          <w:rFonts w:hint="eastAsia"/>
          <w:sz w:val="24"/>
          <w:szCs w:val="24"/>
        </w:rPr>
        <w:t>BIMT</w:t>
      </w:r>
      <w:r w:rsidR="001A72CC">
        <w:rPr>
          <w:sz w:val="24"/>
          <w:szCs w:val="24"/>
        </w:rPr>
        <w:t>写作助手</w:t>
      </w:r>
      <w:r w:rsidRPr="00D8195E">
        <w:rPr>
          <w:sz w:val="24"/>
          <w:szCs w:val="24"/>
        </w:rPr>
        <w:t>提供了包括</w:t>
      </w:r>
      <w:r w:rsidRPr="00D8195E">
        <w:rPr>
          <w:sz w:val="24"/>
          <w:szCs w:val="24"/>
        </w:rPr>
        <w:t>“</w:t>
      </w:r>
      <w:r w:rsidRPr="00D8195E">
        <w:rPr>
          <w:rFonts w:hint="eastAsia"/>
          <w:sz w:val="24"/>
          <w:szCs w:val="24"/>
        </w:rPr>
        <w:t>主题</w:t>
      </w:r>
      <w:r w:rsidRPr="00D8195E">
        <w:rPr>
          <w:sz w:val="24"/>
          <w:szCs w:val="24"/>
        </w:rPr>
        <w:t>，</w:t>
      </w:r>
      <w:r w:rsidRPr="00D8195E">
        <w:rPr>
          <w:rFonts w:hint="eastAsia"/>
          <w:sz w:val="24"/>
          <w:szCs w:val="24"/>
        </w:rPr>
        <w:t>关键词</w:t>
      </w:r>
      <w:r w:rsidRPr="00D8195E">
        <w:rPr>
          <w:sz w:val="24"/>
          <w:szCs w:val="24"/>
        </w:rPr>
        <w:t>，作者</w:t>
      </w:r>
      <w:r w:rsidRPr="00D8195E">
        <w:rPr>
          <w:sz w:val="24"/>
          <w:szCs w:val="24"/>
        </w:rPr>
        <w:t>”</w:t>
      </w:r>
      <w:r w:rsidRPr="00D8195E">
        <w:rPr>
          <w:rFonts w:hint="eastAsia"/>
          <w:sz w:val="24"/>
          <w:szCs w:val="24"/>
        </w:rPr>
        <w:t>等</w:t>
      </w:r>
      <w:r w:rsidRPr="00D8195E">
        <w:rPr>
          <w:rFonts w:hint="eastAsia"/>
          <w:sz w:val="24"/>
          <w:szCs w:val="24"/>
        </w:rPr>
        <w:t>10</w:t>
      </w:r>
      <w:r w:rsidRPr="00D8195E">
        <w:rPr>
          <w:rFonts w:hint="eastAsia"/>
          <w:sz w:val="24"/>
          <w:szCs w:val="24"/>
        </w:rPr>
        <w:t>个</w:t>
      </w:r>
      <w:r w:rsidRPr="00D8195E">
        <w:rPr>
          <w:sz w:val="24"/>
          <w:szCs w:val="24"/>
        </w:rPr>
        <w:t>限定条件</w:t>
      </w:r>
      <w:r w:rsidRPr="00D8195E">
        <w:rPr>
          <w:rFonts w:hint="eastAsia"/>
          <w:sz w:val="24"/>
          <w:szCs w:val="24"/>
        </w:rPr>
        <w:t>供</w:t>
      </w:r>
      <w:r w:rsidRPr="00D8195E">
        <w:rPr>
          <w:sz w:val="24"/>
          <w:szCs w:val="24"/>
        </w:rPr>
        <w:t>用户选择</w:t>
      </w:r>
      <w:r w:rsidRPr="00D8195E">
        <w:rPr>
          <w:rFonts w:hint="eastAsia"/>
          <w:sz w:val="24"/>
          <w:szCs w:val="24"/>
        </w:rPr>
        <w:t>关键词</w:t>
      </w:r>
      <w:r w:rsidRPr="00D8195E">
        <w:rPr>
          <w:sz w:val="24"/>
          <w:szCs w:val="24"/>
        </w:rPr>
        <w:t>范围，同</w:t>
      </w:r>
      <w:r w:rsidRPr="00D8195E">
        <w:rPr>
          <w:rFonts w:hint="eastAsia"/>
          <w:sz w:val="24"/>
          <w:szCs w:val="24"/>
        </w:rPr>
        <w:t>时</w:t>
      </w:r>
      <w:r w:rsidRPr="00D8195E">
        <w:rPr>
          <w:sz w:val="24"/>
          <w:szCs w:val="24"/>
        </w:rPr>
        <w:t>提供了多种算法以限定用户的检索范围，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反馈用户更精准的</w:t>
      </w:r>
      <w:r>
        <w:rPr>
          <w:rFonts w:hint="eastAsia"/>
          <w:sz w:val="24"/>
          <w:szCs w:val="24"/>
        </w:rPr>
        <w:t>文献</w:t>
      </w:r>
      <w:r>
        <w:rPr>
          <w:sz w:val="24"/>
          <w:szCs w:val="24"/>
        </w:rPr>
        <w:t>结果；</w:t>
      </w:r>
    </w:p>
    <w:p w14:paraId="0BB32275" w14:textId="4D4DA8FC" w:rsidR="00D8195E" w:rsidRDefault="00FB023C" w:rsidP="00D819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关键词检索，</w:t>
      </w:r>
      <w:r w:rsidR="00D8195E">
        <w:rPr>
          <w:noProof/>
        </w:rPr>
        <w:drawing>
          <wp:inline distT="0" distB="0" distL="0" distR="0" wp14:anchorId="5DF44B44" wp14:editId="7FF851B5">
            <wp:extent cx="400000" cy="6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为用户</w:t>
      </w:r>
      <w:r>
        <w:rPr>
          <w:sz w:val="24"/>
          <w:szCs w:val="24"/>
        </w:rPr>
        <w:t>提供了语句匹配功能，用户可以圈选任意一段语句，</w:t>
      </w:r>
      <w:r>
        <w:rPr>
          <w:rFonts w:hint="eastAsia"/>
          <w:sz w:val="24"/>
          <w:szCs w:val="24"/>
        </w:rPr>
        <w:t>BIMT</w:t>
      </w:r>
      <w:r w:rsidR="001A72CC">
        <w:rPr>
          <w:sz w:val="24"/>
          <w:szCs w:val="24"/>
        </w:rPr>
        <w:t>写作助手</w:t>
      </w:r>
      <w:r>
        <w:rPr>
          <w:sz w:val="24"/>
          <w:szCs w:val="24"/>
        </w:rPr>
        <w:t>会</w:t>
      </w:r>
      <w:r>
        <w:rPr>
          <w:rFonts w:hint="eastAsia"/>
          <w:sz w:val="24"/>
          <w:szCs w:val="24"/>
        </w:rPr>
        <w:t>反馈</w:t>
      </w:r>
      <w:r w:rsidR="005E3141">
        <w:rPr>
          <w:sz w:val="24"/>
          <w:szCs w:val="24"/>
        </w:rPr>
        <w:t>与语句匹配的文献词条</w:t>
      </w:r>
      <w:r w:rsidR="005E3141">
        <w:rPr>
          <w:rFonts w:hint="eastAsia"/>
          <w:sz w:val="24"/>
          <w:szCs w:val="24"/>
        </w:rPr>
        <w:t>。</w:t>
      </w:r>
    </w:p>
    <w:p w14:paraId="723D9A3F" w14:textId="77777777" w:rsidR="005E3141" w:rsidRDefault="005E3141" w:rsidP="005E3141">
      <w:pPr>
        <w:pStyle w:val="3"/>
      </w:pPr>
      <w:r>
        <w:rPr>
          <w:rFonts w:hint="eastAsia"/>
        </w:rPr>
        <w:t>文献</w:t>
      </w:r>
      <w:r>
        <w:t>管理</w:t>
      </w:r>
    </w:p>
    <w:p w14:paraId="4053687C" w14:textId="77777777" w:rsidR="005E3141" w:rsidRDefault="005E3141" w:rsidP="005E314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637D12" wp14:editId="27C2002B">
            <wp:extent cx="390476" cy="7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用户提供了管理文献的场所，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可以对收藏的文献词条进行管理，可以根据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类型的文献实现分类管理，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文献词条补充缺失信息，引用特定文献等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；</w:t>
      </w:r>
      <w:r w:rsidR="00DF7E6E">
        <w:rPr>
          <w:rFonts w:hint="eastAsia"/>
          <w:sz w:val="24"/>
          <w:szCs w:val="24"/>
        </w:rPr>
        <w:t>用户</w:t>
      </w:r>
      <w:r w:rsidR="00DF7E6E">
        <w:rPr>
          <w:sz w:val="24"/>
          <w:szCs w:val="24"/>
        </w:rPr>
        <w:t>可以通过</w:t>
      </w:r>
      <w:r>
        <w:rPr>
          <w:noProof/>
        </w:rPr>
        <w:drawing>
          <wp:inline distT="0" distB="0" distL="0" distR="0" wp14:anchorId="588D495C" wp14:editId="3F444329">
            <wp:extent cx="409524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6E">
        <w:rPr>
          <w:rFonts w:hint="eastAsia"/>
          <w:sz w:val="24"/>
          <w:szCs w:val="24"/>
        </w:rPr>
        <w:t>删除正文</w:t>
      </w:r>
      <w:r w:rsidR="00DF7E6E">
        <w:rPr>
          <w:sz w:val="24"/>
          <w:szCs w:val="24"/>
        </w:rPr>
        <w:t>不需</w:t>
      </w:r>
      <w:r w:rsidR="00DF7E6E">
        <w:rPr>
          <w:rFonts w:hint="eastAsia"/>
          <w:sz w:val="24"/>
          <w:szCs w:val="24"/>
        </w:rPr>
        <w:t>要</w:t>
      </w:r>
      <w:r w:rsidR="00DF7E6E">
        <w:rPr>
          <w:sz w:val="24"/>
          <w:szCs w:val="24"/>
        </w:rPr>
        <w:t>的参考文献。</w:t>
      </w:r>
    </w:p>
    <w:p w14:paraId="5ADC31CA" w14:textId="77777777" w:rsidR="00DF7E6E" w:rsidRPr="00DF7E6E" w:rsidRDefault="00DF7E6E" w:rsidP="00DF7E6E">
      <w:pPr>
        <w:pStyle w:val="3"/>
      </w:pPr>
      <w:r>
        <w:rPr>
          <w:rFonts w:hint="eastAsia"/>
        </w:rPr>
        <w:t>参考</w:t>
      </w:r>
      <w:r>
        <w:t>文献样式</w:t>
      </w:r>
    </w:p>
    <w:p w14:paraId="4C6EFCEE" w14:textId="77777777" w:rsidR="005E3141" w:rsidRDefault="004C0CA7" w:rsidP="005E314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</w:t>
      </w:r>
      <w:r>
        <w:rPr>
          <w:sz w:val="24"/>
          <w:szCs w:val="24"/>
        </w:rPr>
        <w:t>通过</w:t>
      </w:r>
      <w:r>
        <w:rPr>
          <w:noProof/>
        </w:rPr>
        <w:drawing>
          <wp:inline distT="0" distB="0" distL="0" distR="0" wp14:anchorId="38D15596" wp14:editId="51CD1F3A">
            <wp:extent cx="1628571" cy="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目标杂志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以调整文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参考文献引用格式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刷新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更新参考文献格式列表，使自己的参考文献格式时刻处于最新状态；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通过</w:t>
      </w:r>
      <w:r>
        <w:rPr>
          <w:noProof/>
        </w:rPr>
        <w:drawing>
          <wp:inline distT="0" distB="0" distL="0" distR="0" wp14:anchorId="4533D5B4" wp14:editId="709A27DD">
            <wp:extent cx="704762" cy="1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应用选择的目标杂志的参考文献样式；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通过使用</w:t>
      </w:r>
      <w:r>
        <w:rPr>
          <w:noProof/>
        </w:rPr>
        <w:drawing>
          <wp:inline distT="0" distB="0" distL="0" distR="0" wp14:anchorId="64F84271" wp14:editId="2319DE51">
            <wp:extent cx="742857" cy="2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个性化的参考文献样式</w:t>
      </w:r>
      <w:r>
        <w:rPr>
          <w:rFonts w:hint="eastAsia"/>
          <w:sz w:val="24"/>
          <w:szCs w:val="24"/>
        </w:rPr>
        <w:t>；</w:t>
      </w:r>
    </w:p>
    <w:p w14:paraId="58EA1B8A" w14:textId="77777777" w:rsidR="004C0CA7" w:rsidRDefault="004C0CA7" w:rsidP="004C0CA7">
      <w:pPr>
        <w:pStyle w:val="3"/>
      </w:pPr>
      <w:r>
        <w:rPr>
          <w:rFonts w:hint="eastAsia"/>
        </w:rPr>
        <w:lastRenderedPageBreak/>
        <w:t>编辑</w:t>
      </w:r>
      <w:r>
        <w:t>样式</w:t>
      </w:r>
    </w:p>
    <w:p w14:paraId="282F583F" w14:textId="77777777" w:rsidR="00BF7316" w:rsidRDefault="00BF7316" w:rsidP="00BF7316">
      <w:r>
        <w:rPr>
          <w:rFonts w:hint="eastAsia"/>
        </w:rPr>
        <w:t>用户</w:t>
      </w:r>
      <w:r>
        <w:t>可以通过</w:t>
      </w:r>
      <w:r>
        <w:rPr>
          <w:noProof/>
        </w:rPr>
        <w:drawing>
          <wp:inline distT="0" distB="0" distL="0" distR="0" wp14:anchorId="3272872B" wp14:editId="6EB849DF">
            <wp:extent cx="752381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</w:t>
      </w:r>
      <w:r>
        <w:t>对参考文献格式的个性化设置，主要包括</w:t>
      </w:r>
      <w:r>
        <w:rPr>
          <w:rFonts w:hint="eastAsia"/>
        </w:rPr>
        <w:t>文中引文</w:t>
      </w:r>
      <w:r>
        <w:t>和文末引文的相关设定</w:t>
      </w:r>
      <w:r>
        <w:rPr>
          <w:rFonts w:hint="eastAsia"/>
        </w:rPr>
        <w:t>：</w:t>
      </w:r>
    </w:p>
    <w:p w14:paraId="3B593DEE" w14:textId="77777777" w:rsidR="00BF7316" w:rsidRDefault="00BF7316" w:rsidP="00BF7316">
      <w:r>
        <w:rPr>
          <w:rFonts w:hint="eastAsia"/>
        </w:rPr>
        <w:t>1.</w:t>
      </w:r>
      <w:r>
        <w:rPr>
          <w:rFonts w:hint="eastAsia"/>
        </w:rPr>
        <w:t>关于</w:t>
      </w:r>
      <w:r>
        <w:t>此样式</w:t>
      </w:r>
    </w:p>
    <w:p w14:paraId="69A9B384" w14:textId="77777777" w:rsidR="00BF7316" w:rsidRDefault="00BF7316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记录此样式的样式名称、期刊名称创建时间、修改时间、注释信息以及文末引文的预览效果；</w:t>
      </w:r>
    </w:p>
    <w:p w14:paraId="2E58C9E9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设置</w:t>
      </w:r>
    </w:p>
    <w:p w14:paraId="1F46CC42" w14:textId="77777777" w:rsidR="006D40C1" w:rsidRDefault="00EB309F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设置页码的各种显示方式，包括页码不变；仅显示首页页码；缩写最后一页页码；缩写最后一页页码保持两位；显示完整页码；仅期刊显示首页，其余全部显示；</w:t>
      </w:r>
    </w:p>
    <w:p w14:paraId="7A16C6EE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期刊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名称</w:t>
      </w:r>
    </w:p>
    <w:p w14:paraId="56DA9930" w14:textId="77777777" w:rsidR="006D40C1" w:rsidRDefault="00EB309F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参考文献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发表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的期刊名称，支持全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和缩写形式；</w:t>
      </w:r>
    </w:p>
    <w:p w14:paraId="1B33A2AD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缺失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样式设置</w:t>
      </w:r>
    </w:p>
    <w:p w14:paraId="26F49154" w14:textId="77777777" w:rsidR="00BF7316" w:rsidRDefault="00BF7316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文献中关键字段缺失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代替字段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区别中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参考文献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0F780C20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5.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文中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样式设置</w:t>
      </w:r>
    </w:p>
    <w:p w14:paraId="0B75DB7B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模板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用户可以通过插入字段设置文中引文的显示内容；通过字体、字号、前缀、后缀年份格式设置文中引文的样式效果。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支持的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字段包括序号、作者、出版年、题录类型、出版地、空格、出版者、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DOI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、页码范围、卷；</w:t>
      </w:r>
    </w:p>
    <w:p w14:paraId="4371A578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作者列表，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设置文末引文的作者显示格式，可设置显示所有作者的姓名；只列出前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个其余用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代替；作者之间的分割符；最后两个作者之间的分割符；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9E5D7BD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姓名显示格式；作者姓名大小写；作者姓大小写；作者名缩写；</w:t>
      </w:r>
    </w:p>
    <w:p w14:paraId="01926420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排序顺序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设置文中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参考文献的排列方式，提供按照出现顺序排列、按照作者首字母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+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出版年排列等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6817D9D8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引用样式</w:t>
      </w:r>
    </w:p>
    <w:p w14:paraId="760D127A" w14:textId="77777777" w:rsidR="006D40C1" w:rsidRP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模板，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选择左侧左侧列表的参考文献条目设置，右侧罗列可设置的样式，包括文末引文的包含字段、字体、字号、特殊格式（首行缩进，悬挂缩进）、行距、前段距、后段距，以及最后的预览效果。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支持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字段包括：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[,]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[.]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[;]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[:]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[/]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[//]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[(]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[)]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[[]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[]]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序号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空格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换行符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标题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年份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出版者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卷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出版地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页码范围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国家和地区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出版时间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同时可对选中的字段进行设置粗体，斜体，下划线样式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对于多余字段可通过点击字段然后按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backspace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进行删除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同时在字段设置下方提供预览设置。</w:t>
      </w:r>
    </w:p>
    <w:p w14:paraId="6E8AC3E9" w14:textId="77777777" w:rsid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作者列表，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设置文末引文的作者显示格式，可设置显示所有作者的姓名；只列出前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个其余用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代替；作者之间的分割符；最后两个作者之间的分割符；</w:t>
      </w:r>
    </w:p>
    <w:p w14:paraId="5C8AA992" w14:textId="77777777" w:rsid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姓名显示格式；作者姓名大小写；作者姓大小写；作者名缩写；</w:t>
      </w:r>
    </w:p>
    <w:p w14:paraId="4E981D7B" w14:textId="77777777" w:rsid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排序顺序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设置文末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参考文献的排列方式，提供按照出现顺序排列、按照作者首字母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+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出版年排列等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3CAFD08D" w14:textId="77777777" w:rsidR="006D40C1" w:rsidRPr="006D40C1" w:rsidRDefault="006D40C1" w:rsidP="00BF7316">
      <w:r>
        <w:rPr>
          <w:rFonts w:hint="eastAsia"/>
        </w:rPr>
        <w:t>段落缩进</w:t>
      </w:r>
      <w:r>
        <w:t>，</w:t>
      </w:r>
      <w:r w:rsidR="00EB309F">
        <w:rPr>
          <w:rFonts w:hint="eastAsia"/>
        </w:rPr>
        <w:t>设置文末</w:t>
      </w:r>
      <w:r w:rsidR="00EB309F">
        <w:t>参考文献展示的段落格式；</w:t>
      </w:r>
    </w:p>
    <w:p w14:paraId="3FE07508" w14:textId="77777777" w:rsidR="004C0CA7" w:rsidRDefault="004C0CA7" w:rsidP="004C0CA7">
      <w:pPr>
        <w:pStyle w:val="3"/>
      </w:pPr>
      <w:r>
        <w:rPr>
          <w:rFonts w:hint="eastAsia"/>
        </w:rPr>
        <w:lastRenderedPageBreak/>
        <w:t>推荐</w:t>
      </w:r>
      <w:r>
        <w:t>期刊</w:t>
      </w:r>
    </w:p>
    <w:p w14:paraId="20F69C82" w14:textId="77777777" w:rsidR="003D036D" w:rsidRPr="00363A43" w:rsidRDefault="00363A43" w:rsidP="003D036D">
      <w:r>
        <w:rPr>
          <w:rFonts w:hint="eastAsia"/>
        </w:rPr>
        <w:t>用户</w:t>
      </w:r>
      <w:r w:rsidR="00524AD0">
        <w:t>论文</w:t>
      </w:r>
      <w:r>
        <w:rPr>
          <w:rFonts w:hint="eastAsia"/>
        </w:rPr>
        <w:t>整理</w:t>
      </w:r>
      <w:r>
        <w:t>完成，</w:t>
      </w:r>
      <w:r>
        <w:rPr>
          <w:rFonts w:hint="eastAsia"/>
        </w:rPr>
        <w:t>勾选</w:t>
      </w:r>
      <w:r>
        <w:t>关键词，选择</w:t>
      </w:r>
      <w:r w:rsidR="003D036D">
        <w:rPr>
          <w:noProof/>
        </w:rPr>
        <w:drawing>
          <wp:inline distT="0" distB="0" distL="0" distR="0" wp14:anchorId="2EF6D444" wp14:editId="4E3A100A">
            <wp:extent cx="371429" cy="6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系统会自动匹配与</w:t>
      </w:r>
      <w:r>
        <w:rPr>
          <w:rFonts w:hint="eastAsia"/>
        </w:rPr>
        <w:t>本论文</w:t>
      </w:r>
      <w:r>
        <w:t>相符合的期刊，针对不同的期刊会有不同的推荐策略</w:t>
      </w:r>
      <w:r>
        <w:rPr>
          <w:rFonts w:hint="eastAsia"/>
        </w:rPr>
        <w:t>供</w:t>
      </w:r>
      <w:r>
        <w:t>用户选择；</w:t>
      </w:r>
    </w:p>
    <w:p w14:paraId="2FDEF095" w14:textId="77777777" w:rsidR="004C0CA7" w:rsidRDefault="004C0CA7" w:rsidP="004C0CA7">
      <w:pPr>
        <w:pStyle w:val="3"/>
      </w:pPr>
      <w:r>
        <w:rPr>
          <w:rFonts w:hint="eastAsia"/>
        </w:rPr>
        <w:t>推荐审稿人</w:t>
      </w:r>
    </w:p>
    <w:p w14:paraId="16C0574D" w14:textId="77777777" w:rsidR="003D036D" w:rsidRPr="003D036D" w:rsidRDefault="00524AD0" w:rsidP="003D036D">
      <w:r>
        <w:rPr>
          <w:rFonts w:hint="eastAsia"/>
        </w:rPr>
        <w:t>用户</w:t>
      </w:r>
      <w:r>
        <w:t>论文</w:t>
      </w:r>
      <w:r>
        <w:rPr>
          <w:rFonts w:hint="eastAsia"/>
        </w:rPr>
        <w:t>整理</w:t>
      </w:r>
      <w:r>
        <w:t>完成，</w:t>
      </w:r>
      <w:r>
        <w:rPr>
          <w:rFonts w:hint="eastAsia"/>
        </w:rPr>
        <w:t>勾选</w:t>
      </w:r>
      <w:r>
        <w:t>关键词，选择</w:t>
      </w:r>
      <w:r w:rsidR="003D036D">
        <w:rPr>
          <w:noProof/>
        </w:rPr>
        <w:drawing>
          <wp:inline distT="0" distB="0" distL="0" distR="0" wp14:anchorId="24863995" wp14:editId="4C5BDCD3">
            <wp:extent cx="409524" cy="6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系统会自动匹配与</w:t>
      </w:r>
      <w:r>
        <w:rPr>
          <w:rFonts w:hint="eastAsia"/>
        </w:rPr>
        <w:t>本论文</w:t>
      </w:r>
      <w:r>
        <w:t>相符合</w:t>
      </w:r>
      <w:r>
        <w:rPr>
          <w:rFonts w:hint="eastAsia"/>
        </w:rPr>
        <w:t>的作者</w:t>
      </w:r>
      <w:r>
        <w:t>，展示作者相关</w:t>
      </w:r>
      <w:r>
        <w:rPr>
          <w:rFonts w:hint="eastAsia"/>
        </w:rPr>
        <w:t>的</w:t>
      </w:r>
      <w:r>
        <w:t>信息，</w:t>
      </w:r>
      <w:r>
        <w:rPr>
          <w:rFonts w:hint="eastAsia"/>
        </w:rPr>
        <w:t>用户</w:t>
      </w:r>
      <w:r>
        <w:t>根据自身情况选择为推荐审稿人或回避审稿人，供用户投稿时为杂志社推荐适合自己文章的审稿人；</w:t>
      </w:r>
    </w:p>
    <w:p w14:paraId="6BE1F046" w14:textId="77777777" w:rsidR="004C0CA7" w:rsidRDefault="004C0CA7" w:rsidP="004C0CA7">
      <w:pPr>
        <w:pStyle w:val="3"/>
      </w:pPr>
      <w:r>
        <w:rPr>
          <w:rFonts w:hint="eastAsia"/>
        </w:rPr>
        <w:t>图片校验</w:t>
      </w:r>
    </w:p>
    <w:p w14:paraId="55CB9C53" w14:textId="77777777" w:rsidR="004C0CA7" w:rsidRDefault="003D036D" w:rsidP="004C0CA7">
      <w:r>
        <w:rPr>
          <w:noProof/>
        </w:rPr>
        <w:drawing>
          <wp:inline distT="0" distB="0" distL="0" distR="0" wp14:anchorId="7B33605E" wp14:editId="7D04EE8E">
            <wp:extent cx="333333" cy="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D0">
        <w:rPr>
          <w:rFonts w:hint="eastAsia"/>
        </w:rPr>
        <w:t>为</w:t>
      </w:r>
      <w:r w:rsidR="00524AD0">
        <w:t>用户提供了图片校验功能，用户上传文章</w:t>
      </w:r>
      <w:r w:rsidR="00524AD0">
        <w:rPr>
          <w:rFonts w:hint="eastAsia"/>
        </w:rPr>
        <w:t>相关</w:t>
      </w:r>
      <w:r w:rsidR="00524AD0">
        <w:t>的实验图片，</w:t>
      </w:r>
      <w:r w:rsidR="00524AD0">
        <w:rPr>
          <w:rFonts w:hint="eastAsia"/>
        </w:rPr>
        <w:t>系统</w:t>
      </w:r>
      <w:r w:rsidR="00524AD0">
        <w:t>会从图片</w:t>
      </w:r>
      <w:r w:rsidR="00524AD0">
        <w:rPr>
          <w:rFonts w:hint="eastAsia"/>
        </w:rPr>
        <w:t>的</w:t>
      </w:r>
      <w:r w:rsidR="00524AD0">
        <w:t>分辨率，尺寸，图片格式等方面进行校验，</w:t>
      </w:r>
      <w:r w:rsidR="00524AD0">
        <w:rPr>
          <w:rFonts w:hint="eastAsia"/>
        </w:rPr>
        <w:t>判断</w:t>
      </w:r>
      <w:r w:rsidR="00524AD0">
        <w:t>图片是否符合投稿要求，</w:t>
      </w:r>
      <w:r w:rsidR="00524AD0">
        <w:rPr>
          <w:rFonts w:hint="eastAsia"/>
        </w:rPr>
        <w:t>指出</w:t>
      </w:r>
      <w:r w:rsidR="00524AD0">
        <w:t>图片存在的不足</w:t>
      </w:r>
      <w:r w:rsidR="00524AD0">
        <w:rPr>
          <w:rFonts w:hint="eastAsia"/>
        </w:rPr>
        <w:t>并</w:t>
      </w:r>
      <w:r w:rsidR="00524AD0">
        <w:t>给予建设性的修改意见</w:t>
      </w:r>
      <w:r w:rsidR="00524AD0">
        <w:rPr>
          <w:rFonts w:hint="eastAsia"/>
        </w:rPr>
        <w:t>；</w:t>
      </w:r>
    </w:p>
    <w:p w14:paraId="7F38EF65" w14:textId="77777777" w:rsidR="00F1172E" w:rsidRDefault="00F1172E" w:rsidP="00F1172E">
      <w:pPr>
        <w:pStyle w:val="3"/>
      </w:pPr>
      <w:r>
        <w:rPr>
          <w:rFonts w:hint="eastAsia"/>
        </w:rPr>
        <w:t>用户</w:t>
      </w:r>
      <w:r>
        <w:t>反馈</w:t>
      </w:r>
    </w:p>
    <w:p w14:paraId="4644EE53" w14:textId="77777777" w:rsidR="00F1172E" w:rsidRPr="004C0CA7" w:rsidRDefault="00F1172E" w:rsidP="004C0CA7">
      <w:r>
        <w:rPr>
          <w:noProof/>
        </w:rPr>
        <w:drawing>
          <wp:inline distT="0" distB="0" distL="0" distR="0" wp14:anchorId="4140B9E4" wp14:editId="6B2846DA">
            <wp:extent cx="380952" cy="6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t>用户提供了在线反馈功能，用户可以</w:t>
      </w:r>
      <w:r>
        <w:rPr>
          <w:rFonts w:hint="eastAsia"/>
        </w:rPr>
        <w:t>根据</w:t>
      </w:r>
      <w:r>
        <w:t>自身的使用情况和遇到的问题，给我们提出意见和建议，我们会认真对待每位用户的反馈，并对</w:t>
      </w:r>
      <w:r>
        <w:rPr>
          <w:rFonts w:hint="eastAsia"/>
        </w:rPr>
        <w:t>提供</w:t>
      </w:r>
      <w:r>
        <w:t>有价值</w:t>
      </w:r>
      <w:r>
        <w:rPr>
          <w:rFonts w:hint="eastAsia"/>
        </w:rPr>
        <w:t>意见</w:t>
      </w:r>
      <w:r>
        <w:t>和建议的用户给予一定的福利；</w:t>
      </w:r>
    </w:p>
    <w:sectPr w:rsidR="00F1172E" w:rsidRPr="004C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un" w:date="2016-07-26T10:08:00Z" w:initials="s">
    <w:p w14:paraId="58FAE00A" w14:textId="77777777" w:rsidR="00096904" w:rsidRDefault="0009690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具体</w:t>
      </w:r>
      <w:r>
        <w:t>安装包的名称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FAE0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D81C5" w14:textId="77777777" w:rsidR="00B7455F" w:rsidRDefault="00B7455F" w:rsidP="00BF7316">
      <w:r>
        <w:separator/>
      </w:r>
    </w:p>
  </w:endnote>
  <w:endnote w:type="continuationSeparator" w:id="0">
    <w:p w14:paraId="0FA06D73" w14:textId="77777777" w:rsidR="00B7455F" w:rsidRDefault="00B7455F" w:rsidP="00BF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95DE9" w14:textId="77777777" w:rsidR="00B7455F" w:rsidRDefault="00B7455F" w:rsidP="00BF7316">
      <w:r>
        <w:separator/>
      </w:r>
    </w:p>
  </w:footnote>
  <w:footnote w:type="continuationSeparator" w:id="0">
    <w:p w14:paraId="487D70FE" w14:textId="77777777" w:rsidR="00B7455F" w:rsidRDefault="00B7455F" w:rsidP="00BF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FB6"/>
    <w:multiLevelType w:val="hybridMultilevel"/>
    <w:tmpl w:val="BD54D8C8"/>
    <w:lvl w:ilvl="0" w:tplc="7B56ED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CC4FA8"/>
    <w:multiLevelType w:val="hybridMultilevel"/>
    <w:tmpl w:val="EC3A332C"/>
    <w:lvl w:ilvl="0" w:tplc="53FC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9239A"/>
    <w:multiLevelType w:val="hybridMultilevel"/>
    <w:tmpl w:val="0130D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2814AA"/>
    <w:multiLevelType w:val="hybridMultilevel"/>
    <w:tmpl w:val="553AE5F4"/>
    <w:lvl w:ilvl="0" w:tplc="4C7C9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3776F"/>
    <w:multiLevelType w:val="hybridMultilevel"/>
    <w:tmpl w:val="42E0F60E"/>
    <w:lvl w:ilvl="0" w:tplc="7B56ED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n">
    <w15:presenceInfo w15:providerId="None" w15:userId="s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1E"/>
    <w:rsid w:val="00096904"/>
    <w:rsid w:val="001A72CC"/>
    <w:rsid w:val="001E7B51"/>
    <w:rsid w:val="00363A43"/>
    <w:rsid w:val="00375CCC"/>
    <w:rsid w:val="003D036D"/>
    <w:rsid w:val="004C0CA7"/>
    <w:rsid w:val="004F0888"/>
    <w:rsid w:val="00524AD0"/>
    <w:rsid w:val="00565F85"/>
    <w:rsid w:val="005E3141"/>
    <w:rsid w:val="005E6933"/>
    <w:rsid w:val="006D40C1"/>
    <w:rsid w:val="006F3F0D"/>
    <w:rsid w:val="007E31AC"/>
    <w:rsid w:val="009E6A1E"/>
    <w:rsid w:val="00A0200A"/>
    <w:rsid w:val="00B7455F"/>
    <w:rsid w:val="00BF7316"/>
    <w:rsid w:val="00C04012"/>
    <w:rsid w:val="00C7568E"/>
    <w:rsid w:val="00D8195E"/>
    <w:rsid w:val="00DF7E6E"/>
    <w:rsid w:val="00E85916"/>
    <w:rsid w:val="00EB309F"/>
    <w:rsid w:val="00F1172E"/>
    <w:rsid w:val="00F6175F"/>
    <w:rsid w:val="00F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0779"/>
  <w15:chartTrackingRefBased/>
  <w15:docId w15:val="{FCD6F8B4-5E72-4A09-AA09-BEE3455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5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5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9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088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F7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73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7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731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9690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9690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96904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6904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96904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9690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6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19</cp:revision>
  <dcterms:created xsi:type="dcterms:W3CDTF">2016-07-18T08:39:00Z</dcterms:created>
  <dcterms:modified xsi:type="dcterms:W3CDTF">2016-07-26T02:12:00Z</dcterms:modified>
</cp:coreProperties>
</file>