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60" w:after="120"/>
        <w:jc w:val="center"/>
        <w:rPr/>
      </w:pPr>
      <w:r>
        <w:rPr/>
        <w:t>运维对接需求模板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一、服务器角色相关：</w:t>
      </w:r>
    </w:p>
    <w:p>
      <w:pPr>
        <w:pStyle w:val="Normal"/>
        <w:numPr>
          <w:ilvl w:val="0"/>
          <w:numId w:val="1"/>
        </w:numPr>
        <w:rPr/>
      </w:pPr>
      <w:r>
        <w:rPr/>
        <w:t>游戏服、中心服、跨服</w:t>
      </w:r>
    </w:p>
    <w:p>
      <w:pPr>
        <w:pStyle w:val="Normal"/>
        <w:numPr>
          <w:ilvl w:val="0"/>
          <w:numId w:val="1"/>
        </w:numPr>
        <w:rPr/>
      </w:pPr>
      <w:r>
        <w:rPr/>
        <w:t>游戏服相关开服规则：能否多开</w:t>
      </w:r>
      <w:r>
        <w:rPr/>
        <w:t>？是否有特殊需求？</w:t>
      </w:r>
      <w:bookmarkStart w:id="0" w:name="__DdeLink__5_233756512"/>
      <w:bookmarkEnd w:id="0"/>
      <w:r>
        <w:rPr/>
        <w:t>其它说明。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中心服相关开服规则：</w:t>
      </w:r>
      <w:r>
        <w:rPr/>
        <w:t>一个平台一个</w:t>
      </w:r>
      <w:r>
        <w:rPr/>
        <w:t>?</w:t>
      </w:r>
      <w:r>
        <w:rPr/>
        <w:t>联运是否共用？其它说明。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跨服相关部署规则：一个平台一个跨服？一个平台多个跨服</w:t>
      </w:r>
      <w:r>
        <w:rPr/>
        <w:t>?</w:t>
      </w:r>
      <w:r>
        <w:rPr/>
        <w:t>其它说明。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</w:t>
      </w:r>
      <w:r>
        <w:rPr/>
        <w:t>、各服务器之间逻辑关联图：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</w:t>
      </w:r>
      <w:r>
        <w:rPr/>
        <w:t>、各种服务器配置文件项解析粘贴在下面，要考虑不同平台及多开时的配置变更</w:t>
      </w:r>
      <w:r>
        <w:rPr/>
        <w:t>.</w:t>
      </w:r>
      <w:r>
        <w:rPr/>
        <w:t>所有需要变更的地方请用红色标注：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</w:t>
      </w:r>
      <w:r>
        <w:rPr/>
        <w:t>、其它说明：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195</Words>
  <Characters>195</Characters>
  <CharactersWithSpaces>195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2016-09-13T11:20:14Z</dcterms:created>
  <dc:creator/>
  <dc:description/>
  <dc:language>zh-CN</dc:language>
  <cp:lastModifiedBy/>
  <dcterms:modified xsi:type="dcterms:W3CDTF">2016-09-13T11:34:51Z</dcterms:modified>
  <cp:revision>20</cp:revision>
  <dc:subject/>
  <dc:title/>
</cp:coreProperties>
</file>