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6FEF" w:rsidRDefault="00252A4D" w:rsidP="00DA7157">
      <w:pPr>
        <w:pStyle w:val="1"/>
        <w:spacing w:line="240" w:lineRule="auto"/>
      </w:pPr>
      <w:proofErr w:type="gramStart"/>
      <w:r>
        <w:rPr>
          <w:rFonts w:hint="eastAsia"/>
        </w:rPr>
        <w:t>run</w:t>
      </w:r>
      <w:proofErr w:type="gramEnd"/>
      <w:r>
        <w:t xml:space="preserve"> </w:t>
      </w:r>
      <w:r>
        <w:rPr>
          <w:rFonts w:hint="eastAsia"/>
        </w:rPr>
        <w:t>chain</w:t>
      </w:r>
    </w:p>
    <w:p w:rsidR="00252A4D" w:rsidRDefault="00252A4D" w:rsidP="00DA7157">
      <w:pPr>
        <w:jc w:val="left"/>
        <w:rPr>
          <w:rFonts w:hint="eastAsia"/>
        </w:rPr>
      </w:pPr>
      <w:proofErr w:type="spellStart"/>
      <w:r w:rsidRPr="00252A4D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docker</w:t>
      </w:r>
      <w:proofErr w:type="spellEnd"/>
      <w:r w:rsidRPr="00252A4D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run -d  --name eth-privatenode1  -v /root/privatechain/root:/root   -v /root/privatechain/datadir:/datadir   -p 8545:8545 -p 30303:30303    </w:t>
      </w:r>
      <w:proofErr w:type="spellStart"/>
      <w:r w:rsidRPr="00252A4D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ethereum</w:t>
      </w:r>
      <w:proofErr w:type="spellEnd"/>
      <w:r w:rsidRPr="00252A4D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/client-go --</w:t>
      </w:r>
      <w:proofErr w:type="spellStart"/>
      <w:r w:rsidRPr="00252A4D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rpcaddr</w:t>
      </w:r>
      <w:proofErr w:type="spellEnd"/>
      <w:r w:rsidRPr="00252A4D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0.0.0.0  --</w:t>
      </w:r>
      <w:proofErr w:type="spellStart"/>
      <w:r w:rsidRPr="00252A4D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rpcapi</w:t>
      </w:r>
      <w:proofErr w:type="spellEnd"/>
      <w:r w:rsidRPr="00252A4D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 "</w:t>
      </w:r>
      <w:r w:rsidRPr="00252A4D">
        <w:rPr>
          <w:rFonts w:ascii="Courier New" w:hAnsi="Courier New"/>
          <w:color w:val="008800"/>
          <w:sz w:val="19"/>
          <w:szCs w:val="19"/>
        </w:rPr>
        <w:t>db,eth,net,web3,personal,admin,miner</w:t>
      </w:r>
      <w:r w:rsidRPr="00252A4D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" --</w:t>
      </w:r>
      <w:proofErr w:type="spellStart"/>
      <w:r w:rsidRPr="00252A4D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rpc</w:t>
      </w:r>
      <w:proofErr w:type="spellEnd"/>
      <w:r w:rsidRPr="00252A4D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 --</w:t>
      </w:r>
      <w:proofErr w:type="spellStart"/>
      <w:r w:rsidRPr="00252A4D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rpccorsdomain</w:t>
      </w:r>
      <w:proofErr w:type="spellEnd"/>
      <w:r w:rsidRPr="00252A4D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"*" --</w:t>
      </w:r>
      <w:proofErr w:type="spellStart"/>
      <w:r w:rsidRPr="00252A4D">
        <w:rPr>
          <w:rFonts w:ascii="microsoft yahei" w:hAnsi="microsoft yahei"/>
          <w:color w:val="3F3F3F"/>
          <w:shd w:val="clear" w:color="auto" w:fill="FFFFFF"/>
        </w:rPr>
        <w:t>dev</w:t>
      </w:r>
      <w:proofErr w:type="spellEnd"/>
      <w:r w:rsidRPr="00252A4D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 </w:t>
      </w:r>
    </w:p>
    <w:p w:rsidR="00252A4D" w:rsidRDefault="00252A4D" w:rsidP="00DA7157">
      <w:pPr>
        <w:pStyle w:val="1"/>
        <w:spacing w:line="240" w:lineRule="auto"/>
      </w:pPr>
      <w:proofErr w:type="spellStart"/>
      <w:proofErr w:type="gramStart"/>
      <w:r>
        <w:rPr>
          <w:rFonts w:hint="eastAsia"/>
        </w:rPr>
        <w:t>init</w:t>
      </w:r>
      <w:proofErr w:type="spellEnd"/>
      <w:proofErr w:type="gramEnd"/>
    </w:p>
    <w:p w:rsidR="00252A4D" w:rsidRDefault="00252A4D" w:rsidP="00DA7157">
      <w:pPr>
        <w:jc w:val="left"/>
      </w:pPr>
      <w:proofErr w:type="spellStart"/>
      <w:proofErr w:type="gram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geth</w:t>
      </w:r>
      <w:proofErr w:type="spellEnd"/>
      <w:proofErr w:type="gram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--</w:t>
      </w: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datadir</w:t>
      </w:r>
      <w:proofErr w:type="spell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data0 </w:t>
      </w: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init</w:t>
      </w:r>
      <w:proofErr w:type="spell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genesis.json</w:t>
      </w:r>
      <w:proofErr w:type="spellEnd"/>
    </w:p>
    <w:p w:rsidR="00252A4D" w:rsidRDefault="00252A4D" w:rsidP="00DA7157">
      <w:pPr>
        <w:jc w:val="left"/>
      </w:pPr>
    </w:p>
    <w:p w:rsidR="00252A4D" w:rsidRDefault="00252A4D" w:rsidP="00DA7157">
      <w:pPr>
        <w:pStyle w:val="1"/>
        <w:spacing w:line="240" w:lineRule="auto"/>
      </w:pPr>
      <w:proofErr w:type="gramStart"/>
      <w:r>
        <w:rPr>
          <w:rFonts w:hint="eastAsia"/>
        </w:rPr>
        <w:t>console</w:t>
      </w:r>
      <w:proofErr w:type="gramEnd"/>
    </w:p>
    <w:p w:rsidR="00252A4D" w:rsidRDefault="00252A4D" w:rsidP="00DA7157">
      <w:pPr>
        <w:jc w:val="left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proofErr w:type="spellStart"/>
      <w:proofErr w:type="gram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docker</w:t>
      </w:r>
      <w:proofErr w:type="spellEnd"/>
      <w:proofErr w:type="gram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exec -it c37 </w:t>
      </w: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geth</w:t>
      </w:r>
      <w:proofErr w:type="spell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--</w:t>
      </w: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datadir</w:t>
      </w:r>
      <w:proofErr w:type="spell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./data/00 --</w:t>
      </w: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networkid</w:t>
      </w:r>
      <w:proofErr w:type="spell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112223 console</w:t>
      </w:r>
    </w:p>
    <w:p w:rsidR="009D26EE" w:rsidRPr="00BE6702" w:rsidRDefault="009D26EE" w:rsidP="009D26EE">
      <w:pPr>
        <w:jc w:val="left"/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  <w:proofErr w:type="spellStart"/>
      <w:proofErr w:type="gram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docker</w:t>
      </w:r>
      <w:proofErr w:type="spellEnd"/>
      <w:proofErr w:type="gram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exec -it d49 </w:t>
      </w: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geth</w:t>
      </w:r>
      <w:proofErr w:type="spell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--</w:t>
      </w: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datadir</w:t>
      </w:r>
      <w:proofErr w:type="spell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./data/00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--</w:t>
      </w: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networkid</w:t>
      </w:r>
      <w:proofErr w:type="spell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112223 </w:t>
      </w:r>
      <w:r w:rsidRPr="009D26EE">
        <w:rPr>
          <w:rFonts w:ascii="微软雅黑" w:eastAsia="微软雅黑" w:hAnsi="微软雅黑"/>
          <w:color w:val="000000"/>
          <w:szCs w:val="21"/>
          <w:shd w:val="clear" w:color="auto" w:fill="FFFFFF"/>
        </w:rPr>
        <w:t>--port </w:t>
      </w:r>
      <w:r w:rsidRPr="009D26EE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30304</w:t>
      </w:r>
      <w:r w:rsidRPr="009D26EE">
        <w:rPr>
          <w:rFonts w:ascii="微软雅黑" w:eastAsia="微软雅黑" w:hAnsi="微软雅黑"/>
          <w:color w:val="000000"/>
          <w:szCs w:val="21"/>
          <w:shd w:val="clear" w:color="auto" w:fill="FFFFFF"/>
        </w:rPr>
        <w:t>  --</w:t>
      </w:r>
      <w:proofErr w:type="spellStart"/>
      <w:r w:rsidRPr="009D26EE">
        <w:rPr>
          <w:rFonts w:ascii="微软雅黑" w:eastAsia="微软雅黑" w:hAnsi="微软雅黑"/>
          <w:color w:val="000000"/>
          <w:szCs w:val="21"/>
          <w:shd w:val="clear" w:color="auto" w:fill="FFFFFF"/>
        </w:rPr>
        <w:t>rpcport</w:t>
      </w:r>
      <w:proofErr w:type="spellEnd"/>
      <w:r w:rsidRPr="009D26EE">
        <w:rPr>
          <w:rFonts w:ascii="微软雅黑" w:eastAsia="微软雅黑" w:hAnsi="微软雅黑"/>
          <w:color w:val="000000"/>
          <w:szCs w:val="21"/>
          <w:shd w:val="clear" w:color="auto" w:fill="FFFFFF"/>
        </w:rPr>
        <w:t> </w:t>
      </w:r>
      <w:r w:rsidRPr="009D26EE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8546</w:t>
      </w:r>
      <w:r w:rsidRPr="009D26EE">
        <w:rPr>
          <w:rFonts w:ascii="微软雅黑" w:eastAsia="微软雅黑" w:hAnsi="微软雅黑"/>
          <w:color w:val="000000"/>
          <w:szCs w:val="21"/>
          <w:shd w:val="clear" w:color="auto" w:fill="FFFFFF"/>
        </w:rPr>
        <w:t>  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console</w:t>
      </w:r>
    </w:p>
    <w:p w:rsidR="00252A4D" w:rsidRPr="009D26EE" w:rsidRDefault="00252A4D" w:rsidP="00DA7157">
      <w:pPr>
        <w:jc w:val="left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252A4D" w:rsidRDefault="00252A4D" w:rsidP="00DA7157">
      <w:pPr>
        <w:pStyle w:val="1"/>
        <w:spacing w:line="240" w:lineRule="auto"/>
        <w:rPr>
          <w:shd w:val="clear" w:color="auto" w:fill="FFFFFF"/>
        </w:rPr>
      </w:pPr>
      <w:proofErr w:type="gramStart"/>
      <w:r>
        <w:rPr>
          <w:rFonts w:hint="eastAsia"/>
          <w:shd w:val="clear" w:color="auto" w:fill="FFFFFF"/>
        </w:rPr>
        <w:t>attach</w:t>
      </w:r>
      <w:proofErr w:type="gramEnd"/>
    </w:p>
    <w:p w:rsidR="00252A4D" w:rsidRDefault="00252A4D" w:rsidP="00DA7157">
      <w:pPr>
        <w:jc w:val="left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proofErr w:type="spellStart"/>
      <w:proofErr w:type="gram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docker</w:t>
      </w:r>
      <w:proofErr w:type="spellEnd"/>
      <w:proofErr w:type="gram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exec -it c37 </w:t>
      </w: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geth</w:t>
      </w:r>
      <w:proofErr w:type="spell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--</w:t>
      </w: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datadir</w:t>
      </w:r>
      <w:proofErr w:type="spell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./data/00 --</w:t>
      </w: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networkid</w:t>
      </w:r>
      <w:proofErr w:type="spell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112223</w:t>
      </w:r>
      <w:r w:rsidRPr="00252A4D">
        <w:rPr>
          <w:rFonts w:ascii="微软雅黑" w:eastAsia="微软雅黑" w:hAnsi="微软雅黑"/>
          <w:color w:val="000000"/>
          <w:szCs w:val="21"/>
          <w:shd w:val="clear" w:color="auto" w:fill="FFFFFF"/>
        </w:rPr>
        <w:t> attach </w:t>
      </w:r>
    </w:p>
    <w:p w:rsidR="00252A4D" w:rsidRDefault="00252A4D" w:rsidP="00DA7157">
      <w:pPr>
        <w:jc w:val="left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252A4D" w:rsidRDefault="00DA7157" w:rsidP="00DA7157">
      <w:pPr>
        <w:pStyle w:val="1"/>
        <w:spacing w:line="240" w:lineRule="auto"/>
        <w:rPr>
          <w:shd w:val="clear" w:color="auto" w:fill="FFFFFF"/>
        </w:rPr>
      </w:pPr>
      <w:proofErr w:type="gramStart"/>
      <w:r>
        <w:rPr>
          <w:rFonts w:hint="eastAsia"/>
          <w:shd w:val="clear" w:color="auto" w:fill="FFFFFF"/>
        </w:rPr>
        <w:lastRenderedPageBreak/>
        <w:t>node</w:t>
      </w:r>
      <w:proofErr w:type="gramEnd"/>
    </w:p>
    <w:p w:rsidR="00DA7157" w:rsidRDefault="00DA7157" w:rsidP="00DA7157">
      <w:pPr>
        <w:jc w:val="left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proofErr w:type="spellStart"/>
      <w:r w:rsidRPr="00DA7157">
        <w:rPr>
          <w:rFonts w:ascii="微软雅黑" w:eastAsia="微软雅黑" w:hAnsi="微软雅黑"/>
          <w:color w:val="000000"/>
          <w:szCs w:val="21"/>
          <w:shd w:val="clear" w:color="auto" w:fill="FFFFFF"/>
        </w:rPr>
        <w:t>admin.nodeInfo.enode</w:t>
      </w:r>
      <w:proofErr w:type="spellEnd"/>
    </w:p>
    <w:p w:rsidR="00DA7157" w:rsidRDefault="00BE6702" w:rsidP="00DA7157">
      <w:pPr>
        <w:jc w:val="left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proofErr w:type="spellStart"/>
      <w:proofErr w:type="gram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docker</w:t>
      </w:r>
      <w:proofErr w:type="spellEnd"/>
      <w:proofErr w:type="gram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exec -it </w:t>
      </w:r>
      <w:r w:rsidRPr="00BE6702">
        <w:rPr>
          <w:rFonts w:hint="eastAsia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3e0</w:t>
      </w:r>
      <w:r w:rsidRPr="00BE6702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 </w:t>
      </w:r>
      <w:proofErr w:type="spellStart"/>
      <w:r w:rsidRPr="00BE6702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g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eth</w:t>
      </w:r>
      <w:proofErr w:type="spell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--</w:t>
      </w: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datadir</w:t>
      </w:r>
      <w:proofErr w:type="spell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./data/00 --</w:t>
      </w: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networkid</w:t>
      </w:r>
      <w:proofErr w:type="spell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112223 </w:t>
      </w:r>
      <w:r w:rsidRPr="00BE6702">
        <w:rPr>
          <w:rFonts w:ascii="微软雅黑" w:eastAsia="微软雅黑" w:hAnsi="微软雅黑"/>
          <w:color w:val="000000"/>
          <w:szCs w:val="21"/>
          <w:shd w:val="clear" w:color="auto" w:fill="FFFFFF"/>
        </w:rPr>
        <w:t>--bootnodes </w:t>
      </w:r>
      <w:r w:rsidRPr="00BE6702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"enode://a1fab34a93fe98c53f4950620d1160dc4d79c797749f8547a9fd0a4242ae875f71a8940386fbd1f888f7ed0f22317e2da1db5c6dff9728a379901cbfe6d25d39@39.105.91.175:30303" </w:t>
      </w:r>
    </w:p>
    <w:p w:rsidR="00BE6702" w:rsidRDefault="00BE6702" w:rsidP="00DA7157">
      <w:pPr>
        <w:jc w:val="left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BE6702" w:rsidRDefault="00BE6702" w:rsidP="00DA7157">
      <w:pPr>
        <w:jc w:val="left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proofErr w:type="gramStart"/>
      <w:r w:rsidRPr="00BE6702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admin.addPeer(</w:t>
      </w:r>
      <w:proofErr w:type="gramEnd"/>
      <w:r w:rsidRPr="00BE6702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'</w:t>
      </w:r>
      <w:r w:rsidRPr="00BE6702">
        <w:rPr>
          <w:rFonts w:ascii="微软雅黑" w:eastAsia="微软雅黑" w:hAnsi="微软雅黑"/>
          <w:color w:val="000000"/>
          <w:szCs w:val="21"/>
          <w:shd w:val="clear" w:color="auto" w:fill="FFFFFF"/>
        </w:rPr>
        <w:t>enode://a1fab34a93fe98c53f4950620d1160dc4d79c797749f8547a9fd0a4242ae875f71a8940386fbd1f888f7ed0f22317e2da1db5c6dff</w:t>
      </w:r>
      <w:bookmarkStart w:id="0" w:name="_GoBack"/>
      <w:bookmarkEnd w:id="0"/>
      <w:r w:rsidRPr="00BE6702">
        <w:rPr>
          <w:rFonts w:ascii="微软雅黑" w:eastAsia="微软雅黑" w:hAnsi="微软雅黑"/>
          <w:color w:val="000000"/>
          <w:szCs w:val="21"/>
          <w:shd w:val="clear" w:color="auto" w:fill="FFFFFF"/>
        </w:rPr>
        <w:t>9728a379901cbfe6d25d39@39.105.91.175:30303'</w:t>
      </w:r>
      <w:r w:rsidRPr="00BE6702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)</w:t>
      </w:r>
    </w:p>
    <w:p w:rsidR="00DA7157" w:rsidRDefault="00DA7157" w:rsidP="00DA7157">
      <w:pPr>
        <w:jc w:val="left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D714F5" w:rsidRDefault="00D714F5" w:rsidP="00D714F5">
      <w:pPr>
        <w:pStyle w:val="1"/>
        <w:rPr>
          <w:rFonts w:hint="eastAsia"/>
          <w:shd w:val="clear" w:color="auto" w:fill="FFFFFF"/>
        </w:rPr>
      </w:pPr>
      <w:proofErr w:type="gramStart"/>
      <w:r>
        <w:rPr>
          <w:rFonts w:hint="eastAsia"/>
          <w:shd w:val="clear" w:color="auto" w:fill="FFFFFF"/>
        </w:rPr>
        <w:t>pending</w:t>
      </w:r>
      <w:proofErr w:type="gramEnd"/>
    </w:p>
    <w:p w:rsidR="00D714F5" w:rsidRPr="00D714F5" w:rsidRDefault="00D714F5" w:rsidP="00D714F5">
      <w:pPr>
        <w:jc w:val="left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proofErr w:type="spellStart"/>
      <w:r w:rsidRPr="00D714F5">
        <w:rPr>
          <w:rFonts w:ascii="微软雅黑" w:eastAsia="微软雅黑" w:hAnsi="微软雅黑"/>
          <w:color w:val="000000"/>
          <w:szCs w:val="21"/>
          <w:shd w:val="clear" w:color="auto" w:fill="FFFFFF"/>
        </w:rPr>
        <w:t>txpool.status</w:t>
      </w:r>
      <w:proofErr w:type="spellEnd"/>
    </w:p>
    <w:p w:rsidR="00D714F5" w:rsidRDefault="00D714F5" w:rsidP="00DA7157">
      <w:pPr>
        <w:jc w:val="left"/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</w:pPr>
    </w:p>
    <w:sectPr w:rsidR="00D714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altName w:val="Microsoft YaHei UI"/>
    <w:panose1 w:val="020B0503020204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581655"/>
    <w:multiLevelType w:val="hybridMultilevel"/>
    <w:tmpl w:val="ACAA6A06"/>
    <w:lvl w:ilvl="0" w:tplc="073A88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D9F"/>
    <w:rsid w:val="00252A4D"/>
    <w:rsid w:val="005E6FEF"/>
    <w:rsid w:val="009D26EE"/>
    <w:rsid w:val="00BE6702"/>
    <w:rsid w:val="00D714F5"/>
    <w:rsid w:val="00DA7157"/>
    <w:rsid w:val="00DE20D6"/>
    <w:rsid w:val="00FE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185E97-7D2F-40E7-84D9-CA497C73C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2A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2A4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52A4D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BE6702"/>
  </w:style>
  <w:style w:type="paragraph" w:styleId="HTML">
    <w:name w:val="HTML Preformatted"/>
    <w:basedOn w:val="a"/>
    <w:link w:val="HTMLChar"/>
    <w:uiPriority w:val="99"/>
    <w:semiHidden/>
    <w:unhideWhenUsed/>
    <w:rsid w:val="00D714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714F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714F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54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156</Words>
  <Characters>891</Characters>
  <Application>Microsoft Office Word</Application>
  <DocSecurity>0</DocSecurity>
  <Lines>7</Lines>
  <Paragraphs>2</Paragraphs>
  <ScaleCrop>false</ScaleCrop>
  <Company>Microsoft</Company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wanggl</dc:creator>
  <cp:keywords/>
  <dc:description/>
  <cp:lastModifiedBy>wanggl</cp:lastModifiedBy>
  <cp:revision>7</cp:revision>
  <dcterms:created xsi:type="dcterms:W3CDTF">2018-05-17T16:46:00Z</dcterms:created>
  <dcterms:modified xsi:type="dcterms:W3CDTF">2018-05-17T16:53:00Z</dcterms:modified>
</cp:coreProperties>
</file>