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326" w:afterLines="100"/>
        <w:jc w:val="center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sz w:val="36"/>
        </w:rPr>
        <w:t>广东工业大学</w:t>
      </w:r>
      <w:r>
        <w:rPr>
          <w:rFonts w:hint="eastAsia" w:hAnsi="等线" w:eastAsia="等线" w:cs="等线"/>
          <w:b/>
          <w:sz w:val="36"/>
        </w:rPr>
        <w:t>20</w:t>
      </w:r>
      <w:r>
        <w:rPr>
          <w:rFonts w:hAnsi="等线" w:eastAsia="等线" w:cs="等线"/>
          <w:b/>
          <w:sz w:val="36"/>
        </w:rPr>
        <w:t>2</w:t>
      </w:r>
      <w:r>
        <w:rPr>
          <w:rFonts w:hint="eastAsia" w:hAnsi="等线" w:eastAsia="等线" w:cs="等线"/>
          <w:b/>
          <w:sz w:val="36"/>
          <w:lang w:val="en-US" w:eastAsia="zh-CN"/>
        </w:rPr>
        <w:t>1</w:t>
      </w:r>
      <w:r>
        <w:rPr>
          <w:rFonts w:hint="eastAsia" w:hAnsi="等线" w:eastAsia="等线" w:cs="等线"/>
          <w:b/>
          <w:sz w:val="36"/>
        </w:rPr>
        <w:t>-202</w:t>
      </w:r>
      <w:r>
        <w:rPr>
          <w:rFonts w:hint="eastAsia" w:hAnsi="等线" w:eastAsia="等线" w:cs="等线"/>
          <w:b/>
          <w:sz w:val="36"/>
          <w:lang w:val="en-US" w:eastAsia="zh-CN"/>
        </w:rPr>
        <w:t>2</w:t>
      </w:r>
      <w:r>
        <w:rPr>
          <w:rFonts w:hint="eastAsia" w:ascii="等线" w:hAnsi="等线" w:eastAsia="等线" w:cs="等线"/>
          <w:b/>
          <w:sz w:val="36"/>
        </w:rPr>
        <w:t>学年第二课堂时长证明粘贴补录表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641"/>
        <w:gridCol w:w="1155"/>
        <w:gridCol w:w="1399"/>
        <w:gridCol w:w="1924"/>
        <w:gridCol w:w="1373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60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  <w:tc>
          <w:tcPr>
            <w:tcW w:w="19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网络工程4班</w:t>
            </w:r>
          </w:p>
        </w:tc>
        <w:tc>
          <w:tcPr>
            <w:tcW w:w="192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团支部审核</w:t>
            </w:r>
          </w:p>
        </w:tc>
        <w:tc>
          <w:tcPr>
            <w:tcW w:w="1925" w:type="dxa"/>
            <w:vMerge w:val="restart"/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0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陈烙</w:t>
            </w:r>
          </w:p>
        </w:tc>
        <w:tc>
          <w:tcPr>
            <w:tcW w:w="19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3120004963</w:t>
            </w:r>
          </w:p>
        </w:tc>
        <w:tc>
          <w:tcPr>
            <w:tcW w:w="192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25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实践志愿时长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小时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双创实训时长</w:t>
            </w:r>
          </w:p>
        </w:tc>
        <w:tc>
          <w:tcPr>
            <w:tcW w:w="3850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理想信念时长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小时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文体艺术时长</w:t>
            </w:r>
          </w:p>
        </w:tc>
        <w:tc>
          <w:tcPr>
            <w:tcW w:w="3850" w:type="dxa"/>
            <w:gridSpan w:val="2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校园建设时长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</w:p>
        </w:tc>
        <w:tc>
          <w:tcPr>
            <w:tcW w:w="2219" w:type="dxa"/>
            <w:vAlign w:val="center"/>
          </w:tcPr>
          <w:p>
            <w:pPr>
              <w:ind w:right="480"/>
              <w:jc w:val="right"/>
              <w:rPr>
                <w:rFonts w:hint="eastAsia"/>
              </w:rPr>
            </w:pPr>
          </w:p>
        </w:tc>
        <w:tc>
          <w:tcPr>
            <w:tcW w:w="3850" w:type="dxa"/>
            <w:gridSpan w:val="2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548" w:type="dxa"/>
            <w:gridSpan w:val="7"/>
          </w:tcPr>
          <w:p/>
        </w:tc>
      </w:tr>
    </w:tbl>
    <w:p/>
    <w:p>
      <w:pPr>
        <w:spacing w:line="360" w:lineRule="auto"/>
      </w:pPr>
      <w:r>
        <w:rPr>
          <w:rFonts w:hint="eastAsia"/>
        </w:rPr>
        <w:t>填表须知：</w:t>
      </w:r>
    </w:p>
    <w:p>
      <w:pPr>
        <w:spacing w:line="360" w:lineRule="auto"/>
      </w:pPr>
      <w:r>
        <w:rPr>
          <w:rFonts w:hint="eastAsia"/>
        </w:rPr>
        <w:t>①实践志愿时长是指</w:t>
      </w:r>
      <w:r>
        <w:rPr>
          <w:rFonts w:hint="eastAsia"/>
          <w:lang w:eastAsia="zh-CN"/>
        </w:rPr>
        <w:t>2021-2022</w:t>
      </w:r>
      <w:r>
        <w:rPr>
          <w:rFonts w:hint="eastAsia"/>
        </w:rPr>
        <w:t>学年参与社会调研、政策宣讲、社区服务、公益环保等活动所获得的时长，按要求填写《广东工业大学</w:t>
      </w:r>
      <w:r>
        <w:rPr>
          <w:rFonts w:hint="eastAsia"/>
          <w:lang w:eastAsia="zh-CN"/>
        </w:rPr>
        <w:t>2021-2022</w:t>
      </w:r>
      <w:r>
        <w:rPr>
          <w:rFonts w:hint="eastAsia"/>
        </w:rPr>
        <w:t>学年社会实践活动认证表》盖章后扫描成图片附到空白处。</w:t>
      </w:r>
      <w:r>
        <w:t>按具体时长要求认定，</w:t>
      </w:r>
      <w:r>
        <w:rPr>
          <w:rFonts w:hint="eastAsia" w:ascii="宋体" w:hAnsi="宋体"/>
          <w:szCs w:val="28"/>
        </w:rPr>
        <w:t>活动时长每天最高</w:t>
      </w:r>
      <w:r>
        <w:rPr>
          <w:rFonts w:hint="eastAsia" w:ascii="宋体" w:hAnsi="宋体"/>
          <w:color w:val="FF0000"/>
          <w:szCs w:val="28"/>
        </w:rPr>
        <w:t>不超过8小时</w:t>
      </w:r>
      <w:r>
        <w:rPr>
          <w:rFonts w:hint="eastAsia" w:ascii="宋体" w:hAnsi="宋体"/>
          <w:szCs w:val="28"/>
        </w:rPr>
        <w:t>，实践志愿时长</w:t>
      </w:r>
      <w:r>
        <w:rPr>
          <w:rFonts w:hint="eastAsia" w:ascii="宋体" w:hAnsi="宋体"/>
          <w:color w:val="FF0000"/>
          <w:szCs w:val="28"/>
        </w:rPr>
        <w:t>最高记</w:t>
      </w:r>
      <w:r>
        <w:rPr>
          <w:rFonts w:ascii="宋体" w:hAnsi="宋体"/>
          <w:color w:val="FF0000"/>
          <w:szCs w:val="28"/>
        </w:rPr>
        <w:t>60</w:t>
      </w:r>
      <w:r>
        <w:rPr>
          <w:rFonts w:hint="eastAsia" w:ascii="宋体" w:hAnsi="宋体"/>
          <w:color w:val="FF0000"/>
          <w:szCs w:val="28"/>
        </w:rPr>
        <w:t>小时</w:t>
      </w:r>
      <w:r>
        <w:rPr>
          <w:rFonts w:hint="eastAsia" w:ascii="宋体" w:hAnsi="宋体"/>
          <w:szCs w:val="28"/>
        </w:rPr>
        <w:t>。</w:t>
      </w:r>
    </w:p>
    <w:p>
      <w:pPr>
        <w:spacing w:line="360" w:lineRule="auto"/>
      </w:pPr>
      <w:r>
        <w:rPr>
          <w:rFonts w:hint="eastAsia"/>
        </w:rPr>
        <w:t>②双创实训时长是指</w:t>
      </w:r>
      <w:r>
        <w:rPr>
          <w:rFonts w:hint="eastAsia"/>
          <w:lang w:eastAsia="zh-CN"/>
        </w:rPr>
        <w:t>2021-2022</w:t>
      </w:r>
      <w:r>
        <w:rPr>
          <w:rFonts w:hint="eastAsia"/>
        </w:rPr>
        <w:t>学年参与就业实习、岗位见习等活动所获得的时长，按要求填写《广东工业大学</w:t>
      </w:r>
      <w:r>
        <w:rPr>
          <w:rFonts w:hint="eastAsia"/>
          <w:lang w:eastAsia="zh-CN"/>
        </w:rPr>
        <w:t>2021-2022</w:t>
      </w:r>
      <w:r>
        <w:rPr>
          <w:rFonts w:hint="eastAsia"/>
        </w:rPr>
        <w:t>学年社会实践活动认证表》盖章后扫描成图片附到空白处。</w:t>
      </w:r>
      <w:r>
        <w:t>按具体时长要求认定，</w:t>
      </w:r>
      <w:r>
        <w:rPr>
          <w:rFonts w:hint="eastAsia" w:ascii="宋体" w:hAnsi="宋体"/>
          <w:szCs w:val="28"/>
        </w:rPr>
        <w:t>活动时长每天最高</w:t>
      </w:r>
      <w:r>
        <w:rPr>
          <w:rFonts w:hint="eastAsia" w:ascii="宋体" w:hAnsi="宋体"/>
          <w:color w:val="FF0000"/>
          <w:szCs w:val="28"/>
        </w:rPr>
        <w:t>不超过8小时</w:t>
      </w:r>
      <w:r>
        <w:rPr>
          <w:rFonts w:hint="eastAsia" w:ascii="宋体" w:hAnsi="宋体"/>
          <w:szCs w:val="28"/>
        </w:rPr>
        <w:t>，双创实训时长</w:t>
      </w:r>
      <w:r>
        <w:rPr>
          <w:rFonts w:hint="eastAsia" w:ascii="宋体" w:hAnsi="宋体"/>
          <w:color w:val="FF0000"/>
          <w:szCs w:val="28"/>
        </w:rPr>
        <w:t>最高记</w:t>
      </w:r>
      <w:r>
        <w:rPr>
          <w:rFonts w:ascii="宋体" w:hAnsi="宋体"/>
          <w:color w:val="FF0000"/>
          <w:szCs w:val="28"/>
        </w:rPr>
        <w:t>60</w:t>
      </w:r>
      <w:r>
        <w:rPr>
          <w:rFonts w:hint="eastAsia" w:ascii="宋体" w:hAnsi="宋体"/>
          <w:color w:val="FF0000"/>
          <w:szCs w:val="28"/>
        </w:rPr>
        <w:t>小时</w:t>
      </w:r>
      <w:r>
        <w:rPr>
          <w:rFonts w:hint="eastAsia" w:ascii="宋体" w:hAnsi="宋体"/>
          <w:szCs w:val="28"/>
        </w:rPr>
        <w:t>。</w:t>
      </w:r>
    </w:p>
    <w:p>
      <w:pPr>
        <w:spacing w:line="360" w:lineRule="auto"/>
      </w:pPr>
      <w:r>
        <w:rPr>
          <w:rFonts w:hint="eastAsia"/>
        </w:rPr>
        <w:t>③</w:t>
      </w:r>
      <w:r>
        <w:rPr>
          <w:rFonts w:hint="eastAsia"/>
          <w:lang w:eastAsia="zh-CN"/>
        </w:rPr>
        <w:t>2021-2022</w:t>
      </w:r>
      <w:r>
        <w:rPr>
          <w:rFonts w:hint="eastAsia"/>
        </w:rPr>
        <w:t>学年参与社会实践活动、</w:t>
      </w:r>
      <w:r>
        <w:rPr>
          <w:rFonts w:hint="eastAsia"/>
          <w:color w:val="FF0000"/>
        </w:rPr>
        <w:t>校外组织</w:t>
      </w:r>
      <w:r>
        <w:rPr>
          <w:rFonts w:hint="eastAsia"/>
        </w:rPr>
        <w:t>举办的i志愿活动需按要求填写《广东工业大学</w:t>
      </w:r>
      <w:r>
        <w:rPr>
          <w:rFonts w:hint="eastAsia"/>
          <w:lang w:eastAsia="zh-CN"/>
        </w:rPr>
        <w:t>2021-2022</w:t>
      </w:r>
      <w:r>
        <w:rPr>
          <w:rFonts w:hint="eastAsia"/>
        </w:rPr>
        <w:t>学年社会实践活动认证表》盖章后扫描成图片附到空白处。其中，</w:t>
      </w:r>
      <w:r>
        <w:rPr>
          <w:rFonts w:hint="eastAsia"/>
          <w:color w:val="FF0000"/>
        </w:rPr>
        <w:t>盖章可以用800字实践回顾或i志愿活动服务记录截图等其他有效证明材料代替。已时长录入、校内组织举办的无须填写此表。</w:t>
      </w:r>
    </w:p>
    <w:p>
      <w:pPr>
        <w:rPr>
          <w:rFonts w:hint="eastAsia"/>
        </w:rPr>
      </w:pPr>
      <w:r>
        <w:rPr>
          <w:rFonts w:hint="eastAsia"/>
        </w:rPr>
        <w:t>④《工作室时长认证表》、《学生服务工作证明表》等证明均可粘贴于表格下方，</w:t>
      </w:r>
      <w:r>
        <w:rPr>
          <w:rFonts w:hint="eastAsia"/>
          <w:color w:val="FF0000"/>
        </w:rPr>
        <w:t>各类时长均填写证明材料中此类时长总和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68140" cy="6176010"/>
            <wp:effectExtent l="0" t="0" r="7620" b="11430"/>
            <wp:docPr id="1" name="图片 1" descr="166134174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13417469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3NDg1NzVkMzZhM2ZkNWEwYzFlODVhN2ZlYWNkZTMifQ=="/>
  </w:docVars>
  <w:rsids>
    <w:rsidRoot w:val="005F0FDC"/>
    <w:rsid w:val="005A763D"/>
    <w:rsid w:val="005F0FDC"/>
    <w:rsid w:val="009208B7"/>
    <w:rsid w:val="00BA2366"/>
    <w:rsid w:val="03025CBE"/>
    <w:rsid w:val="04120181"/>
    <w:rsid w:val="16E80A4D"/>
    <w:rsid w:val="2E0265D4"/>
    <w:rsid w:val="3DEA573E"/>
    <w:rsid w:val="3E99738B"/>
    <w:rsid w:val="3F395676"/>
    <w:rsid w:val="411651E9"/>
    <w:rsid w:val="527864A4"/>
    <w:rsid w:val="5BF9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rFonts w:ascii="Calibri" w:hAnsi="Calibri" w:cs="宋体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505</Words>
  <Characters>575</Characters>
  <Lines>4</Lines>
  <Paragraphs>1</Paragraphs>
  <TotalTime>119</TotalTime>
  <ScaleCrop>false</ScaleCrop>
  <LinksUpToDate>false</LinksUpToDate>
  <CharactersWithSpaces>575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2020-08-15T04:54:00Z</dcterms:created>
  <dc:creator>Administrator</dc:creator>
  <cp:lastModifiedBy>Cross</cp:lastModifiedBy>
  <dcterms:modified xsi:type="dcterms:W3CDTF">2022-08-24T15:38:44Z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3C54459ACC614535B755FB8C71626A7C</vt:lpwstr>
  </property>
</Properties>
</file>