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Email: Healthy Living Day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课后复习｜赞同活动 → 视频选题与理由 → 个人具体分工 → 道歉并婉拒会议。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审题：四条批注分别要求什么？</w:t>
      </w:r>
    </w:p>
    <w:p>
      <w:pPr>
        <w:keepNext w:val="0"/>
        <w:spacing w:after="120" w:before="0"/>
      </w:pPr>
      <w:r>
        <w:rPr>
          <w:b w:val="0"/>
        </w:rPr>
        <w:t>回复英语老师 Mr Burton，按PET邮件常规写约100词，礼貌回应班级英语视频的策划。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824"/>
      </w:tblGrid>
      <w:tr>
        <w:trPr>
          <w:cantSplit/>
          <w:tblHeader/>
        </w:trPr>
        <w:tc>
          <w:tcPr>
            <w:tcW w:type="dxa" w:w="226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原题批注</w:t>
            </w:r>
          </w:p>
        </w:tc>
        <w:tc>
          <w:tcPr>
            <w:tcW w:type="dxa" w:w="782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必须回应的内容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Good idea!</w:t>
            </w:r>
          </w:p>
        </w:tc>
        <w:tc>
          <w:tcPr>
            <w:tcW w:type="dxa" w:w="782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赞同举办 Healthy Living Day；只感谢来信不能代替对活动的回应。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Explain</w:t>
            </w:r>
          </w:p>
        </w:tc>
        <w:tc>
          <w:tcPr>
            <w:tcW w:type="dxa" w:w="782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 healthy food 和 sport and exercise 中选一个视频主题，并解释为什么合适。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Tell Mr Burton</w:t>
            </w:r>
          </w:p>
        </w:tc>
        <w:tc>
          <w:tcPr>
            <w:tcW w:type="dxa" w:w="782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说清自己可以怎样帮忙：资料、拍摄或出镜讲解等，补充具体动作。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Sorry, but...</w:t>
            </w:r>
          </w:p>
        </w:tc>
        <w:tc>
          <w:tcPr>
            <w:tcW w:type="dxa" w:w="782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道歉并说明周二放学后无法参加会议。原因或后续帮助可按需要补充。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内容构思：理由与分工都要对应视频</w:t>
      </w:r>
    </w:p>
    <w:p>
      <w:pPr>
        <w:keepNext w:val="0"/>
        <w:spacing w:after="100" w:before="0"/>
      </w:pPr>
      <w:r>
        <w:rPr>
          <w:b w:val="0"/>
        </w:rPr>
        <w:t>围绕“选什么、为什么适合、自己具体做什么”展开，不只泛谈健康生活的好处。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118"/>
        <w:gridCol w:w="5499"/>
      </w:tblGrid>
      <w:tr>
        <w:trPr>
          <w:cantSplit/>
          <w:tblHeader/>
        </w:trPr>
        <w:tc>
          <w:tcPr>
            <w:tcW w:type="dxa" w:w="147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1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怎样展开</w:t>
            </w:r>
          </w:p>
        </w:tc>
        <w:tc>
          <w:tcPr>
            <w:tcW w:type="dxa" w:w="549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本题示例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视频选题</w:t>
            </w:r>
          </w:p>
        </w:tc>
        <w:tc>
          <w:tcPr>
            <w:tcW w:type="dxa" w:w="311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任选一个，联系可以拍摄的内容和同学的需要。</w:t>
            </w:r>
          </w:p>
        </w:tc>
        <w:tc>
          <w:tcPr>
            <w:tcW w:type="dxa" w:w="549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Healthy food: show simple snacks students can make.</w:t>
              <w:br/>
              <w:t>Sport and exercise: film a short warm-up to follow.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个人贡献</w:t>
            </w:r>
          </w:p>
        </w:tc>
        <w:tc>
          <w:tcPr>
            <w:tcW w:type="dxa" w:w="311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选择自己能承担的角色，并说明具体工作。</w:t>
            </w:r>
          </w:p>
        </w:tc>
        <w:tc>
          <w:tcPr>
            <w:tcW w:type="dxa" w:w="549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can film each step while a classmate explains it.</w:t>
              <w:br/>
              <w:t>I could be a presenter and explain the activities in English.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会议回应</w:t>
            </w:r>
          </w:p>
        </w:tc>
        <w:tc>
          <w:tcPr>
            <w:tcW w:type="dxa" w:w="311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歉意＋周二不能来；短原因或会前发想法是可选补充。</w:t>
            </w:r>
          </w:p>
        </w:tc>
        <w:tc>
          <w:tcPr>
            <w:tcW w:type="dxa" w:w="549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I'm sorry, but I can't come on Tuesday.</w:t>
              <w:br/>
              <w:t>I could send you my ideas before the meeting.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复习提醒：at least one presenter＝至少一位出镜讲解者，不要求每个人都做讲解者。Sorry, but... 的核心是道歉并婉拒，不强制要求老师更改全班会议时间。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相关词汇与搭配：用于班级视频的策划回复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498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中文与用法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healthy food / sport and exercise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健康食物／运动与锻炼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make a video in English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制作一段英语视频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find information about ...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查找关于……的资料；information 不可数。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use the video camera / film each step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使用摄像机／拍摄每个步骤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 a presenter / explain the activities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做出镜讲解者／解释活动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 short warm-up / a few ingredients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简短热身／几种食材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help by using the camera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通过操作摄像机来帮忙；by 后接 using。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after school this Tuesday / attend a meeting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本周二放学后／参加会议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send you my ideas before the meeting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在会议前把我的想法发给您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100" w:before="0"/>
      </w:pPr>
      <w:r>
        <w:rPr>
          <w:b w:val="0"/>
          <w:color w:val="30776D"/>
          <w:sz w:val="20"/>
        </w:rPr>
        <w:t>称呼与收尾：Dear Mr Burton, 与 Best wishes, 适合本封学校邮件；分别另起行，并签自己的名字。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连接词及用法：解释选题并具体说明分工</w:t>
      </w:r>
    </w:p>
    <w:p>
      <w:pPr>
        <w:keepNext w:val="0"/>
        <w:spacing w:after="120" w:before="0"/>
      </w:pPr>
      <w:r>
        <w:rPr>
          <w:b w:val="0"/>
        </w:rPr>
        <w:t>根据内容选择原因、举例、结果和转折，举例表达可以互换。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3969"/>
        <w:gridCol w:w="5159"/>
      </w:tblGrid>
      <w:tr>
        <w:trPr>
          <w:cantSplit/>
          <w:tblHeader/>
        </w:trPr>
        <w:tc>
          <w:tcPr>
            <w:tcW w:type="dxa" w:w="96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96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连接词与用法</w:t>
            </w:r>
          </w:p>
        </w:tc>
        <w:tc>
          <w:tcPr>
            <w:tcW w:type="dxa" w:w="515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</w:t>
            </w:r>
          </w:p>
        </w:tc>
        <w:tc>
          <w:tcPr>
            <w:tcW w:type="dxa" w:w="396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because + 原因分句</w:t>
            </w:r>
          </w:p>
        </w:tc>
        <w:tc>
          <w:tcPr>
            <w:tcW w:type="dxa" w:w="515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I'd choose healthy food because we can show simple snacks.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举例</w:t>
            </w:r>
          </w:p>
        </w:tc>
        <w:tc>
          <w:tcPr>
            <w:tcW w:type="dxa" w:w="396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/ For instance,</w:t>
              <w:br/>
              <w:t>后接与所选主题一致的例子</w:t>
            </w:r>
          </w:p>
        </w:tc>
        <w:tc>
          <w:tcPr>
            <w:tcW w:type="dxa" w:w="515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We can show simple exercises. For example, we could film a warm-up.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结果</w:t>
            </w:r>
          </w:p>
        </w:tc>
        <w:tc>
          <w:tcPr>
            <w:tcW w:type="dxa" w:w="396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原因分句, so + 结果分句</w:t>
            </w:r>
          </w:p>
        </w:tc>
        <w:tc>
          <w:tcPr>
            <w:tcW w:type="dxa" w:w="515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I'm confident speaking English, so I could be a presenter.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转折</w:t>
            </w:r>
          </w:p>
        </w:tc>
        <w:tc>
          <w:tcPr>
            <w:tcW w:type="dxa" w:w="396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but 连接歉意和无法参加的情况</w:t>
            </w:r>
          </w:p>
        </w:tc>
        <w:tc>
          <w:tcPr>
            <w:tcW w:type="dxa" w:w="515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I'm sorry, but I can't come on Tuesday.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for example / for instance 在本题举例处都可以；例子要与主题对应。</w:t>
        <w:br/>
        <w:t>• because 引出原因，so 引出结果；同一因果关系不连用 because ... so ...。</w:t>
        <w:br/>
        <w:t>• Sorry, but... 不要求固定另约时间；可按实际情况补充原因或后续贡献。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Email · Healthy Living Day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