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数独的结构化分析、设计以及实现</w:t>
      </w:r>
    </w:p>
    <w:p>
      <w:pPr>
        <w:pStyle w:val="2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一、结构化分析</w:t>
      </w:r>
    </w:p>
    <w:p>
      <w:pPr>
        <w:pStyle w:val="3"/>
        <w:rPr>
          <w:rFonts w:hint="eastAsia"/>
          <w:b/>
          <w:bCs w:val="0"/>
          <w:sz w:val="28"/>
          <w:szCs w:val="28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1、可行性研究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150" w:right="150" w:firstLine="0"/>
        <w:rPr>
          <w:rFonts w:hint="eastAsia"/>
          <w:lang w:val="en-US" w:eastAsia="zh-CN"/>
        </w:rPr>
      </w:pPr>
      <w:r>
        <w:rPr>
          <w:rFonts w:hint="default" w:ascii="Helvetica" w:hAnsi="Helvetica" w:eastAsia="Helvetica" w:cs="Helvetica"/>
          <w:color w:val="111111"/>
          <w:sz w:val="30"/>
          <w:szCs w:val="30"/>
        </w:rPr>
        <w:t> </w:t>
      </w:r>
      <w:r>
        <w:rPr>
          <w:rFonts w:hint="eastAsia" w:ascii="Helvetica" w:hAnsi="Helvetica" w:eastAsia="宋体" w:cs="Helvetica"/>
          <w:color w:val="111111"/>
          <w:sz w:val="30"/>
          <w:szCs w:val="30"/>
          <w:lang w:val="en-US" w:eastAsia="zh-CN"/>
        </w:rPr>
        <w:t xml:space="preserve">   </w:t>
      </w:r>
      <w:r>
        <w:rPr>
          <w:rFonts w:hint="default" w:ascii="Helvetica" w:hAnsi="Helvetica" w:eastAsia="Helvetica" w:cs="Helvetica"/>
          <w:color w:val="111111"/>
          <w:sz w:val="28"/>
          <w:szCs w:val="28"/>
        </w:rPr>
        <w:t>操作可行性本系统操作简单，且界面效果相对还行并且加入了大量人性化设计理念，使玩家更加容易上手，简单的点击书写即可。因此，该</w:t>
      </w:r>
      <w:r>
        <w:rPr>
          <w:rFonts w:hint="eastAsia" w:ascii="Helvetica" w:hAnsi="Helvetica" w:eastAsia="宋体" w:cs="Helvetica"/>
          <w:color w:val="111111"/>
          <w:sz w:val="28"/>
          <w:szCs w:val="28"/>
          <w:lang w:val="en-US" w:eastAsia="zh-CN"/>
        </w:rPr>
        <w:t>数独</w:t>
      </w:r>
      <w:r>
        <w:rPr>
          <w:rFonts w:hint="default" w:ascii="Helvetica" w:hAnsi="Helvetica" w:eastAsia="Helvetica" w:cs="Helvetica"/>
          <w:color w:val="111111"/>
          <w:sz w:val="28"/>
          <w:szCs w:val="28"/>
        </w:rPr>
        <w:t>游戏的使用十分简便。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1.1可行性研究的任务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可行性研究的目的不是解决问题，而是确定问题是否值得被去解决。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此次数独游戏主要从下述3个方面研究每种解法的可行性：</w:t>
      </w:r>
    </w:p>
    <w:p>
      <w:r>
        <w:drawing>
          <wp:inline distT="0" distB="0" distL="114300" distR="114300">
            <wp:extent cx="5269230" cy="2387600"/>
            <wp:effectExtent l="0" t="0" r="762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8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1.2大体流程图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52900" cy="5419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b/>
          <w:bCs w:val="0"/>
          <w:sz w:val="28"/>
          <w:szCs w:val="28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2、需求分析</w:t>
      </w:r>
    </w:p>
    <w:p>
      <w:pPr>
        <w:rPr>
          <w:rFonts w:hint="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2.1功能需求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 w:hanging="360"/>
        <w:jc w:val="left"/>
        <w:rPr>
          <w:rFonts w:hint="default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</w:pPr>
      <w:r>
        <w:rPr>
          <w:rFonts w:hint="default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  <w:t>A</w:t>
      </w:r>
      <w:r>
        <w:rPr>
          <w:rFonts w:hint="eastAsia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  <w:t>、</w:t>
      </w:r>
      <w:r>
        <w:rPr>
          <w:rFonts w:hint="default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  <w:t>用户</w:t>
      </w:r>
      <w:r>
        <w:rPr>
          <w:rFonts w:hint="eastAsia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  <w:t>可</w:t>
      </w:r>
      <w:r>
        <w:rPr>
          <w:rFonts w:hint="default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  <w:t>通过电脑</w:t>
      </w:r>
      <w:r>
        <w:rPr>
          <w:rFonts w:hint="eastAsia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  <w:t>界面</w:t>
      </w:r>
      <w:r>
        <w:rPr>
          <w:rFonts w:hint="default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  <w:t>玩数独游戏</w:t>
      </w:r>
      <w:r>
        <w:rPr>
          <w:rFonts w:hint="eastAsia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  <w:t>由软件给出一定难度的游戏</w:t>
      </w:r>
    </w:p>
    <w:p>
      <w:pPr>
        <w:pStyle w:val="16"/>
        <w:ind w:left="0" w:leftChars="0" w:firstLine="0" w:firstLineChars="0"/>
        <w:jc w:val="left"/>
        <w:rPr>
          <w:rFonts w:hint="default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</w:pPr>
      <w:r>
        <w:rPr>
          <w:rFonts w:hint="eastAsia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  <w:t>B、</w:t>
      </w:r>
      <w:r>
        <w:rPr>
          <w:rFonts w:hint="default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  <w:t>在解题过程中，用户可以从软件得到帮助，寻找下一个步骤</w:t>
      </w:r>
    </w:p>
    <w:p>
      <w:pPr>
        <w:pStyle w:val="16"/>
        <w:ind w:left="0" w:leftChars="0" w:firstLine="0" w:firstLineChars="0"/>
        <w:jc w:val="left"/>
        <w:rPr>
          <w:rFonts w:hint="eastAsia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</w:pPr>
      <w:r>
        <w:rPr>
          <w:rFonts w:hint="eastAsia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  <w:t>C、</w:t>
      </w:r>
      <w:r>
        <w:rPr>
          <w:rFonts w:hint="default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  <w:t>用户可以中断本次游戏，下次再从当前开始。</w:t>
      </w:r>
    </w:p>
    <w:p>
      <w:pPr>
        <w:jc w:val="left"/>
        <w:rPr>
          <w:rFonts w:hint="default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</w:pPr>
      <w:r>
        <w:rPr>
          <w:rFonts w:hint="eastAsia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  <w:t>D、本系统主要功能是使用第三库</w:t>
      </w:r>
    </w:p>
    <w:p>
      <w:pPr>
        <w:jc w:val="left"/>
        <w:rPr>
          <w:rFonts w:hint="default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</w:pPr>
      <w:r>
        <w:rPr>
          <w:rFonts w:hint="eastAsia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  <w:t>具体要求如下：</w:t>
      </w:r>
    </w:p>
    <w:p>
      <w:pPr>
        <w:pStyle w:val="16"/>
        <w:numPr>
          <w:numId w:val="0"/>
        </w:numPr>
        <w:ind w:left="1200" w:leftChars="0"/>
        <w:jc w:val="left"/>
        <w:rPr>
          <w:rFonts w:hint="default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</w:pPr>
      <w:r>
        <w:rPr>
          <w:rFonts w:hint="eastAsia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  <w:t>A. 在GUI界面输入有效数字</w:t>
      </w:r>
    </w:p>
    <w:p>
      <w:pPr>
        <w:pStyle w:val="16"/>
        <w:numPr>
          <w:numId w:val="0"/>
        </w:numPr>
        <w:ind w:left="1200" w:leftChars="0"/>
        <w:jc w:val="left"/>
        <w:rPr>
          <w:rFonts w:hint="default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</w:pPr>
      <w:r>
        <w:rPr>
          <w:rFonts w:hint="eastAsia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  <w:t>B. 输入的数字进行计算并得出结果</w:t>
      </w:r>
    </w:p>
    <w:p>
      <w:pPr>
        <w:rPr>
          <w:rFonts w:hint="eastAsia"/>
          <w:b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2.2非功能需求</w:t>
      </w:r>
    </w:p>
    <w:p>
      <w:pPr>
        <w:pStyle w:val="16"/>
        <w:numPr>
          <w:numId w:val="0"/>
        </w:numPr>
        <w:ind w:left="425" w:left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2.2.1</w:t>
      </w:r>
      <w:r>
        <w:rPr>
          <w:rFonts w:hint="eastAsia"/>
          <w:b/>
          <w:sz w:val="28"/>
          <w:szCs w:val="28"/>
        </w:rPr>
        <w:t>性能需求</w:t>
      </w:r>
    </w:p>
    <w:p>
      <w:pPr>
        <w:pStyle w:val="16"/>
        <w:numPr>
          <w:numId w:val="0"/>
        </w:numPr>
        <w:ind w:left="1200" w:leftChars="0"/>
        <w:jc w:val="left"/>
        <w:rPr>
          <w:rFonts w:hint="eastAsia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</w:pPr>
      <w:r>
        <w:rPr>
          <w:rFonts w:hint="eastAsia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  <w:t>A. 正确性：输入范围在1-1000，要求程序在60s内给出结果，超时则认定结果无效。</w:t>
      </w:r>
    </w:p>
    <w:p>
      <w:pPr>
        <w:pStyle w:val="16"/>
        <w:numPr>
          <w:numId w:val="0"/>
        </w:numPr>
        <w:ind w:left="1200" w:leftChars="0"/>
        <w:jc w:val="left"/>
        <w:rPr>
          <w:rFonts w:hint="eastAsia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</w:pPr>
      <w:r>
        <w:rPr>
          <w:rFonts w:hint="eastAsia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  <w:t>B. 高效性：输入范围在10000-1000000，没有时间最小要求，只有正确性通过才能参与高效性评分。</w:t>
      </w:r>
    </w:p>
    <w:p>
      <w:pPr>
        <w:pStyle w:val="16"/>
        <w:numPr>
          <w:numId w:val="0"/>
        </w:numPr>
        <w:ind w:left="425" w:left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2.2.2</w:t>
      </w:r>
      <w:r>
        <w:rPr>
          <w:rFonts w:hint="eastAsia"/>
          <w:b/>
          <w:sz w:val="28"/>
          <w:szCs w:val="28"/>
        </w:rPr>
        <w:t>输入输出需求</w:t>
      </w:r>
    </w:p>
    <w:p>
      <w:pPr>
        <w:pStyle w:val="16"/>
        <w:numPr>
          <w:ilvl w:val="0"/>
          <w:numId w:val="0"/>
        </w:numPr>
        <w:ind w:left="1200" w:leftChars="0"/>
        <w:jc w:val="left"/>
        <w:rPr>
          <w:rFonts w:hint="eastAsia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</w:pPr>
      <w:r>
        <w:rPr>
          <w:rFonts w:hint="eastAsia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  <w:t>A. 在可视化界面填数字</w:t>
      </w:r>
    </w:p>
    <w:p>
      <w:pPr>
        <w:pStyle w:val="16"/>
        <w:numPr>
          <w:ilvl w:val="0"/>
          <w:numId w:val="0"/>
        </w:numPr>
        <w:ind w:left="1200" w:leftChars="0"/>
        <w:jc w:val="left"/>
        <w:rPr>
          <w:rFonts w:hint="eastAsia"/>
          <w:lang w:val="en-US" w:eastAsia="zh-CN"/>
        </w:rPr>
      </w:pPr>
      <w:r>
        <w:rPr>
          <w:rFonts w:hint="eastAsia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  <w:t>B. 在内部进行验证</w:t>
      </w:r>
    </w:p>
    <w:p>
      <w:pPr>
        <w:pStyle w:val="3"/>
        <w:rPr>
          <w:rFonts w:hint="eastAsia"/>
          <w:b/>
          <w:bCs w:val="0"/>
          <w:sz w:val="28"/>
          <w:szCs w:val="28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3、形式化说明技术</w:t>
      </w:r>
    </w:p>
    <w:p>
      <w:pPr>
        <w:rPr>
          <w:rFonts w:hint="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形式化技术有效的提高了开发的效率、改进了质量，容易再软件的规约上取得一致性。</w:t>
      </w:r>
    </w:p>
    <w:p>
      <w:pPr>
        <w:tabs>
          <w:tab w:val="left" w:pos="997"/>
        </w:tabs>
        <w:jc w:val="left"/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940810" cy="22447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0810" cy="224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3.1 概述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8"/>
          <w:szCs w:val="28"/>
          <w:lang w:val="en-US" w:eastAsia="zh-CN" w:bidi="ar-SA"/>
        </w:rPr>
        <w:t>3.1.1非形式化方法的缺点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</w:pPr>
      <w:r>
        <w:rPr>
          <w:rFonts w:hint="eastAsia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  <w:t>用自然语言书写的系统规格说明书，可能存在矛盾二义性、含糊性、不完整性及抽象层次混乱等问题。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8"/>
          <w:szCs w:val="28"/>
          <w:lang w:val="en-US" w:eastAsia="zh-CN" w:bidi="ar-SA"/>
        </w:rPr>
        <w:t>3.1.2形式化方法的优点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</w:pPr>
      <w:r>
        <w:rPr>
          <w:rFonts w:hint="eastAsia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  <w:t>为了客服非形式化的缺点，把数学引入软件开发过程。</w:t>
      </w:r>
    </w:p>
    <w:p/>
    <w:p>
      <w:pPr>
        <w:rPr>
          <w:rFonts w:hint="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3.2九宫格数独游戏的规则</w:t>
      </w:r>
    </w:p>
    <w:p>
      <w:pPr>
        <w:rPr>
          <w:rFonts w:hint="eastAsia" w:asciiTheme="minorHAnsi" w:hAnsiTheme="minorHAnsi" w:eastAsiaTheme="minorEastAsia" w:cstheme="minorBidi"/>
          <w:b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8"/>
          <w:szCs w:val="28"/>
          <w:lang w:val="en-US" w:eastAsia="zh-CN" w:bidi="ar-SA"/>
        </w:rPr>
        <w:t>3.2.1结构与名称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</w:pPr>
      <w:r>
        <w:rPr>
          <w:rFonts w:hint="eastAsia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  <w:t>九宫格的列一般用数字123……进行表示，而行则用ABC……表示，这样来命名的目的是方便区分每一个格子。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966845" cy="3565525"/>
            <wp:effectExtent l="0" t="0" r="146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rcRect l="-451" t="4145" r="6441" b="-3175"/>
                    <a:stretch>
                      <a:fillRect/>
                    </a:stretch>
                  </pic:blipFill>
                  <pic:spPr>
                    <a:xfrm>
                      <a:off x="0" y="0"/>
                      <a:ext cx="3966845" cy="356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</w:pPr>
      <w:r>
        <w:rPr>
          <w:rFonts w:hint="eastAsia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  <w:t>九宫格纵横共9个格子为1宫，从第一排开始从左至右分别是第一宫，第二宫，第三宫，第二排开始从左至右则是第四、五、六宫，依次类推。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drawing>
          <wp:inline distT="0" distB="0" distL="114300" distR="114300">
            <wp:extent cx="3590925" cy="32575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HAnsi" w:hAnsiTheme="minorHAnsi" w:eastAsiaTheme="minorEastAsia" w:cstheme="minorBidi"/>
          <w:b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8"/>
          <w:szCs w:val="28"/>
          <w:lang w:val="en-US" w:eastAsia="zh-CN" w:bidi="ar-SA"/>
        </w:rPr>
        <w:t>3.2.2玩法与规则</w:t>
      </w:r>
      <w:r>
        <w:rPr>
          <w:rFonts w:hint="eastAsia" w:cstheme="minorBidi"/>
          <w:b/>
          <w:kern w:val="2"/>
          <w:sz w:val="28"/>
          <w:szCs w:val="28"/>
          <w:lang w:val="en-US" w:eastAsia="zh-CN" w:bidi="ar-SA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</w:pPr>
      <w:r>
        <w:rPr>
          <w:rFonts w:hint="default" w:ascii="Helvetica" w:hAnsi="Helvetica" w:eastAsia="Helvetica" w:cs="Helvetica"/>
          <w:color w:val="111111"/>
          <w:sz w:val="19"/>
          <w:szCs w:val="19"/>
        </w:rPr>
        <w:t>   </w:t>
      </w:r>
      <w:r>
        <w:rPr>
          <w:rFonts w:hint="default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  <w:t xml:space="preserve">   1.游戏会从一个部分带有数字的九宫格开始。 在9×9的大九宫格（即3格宽×3格高）方阵里，每一格又细分为一个小九宫格。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</w:pPr>
      <w:r>
        <w:rPr>
          <w:rFonts w:hint="default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  <w:t>      2.游戏开始，已给定若干数字，其它宫位留白，玩家需要自己按照逻辑推敲出剩下的空格里是什么数字。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</w:pPr>
      <w:r>
        <w:rPr>
          <w:rFonts w:hint="default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  <w:t>      3.填数字时必须满足以下条件：在空白的小格子里填上1~9中的数字，使得每个数字在“九宫格”的每行、每列、每个小九宫格中均只出现一次。</w:t>
      </w:r>
    </w:p>
    <w:p>
      <w:pPr>
        <w:pStyle w:val="4"/>
        <w:keepNext w:val="0"/>
        <w:keepLines w:val="0"/>
        <w:widowControl/>
        <w:suppressLineNumbers w:val="0"/>
        <w:ind w:firstLine="560" w:firstLineChars="200"/>
        <w:jc w:val="left"/>
        <w:rPr>
          <w:rFonts w:hint="eastAsia"/>
          <w:lang w:val="en-US" w:eastAsia="zh-CN"/>
        </w:rPr>
      </w:pPr>
      <w:r>
        <w:rPr>
          <w:rFonts w:hint="eastAsia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  <w:t>九宫格游戏应宫数的多少，以及给出已知数的多少不同而难度不同，一般说来宫数越多，给出的已知数越少，其难度越高。</w:t>
      </w:r>
    </w:p>
    <w:p>
      <w:pPr>
        <w:pStyle w:val="2"/>
        <w:numPr>
          <w:ilvl w:val="0"/>
          <w:numId w:val="1"/>
        </w:numPr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数独游戏的设计与实现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bCs w:val="0"/>
          <w:color w:val="111111"/>
          <w:kern w:val="0"/>
          <w:sz w:val="28"/>
          <w:szCs w:val="28"/>
          <w:lang w:val="en-US" w:eastAsia="zh-CN" w:bidi="ar"/>
        </w:rPr>
        <w:t>A</w:t>
      </w:r>
      <w:r>
        <w:rPr>
          <w:rFonts w:hint="default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  <w:t>、</w:t>
      </w:r>
      <w:r>
        <w:rPr>
          <w:rFonts w:hint="default" w:ascii="Helvetica" w:hAnsi="Helvetica" w:eastAsia="Helvetica" w:cs="Helvetica"/>
          <w:b/>
          <w:bCs/>
          <w:color w:val="111111"/>
          <w:kern w:val="0"/>
          <w:sz w:val="28"/>
          <w:szCs w:val="28"/>
          <w:lang w:val="en-US" w:eastAsia="zh-CN" w:bidi="ar"/>
        </w:rPr>
        <w:t>数独游戏简介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</w:pPr>
      <w:r>
        <w:rPr>
          <w:rFonts w:hint="default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  <w:t>      数独游戏，是一种数学智力拼图游戏，是“独立的数字游戏”的简称，源自18世纪末的瑞士，后在美国发展，在日本得以发扬光大。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</w:pPr>
      <w:r>
        <w:rPr>
          <w:rFonts w:hint="default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  <w:t>数独游戏可以训练玩家的逻辑推理能力，不少教育者皆认为数独是锻炼脑筋的好方法。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</w:pPr>
      <w:r>
        <w:rPr>
          <w:rFonts w:hint="eastAsia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  <w:t>B</w:t>
      </w:r>
      <w:r>
        <w:rPr>
          <w:rFonts w:hint="default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  <w:t>、</w:t>
      </w:r>
      <w:r>
        <w:rPr>
          <w:rFonts w:hint="default" w:ascii="Helvetica" w:hAnsi="Helvetica" w:eastAsia="Helvetica" w:cs="Helvetica"/>
          <w:b/>
          <w:bCs/>
          <w:color w:val="111111"/>
          <w:kern w:val="0"/>
          <w:sz w:val="28"/>
          <w:szCs w:val="28"/>
          <w:lang w:val="en-US" w:eastAsia="zh-CN" w:bidi="ar"/>
        </w:rPr>
        <w:t>游戏逻辑分析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</w:pPr>
      <w:r>
        <w:rPr>
          <w:rFonts w:hint="default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  <w:t>      1.游戏中的每个格子可能的数字有1-9。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</w:pPr>
      <w:r>
        <w:rPr>
          <w:rFonts w:hint="default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  <w:t>      2. 游戏开始显示的数字，通过一份完整的数独，将部分格子设为空白，得到游戏初始值。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</w:pPr>
      <w:r>
        <w:rPr>
          <w:rFonts w:hint="default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  <w:t>      3.游戏中的每个空白格子可以填写的数字是：同一行未出现的数字，同一列未出现的数字，同一个3x3的九宫格中未出现的数字三部分的交集。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</w:pPr>
      <w:r>
        <w:rPr>
          <w:rFonts w:hint="default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  <w:t>      4.游戏中的每个格子的三种状态：答案数字（即正确的数字），初始化数字（即游戏开始是数字，显示有数字或者空白），当前数字（即玩家填写前，后的数字）。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</w:pPr>
      <w:r>
        <w:rPr>
          <w:rFonts w:hint="default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  <w:t>      5.游戏完成的条件是满足</w:t>
      </w:r>
      <w:r>
        <w:rPr>
          <w:rFonts w:hint="eastAsia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  <w:t>上述</w:t>
      </w:r>
      <w:r>
        <w:rPr>
          <w:rFonts w:hint="default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  <w:t>中说明的情况。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</w:pPr>
      <w:r>
        <w:rPr>
          <w:rFonts w:hint="eastAsia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  <w:t>C</w:t>
      </w:r>
      <w:r>
        <w:rPr>
          <w:rFonts w:hint="default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  <w:t>、</w:t>
      </w:r>
      <w:r>
        <w:rPr>
          <w:rFonts w:hint="default" w:ascii="Helvetica" w:hAnsi="Helvetica" w:eastAsia="Helvetica" w:cs="Helvetica"/>
          <w:b/>
          <w:bCs/>
          <w:color w:val="111111"/>
          <w:kern w:val="0"/>
          <w:sz w:val="28"/>
          <w:szCs w:val="28"/>
          <w:lang w:val="en-US" w:eastAsia="zh-CN" w:bidi="ar"/>
        </w:rPr>
        <w:t>游戏设计 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</w:pPr>
      <w:r>
        <w:rPr>
          <w:rFonts w:hint="default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  <w:t>      1.绘制游戏界面，大九宫格和小九宫格。      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</w:pPr>
      <w:r>
        <w:rPr>
          <w:rFonts w:hint="default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  <w:t>      2.游戏格子中数字绘制，且字体在格子中居中显示。  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</w:pPr>
      <w:r>
        <w:rPr>
          <w:rFonts w:hint="default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  <w:t>      3.游戏交互事件处理，点击小格子，提示玩家选择填写的数字，并将选择的数字绘制到所点击的格子中。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</w:pPr>
      <w:r>
        <w:rPr>
          <w:rFonts w:hint="default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  <w:t xml:space="preserve">      4.自定义对话框的实现过程，从提示到消失。 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</w:pPr>
      <w:r>
        <w:rPr>
          <w:rFonts w:hint="default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  <w:t>      5.具体的逻辑处理的实现过程</w:t>
      </w:r>
      <w:r>
        <w:rPr>
          <w:rFonts w:hint="eastAsia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  <w:t>如下：</w:t>
      </w:r>
      <w:r>
        <w:rPr>
          <w:rFonts w:hint="default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  <w:t xml:space="preserve">    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</w:pPr>
      <w:r>
        <w:rPr>
          <w:rFonts w:hint="default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  <w:t>               （1）存储数独游戏中要用到的数字。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</w:pPr>
      <w:r>
        <w:rPr>
          <w:rFonts w:hint="default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  <w:t>               （2）生成一个整形数组（将字符串常量转换为数字存入数组中），即所谓的数独游戏的初始化数据</w:t>
      </w:r>
      <w:r>
        <w:rPr>
          <w:rFonts w:hint="eastAsia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  <w:t>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</w:pPr>
      <w:r>
        <w:rPr>
          <w:rFonts w:hint="default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  <w:t xml:space="preserve">      6.最后根据游戏完成的条件判断游戏是否完成。 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</w:pPr>
      <w:r>
        <w:rPr>
          <w:rFonts w:hint="default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  <w:t>               （</w:t>
      </w:r>
      <w:r>
        <w:rPr>
          <w:rFonts w:hint="eastAsia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  <w:t>1</w:t>
      </w:r>
      <w:r>
        <w:rPr>
          <w:rFonts w:hint="default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  <w:t>）根据规则完成数独游戏。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</w:pPr>
      <w:r>
        <w:rPr>
          <w:rFonts w:hint="eastAsia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  <w:t>D、</w:t>
      </w:r>
      <w:r>
        <w:rPr>
          <w:rFonts w:hint="eastAsia" w:ascii="Helvetica" w:hAnsi="Helvetica" w:eastAsia="Helvetica" w:cs="Helvetica"/>
          <w:b/>
          <w:bCs/>
          <w:color w:val="111111"/>
          <w:kern w:val="0"/>
          <w:sz w:val="28"/>
          <w:szCs w:val="28"/>
          <w:lang w:val="en-US" w:eastAsia="zh-CN" w:bidi="ar"/>
        </w:rPr>
        <w:t>数独游戏的实现</w:t>
      </w:r>
    </w:p>
    <w:p>
      <w:pPr>
        <w:pStyle w:val="4"/>
        <w:keepNext w:val="0"/>
        <w:keepLines w:val="0"/>
        <w:widowControl/>
        <w:suppressLineNumbers w:val="0"/>
        <w:ind w:firstLine="560" w:firstLineChars="200"/>
        <w:jc w:val="left"/>
        <w:rPr>
          <w:rFonts w:hint="eastAsia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</w:pPr>
      <w:r>
        <w:rPr>
          <w:rFonts w:hint="eastAsia" w:ascii="Helvetica" w:hAnsi="Helvetica" w:eastAsia="Helvetica" w:cs="Helvetica"/>
          <w:color w:val="111111"/>
          <w:kern w:val="0"/>
          <w:sz w:val="28"/>
          <w:szCs w:val="28"/>
          <w:lang w:val="en-US" w:eastAsia="zh-CN" w:bidi="ar"/>
        </w:rPr>
        <w:t>具体代码如下: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150" w:right="150" w:firstLine="0"/>
        <w:rPr>
          <w:rFonts w:hint="eastAsia" w:eastAsia="宋体"/>
          <w:sz w:val="18"/>
          <w:szCs w:val="18"/>
          <w:lang w:val="en-US" w:eastAsia="zh-CN"/>
        </w:rPr>
      </w:pPr>
      <w:r>
        <w:rPr>
          <w:rFonts w:eastAsiaTheme="minorHAnsi"/>
          <w:sz w:val="18"/>
          <w:szCs w:val="18"/>
        </w:rPr>
        <w:drawing>
          <wp:inline distT="0" distB="0" distL="0" distR="0">
            <wp:extent cx="2301875" cy="4400550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8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/>
          <w:sz w:val="18"/>
          <w:szCs w:val="18"/>
        </w:rPr>
        <w:drawing>
          <wp:inline distT="0" distB="0" distL="0" distR="0">
            <wp:extent cx="2646045" cy="4566920"/>
            <wp:effectExtent l="0" t="0" r="1905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045" cy="457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B6C45"/>
    <w:multiLevelType w:val="singleLevel"/>
    <w:tmpl w:val="227B6C4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E6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333333"/>
      <w:u w:val="none"/>
    </w:rPr>
  </w:style>
  <w:style w:type="character" w:styleId="8">
    <w:name w:val="Hyperlink"/>
    <w:basedOn w:val="5"/>
    <w:uiPriority w:val="0"/>
    <w:rPr>
      <w:color w:val="333333"/>
      <w:u w:val="none"/>
    </w:rPr>
  </w:style>
  <w:style w:type="character" w:customStyle="1" w:styleId="10">
    <w:name w:val="tip"/>
    <w:basedOn w:val="5"/>
    <w:uiPriority w:val="0"/>
    <w:rPr>
      <w:color w:val="999999"/>
      <w:sz w:val="18"/>
      <w:szCs w:val="18"/>
    </w:rPr>
  </w:style>
  <w:style w:type="character" w:customStyle="1" w:styleId="11">
    <w:name w:val="quote"/>
    <w:basedOn w:val="5"/>
    <w:uiPriority w:val="0"/>
    <w:rPr>
      <w:color w:val="6B6B6B"/>
      <w:sz w:val="18"/>
      <w:szCs w:val="18"/>
    </w:rPr>
  </w:style>
  <w:style w:type="character" w:customStyle="1" w:styleId="12">
    <w:name w:val="article-type"/>
    <w:basedOn w:val="5"/>
    <w:uiPriority w:val="0"/>
    <w:rPr>
      <w:sz w:val="18"/>
      <w:szCs w:val="18"/>
    </w:rPr>
  </w:style>
  <w:style w:type="character" w:customStyle="1" w:styleId="13">
    <w:name w:val="article-type1"/>
    <w:basedOn w:val="5"/>
    <w:uiPriority w:val="0"/>
  </w:style>
  <w:style w:type="character" w:customStyle="1" w:styleId="14">
    <w:name w:val="txt"/>
    <w:basedOn w:val="5"/>
    <w:uiPriority w:val="0"/>
  </w:style>
  <w:style w:type="character" w:customStyle="1" w:styleId="15">
    <w:name w:val="red"/>
    <w:basedOn w:val="5"/>
    <w:uiPriority w:val="0"/>
    <w:rPr>
      <w:color w:val="FF0000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diggnum4"/>
    <w:basedOn w:val="5"/>
    <w:uiPriority w:val="0"/>
    <w:rPr>
      <w:color w:val="015FB6"/>
    </w:rPr>
  </w:style>
  <w:style w:type="character" w:customStyle="1" w:styleId="18">
    <w:name w:val="cnblogs_code2"/>
    <w:basedOn w:val="5"/>
    <w:uiPriority w:val="0"/>
    <w:rPr>
      <w:bdr w:val="none" w:color="auto" w:sz="0" w:space="0"/>
    </w:rPr>
  </w:style>
  <w:style w:type="character" w:customStyle="1" w:styleId="19">
    <w:name w:val="current"/>
    <w:basedOn w:val="5"/>
    <w:uiPriority w:val="0"/>
    <w:rPr>
      <w:b/>
      <w:color w:val="FFFFFF"/>
      <w:bdr w:val="single" w:color="000080" w:sz="6" w:space="0"/>
      <w:shd w:val="clear" w:fill="2E6AB1"/>
    </w:rPr>
  </w:style>
  <w:style w:type="character" w:customStyle="1" w:styleId="20">
    <w:name w:val="burynum4"/>
    <w:basedOn w:val="5"/>
    <w:uiPriority w:val="0"/>
    <w:rPr>
      <w:color w:val="015FB6"/>
    </w:rPr>
  </w:style>
  <w:style w:type="character" w:customStyle="1" w:styleId="21">
    <w:name w:val="diggnum3"/>
    <w:basedOn w:val="5"/>
    <w:uiPriority w:val="0"/>
    <w:rPr>
      <w:color w:val="015FB6"/>
    </w:rPr>
  </w:style>
  <w:style w:type="character" w:customStyle="1" w:styleId="22">
    <w:name w:val="cnblogs_code"/>
    <w:basedOn w:val="5"/>
    <w:uiPriority w:val="0"/>
    <w:rPr>
      <w:rFonts w:ascii="Courier New ! important" w:hAnsi="Courier New ! important" w:eastAsia="Courier New ! important" w:cs="Courier New ! important"/>
      <w:color w:val="000000"/>
      <w:bdr w:val="single" w:color="CCCCCC" w:sz="6" w:space="0"/>
      <w:shd w:val="clear" w:fill="F5F5F5"/>
    </w:rPr>
  </w:style>
  <w:style w:type="character" w:customStyle="1" w:styleId="23">
    <w:name w:val="comment1"/>
    <w:basedOn w:val="5"/>
    <w:uiPriority w:val="0"/>
    <w:rPr>
      <w:color w:val="0082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effers</dc:creator>
  <cp:lastModifiedBy>effers</cp:lastModifiedBy>
  <dcterms:modified xsi:type="dcterms:W3CDTF">2019-04-13T08:01:18Z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