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footer7.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footer9.xml" ContentType="application/vnd.openxmlformats-officedocument.wordprocessingml.footer+xml"/>
  <Override PartName="/word/footer3.xml" ContentType="application/vnd.openxmlformats-officedocument.wordprocessingml.footer+xml"/>
  <Override PartName="/word/footer8.xml" ContentType="application/vnd.openxmlformats-officedocument.wordprocessingml.footer+xml"/>
  <Override PartName="/word/media/rId79.png" ContentType="image/png"/>
  <Override PartName="/word/media/rId58.png" ContentType="image/png"/>
  <Override PartName="/word/media/rId75.png" ContentType="image/png"/>
  <Override PartName="/word/media/rId67.png" ContentType="image/png"/>
  <Override PartName="/word/media/rId71.png" ContentType="image/png"/>
  <Override PartName="/word/media/rId32.jpg" ContentType="image/jpeg"/>
  <Override PartName="/word/media/rId96.jpg" ContentType="image/jpeg"/>
  <Override PartName="/word/media/rId100.jpg" ContentType="image/jpeg"/>
  <Override PartName="/word/media/rId104.jpg" ContentType="image/jpeg"/>
  <Override PartName="/word/media/rId35.jpg" ContentType="image/jpeg"/>
  <Override PartName="/word/media/rId62.png" ContentType="image/png"/>
  <Override PartName="/word/media/rId88.jpg" ContentType="image/jpeg"/>
  <Override PartName="/word/media/rId93.jpg" ContentType="image/jpeg"/>
  <Override PartName="/word/media/image3.png" ContentType="image/png"/>
  <Override PartName="/word/media/image2.jpeg" ContentType="image/jpeg"/>
  <Override PartName="/word/media/image1.jpeg" ContentType="image/jpeg"/>
  <Override PartName="/word/media/image10.jpeg" ContentType="image/jpeg"/>
  <Override PartName="/word/media/image20.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24840" cy="624840"/>
            <wp:effectExtent b="0" l="0" r="0" t="0"/>
            <wp:docPr descr="校徽" title="" id="33" name="Picture"/>
            <a:graphic>
              <a:graphicData uri="http://schemas.openxmlformats.org/drawingml/2006/picture">
                <pic:pic>
                  <pic:nvPicPr>
                    <pic:cNvPr descr="media/image1.jpeg" id="34" name="Picture"/>
                    <pic:cNvPicPr>
                      <a:picLocks noChangeArrowheads="1" noChangeAspect="1"/>
                    </pic:cNvPicPr>
                  </pic:nvPicPr>
                  <pic:blipFill>
                    <a:blip r:embed="rId32"/>
                    <a:stretch>
                      <a:fillRect/>
                    </a:stretch>
                  </pic:blipFill>
                  <pic:spPr bwMode="auto">
                    <a:xfrm>
                      <a:off x="0" y="0"/>
                      <a:ext cx="624840" cy="624840"/>
                    </a:xfrm>
                    <a:prstGeom prst="rect">
                      <a:avLst/>
                    </a:prstGeom>
                    <a:noFill/>
                    <a:ln w="9525">
                      <a:noFill/>
                      <a:headEnd/>
                      <a:tailEnd/>
                    </a:ln>
                  </pic:spPr>
                </pic:pic>
              </a:graphicData>
            </a:graphic>
          </wp:inline>
        </w:drawing>
      </w:r>
      <w:r>
        <w:t xml:space="preserve"> </w:t>
      </w:r>
      <w:r>
        <w:drawing>
          <wp:inline>
            <wp:extent cx="1798320" cy="381000"/>
            <wp:effectExtent b="0" l="0" r="0" t="0"/>
            <wp:docPr descr="未标题-1" title="" id="36" name="Picture"/>
            <a:graphic>
              <a:graphicData uri="http://schemas.openxmlformats.org/drawingml/2006/picture">
                <pic:pic>
                  <pic:nvPicPr>
                    <pic:cNvPr descr="media/image2.jpeg" id="37" name="Picture"/>
                    <pic:cNvPicPr>
                      <a:picLocks noChangeArrowheads="1" noChangeAspect="1"/>
                    </pic:cNvPicPr>
                  </pic:nvPicPr>
                  <pic:blipFill>
                    <a:blip r:embed="rId35"/>
                    <a:stretch>
                      <a:fillRect/>
                    </a:stretch>
                  </pic:blipFill>
                  <pic:spPr bwMode="auto">
                    <a:xfrm>
                      <a:off x="0" y="0"/>
                      <a:ext cx="1798320" cy="381000"/>
                    </a:xfrm>
                    <a:prstGeom prst="rect">
                      <a:avLst/>
                    </a:prstGeom>
                    <a:noFill/>
                    <a:ln w="9525">
                      <a:noFill/>
                      <a:headEnd/>
                      <a:tailEnd/>
                    </a:ln>
                  </pic:spPr>
                </pic:pic>
              </a:graphicData>
            </a:graphic>
          </wp:inline>
        </w:drawing>
      </w:r>
    </w:p>
    <w:p>
      <w:pPr>
        <w:pStyle w:val="ae"/>
      </w:pPr>
      <w:r>
        <w:rPr>
          <w:rFonts w:hint="eastAsia"/>
        </w:rPr>
        <w:t xml:space="preserve">信息科学与工程学院</w:t>
      </w:r>
    </w:p>
    <w:p>
      <w:pPr>
        <w:pStyle w:val="ae"/>
      </w:pPr>
      <w:r>
        <w:rPr>
          <w:rFonts w:hint="eastAsia"/>
        </w:rPr>
        <w:t xml:space="preserve">2026届本科生</w:t>
      </w:r>
    </w:p>
    <w:p>
      <w:pPr>
        <w:pStyle w:val="ae"/>
      </w:pPr>
      <w:r>
        <w:rPr>
          <w:rFonts w:hint="eastAsia"/>
          <w:b/>
          <w:bCs/>
        </w:rPr>
        <w:t xml:space="preserve">毕业设计(论文)</w:t>
      </w:r>
    </w:p>
    <w:tbl>
      <w:tblPr>
        <w:tblStyle w:val="Table"/>
        <w:tblW w:type="pct" w:w="4880"/>
        <w:tblLayout w:type="fixed"/>
        <w:tblLook w:firstRow="0" w:lastRow="0" w:firstColumn="0" w:lastColumn="0" w:noHBand="0" w:noVBand="0" w:val="0000"/>
      </w:tblPr>
      <w:tblGrid>
        <w:gridCol w:w="1431"/>
        <w:gridCol w:w="2099"/>
        <w:gridCol w:w="2099"/>
        <w:gridCol w:w="2099"/>
      </w:tblGrid>
      <w:tr>
        <w:tc>
          <w:tcPr/>
          <w:p>
            <w:pPr>
              <w:pStyle w:val="Compact"/>
              <w:jc w:val="right"/>
            </w:pPr>
            <w:r>
              <w:rPr>
                <w:rFonts w:hint="eastAsia"/>
              </w:rPr>
              <w:t xml:space="preserve">题</w:t>
            </w:r>
            <w:r>
              <w:t xml:space="preserve"> </w:t>
            </w:r>
            <w:r>
              <w:rPr>
                <w:rFonts w:hint="eastAsia"/>
              </w:rPr>
              <w:t xml:space="preserve">目：</w:t>
            </w:r>
          </w:p>
        </w:tc>
        <w:tc>
          <w:tcPr>
            <w:gridSpan w:val="3"/>
          </w:tcPr>
          <w:p>
            <w:pPr>
              <w:pStyle w:val="Compact"/>
              <w:jc w:val="center"/>
            </w:pPr>
            <w:r>
              <w:rPr>
                <w:rFonts w:hint="eastAsia"/>
              </w:rPr>
              <w:t xml:space="preserve">基于AI大模型的多人协作文档系统的设计与实</w:t>
            </w:r>
          </w:p>
        </w:tc>
      </w:tr>
      <w:tr>
        <w:tc>
          <w:tcPr/>
          <w:p>
            <w:pPr>
              <w:pStyle w:val="Compact"/>
            </w:pPr>
          </w:p>
        </w:tc>
        <w:tc>
          <w:tcPr>
            <w:gridSpan w:val="3"/>
          </w:tcPr>
          <w:p>
            <w:pPr>
              <w:pStyle w:val="Compact"/>
              <w:jc w:val="center"/>
            </w:pPr>
            <w:r>
              <w:rPr>
                <w:rFonts w:hint="eastAsia"/>
              </w:rPr>
              <w:t xml:space="preserve">现</w:t>
            </w:r>
          </w:p>
        </w:tc>
      </w:tr>
      <w:tr>
        <w:tc>
          <w:tcPr/>
          <w:p>
            <w:pPr>
              <w:pStyle w:val="Compact"/>
              <w:jc w:val="right"/>
            </w:pPr>
            <w:r>
              <w:rPr>
                <w:rFonts w:hint="eastAsia"/>
              </w:rPr>
              <w:t xml:space="preserve">课题类型：</w:t>
            </w:r>
          </w:p>
        </w:tc>
        <w:tc>
          <w:tcPr/>
          <w:p>
            <w:pPr>
              <w:pStyle w:val="Compact"/>
              <w:jc w:val="center"/>
            </w:pPr>
            <w:r>
              <w:rPr>
                <w:rFonts w:hint="eastAsia"/>
              </w:rPr>
              <w:t xml:space="preserve">毕业设计</w:t>
            </w:r>
          </w:p>
        </w:tc>
        <w:tc>
          <w:tcPr/>
          <w:p>
            <w:pPr>
              <w:pStyle w:val="Compact"/>
              <w:jc w:val="center"/>
            </w:pPr>
            <w:r>
              <w:rPr>
                <w:rFonts w:hint="eastAsia"/>
              </w:rPr>
              <w:t xml:space="preserve">课题来源：</w:t>
            </w:r>
          </w:p>
        </w:tc>
        <w:tc>
          <w:tcPr/>
          <w:p>
            <w:pPr>
              <w:pStyle w:val="Compact"/>
              <w:jc w:val="center"/>
            </w:pPr>
            <w:r>
              <w:rPr>
                <w:rFonts w:hint="eastAsia"/>
              </w:rPr>
              <w:t xml:space="preserve">其他</w:t>
            </w:r>
          </w:p>
        </w:tc>
      </w:tr>
      <w:tr>
        <w:tc>
          <w:tcPr/>
          <w:p>
            <w:pPr>
              <w:pStyle w:val="Compact"/>
              <w:jc w:val="right"/>
            </w:pPr>
            <w:r>
              <w:rPr>
                <w:rFonts w:hint="eastAsia"/>
              </w:rPr>
              <w:t xml:space="preserve">专业班级：</w:t>
            </w:r>
          </w:p>
        </w:tc>
        <w:tc>
          <w:tcPr>
            <w:gridSpan w:val="3"/>
          </w:tcPr>
          <w:p>
            <w:pPr>
              <w:pStyle w:val="Compact"/>
              <w:jc w:val="center"/>
            </w:pPr>
            <w:r>
              <w:rPr>
                <w:rFonts w:hint="eastAsia"/>
              </w:rPr>
              <w:t xml:space="preserve">计算机科学与技术2022级2202班</w:t>
            </w:r>
          </w:p>
        </w:tc>
      </w:tr>
      <w:tr>
        <w:tc>
          <w:tcPr/>
          <w:p>
            <w:pPr>
              <w:pStyle w:val="Compact"/>
              <w:jc w:val="right"/>
            </w:pPr>
            <w:r>
              <w:rPr>
                <w:rFonts w:hint="eastAsia"/>
              </w:rPr>
              <w:t xml:space="preserve">学生姓名：</w:t>
            </w:r>
          </w:p>
        </w:tc>
        <w:tc>
          <w:tcPr/>
          <w:p>
            <w:pPr>
              <w:pStyle w:val="Compact"/>
              <w:jc w:val="center"/>
            </w:pPr>
            <w:r>
              <w:rPr>
                <w:rFonts w:hint="eastAsia"/>
              </w:rPr>
              <w:t xml:space="preserve">陈力</w:t>
            </w:r>
          </w:p>
        </w:tc>
        <w:tc>
          <w:tcPr/>
          <w:p>
            <w:pPr>
              <w:pStyle w:val="Compact"/>
              <w:jc w:val="center"/>
            </w:pPr>
            <w:r>
              <w:rPr>
                <w:rFonts w:hint="eastAsia"/>
              </w:rPr>
              <w:t xml:space="preserve">学</w:t>
            </w:r>
            <w:r>
              <w:t xml:space="preserve"> </w:t>
            </w:r>
            <w:r>
              <w:rPr>
                <w:rFonts w:hint="eastAsia"/>
              </w:rPr>
              <w:t xml:space="preserve">号：</w:t>
            </w:r>
          </w:p>
        </w:tc>
        <w:tc>
          <w:tcPr/>
          <w:p>
            <w:pPr>
              <w:pStyle w:val="Compact"/>
              <w:jc w:val="center"/>
            </w:pPr>
            <w:r>
              <w:t xml:space="preserve">221040100212</w:t>
            </w:r>
          </w:p>
        </w:tc>
      </w:tr>
      <w:tr>
        <w:tc>
          <w:tcPr/>
          <w:p>
            <w:pPr>
              <w:pStyle w:val="Compact"/>
              <w:jc w:val="right"/>
            </w:pPr>
            <w:r>
              <w:rPr>
                <w:rFonts w:hint="eastAsia"/>
              </w:rPr>
              <w:t xml:space="preserve">指导教师：</w:t>
            </w:r>
          </w:p>
        </w:tc>
        <w:tc>
          <w:tcPr/>
          <w:p>
            <w:pPr>
              <w:pStyle w:val="Compact"/>
              <w:jc w:val="center"/>
            </w:pPr>
            <w:r>
              <w:rPr>
                <w:rFonts w:hint="eastAsia"/>
              </w:rPr>
              <w:t xml:space="preserve">唐建国</w:t>
            </w:r>
          </w:p>
        </w:tc>
        <w:tc>
          <w:tcPr/>
          <w:p>
            <w:pPr>
              <w:pStyle w:val="Compact"/>
              <w:jc w:val="center"/>
            </w:pPr>
            <w:r>
              <w:rPr>
                <w:rFonts w:hint="eastAsia"/>
              </w:rPr>
              <w:t xml:space="preserve">导师职称：</w:t>
            </w:r>
          </w:p>
        </w:tc>
        <w:tc>
          <w:tcPr/>
          <w:p>
            <w:pPr>
              <w:pStyle w:val="Compact"/>
              <w:jc w:val="center"/>
            </w:pPr>
            <w:r>
              <w:rPr>
                <w:rFonts w:hint="eastAsia"/>
              </w:rPr>
              <w:t xml:space="preserve">讲师</w:t>
            </w:r>
          </w:p>
        </w:tc>
      </w:tr>
    </w:tbl>
    <w:p>
      <w:pPr>
        <w:pStyle w:val="ae"/>
      </w:pPr>
      <w:r>
        <w:rPr>
          <w:rFonts w:hint="eastAsia"/>
        </w:rPr>
        <w:t xml:space="preserve">2026年5月20日</w:t>
      </w:r>
    </w:p>
    <w:p>
      <w:pPr>
        <w:pStyle w:val="ae"/>
      </w:pPr>
      <w:r>
        <w:rPr>
          <w:rFonts w:hint="eastAsia"/>
        </w:rPr>
        <w:t xml:space="preserve">毕业设计（论文）诚信声明</w:t>
      </w:r>
    </w:p>
    <w:p>
      <w:pPr>
        <w:pStyle w:val="ae"/>
      </w:pPr>
      <w:r>
        <w:rPr>
          <w:rFonts w:hint="eastAsia"/>
        </w:rPr>
        <w:t xml:space="preserve">本人声明：本人所提交的毕业设计（论文）《基于AI大模型的多人协作文档系统的设计与实现》是本人在指导老师的指导下，独立研究和写作的成果；文中引用他人无论以何种方式发布的文字和研究成果，均已标注说明；有关老师、同学和其他人员对本文的写作、修订提出过并为我在文中采纳的意见、建议，均已在我的致谢辞中加以说明并深致谢意。</w:t>
      </w:r>
    </w:p>
    <w:p>
      <w:pPr>
        <w:pStyle w:val="ae"/>
      </w:pPr>
      <w:r>
        <w:rPr>
          <w:rFonts w:hint="eastAsia"/>
        </w:rPr>
        <w:t xml:space="preserve">本文和资料若有不实之处，本人承担一切相关责任。</w:t>
      </w:r>
    </w:p>
    <w:p>
      <w:pPr>
        <w:pStyle w:val="ae"/>
      </w:pPr>
      <w:r>
        <w:rPr>
          <w:rFonts w:hint="eastAsia"/>
        </w:rPr>
        <w:t xml:space="preserve">作者（签字）：</w:t>
      </w:r>
      <w:r>
        <w:t xml:space="preserve"> </w:t>
      </w:r>
      <w:r>
        <w:rPr>
          <w:rFonts w:hint="eastAsia"/>
        </w:rPr>
        <w:t xml:space="preserve">指导教师确认（签字）：</w:t>
      </w:r>
    </w:p>
    <w:p>
      <w:pPr>
        <w:pStyle w:val="ae"/>
      </w:pPr>
      <w:r>
        <w:rPr>
          <w:rFonts w:hint="eastAsia"/>
        </w:rPr>
        <w:t xml:space="preserve">年</w:t>
      </w:r>
      <w:r>
        <w:t xml:space="preserve"> </w:t>
      </w:r>
      <w:r>
        <w:rPr>
          <w:rFonts w:hint="eastAsia"/>
        </w:rPr>
        <w:t xml:space="preserve">月</w:t>
      </w:r>
      <w:r>
        <w:t xml:space="preserve"> </w:t>
      </w:r>
      <w:r>
        <w:rPr>
          <w:rFonts w:hint="eastAsia"/>
        </w:rPr>
        <w:t xml:space="preserve">日</w:t>
      </w:r>
      <w:r>
        <w:t xml:space="preserve"> </w:t>
      </w:r>
      <w:r>
        <w:rPr>
          <w:rFonts w:hint="eastAsia"/>
        </w:rPr>
        <w:t xml:space="preserve">年</w:t>
      </w:r>
      <w:r>
        <w:t xml:space="preserve"> </w:t>
      </w:r>
      <w:r>
        <w:rPr>
          <w:rFonts w:hint="eastAsia"/>
        </w:rPr>
        <w:t xml:space="preserve">月</w:t>
      </w:r>
      <w:r>
        <w:t xml:space="preserve"> </w:t>
      </w:r>
      <w:r>
        <w:rPr>
          <w:rFonts w:hint="eastAsia"/>
        </w:rPr>
        <w:t xml:space="preserve">日</w:t>
      </w:r>
    </w:p>
    <w:p>
      <w:pPr>
        <w:pStyle w:val="ae"/>
      </w:pPr>
      <w:r>
        <w:rPr>
          <w:rFonts w:hint="eastAsia"/>
        </w:rPr>
        <w:t xml:space="preserve">基于AI大模型的多人协作文档系统的设计与实现</w:t>
      </w:r>
    </w:p>
    <w:p>
      <w:pPr>
        <w:pStyle w:val="ae"/>
      </w:pPr>
      <w:r>
        <w:rPr>
          <w:rFonts w:hint="eastAsia"/>
        </w:rPr>
        <w:t xml:space="preserve">摘</w:t>
      </w:r>
      <w:r>
        <w:t xml:space="preserve"> </w:t>
      </w:r>
      <w:r>
        <w:rPr>
          <w:rFonts w:hint="eastAsia"/>
        </w:rPr>
        <w:t xml:space="preserve">要</w:t>
      </w:r>
    </w:p>
    <w:p>
      <w:pPr>
        <w:pStyle w:val="ae"/>
      </w:pPr>
      <w:r>
        <w:rPr>
          <w:rFonts w:hint="eastAsia"/>
        </w:rPr>
        <w:t xml:space="preserve">随着远程办公、在线教育和团队知识管理场景的不断增长，传统单机文档编辑方式已经难以满足多人实时协同、结构化内容管理、权限隔离以及智能化写作辅助等需求。针对上述问题，本文设计并实现了一款基于</w:t>
      </w:r>
      <w:r>
        <w:t xml:space="preserve"> AI </w:t>
      </w:r>
      <w:r>
        <w:rPr>
          <w:rFonts w:hint="eastAsia"/>
        </w:rPr>
        <w:t xml:space="preserve">大模型的多人协作文档系统</w:t>
      </w:r>
      <w:r>
        <w:t xml:space="preserve"> </w:t>
      </w:r>
      <w:r>
        <w:rPr>
          <w:rFonts w:hint="eastAsia"/>
        </w:rPr>
        <w:t xml:space="preserve">Syncdown。系统以</w:t>
      </w:r>
      <w:r>
        <w:t xml:space="preserve"> Web </w:t>
      </w:r>
      <w:r>
        <w:rPr>
          <w:rFonts w:hint="eastAsia"/>
        </w:rPr>
        <w:t xml:space="preserve">文档编辑为核心场景，在满足富文本编辑、多人协同、版本记录和资源管理等基础能力的同时，将大语言模型接入到文档编辑流程中，使系统不仅能够完成多人共同编辑，还能够围绕选中文本提供翻译、总结、解释和润色等智能辅助能力。</w:t>
      </w:r>
    </w:p>
    <w:p>
      <w:pPr>
        <w:pStyle w:val="ae"/>
      </w:pPr>
      <w:r>
        <w:rPr>
          <w:rFonts w:hint="eastAsia"/>
        </w:rPr>
        <w:t xml:space="preserve">系统采用</w:t>
      </w:r>
      <w:r>
        <w:t xml:space="preserve"> Next.js、React </w:t>
      </w:r>
      <w:r>
        <w:rPr>
          <w:rFonts w:hint="eastAsia"/>
        </w:rPr>
        <w:t xml:space="preserve">与</w:t>
      </w:r>
      <w:r>
        <w:t xml:space="preserve"> TypeScript </w:t>
      </w:r>
      <w:r>
        <w:rPr>
          <w:rFonts w:hint="eastAsia"/>
        </w:rPr>
        <w:t xml:space="preserve">构建前端与服务端接口，使用</w:t>
      </w:r>
      <w:r>
        <w:t xml:space="preserve"> Tiptap </w:t>
      </w:r>
      <w:r>
        <w:rPr>
          <w:rFonts w:hint="eastAsia"/>
        </w:rPr>
        <w:t xml:space="preserve">作为结构化富文本编辑器，基于</w:t>
      </w:r>
      <w:r>
        <w:t xml:space="preserve"> Yjs </w:t>
      </w:r>
      <w:r>
        <w:rPr>
          <w:rFonts w:hint="eastAsia"/>
        </w:rPr>
        <w:t xml:space="preserve">与</w:t>
      </w:r>
      <w:r>
        <w:t xml:space="preserve"> Hocuspocus </w:t>
      </w:r>
      <w:r>
        <w:rPr>
          <w:rFonts w:hint="eastAsia"/>
        </w:rPr>
        <w:t xml:space="preserve">实现多人协同编辑。系统将用户编辑操作转换为</w:t>
      </w:r>
      <w:r>
        <w:t xml:space="preserve"> Y.Doc </w:t>
      </w:r>
      <w:r>
        <w:rPr>
          <w:rFonts w:hint="eastAsia"/>
        </w:rPr>
        <w:t xml:space="preserve">中的</w:t>
      </w:r>
      <w:r>
        <w:t xml:space="preserve"> CRDT </w:t>
      </w:r>
      <w:r>
        <w:rPr>
          <w:rFonts w:hint="eastAsia"/>
        </w:rPr>
        <w:t xml:space="preserve">增量更新，并通过</w:t>
      </w:r>
      <w:r>
        <w:t xml:space="preserve"> WebSocket </w:t>
      </w:r>
      <w:r>
        <w:rPr>
          <w:rFonts w:hint="eastAsia"/>
        </w:rPr>
        <w:t xml:space="preserve">按文档房间进行广播；各客户端在本地合并更新后保持最终一致。针对</w:t>
      </w:r>
      <w:r>
        <w:t xml:space="preserve"> AI </w:t>
      </w:r>
      <w:r>
        <w:rPr>
          <w:rFonts w:hint="eastAsia"/>
        </w:rPr>
        <w:t xml:space="preserve">大模型接入问题，系统采用服务端代理方式封装</w:t>
      </w:r>
      <w:r>
        <w:t xml:space="preserve"> OpenAI </w:t>
      </w:r>
      <w:r>
        <w:rPr>
          <w:rFonts w:hint="eastAsia"/>
        </w:rPr>
        <w:t xml:space="preserve">兼容接口，前端仅提交选中文本、操作类型、语言环境和候选数量等上下文，模型密钥与模型调用过程均由服务端统一管理。用户可以在主模型和备选模型生成的候选结果中进行选择，并将结果替换选区或插入到文档指定位置，从而实现“AI</w:t>
      </w:r>
      <w:r>
        <w:t xml:space="preserve"> </w:t>
      </w:r>
      <w:r>
        <w:rPr>
          <w:rFonts w:hint="eastAsia"/>
        </w:rPr>
        <w:t xml:space="preserve">参与写作但用户确认落稿”的交互流程。</w:t>
      </w:r>
    </w:p>
    <w:p>
      <w:pPr>
        <w:pStyle w:val="ae"/>
      </w:pPr>
      <w:r>
        <w:rPr>
          <w:rFonts w:hint="eastAsia"/>
        </w:rPr>
        <w:t xml:space="preserve">在系统设计方面，本文围绕工作区权限、文档共享、协同编辑、AI</w:t>
      </w:r>
      <w:r>
        <w:t xml:space="preserve"> </w:t>
      </w:r>
      <w:r>
        <w:rPr>
          <w:rFonts w:hint="eastAsia"/>
        </w:rPr>
        <w:t xml:space="preserve">辅助、媒体资源管理和版本追踪等模块展开分析，并对</w:t>
      </w:r>
      <w:r>
        <w:t xml:space="preserve"> CRDT </w:t>
      </w:r>
      <w:r>
        <w:rPr>
          <w:rFonts w:hint="eastAsia"/>
        </w:rPr>
        <w:t xml:space="preserve">增量同步、Awareness</w:t>
      </w:r>
      <w:r>
        <w:t xml:space="preserve"> </w:t>
      </w:r>
      <w:r>
        <w:rPr>
          <w:rFonts w:hint="eastAsia"/>
        </w:rPr>
        <w:t xml:space="preserve">状态同步、自动保存节流、AI</w:t>
      </w:r>
      <w:r>
        <w:t xml:space="preserve"> </w:t>
      </w:r>
      <w:r>
        <w:rPr>
          <w:rFonts w:hint="eastAsia"/>
        </w:rPr>
        <w:t xml:space="preserve">候选结果生成与回填等关键过程进行了数学化描述。系统支持</w:t>
      </w:r>
      <w:r>
        <w:t xml:space="preserve"> PostgreSQL </w:t>
      </w:r>
      <w:r>
        <w:rPr>
          <w:rFonts w:hint="eastAsia"/>
        </w:rPr>
        <w:t xml:space="preserve">与本地</w:t>
      </w:r>
      <w:r>
        <w:t xml:space="preserve"> JSON </w:t>
      </w:r>
      <w:r>
        <w:rPr>
          <w:rFonts w:hint="eastAsia"/>
        </w:rPr>
        <w:t xml:space="preserve">两种状态持久化方式，并支持本地文件系统与</w:t>
      </w:r>
      <w:r>
        <w:t xml:space="preserve"> S3 </w:t>
      </w:r>
      <w:r>
        <w:rPr>
          <w:rFonts w:hint="eastAsia"/>
        </w:rPr>
        <w:t xml:space="preserve">兼容对象存储，以提高部署灵活性。测试结果表明，系统能够完成用户认证、文档管理、多人协同编辑、权限控制、Markdown</w:t>
      </w:r>
      <w:r>
        <w:t xml:space="preserve"> </w:t>
      </w:r>
      <w:r>
        <w:rPr>
          <w:rFonts w:hint="eastAsia"/>
        </w:rPr>
        <w:t xml:space="preserve">导入导出、图片上传、版本历史、更新记录以及</w:t>
      </w:r>
      <w:r>
        <w:t xml:space="preserve"> AI </w:t>
      </w:r>
      <w:r>
        <w:rPr>
          <w:rFonts w:hint="eastAsia"/>
        </w:rPr>
        <w:t xml:space="preserve">多模型辅助等功能，在毕业设计实验环境下运行稳定，能够较好地满足中小团队协作文档场景的应用需求。</w:t>
      </w:r>
    </w:p>
    <w:p>
      <w:pPr>
        <w:pStyle w:val="ae"/>
      </w:pPr>
      <w:r>
        <w:rPr>
          <w:rFonts w:hint="eastAsia"/>
        </w:rPr>
        <w:t xml:space="preserve">关键词：AI大模型；多人协作文档；富文本编辑；CRDT；Yjs；Next.js；Tiptap</w:t>
      </w:r>
    </w:p>
    <w:p>
      <w:pPr>
        <w:pStyle w:val="ae"/>
      </w:pPr>
      <w:r>
        <w:t xml:space="preserve">Design and Implementation of a Multi-User Collaborative Document System Based on AI Large Model</w:t>
      </w:r>
    </w:p>
    <w:p>
      <w:pPr>
        <w:pStyle w:val="ae"/>
      </w:pPr>
      <w:r>
        <w:rPr>
          <w:b/>
          <w:bCs/>
        </w:rPr>
        <w:t xml:space="preserve">ABSTRACT</w:t>
      </w:r>
    </w:p>
    <w:p>
      <w:pPr>
        <w:pStyle w:val="ae"/>
      </w:pPr>
      <w:r>
        <w:t xml:space="preserve">With the increasing demand for remote work, online education, and team knowledge management, traditional standalone document editors can no longer meet the requirements of real-time multi-user collaboration, structured content management, permission isolation, and intelligent writing assistance. To address these problems, this thesis designs and implements Syncdown, a multi-user collaborative document system based on AI large models. The system focuses on Web-based document editing and integrates large language model capabilities into the editing workflow while providing rich-text editing, collaboration, version tracking, and resource management.</w:t>
      </w:r>
    </w:p>
    <w:p>
      <w:pPr>
        <w:pStyle w:val="ae"/>
      </w:pPr>
      <w:r>
        <w:t xml:space="preserve">The system is developed with Next.js, React, and TypeScript, uses Tiptap as the structured rich-text editor, and adopts Yjs with Hocuspocus to implement real-time collaborative editing. Editing operations are transformed into CRDT updates in Y.Doc and broadcast to clients in the same document room through WebSocket. Each client merges the updates locally and eventually reaches a consistent document state. For AI integration, the system uses a server-side proxy to call OpenAI-compatible model APIs. The frontend submits only the selected text, operation type, locale, and candidate count, while model keys and external API requests are managed on the server side. Users can compare candidates generated by the primary and secondary models and then replace the selected text or insert the result into the document, forming an interaction pattern in which AI assists writing and users confirm the final content.</w:t>
      </w:r>
    </w:p>
    <w:p>
      <w:pPr>
        <w:pStyle w:val="ae"/>
      </w:pPr>
      <w:r>
        <w:t xml:space="preserve">In the system design, this thesis analyzes workspace permissions, document sharing, collaborative editing, AI assistance, media resource management, and version tracking. It also describes the key processes of CRDT update synchronization, Awareness state synchronization, autosave throttling, AI candidate generation, and result application in mathematical form. The system supports both PostgreSQL and local JSON persistence, as well as local file storage and S3-compatible object storage. Test results show that the system can complete user authentication, document management, real-time collaboration, permission control, Markdown import and export, image uploading, version history, update records, and AI multi-model assistance. In the graduation-design experimental environment, the system runs stably and satisfies the basic requirements of small and medium team collaborative document editing.</w:t>
      </w:r>
    </w:p>
    <w:p>
      <w:pPr>
        <w:pStyle w:val="ae"/>
      </w:pPr>
      <w:r>
        <w:rPr>
          <w:b/>
          <w:bCs/>
        </w:rPr>
        <w:t xml:space="preserve">Key </w:t>
      </w:r>
      <w:r>
        <w:rPr>
          <w:rFonts w:hint="eastAsia"/>
          <w:b/>
          <w:bCs/>
        </w:rPr>
        <w:t xml:space="preserve">words：</w:t>
      </w:r>
      <w:r>
        <w:t xml:space="preserve">AI Large Model; Collaborative Document System; Rich-text Editing; CRDT; Yjs; Next.js; Tiptap</w:t>
      </w:r>
    </w:p>
    <w:p>
      <w:pPr>
        <w:pStyle w:val="ae"/>
      </w:pPr>
      <w:r>
        <w:rPr>
          <w:rFonts w:hint="eastAsia"/>
        </w:rPr>
        <w:t xml:space="preserve">目</w:t>
      </w:r>
      <w:r>
        <w:t xml:space="preserve"> </w:t>
      </w:r>
      <w:r>
        <w:rPr>
          <w:rFonts w:hint="eastAsia"/>
        </w:rPr>
        <w:t xml:space="preserve">录</w:t>
      </w:r>
    </w:p>
    <w:p>
      <w:pPr>
        <w:pStyle w:val="ae"/>
      </w:pPr>
      <w:hyperlink w:anchor="第1章-绪论">
        <w:r>
          <w:rPr>
            <w:rStyle w:val="Hyperlink"/>
            <w:rFonts w:hint="eastAsia"/>
          </w:rPr>
          <w:t xml:space="preserve">第1章</w:t>
        </w:r>
        <w:r>
          <w:rPr>
            <w:rStyle w:val="Hyperlink"/>
          </w:rPr>
          <w:t xml:space="preserve"> </w:t>
        </w:r>
        <w:r>
          <w:rPr>
            <w:rStyle w:val="Hyperlink"/>
            <w:rFonts w:hint="eastAsia"/>
          </w:rPr>
          <w:t xml:space="preserve">绪论</w:t>
        </w:r>
        <w:r>
          <w:rPr>
            <w:rStyle w:val="Hyperlink"/>
          </w:rPr>
          <w:t xml:space="preserve"> </w:t>
        </w:r>
        <w:r>
          <w:rPr>
            <w:rStyle w:val="Hyperlink"/>
            <w:rFonts w:hint="eastAsia"/>
          </w:rPr>
          <w:t xml:space="preserve">[1](#第1章-绪论)</w:t>
        </w:r>
      </w:hyperlink>
    </w:p>
    <w:p>
      <w:pPr>
        <w:pStyle w:val="ae"/>
      </w:pPr>
      <w:hyperlink w:anchor="研究背景与意义">
        <w:r>
          <w:rPr>
            <w:rStyle w:val="Hyperlink"/>
          </w:rPr>
          <w:t xml:space="preserve">1.1 </w:t>
        </w:r>
        <w:r>
          <w:rPr>
            <w:rStyle w:val="Hyperlink"/>
            <w:rFonts w:hint="eastAsia"/>
          </w:rPr>
          <w:t xml:space="preserve">研究背景与意义</w:t>
        </w:r>
        <w:r>
          <w:rPr>
            <w:rStyle w:val="Hyperlink"/>
          </w:rPr>
          <w:t xml:space="preserve"> </w:t>
        </w:r>
        <w:r>
          <w:rPr>
            <w:rStyle w:val="Hyperlink"/>
            <w:rFonts w:hint="eastAsia"/>
          </w:rPr>
          <w:t xml:space="preserve">[1](#研究背景与意义)</w:t>
        </w:r>
      </w:hyperlink>
    </w:p>
    <w:p>
      <w:pPr>
        <w:pStyle w:val="ae"/>
      </w:pPr>
      <w:hyperlink w:anchor="国内外研究现状">
        <w:r>
          <w:rPr>
            <w:rStyle w:val="Hyperlink"/>
          </w:rPr>
          <w:t xml:space="preserve">1.2 </w:t>
        </w:r>
        <w:r>
          <w:rPr>
            <w:rStyle w:val="Hyperlink"/>
            <w:rFonts w:hint="eastAsia"/>
          </w:rPr>
          <w:t xml:space="preserve">国内外研究现状</w:t>
        </w:r>
        <w:r>
          <w:rPr>
            <w:rStyle w:val="Hyperlink"/>
          </w:rPr>
          <w:t xml:space="preserve"> </w:t>
        </w:r>
        <w:r>
          <w:rPr>
            <w:rStyle w:val="Hyperlink"/>
            <w:rFonts w:hint="eastAsia"/>
          </w:rPr>
          <w:t xml:space="preserve">[1](#国内外研究现状)</w:t>
        </w:r>
      </w:hyperlink>
    </w:p>
    <w:p>
      <w:pPr>
        <w:pStyle w:val="ae"/>
      </w:pPr>
      <w:hyperlink w:anchor="研究内容">
        <w:r>
          <w:rPr>
            <w:rStyle w:val="Hyperlink"/>
          </w:rPr>
          <w:t xml:space="preserve">1.3 </w:t>
        </w:r>
        <w:r>
          <w:rPr>
            <w:rStyle w:val="Hyperlink"/>
            <w:rFonts w:hint="eastAsia"/>
          </w:rPr>
          <w:t xml:space="preserve">研究内容</w:t>
        </w:r>
        <w:r>
          <w:rPr>
            <w:rStyle w:val="Hyperlink"/>
          </w:rPr>
          <w:t xml:space="preserve"> </w:t>
        </w:r>
        <w:r>
          <w:rPr>
            <w:rStyle w:val="Hyperlink"/>
            <w:rFonts w:hint="eastAsia"/>
          </w:rPr>
          <w:t xml:space="preserve">[2](#研究内容)</w:t>
        </w:r>
      </w:hyperlink>
    </w:p>
    <w:p>
      <w:pPr>
        <w:pStyle w:val="ae"/>
      </w:pPr>
      <w:hyperlink w:anchor="论文结构安排">
        <w:r>
          <w:rPr>
            <w:rStyle w:val="Hyperlink"/>
          </w:rPr>
          <w:t xml:space="preserve">1.4 </w:t>
        </w:r>
        <w:r>
          <w:rPr>
            <w:rStyle w:val="Hyperlink"/>
            <w:rFonts w:hint="eastAsia"/>
          </w:rPr>
          <w:t xml:space="preserve">论文结构安排</w:t>
        </w:r>
        <w:r>
          <w:rPr>
            <w:rStyle w:val="Hyperlink"/>
          </w:rPr>
          <w:t xml:space="preserve"> </w:t>
        </w:r>
        <w:r>
          <w:rPr>
            <w:rStyle w:val="Hyperlink"/>
            <w:rFonts w:hint="eastAsia"/>
          </w:rPr>
          <w:t xml:space="preserve">[2](#论文结构安排)</w:t>
        </w:r>
      </w:hyperlink>
    </w:p>
    <w:p>
      <w:pPr>
        <w:pStyle w:val="ae"/>
      </w:pPr>
      <w:hyperlink w:anchor="第2章-相关技术介绍">
        <w:r>
          <w:rPr>
            <w:rStyle w:val="Hyperlink"/>
            <w:rFonts w:hint="eastAsia"/>
          </w:rPr>
          <w:t xml:space="preserve">第2章</w:t>
        </w:r>
        <w:r>
          <w:rPr>
            <w:rStyle w:val="Hyperlink"/>
          </w:rPr>
          <w:t xml:space="preserve"> </w:t>
        </w:r>
        <w:r>
          <w:rPr>
            <w:rStyle w:val="Hyperlink"/>
            <w:rFonts w:hint="eastAsia"/>
          </w:rPr>
          <w:t xml:space="preserve">相关技术介绍</w:t>
        </w:r>
        <w:r>
          <w:rPr>
            <w:rStyle w:val="Hyperlink"/>
          </w:rPr>
          <w:t xml:space="preserve"> </w:t>
        </w:r>
        <w:r>
          <w:rPr>
            <w:rStyle w:val="Hyperlink"/>
            <w:rFonts w:hint="eastAsia"/>
          </w:rPr>
          <w:t xml:space="preserve">[3](#第2章-相关技术介绍)</w:t>
        </w:r>
      </w:hyperlink>
    </w:p>
    <w:p>
      <w:pPr>
        <w:pStyle w:val="ae"/>
      </w:pPr>
      <w:hyperlink w:anchor="X0b755854c4529d4ce855cf588092bee130cfd85">
        <w:r>
          <w:rPr>
            <w:rStyle w:val="Hyperlink"/>
          </w:rPr>
          <w:t xml:space="preserve">2.1 Next.js [3](#_Toc796978485)</w:t>
        </w:r>
      </w:hyperlink>
    </w:p>
    <w:p>
      <w:pPr>
        <w:pStyle w:val="ae"/>
      </w:pPr>
      <w:hyperlink w:anchor="tiptap">
        <w:r>
          <w:rPr>
            <w:rStyle w:val="Hyperlink"/>
          </w:rPr>
          <w:t xml:space="preserve">2.2 Tiptap [3](#tiptap)</w:t>
        </w:r>
      </w:hyperlink>
    </w:p>
    <w:p>
      <w:pPr>
        <w:pStyle w:val="ae"/>
      </w:pPr>
      <w:hyperlink w:anchor="yjs">
        <w:r>
          <w:rPr>
            <w:rStyle w:val="Hyperlink"/>
          </w:rPr>
          <w:t xml:space="preserve">2.3 Yjs [4](#yjs)</w:t>
        </w:r>
      </w:hyperlink>
    </w:p>
    <w:p>
      <w:pPr>
        <w:pStyle w:val="ae"/>
      </w:pPr>
      <w:hyperlink w:anchor="postgresql和minio">
        <w:r>
          <w:rPr>
            <w:rStyle w:val="Hyperlink"/>
          </w:rPr>
          <w:t xml:space="preserve">2.4 </w:t>
        </w:r>
        <w:r>
          <w:rPr>
            <w:rStyle w:val="Hyperlink"/>
            <w:rFonts w:hint="eastAsia"/>
          </w:rPr>
          <w:t xml:space="preserve">PostgreSQL和MiniO</w:t>
        </w:r>
        <w:r>
          <w:rPr>
            <w:rStyle w:val="Hyperlink"/>
          </w:rPr>
          <w:t xml:space="preserve"> </w:t>
        </w:r>
        <w:r>
          <w:rPr>
            <w:rStyle w:val="Hyperlink"/>
            <w:rFonts w:hint="eastAsia"/>
          </w:rPr>
          <w:t xml:space="preserve">[4](#postgresql和minio)</w:t>
        </w:r>
      </w:hyperlink>
    </w:p>
    <w:p>
      <w:pPr>
        <w:pStyle w:val="ae"/>
      </w:pPr>
      <w:hyperlink w:anchor="ai-辅助编辑技术">
        <w:r>
          <w:rPr>
            <w:rStyle w:val="Hyperlink"/>
          </w:rPr>
          <w:t xml:space="preserve">2.5 AI </w:t>
        </w:r>
        <w:r>
          <w:rPr>
            <w:rStyle w:val="Hyperlink"/>
            <w:rFonts w:hint="eastAsia"/>
          </w:rPr>
          <w:t xml:space="preserve">辅助编辑技术</w:t>
        </w:r>
        <w:r>
          <w:rPr>
            <w:rStyle w:val="Hyperlink"/>
          </w:rPr>
          <w:t xml:space="preserve"> </w:t>
        </w:r>
        <w:r>
          <w:rPr>
            <w:rStyle w:val="Hyperlink"/>
            <w:rFonts w:hint="eastAsia"/>
          </w:rPr>
          <w:t xml:space="preserve">[4](#ai-辅助编辑技术)</w:t>
        </w:r>
      </w:hyperlink>
    </w:p>
    <w:p>
      <w:pPr>
        <w:pStyle w:val="ae"/>
      </w:pPr>
      <w:hyperlink w:anchor="本章小结">
        <w:r>
          <w:rPr>
            <w:rStyle w:val="Hyperlink"/>
          </w:rPr>
          <w:t xml:space="preserve">2.6 </w:t>
        </w:r>
        <w:r>
          <w:rPr>
            <w:rStyle w:val="Hyperlink"/>
            <w:rFonts w:hint="eastAsia"/>
          </w:rPr>
          <w:t xml:space="preserve">本章小结</w:t>
        </w:r>
        <w:r>
          <w:rPr>
            <w:rStyle w:val="Hyperlink"/>
          </w:rPr>
          <w:t xml:space="preserve"> </w:t>
        </w:r>
        <w:r>
          <w:rPr>
            <w:rStyle w:val="Hyperlink"/>
            <w:rFonts w:hint="eastAsia"/>
          </w:rPr>
          <w:t xml:space="preserve">[4](#本章小结)</w:t>
        </w:r>
      </w:hyperlink>
    </w:p>
    <w:p>
      <w:pPr>
        <w:pStyle w:val="ae"/>
      </w:pPr>
      <w:hyperlink w:anchor="第3章-系统分析">
        <w:r>
          <w:rPr>
            <w:rStyle w:val="Hyperlink"/>
            <w:rFonts w:hint="eastAsia"/>
          </w:rPr>
          <w:t xml:space="preserve">第3章</w:t>
        </w:r>
        <w:r>
          <w:rPr>
            <w:rStyle w:val="Hyperlink"/>
          </w:rPr>
          <w:t xml:space="preserve"> </w:t>
        </w:r>
        <w:r>
          <w:rPr>
            <w:rStyle w:val="Hyperlink"/>
            <w:rFonts w:hint="eastAsia"/>
          </w:rPr>
          <w:t xml:space="preserve">系统分析</w:t>
        </w:r>
        <w:r>
          <w:rPr>
            <w:rStyle w:val="Hyperlink"/>
          </w:rPr>
          <w:t xml:space="preserve"> </w:t>
        </w:r>
        <w:r>
          <w:rPr>
            <w:rStyle w:val="Hyperlink"/>
            <w:rFonts w:hint="eastAsia"/>
          </w:rPr>
          <w:t xml:space="preserve">[5](#第3章-系统分析)</w:t>
        </w:r>
      </w:hyperlink>
    </w:p>
    <w:p>
      <w:pPr>
        <w:pStyle w:val="ae"/>
      </w:pPr>
      <w:hyperlink w:anchor="应用场景分析">
        <w:r>
          <w:rPr>
            <w:rStyle w:val="Hyperlink"/>
          </w:rPr>
          <w:t xml:space="preserve">3.1 </w:t>
        </w:r>
        <w:r>
          <w:rPr>
            <w:rStyle w:val="Hyperlink"/>
            <w:rFonts w:hint="eastAsia"/>
          </w:rPr>
          <w:t xml:space="preserve">应用场景分析</w:t>
        </w:r>
        <w:r>
          <w:rPr>
            <w:rStyle w:val="Hyperlink"/>
          </w:rPr>
          <w:t xml:space="preserve"> </w:t>
        </w:r>
        <w:r>
          <w:rPr>
            <w:rStyle w:val="Hyperlink"/>
            <w:rFonts w:hint="eastAsia"/>
          </w:rPr>
          <w:t xml:space="preserve">[5](#应用场景分析)</w:t>
        </w:r>
      </w:hyperlink>
    </w:p>
    <w:p>
      <w:pPr>
        <w:pStyle w:val="ae"/>
      </w:pPr>
      <w:hyperlink w:anchor="功能需求分析">
        <w:r>
          <w:rPr>
            <w:rStyle w:val="Hyperlink"/>
          </w:rPr>
          <w:t xml:space="preserve">3.2 </w:t>
        </w:r>
        <w:r>
          <w:rPr>
            <w:rStyle w:val="Hyperlink"/>
            <w:rFonts w:hint="eastAsia"/>
          </w:rPr>
          <w:t xml:space="preserve">功能需求分析</w:t>
        </w:r>
        <w:r>
          <w:rPr>
            <w:rStyle w:val="Hyperlink"/>
          </w:rPr>
          <w:t xml:space="preserve"> </w:t>
        </w:r>
        <w:r>
          <w:rPr>
            <w:rStyle w:val="Hyperlink"/>
            <w:rFonts w:hint="eastAsia"/>
          </w:rPr>
          <w:t xml:space="preserve">[5](#功能需求分析)</w:t>
        </w:r>
      </w:hyperlink>
    </w:p>
    <w:p>
      <w:pPr>
        <w:pStyle w:val="ae"/>
      </w:pPr>
      <w:hyperlink w:anchor="非功能需求分析">
        <w:r>
          <w:rPr>
            <w:rStyle w:val="Hyperlink"/>
          </w:rPr>
          <w:t xml:space="preserve">3.3 </w:t>
        </w:r>
        <w:r>
          <w:rPr>
            <w:rStyle w:val="Hyperlink"/>
            <w:rFonts w:hint="eastAsia"/>
          </w:rPr>
          <w:t xml:space="preserve">非功能需求分析</w:t>
        </w:r>
        <w:r>
          <w:rPr>
            <w:rStyle w:val="Hyperlink"/>
          </w:rPr>
          <w:t xml:space="preserve"> </w:t>
        </w:r>
        <w:r>
          <w:rPr>
            <w:rStyle w:val="Hyperlink"/>
            <w:rFonts w:hint="eastAsia"/>
          </w:rPr>
          <w:t xml:space="preserve">[6](#非功能需求分析)</w:t>
        </w:r>
      </w:hyperlink>
    </w:p>
    <w:p>
      <w:pPr>
        <w:pStyle w:val="ae"/>
      </w:pPr>
      <w:hyperlink w:anchor="角色与权限分析">
        <w:r>
          <w:rPr>
            <w:rStyle w:val="Hyperlink"/>
          </w:rPr>
          <w:t xml:space="preserve">3.4 </w:t>
        </w:r>
        <w:r>
          <w:rPr>
            <w:rStyle w:val="Hyperlink"/>
            <w:rFonts w:hint="eastAsia"/>
          </w:rPr>
          <w:t xml:space="preserve">角色与权限分析</w:t>
        </w:r>
        <w:r>
          <w:rPr>
            <w:rStyle w:val="Hyperlink"/>
          </w:rPr>
          <w:t xml:space="preserve"> </w:t>
        </w:r>
        <w:r>
          <w:rPr>
            <w:rStyle w:val="Hyperlink"/>
            <w:rFonts w:hint="eastAsia"/>
          </w:rPr>
          <w:t xml:space="preserve">[6](#角色与权限分析)</w:t>
        </w:r>
      </w:hyperlink>
    </w:p>
    <w:p>
      <w:pPr>
        <w:pStyle w:val="ae"/>
      </w:pPr>
      <w:hyperlink w:anchor="关键问题分析">
        <w:r>
          <w:rPr>
            <w:rStyle w:val="Hyperlink"/>
          </w:rPr>
          <w:t xml:space="preserve">3.5 </w:t>
        </w:r>
        <w:r>
          <w:rPr>
            <w:rStyle w:val="Hyperlink"/>
            <w:rFonts w:hint="eastAsia"/>
          </w:rPr>
          <w:t xml:space="preserve">关键问题分析</w:t>
        </w:r>
        <w:r>
          <w:rPr>
            <w:rStyle w:val="Hyperlink"/>
          </w:rPr>
          <w:t xml:space="preserve"> </w:t>
        </w:r>
        <w:r>
          <w:rPr>
            <w:rStyle w:val="Hyperlink"/>
            <w:rFonts w:hint="eastAsia"/>
          </w:rPr>
          <w:t xml:space="preserve">[6](#关键问题分析)</w:t>
        </w:r>
      </w:hyperlink>
    </w:p>
    <w:p>
      <w:pPr>
        <w:pStyle w:val="ae"/>
      </w:pPr>
      <w:hyperlink w:anchor="本章小结-1">
        <w:r>
          <w:rPr>
            <w:rStyle w:val="Hyperlink"/>
          </w:rPr>
          <w:t xml:space="preserve">3.6 </w:t>
        </w:r>
        <w:r>
          <w:rPr>
            <w:rStyle w:val="Hyperlink"/>
            <w:rFonts w:hint="eastAsia"/>
          </w:rPr>
          <w:t xml:space="preserve">本章小结</w:t>
        </w:r>
        <w:r>
          <w:rPr>
            <w:rStyle w:val="Hyperlink"/>
          </w:rPr>
          <w:t xml:space="preserve"> </w:t>
        </w:r>
        <w:r>
          <w:rPr>
            <w:rStyle w:val="Hyperlink"/>
            <w:rFonts w:hint="eastAsia"/>
          </w:rPr>
          <w:t xml:space="preserve">[7](#本章小结-1)</w:t>
        </w:r>
      </w:hyperlink>
    </w:p>
    <w:p>
      <w:pPr>
        <w:pStyle w:val="ae"/>
      </w:pPr>
      <w:hyperlink w:anchor="第4章-系统设计">
        <w:r>
          <w:rPr>
            <w:rStyle w:val="Hyperlink"/>
            <w:rFonts w:hint="eastAsia"/>
          </w:rPr>
          <w:t xml:space="preserve">第4章</w:t>
        </w:r>
        <w:r>
          <w:rPr>
            <w:rStyle w:val="Hyperlink"/>
          </w:rPr>
          <w:t xml:space="preserve"> </w:t>
        </w:r>
        <w:r>
          <w:rPr>
            <w:rStyle w:val="Hyperlink"/>
            <w:rFonts w:hint="eastAsia"/>
          </w:rPr>
          <w:t xml:space="preserve">系统设计</w:t>
        </w:r>
        <w:r>
          <w:rPr>
            <w:rStyle w:val="Hyperlink"/>
          </w:rPr>
          <w:t xml:space="preserve"> </w:t>
        </w:r>
        <w:r>
          <w:rPr>
            <w:rStyle w:val="Hyperlink"/>
            <w:rFonts w:hint="eastAsia"/>
          </w:rPr>
          <w:t xml:space="preserve">[7](#第4章-系统设计)</w:t>
        </w:r>
      </w:hyperlink>
    </w:p>
    <w:p>
      <w:pPr>
        <w:pStyle w:val="ae"/>
      </w:pPr>
      <w:hyperlink w:anchor="系统总体架构设计">
        <w:r>
          <w:rPr>
            <w:rStyle w:val="Hyperlink"/>
          </w:rPr>
          <w:t xml:space="preserve">4.1 </w:t>
        </w:r>
        <w:r>
          <w:rPr>
            <w:rStyle w:val="Hyperlink"/>
            <w:rFonts w:hint="eastAsia"/>
          </w:rPr>
          <w:t xml:space="preserve">系统总体架构设计</w:t>
        </w:r>
        <w:r>
          <w:rPr>
            <w:rStyle w:val="Hyperlink"/>
          </w:rPr>
          <w:t xml:space="preserve"> </w:t>
        </w:r>
        <w:r>
          <w:rPr>
            <w:rStyle w:val="Hyperlink"/>
            <w:rFonts w:hint="eastAsia"/>
          </w:rPr>
          <w:t xml:space="preserve">[7](#系统总体架构设计)</w:t>
        </w:r>
      </w:hyperlink>
    </w:p>
    <w:p>
      <w:pPr>
        <w:pStyle w:val="ae"/>
      </w:pPr>
      <w:hyperlink w:anchor="系统功能结构设计">
        <w:r>
          <w:rPr>
            <w:rStyle w:val="Hyperlink"/>
          </w:rPr>
          <w:t xml:space="preserve">4.2 </w:t>
        </w:r>
        <w:r>
          <w:rPr>
            <w:rStyle w:val="Hyperlink"/>
            <w:rFonts w:hint="eastAsia"/>
          </w:rPr>
          <w:t xml:space="preserve">系统功能结构设计</w:t>
        </w:r>
        <w:r>
          <w:rPr>
            <w:rStyle w:val="Hyperlink"/>
          </w:rPr>
          <w:t xml:space="preserve"> </w:t>
        </w:r>
        <w:r>
          <w:rPr>
            <w:rStyle w:val="Hyperlink"/>
            <w:rFonts w:hint="eastAsia"/>
          </w:rPr>
          <w:t xml:space="preserve">[8](#系统功能结构设计)</w:t>
        </w:r>
      </w:hyperlink>
    </w:p>
    <w:p>
      <w:pPr>
        <w:pStyle w:val="ae"/>
      </w:pPr>
      <w:hyperlink w:anchor="核心模块设计">
        <w:r>
          <w:rPr>
            <w:rStyle w:val="Hyperlink"/>
          </w:rPr>
          <w:t xml:space="preserve">4.3 </w:t>
        </w:r>
        <w:r>
          <w:rPr>
            <w:rStyle w:val="Hyperlink"/>
            <w:rFonts w:hint="eastAsia"/>
          </w:rPr>
          <w:t xml:space="preserve">核心模块设计</w:t>
        </w:r>
        <w:r>
          <w:rPr>
            <w:rStyle w:val="Hyperlink"/>
          </w:rPr>
          <w:t xml:space="preserve"> </w:t>
        </w:r>
        <w:r>
          <w:rPr>
            <w:rStyle w:val="Hyperlink"/>
            <w:rFonts w:hint="eastAsia"/>
          </w:rPr>
          <w:t xml:space="preserve">[8](#核心模块设计)</w:t>
        </w:r>
      </w:hyperlink>
    </w:p>
    <w:p>
      <w:pPr>
        <w:pStyle w:val="ae"/>
      </w:pPr>
      <w:hyperlink w:anchor="数据存储与媒体设计">
        <w:r>
          <w:rPr>
            <w:rStyle w:val="Hyperlink"/>
          </w:rPr>
          <w:t xml:space="preserve">4.4 </w:t>
        </w:r>
        <w:r>
          <w:rPr>
            <w:rStyle w:val="Hyperlink"/>
            <w:rFonts w:hint="eastAsia"/>
          </w:rPr>
          <w:t xml:space="preserve">数据存储与媒体设计</w:t>
        </w:r>
        <w:r>
          <w:rPr>
            <w:rStyle w:val="Hyperlink"/>
          </w:rPr>
          <w:t xml:space="preserve"> </w:t>
        </w:r>
        <w:r>
          <w:rPr>
            <w:rStyle w:val="Hyperlink"/>
            <w:rFonts w:hint="eastAsia"/>
          </w:rPr>
          <w:t xml:space="preserve">[9](#数据存储与媒体设计)</w:t>
        </w:r>
      </w:hyperlink>
    </w:p>
    <w:p>
      <w:pPr>
        <w:pStyle w:val="ae"/>
      </w:pPr>
      <w:hyperlink w:anchor="权限判定流程设计">
        <w:r>
          <w:rPr>
            <w:rStyle w:val="Hyperlink"/>
          </w:rPr>
          <w:t xml:space="preserve">4.5 </w:t>
        </w:r>
        <w:r>
          <w:rPr>
            <w:rStyle w:val="Hyperlink"/>
            <w:rFonts w:hint="eastAsia"/>
          </w:rPr>
          <w:t xml:space="preserve">权限判定流程设计</w:t>
        </w:r>
        <w:r>
          <w:rPr>
            <w:rStyle w:val="Hyperlink"/>
          </w:rPr>
          <w:t xml:space="preserve"> </w:t>
        </w:r>
        <w:r>
          <w:rPr>
            <w:rStyle w:val="Hyperlink"/>
            <w:rFonts w:hint="eastAsia"/>
          </w:rPr>
          <w:t xml:space="preserve">[9](#权限判定流程设计)</w:t>
        </w:r>
      </w:hyperlink>
    </w:p>
    <w:p>
      <w:pPr>
        <w:pStyle w:val="ae"/>
      </w:pPr>
      <w:hyperlink w:anchor="协同编辑算法设计">
        <w:r>
          <w:rPr>
            <w:rStyle w:val="Hyperlink"/>
          </w:rPr>
          <w:t xml:space="preserve">4.6 </w:t>
        </w:r>
        <w:r>
          <w:rPr>
            <w:rStyle w:val="Hyperlink"/>
            <w:rFonts w:hint="eastAsia"/>
          </w:rPr>
          <w:t xml:space="preserve">协同编辑算法设计</w:t>
        </w:r>
        <w:r>
          <w:rPr>
            <w:rStyle w:val="Hyperlink"/>
          </w:rPr>
          <w:t xml:space="preserve"> </w:t>
        </w:r>
        <w:r>
          <w:rPr>
            <w:rStyle w:val="Hyperlink"/>
            <w:rFonts w:hint="eastAsia"/>
          </w:rPr>
          <w:t xml:space="preserve">[10](#协同编辑算法设计)</w:t>
        </w:r>
      </w:hyperlink>
    </w:p>
    <w:p>
      <w:pPr>
        <w:pStyle w:val="ae"/>
      </w:pPr>
      <w:hyperlink w:anchor="ai-辅助流程设计">
        <w:r>
          <w:rPr>
            <w:rStyle w:val="Hyperlink"/>
          </w:rPr>
          <w:t xml:space="preserve">4.7 AI </w:t>
        </w:r>
        <w:r>
          <w:rPr>
            <w:rStyle w:val="Hyperlink"/>
            <w:rFonts w:hint="eastAsia"/>
          </w:rPr>
          <w:t xml:space="preserve">辅助流程设计</w:t>
        </w:r>
        <w:r>
          <w:rPr>
            <w:rStyle w:val="Hyperlink"/>
          </w:rPr>
          <w:t xml:space="preserve"> </w:t>
        </w:r>
        <w:r>
          <w:rPr>
            <w:rStyle w:val="Hyperlink"/>
            <w:rFonts w:hint="eastAsia"/>
          </w:rPr>
          <w:t xml:space="preserve">[12](#ai-辅助流程设计)</w:t>
        </w:r>
      </w:hyperlink>
    </w:p>
    <w:p>
      <w:pPr>
        <w:pStyle w:val="ae"/>
      </w:pPr>
      <w:hyperlink w:anchor="本章小结-2">
        <w:r>
          <w:rPr>
            <w:rStyle w:val="Hyperlink"/>
          </w:rPr>
          <w:t xml:space="preserve">4.8 </w:t>
        </w:r>
        <w:r>
          <w:rPr>
            <w:rStyle w:val="Hyperlink"/>
            <w:rFonts w:hint="eastAsia"/>
          </w:rPr>
          <w:t xml:space="preserve">本章小结</w:t>
        </w:r>
        <w:r>
          <w:rPr>
            <w:rStyle w:val="Hyperlink"/>
          </w:rPr>
          <w:t xml:space="preserve"> </w:t>
        </w:r>
        <w:r>
          <w:rPr>
            <w:rStyle w:val="Hyperlink"/>
            <w:rFonts w:hint="eastAsia"/>
          </w:rPr>
          <w:t xml:space="preserve">[12](#本章小结-2)</w:t>
        </w:r>
      </w:hyperlink>
    </w:p>
    <w:p>
      <w:pPr>
        <w:pStyle w:val="ae"/>
      </w:pPr>
      <w:hyperlink w:anchor="第5章-系统实现">
        <w:r>
          <w:rPr>
            <w:rStyle w:val="Hyperlink"/>
            <w:rFonts w:hint="eastAsia"/>
          </w:rPr>
          <w:t xml:space="preserve">第5章</w:t>
        </w:r>
        <w:r>
          <w:rPr>
            <w:rStyle w:val="Hyperlink"/>
          </w:rPr>
          <w:t xml:space="preserve"> </w:t>
        </w:r>
        <w:r>
          <w:rPr>
            <w:rStyle w:val="Hyperlink"/>
            <w:rFonts w:hint="eastAsia"/>
          </w:rPr>
          <w:t xml:space="preserve">系统实现</w:t>
        </w:r>
        <w:r>
          <w:rPr>
            <w:rStyle w:val="Hyperlink"/>
          </w:rPr>
          <w:t xml:space="preserve"> </w:t>
        </w:r>
        <w:r>
          <w:rPr>
            <w:rStyle w:val="Hyperlink"/>
            <w:rFonts w:hint="eastAsia"/>
          </w:rPr>
          <w:t xml:space="preserve">[12](#第5章-系统实现)</w:t>
        </w:r>
      </w:hyperlink>
    </w:p>
    <w:p>
      <w:pPr>
        <w:pStyle w:val="ae"/>
      </w:pPr>
      <w:hyperlink w:anchor="系统实现总体说明">
        <w:r>
          <w:rPr>
            <w:rStyle w:val="Hyperlink"/>
          </w:rPr>
          <w:t xml:space="preserve">5.1 </w:t>
        </w:r>
        <w:r>
          <w:rPr>
            <w:rStyle w:val="Hyperlink"/>
            <w:rFonts w:hint="eastAsia"/>
          </w:rPr>
          <w:t xml:space="preserve">系统实现总体说明</w:t>
        </w:r>
        <w:r>
          <w:rPr>
            <w:rStyle w:val="Hyperlink"/>
          </w:rPr>
          <w:t xml:space="preserve"> </w:t>
        </w:r>
        <w:r>
          <w:rPr>
            <w:rStyle w:val="Hyperlink"/>
            <w:rFonts w:hint="eastAsia"/>
          </w:rPr>
          <w:t xml:space="preserve">[12](#系统实现总体说明)</w:t>
        </w:r>
      </w:hyperlink>
    </w:p>
    <w:p>
      <w:pPr>
        <w:pStyle w:val="ae"/>
      </w:pPr>
      <w:hyperlink w:anchor="用户认证模块实现">
        <w:r>
          <w:rPr>
            <w:rStyle w:val="Hyperlink"/>
          </w:rPr>
          <w:t xml:space="preserve">5.2 </w:t>
        </w:r>
        <w:r>
          <w:rPr>
            <w:rStyle w:val="Hyperlink"/>
            <w:rFonts w:hint="eastAsia"/>
          </w:rPr>
          <w:t xml:space="preserve">用户认证模块实现</w:t>
        </w:r>
        <w:r>
          <w:rPr>
            <w:rStyle w:val="Hyperlink"/>
          </w:rPr>
          <w:t xml:space="preserve"> </w:t>
        </w:r>
        <w:r>
          <w:rPr>
            <w:rStyle w:val="Hyperlink"/>
            <w:rFonts w:hint="eastAsia"/>
          </w:rPr>
          <w:t xml:space="preserve">[13](#用户认证模块实现)</w:t>
        </w:r>
      </w:hyperlink>
    </w:p>
    <w:p>
      <w:pPr>
        <w:pStyle w:val="ae"/>
      </w:pPr>
      <w:hyperlink w:anchor="文档管理与权限实现">
        <w:r>
          <w:rPr>
            <w:rStyle w:val="Hyperlink"/>
          </w:rPr>
          <w:t xml:space="preserve">5.3 </w:t>
        </w:r>
        <w:r>
          <w:rPr>
            <w:rStyle w:val="Hyperlink"/>
            <w:rFonts w:hint="eastAsia"/>
          </w:rPr>
          <w:t xml:space="preserve">文档管理与权限实现</w:t>
        </w:r>
        <w:r>
          <w:rPr>
            <w:rStyle w:val="Hyperlink"/>
          </w:rPr>
          <w:t xml:space="preserve"> </w:t>
        </w:r>
        <w:r>
          <w:rPr>
            <w:rStyle w:val="Hyperlink"/>
            <w:rFonts w:hint="eastAsia"/>
          </w:rPr>
          <w:t xml:space="preserve">[13](#文档管理与权限实现)</w:t>
        </w:r>
      </w:hyperlink>
    </w:p>
    <w:p>
      <w:pPr>
        <w:pStyle w:val="ae"/>
      </w:pPr>
      <w:hyperlink w:anchor="富文本编辑模块实现">
        <w:r>
          <w:rPr>
            <w:rStyle w:val="Hyperlink"/>
          </w:rPr>
          <w:t xml:space="preserve">5.4 </w:t>
        </w:r>
        <w:r>
          <w:rPr>
            <w:rStyle w:val="Hyperlink"/>
            <w:rFonts w:hint="eastAsia"/>
          </w:rPr>
          <w:t xml:space="preserve">富文本编辑模块实现</w:t>
        </w:r>
        <w:r>
          <w:rPr>
            <w:rStyle w:val="Hyperlink"/>
          </w:rPr>
          <w:t xml:space="preserve"> </w:t>
        </w:r>
        <w:r>
          <w:rPr>
            <w:rStyle w:val="Hyperlink"/>
            <w:rFonts w:hint="eastAsia"/>
          </w:rPr>
          <w:t xml:space="preserve">[13](#富文本编辑模块实现)</w:t>
        </w:r>
      </w:hyperlink>
    </w:p>
    <w:p>
      <w:pPr>
        <w:pStyle w:val="ae"/>
      </w:pPr>
      <w:hyperlink w:anchor="协同编辑模块实现">
        <w:r>
          <w:rPr>
            <w:rStyle w:val="Hyperlink"/>
          </w:rPr>
          <w:t xml:space="preserve">5.5 </w:t>
        </w:r>
        <w:r>
          <w:rPr>
            <w:rStyle w:val="Hyperlink"/>
            <w:rFonts w:hint="eastAsia"/>
          </w:rPr>
          <w:t xml:space="preserve">协同编辑模块实现</w:t>
        </w:r>
        <w:r>
          <w:rPr>
            <w:rStyle w:val="Hyperlink"/>
          </w:rPr>
          <w:t xml:space="preserve"> </w:t>
        </w:r>
        <w:r>
          <w:rPr>
            <w:rStyle w:val="Hyperlink"/>
            <w:rFonts w:hint="eastAsia"/>
          </w:rPr>
          <w:t xml:space="preserve">[14](#协同编辑模块实现)</w:t>
        </w:r>
      </w:hyperlink>
    </w:p>
    <w:p>
      <w:pPr>
        <w:pStyle w:val="ae"/>
      </w:pPr>
      <w:hyperlink w:anchor="版本控制与更新记录实现">
        <w:r>
          <w:rPr>
            <w:rStyle w:val="Hyperlink"/>
          </w:rPr>
          <w:t xml:space="preserve">5.6 </w:t>
        </w:r>
        <w:r>
          <w:rPr>
            <w:rStyle w:val="Hyperlink"/>
            <w:rFonts w:hint="eastAsia"/>
          </w:rPr>
          <w:t xml:space="preserve">版本控制与更新记录实现</w:t>
        </w:r>
        <w:r>
          <w:rPr>
            <w:rStyle w:val="Hyperlink"/>
          </w:rPr>
          <w:t xml:space="preserve"> </w:t>
        </w:r>
        <w:r>
          <w:rPr>
            <w:rStyle w:val="Hyperlink"/>
            <w:rFonts w:hint="eastAsia"/>
          </w:rPr>
          <w:t xml:space="preserve">[16](#版本控制与更新记录实现)</w:t>
        </w:r>
      </w:hyperlink>
    </w:p>
    <w:p>
      <w:pPr>
        <w:pStyle w:val="ae"/>
      </w:pPr>
      <w:hyperlink w:anchor="文件与资源管理实现">
        <w:r>
          <w:rPr>
            <w:rStyle w:val="Hyperlink"/>
          </w:rPr>
          <w:t xml:space="preserve">5.7 </w:t>
        </w:r>
        <w:r>
          <w:rPr>
            <w:rStyle w:val="Hyperlink"/>
            <w:rFonts w:hint="eastAsia"/>
          </w:rPr>
          <w:t xml:space="preserve">文件与资源管理实现</w:t>
        </w:r>
        <w:r>
          <w:rPr>
            <w:rStyle w:val="Hyperlink"/>
          </w:rPr>
          <w:t xml:space="preserve"> </w:t>
        </w:r>
        <w:r>
          <w:rPr>
            <w:rStyle w:val="Hyperlink"/>
            <w:rFonts w:hint="eastAsia"/>
          </w:rPr>
          <w:t xml:space="preserve">[20](#文件与资源管理实现)</w:t>
        </w:r>
      </w:hyperlink>
    </w:p>
    <w:p>
      <w:pPr>
        <w:pStyle w:val="ae"/>
      </w:pPr>
      <w:hyperlink w:anchor="markdown-导入导出实现">
        <w:r>
          <w:rPr>
            <w:rStyle w:val="Hyperlink"/>
          </w:rPr>
          <w:t xml:space="preserve">5.8 Markdown </w:t>
        </w:r>
        <w:r>
          <w:rPr>
            <w:rStyle w:val="Hyperlink"/>
            <w:rFonts w:hint="eastAsia"/>
          </w:rPr>
          <w:t xml:space="preserve">导入导出实现</w:t>
        </w:r>
        <w:r>
          <w:rPr>
            <w:rStyle w:val="Hyperlink"/>
          </w:rPr>
          <w:t xml:space="preserve"> </w:t>
        </w:r>
        <w:r>
          <w:rPr>
            <w:rStyle w:val="Hyperlink"/>
            <w:rFonts w:hint="eastAsia"/>
          </w:rPr>
          <w:t xml:space="preserve">[22](#markdown-导入导出实现)</w:t>
        </w:r>
      </w:hyperlink>
    </w:p>
    <w:p>
      <w:pPr>
        <w:pStyle w:val="ae"/>
      </w:pPr>
      <w:hyperlink w:anchor="数据存储实现">
        <w:r>
          <w:rPr>
            <w:rStyle w:val="Hyperlink"/>
          </w:rPr>
          <w:t xml:space="preserve">5.9 </w:t>
        </w:r>
        <w:r>
          <w:rPr>
            <w:rStyle w:val="Hyperlink"/>
            <w:rFonts w:hint="eastAsia"/>
          </w:rPr>
          <w:t xml:space="preserve">数据存储实现</w:t>
        </w:r>
        <w:r>
          <w:rPr>
            <w:rStyle w:val="Hyperlink"/>
          </w:rPr>
          <w:t xml:space="preserve"> </w:t>
        </w:r>
        <w:r>
          <w:rPr>
            <w:rStyle w:val="Hyperlink"/>
            <w:rFonts w:hint="eastAsia"/>
          </w:rPr>
          <w:t xml:space="preserve">[22](#数据存储实现)</w:t>
        </w:r>
      </w:hyperlink>
    </w:p>
    <w:p>
      <w:pPr>
        <w:pStyle w:val="ae"/>
      </w:pPr>
      <w:hyperlink w:anchor="ai-多模型辅助功能实现">
        <w:r>
          <w:rPr>
            <w:rStyle w:val="Hyperlink"/>
          </w:rPr>
          <w:t xml:space="preserve">5.10 AI </w:t>
        </w:r>
        <w:r>
          <w:rPr>
            <w:rStyle w:val="Hyperlink"/>
            <w:rFonts w:hint="eastAsia"/>
          </w:rPr>
          <w:t xml:space="preserve">多模型辅助功能实现</w:t>
        </w:r>
        <w:r>
          <w:rPr>
            <w:rStyle w:val="Hyperlink"/>
          </w:rPr>
          <w:t xml:space="preserve"> </w:t>
        </w:r>
        <w:r>
          <w:rPr>
            <w:rStyle w:val="Hyperlink"/>
            <w:rFonts w:hint="eastAsia"/>
          </w:rPr>
          <w:t xml:space="preserve">[23](#ai-多模型辅助功能实现)</w:t>
        </w:r>
      </w:hyperlink>
    </w:p>
    <w:p>
      <w:pPr>
        <w:pStyle w:val="ae"/>
      </w:pPr>
      <w:hyperlink w:anchor="本章小结-3">
        <w:r>
          <w:rPr>
            <w:rStyle w:val="Hyperlink"/>
          </w:rPr>
          <w:t xml:space="preserve">5.11 </w:t>
        </w:r>
        <w:r>
          <w:rPr>
            <w:rStyle w:val="Hyperlink"/>
            <w:rFonts w:hint="eastAsia"/>
          </w:rPr>
          <w:t xml:space="preserve">本章小结</w:t>
        </w:r>
        <w:r>
          <w:rPr>
            <w:rStyle w:val="Hyperlink"/>
          </w:rPr>
          <w:t xml:space="preserve"> </w:t>
        </w:r>
        <w:r>
          <w:rPr>
            <w:rStyle w:val="Hyperlink"/>
            <w:rFonts w:hint="eastAsia"/>
          </w:rPr>
          <w:t xml:space="preserve">[24](#本章小结-3)</w:t>
        </w:r>
      </w:hyperlink>
    </w:p>
    <w:p>
      <w:pPr>
        <w:pStyle w:val="ae"/>
      </w:pPr>
      <w:hyperlink w:anchor="第6章-系统测试与结果分析">
        <w:r>
          <w:rPr>
            <w:rStyle w:val="Hyperlink"/>
            <w:rFonts w:hint="eastAsia"/>
          </w:rPr>
          <w:t xml:space="preserve">第6章</w:t>
        </w:r>
        <w:r>
          <w:rPr>
            <w:rStyle w:val="Hyperlink"/>
          </w:rPr>
          <w:t xml:space="preserve"> </w:t>
        </w:r>
        <w:r>
          <w:rPr>
            <w:rStyle w:val="Hyperlink"/>
            <w:rFonts w:hint="eastAsia"/>
          </w:rPr>
          <w:t xml:space="preserve">系统测试与结果分析</w:t>
        </w:r>
        <w:r>
          <w:rPr>
            <w:rStyle w:val="Hyperlink"/>
          </w:rPr>
          <w:t xml:space="preserve"> </w:t>
        </w:r>
        <w:r>
          <w:rPr>
            <w:rStyle w:val="Hyperlink"/>
            <w:rFonts w:hint="eastAsia"/>
          </w:rPr>
          <w:t xml:space="preserve">[24](#第6章-系统测试与结果分析)</w:t>
        </w:r>
      </w:hyperlink>
    </w:p>
    <w:p>
      <w:pPr>
        <w:pStyle w:val="ae"/>
      </w:pPr>
      <w:hyperlink w:anchor="测试环境">
        <w:r>
          <w:rPr>
            <w:rStyle w:val="Hyperlink"/>
          </w:rPr>
          <w:t xml:space="preserve">6.1 </w:t>
        </w:r>
        <w:r>
          <w:rPr>
            <w:rStyle w:val="Hyperlink"/>
            <w:rFonts w:hint="eastAsia"/>
          </w:rPr>
          <w:t xml:space="preserve">测试环境</w:t>
        </w:r>
        <w:r>
          <w:rPr>
            <w:rStyle w:val="Hyperlink"/>
          </w:rPr>
          <w:t xml:space="preserve"> </w:t>
        </w:r>
        <w:r>
          <w:rPr>
            <w:rStyle w:val="Hyperlink"/>
            <w:rFonts w:hint="eastAsia"/>
          </w:rPr>
          <w:t xml:space="preserve">[24](#测试环境)</w:t>
        </w:r>
      </w:hyperlink>
    </w:p>
    <w:p>
      <w:pPr>
        <w:pStyle w:val="ae"/>
      </w:pPr>
      <w:hyperlink w:anchor="功能测试">
        <w:r>
          <w:rPr>
            <w:rStyle w:val="Hyperlink"/>
          </w:rPr>
          <w:t xml:space="preserve">6.2 </w:t>
        </w:r>
        <w:r>
          <w:rPr>
            <w:rStyle w:val="Hyperlink"/>
            <w:rFonts w:hint="eastAsia"/>
          </w:rPr>
          <w:t xml:space="preserve">功能测试</w:t>
        </w:r>
        <w:r>
          <w:rPr>
            <w:rStyle w:val="Hyperlink"/>
          </w:rPr>
          <w:t xml:space="preserve"> </w:t>
        </w:r>
        <w:r>
          <w:rPr>
            <w:rStyle w:val="Hyperlink"/>
            <w:rFonts w:hint="eastAsia"/>
          </w:rPr>
          <w:t xml:space="preserve">[24](#功能测试)</w:t>
        </w:r>
      </w:hyperlink>
    </w:p>
    <w:p>
      <w:pPr>
        <w:pStyle w:val="ae"/>
      </w:pPr>
      <w:hyperlink w:anchor="测试方法">
        <w:r>
          <w:rPr>
            <w:rStyle w:val="Hyperlink"/>
          </w:rPr>
          <w:t xml:space="preserve">6.2.1 </w:t>
        </w:r>
        <w:r>
          <w:rPr>
            <w:rStyle w:val="Hyperlink"/>
            <w:rFonts w:hint="eastAsia"/>
          </w:rPr>
          <w:t xml:space="preserve">测试方法</w:t>
        </w:r>
        <w:r>
          <w:rPr>
            <w:rStyle w:val="Hyperlink"/>
          </w:rPr>
          <w:t xml:space="preserve"> </w:t>
        </w:r>
        <w:r>
          <w:rPr>
            <w:rStyle w:val="Hyperlink"/>
            <w:rFonts w:hint="eastAsia"/>
          </w:rPr>
          <w:t xml:space="preserve">[24](#测试方法)</w:t>
        </w:r>
      </w:hyperlink>
    </w:p>
    <w:p>
      <w:pPr>
        <w:pStyle w:val="ae"/>
      </w:pPr>
      <w:hyperlink w:anchor="功能测试用例">
        <w:r>
          <w:rPr>
            <w:rStyle w:val="Hyperlink"/>
          </w:rPr>
          <w:t xml:space="preserve">6.2.2 </w:t>
        </w:r>
        <w:r>
          <w:rPr>
            <w:rStyle w:val="Hyperlink"/>
            <w:rFonts w:hint="eastAsia"/>
          </w:rPr>
          <w:t xml:space="preserve">功能测试用例</w:t>
        </w:r>
        <w:r>
          <w:rPr>
            <w:rStyle w:val="Hyperlink"/>
          </w:rPr>
          <w:t xml:space="preserve"> </w:t>
        </w:r>
        <w:r>
          <w:rPr>
            <w:rStyle w:val="Hyperlink"/>
            <w:rFonts w:hint="eastAsia"/>
          </w:rPr>
          <w:t xml:space="preserve">[24](#功能测试用例)</w:t>
        </w:r>
      </w:hyperlink>
    </w:p>
    <w:p>
      <w:pPr>
        <w:pStyle w:val="ae"/>
      </w:pPr>
      <w:hyperlink w:anchor="功能测试结果分析">
        <w:r>
          <w:rPr>
            <w:rStyle w:val="Hyperlink"/>
          </w:rPr>
          <w:t xml:space="preserve">6.2.3 </w:t>
        </w:r>
        <w:r>
          <w:rPr>
            <w:rStyle w:val="Hyperlink"/>
            <w:rFonts w:hint="eastAsia"/>
          </w:rPr>
          <w:t xml:space="preserve">功能测试结果分析</w:t>
        </w:r>
        <w:r>
          <w:rPr>
            <w:rStyle w:val="Hyperlink"/>
          </w:rPr>
          <w:t xml:space="preserve"> </w:t>
        </w:r>
        <w:r>
          <w:rPr>
            <w:rStyle w:val="Hyperlink"/>
            <w:rFonts w:hint="eastAsia"/>
          </w:rPr>
          <w:t xml:space="preserve">[25](#功能测试结果分析)</w:t>
        </w:r>
      </w:hyperlink>
    </w:p>
    <w:p>
      <w:pPr>
        <w:pStyle w:val="ae"/>
      </w:pPr>
      <w:hyperlink w:anchor="性能测试">
        <w:r>
          <w:rPr>
            <w:rStyle w:val="Hyperlink"/>
          </w:rPr>
          <w:t xml:space="preserve">6.3 </w:t>
        </w:r>
        <w:r>
          <w:rPr>
            <w:rStyle w:val="Hyperlink"/>
            <w:rFonts w:hint="eastAsia"/>
          </w:rPr>
          <w:t xml:space="preserve">性能测试</w:t>
        </w:r>
        <w:r>
          <w:rPr>
            <w:rStyle w:val="Hyperlink"/>
          </w:rPr>
          <w:t xml:space="preserve"> </w:t>
        </w:r>
        <w:r>
          <w:rPr>
            <w:rStyle w:val="Hyperlink"/>
            <w:rFonts w:hint="eastAsia"/>
          </w:rPr>
          <w:t xml:space="preserve">[25](#性能测试)</w:t>
        </w:r>
      </w:hyperlink>
    </w:p>
    <w:p>
      <w:pPr>
        <w:pStyle w:val="ae"/>
      </w:pPr>
      <w:hyperlink w:anchor="测试内容">
        <w:r>
          <w:rPr>
            <w:rStyle w:val="Hyperlink"/>
          </w:rPr>
          <w:t xml:space="preserve">6.3.1 </w:t>
        </w:r>
        <w:r>
          <w:rPr>
            <w:rStyle w:val="Hyperlink"/>
            <w:rFonts w:hint="eastAsia"/>
          </w:rPr>
          <w:t xml:space="preserve">测试内容</w:t>
        </w:r>
        <w:r>
          <w:rPr>
            <w:rStyle w:val="Hyperlink"/>
          </w:rPr>
          <w:t xml:space="preserve"> </w:t>
        </w:r>
        <w:r>
          <w:rPr>
            <w:rStyle w:val="Hyperlink"/>
            <w:rFonts w:hint="eastAsia"/>
          </w:rPr>
          <w:t xml:space="preserve">[25](#测试内容)</w:t>
        </w:r>
      </w:hyperlink>
    </w:p>
    <w:p>
      <w:pPr>
        <w:pStyle w:val="ae"/>
      </w:pPr>
      <w:hyperlink w:anchor="测试结果">
        <w:r>
          <w:rPr>
            <w:rStyle w:val="Hyperlink"/>
          </w:rPr>
          <w:t xml:space="preserve">6.3.2 </w:t>
        </w:r>
        <w:r>
          <w:rPr>
            <w:rStyle w:val="Hyperlink"/>
            <w:rFonts w:hint="eastAsia"/>
          </w:rPr>
          <w:t xml:space="preserve">测试结果</w:t>
        </w:r>
        <w:r>
          <w:rPr>
            <w:rStyle w:val="Hyperlink"/>
          </w:rPr>
          <w:t xml:space="preserve"> </w:t>
        </w:r>
        <w:r>
          <w:rPr>
            <w:rStyle w:val="Hyperlink"/>
            <w:rFonts w:hint="eastAsia"/>
          </w:rPr>
          <w:t xml:space="preserve">[26](#测试结果)</w:t>
        </w:r>
      </w:hyperlink>
    </w:p>
    <w:p>
      <w:pPr>
        <w:pStyle w:val="ae"/>
      </w:pPr>
      <w:hyperlink w:anchor="性能分析">
        <w:r>
          <w:rPr>
            <w:rStyle w:val="Hyperlink"/>
          </w:rPr>
          <w:t xml:space="preserve">6.3.3 </w:t>
        </w:r>
        <w:r>
          <w:rPr>
            <w:rStyle w:val="Hyperlink"/>
            <w:rFonts w:hint="eastAsia"/>
          </w:rPr>
          <w:t xml:space="preserve">性能分析</w:t>
        </w:r>
        <w:r>
          <w:rPr>
            <w:rStyle w:val="Hyperlink"/>
          </w:rPr>
          <w:t xml:space="preserve"> </w:t>
        </w:r>
        <w:r>
          <w:rPr>
            <w:rStyle w:val="Hyperlink"/>
            <w:rFonts w:hint="eastAsia"/>
          </w:rPr>
          <w:t xml:space="preserve">[26](#性能分析)</w:t>
        </w:r>
      </w:hyperlink>
    </w:p>
    <w:p>
      <w:pPr>
        <w:pStyle w:val="ae"/>
      </w:pPr>
      <w:hyperlink w:anchor="系统优缺点分析">
        <w:r>
          <w:rPr>
            <w:rStyle w:val="Hyperlink"/>
          </w:rPr>
          <w:t xml:space="preserve">6.4 </w:t>
        </w:r>
        <w:r>
          <w:rPr>
            <w:rStyle w:val="Hyperlink"/>
            <w:rFonts w:hint="eastAsia"/>
          </w:rPr>
          <w:t xml:space="preserve">系统优缺点分析</w:t>
        </w:r>
        <w:r>
          <w:rPr>
            <w:rStyle w:val="Hyperlink"/>
          </w:rPr>
          <w:t xml:space="preserve"> </w:t>
        </w:r>
        <w:r>
          <w:rPr>
            <w:rStyle w:val="Hyperlink"/>
            <w:rFonts w:hint="eastAsia"/>
          </w:rPr>
          <w:t xml:space="preserve">[26](#系统优缺点分析)</w:t>
        </w:r>
      </w:hyperlink>
    </w:p>
    <w:p>
      <w:pPr>
        <w:pStyle w:val="ae"/>
      </w:pPr>
      <w:hyperlink w:anchor="系统优点">
        <w:r>
          <w:rPr>
            <w:rStyle w:val="Hyperlink"/>
          </w:rPr>
          <w:t xml:space="preserve">6.4.1 </w:t>
        </w:r>
        <w:r>
          <w:rPr>
            <w:rStyle w:val="Hyperlink"/>
            <w:rFonts w:hint="eastAsia"/>
          </w:rPr>
          <w:t xml:space="preserve">系统优点</w:t>
        </w:r>
        <w:r>
          <w:rPr>
            <w:rStyle w:val="Hyperlink"/>
          </w:rPr>
          <w:t xml:space="preserve"> </w:t>
        </w:r>
        <w:r>
          <w:rPr>
            <w:rStyle w:val="Hyperlink"/>
            <w:rFonts w:hint="eastAsia"/>
          </w:rPr>
          <w:t xml:space="preserve">[26](#系统优点)</w:t>
        </w:r>
      </w:hyperlink>
    </w:p>
    <w:p>
      <w:pPr>
        <w:pStyle w:val="ae"/>
      </w:pPr>
      <w:hyperlink w:anchor="系统不足">
        <w:r>
          <w:rPr>
            <w:rStyle w:val="Hyperlink"/>
          </w:rPr>
          <w:t xml:space="preserve">6.4.2 </w:t>
        </w:r>
        <w:r>
          <w:rPr>
            <w:rStyle w:val="Hyperlink"/>
            <w:rFonts w:hint="eastAsia"/>
          </w:rPr>
          <w:t xml:space="preserve">系统不足</w:t>
        </w:r>
        <w:r>
          <w:rPr>
            <w:rStyle w:val="Hyperlink"/>
          </w:rPr>
          <w:t xml:space="preserve"> </w:t>
        </w:r>
        <w:r>
          <w:rPr>
            <w:rStyle w:val="Hyperlink"/>
            <w:rFonts w:hint="eastAsia"/>
          </w:rPr>
          <w:t xml:space="preserve">[27](#系统不足)</w:t>
        </w:r>
      </w:hyperlink>
    </w:p>
    <w:p>
      <w:pPr>
        <w:pStyle w:val="ae"/>
      </w:pPr>
      <w:hyperlink w:anchor="本章小结-4">
        <w:r>
          <w:rPr>
            <w:rStyle w:val="Hyperlink"/>
          </w:rPr>
          <w:t xml:space="preserve">6.5 </w:t>
        </w:r>
        <w:r>
          <w:rPr>
            <w:rStyle w:val="Hyperlink"/>
            <w:rFonts w:hint="eastAsia"/>
          </w:rPr>
          <w:t xml:space="preserve">本章小结</w:t>
        </w:r>
        <w:r>
          <w:rPr>
            <w:rStyle w:val="Hyperlink"/>
          </w:rPr>
          <w:t xml:space="preserve"> </w:t>
        </w:r>
        <w:r>
          <w:rPr>
            <w:rStyle w:val="Hyperlink"/>
            <w:rFonts w:hint="eastAsia"/>
          </w:rPr>
          <w:t xml:space="preserve">[27](#本章小结-4)</w:t>
        </w:r>
      </w:hyperlink>
    </w:p>
    <w:p>
      <w:pPr>
        <w:pStyle w:val="ae"/>
      </w:pPr>
      <w:hyperlink w:anchor="第7章-总结与展望">
        <w:r>
          <w:rPr>
            <w:rStyle w:val="Hyperlink"/>
            <w:rFonts w:hint="eastAsia"/>
          </w:rPr>
          <w:t xml:space="preserve">第7章</w:t>
        </w:r>
        <w:r>
          <w:rPr>
            <w:rStyle w:val="Hyperlink"/>
          </w:rPr>
          <w:t xml:space="preserve"> </w:t>
        </w:r>
        <w:r>
          <w:rPr>
            <w:rStyle w:val="Hyperlink"/>
            <w:rFonts w:hint="eastAsia"/>
          </w:rPr>
          <w:t xml:space="preserve">总结与展望</w:t>
        </w:r>
        <w:r>
          <w:rPr>
            <w:rStyle w:val="Hyperlink"/>
          </w:rPr>
          <w:t xml:space="preserve"> </w:t>
        </w:r>
        <w:r>
          <w:rPr>
            <w:rStyle w:val="Hyperlink"/>
            <w:rFonts w:hint="eastAsia"/>
          </w:rPr>
          <w:t xml:space="preserve">[27](#第7章-总结与展望)</w:t>
        </w:r>
      </w:hyperlink>
    </w:p>
    <w:p>
      <w:pPr>
        <w:pStyle w:val="ae"/>
      </w:pPr>
      <w:hyperlink w:anchor="工作总结">
        <w:r>
          <w:rPr>
            <w:rStyle w:val="Hyperlink"/>
          </w:rPr>
          <w:t xml:space="preserve">7.1 </w:t>
        </w:r>
        <w:r>
          <w:rPr>
            <w:rStyle w:val="Hyperlink"/>
            <w:rFonts w:hint="eastAsia"/>
          </w:rPr>
          <w:t xml:space="preserve">工作总结</w:t>
        </w:r>
        <w:r>
          <w:rPr>
            <w:rStyle w:val="Hyperlink"/>
          </w:rPr>
          <w:t xml:space="preserve"> </w:t>
        </w:r>
        <w:r>
          <w:rPr>
            <w:rStyle w:val="Hyperlink"/>
            <w:rFonts w:hint="eastAsia"/>
          </w:rPr>
          <w:t xml:space="preserve">[27](#工作总结)</w:t>
        </w:r>
      </w:hyperlink>
    </w:p>
    <w:p>
      <w:pPr>
        <w:pStyle w:val="ae"/>
      </w:pPr>
      <w:hyperlink w:anchor="不足与改进">
        <w:r>
          <w:rPr>
            <w:rStyle w:val="Hyperlink"/>
          </w:rPr>
          <w:t xml:space="preserve">7.2 </w:t>
        </w:r>
        <w:r>
          <w:rPr>
            <w:rStyle w:val="Hyperlink"/>
            <w:rFonts w:hint="eastAsia"/>
          </w:rPr>
          <w:t xml:space="preserve">不足与改进方向</w:t>
        </w:r>
        <w:r>
          <w:rPr>
            <w:rStyle w:val="Hyperlink"/>
          </w:rPr>
          <w:t xml:space="preserve"> </w:t>
        </w:r>
        <w:r>
          <w:rPr>
            <w:rStyle w:val="Hyperlink"/>
            <w:rFonts w:hint="eastAsia"/>
          </w:rPr>
          <w:t xml:space="preserve">[28](#不足与改进)</w:t>
        </w:r>
      </w:hyperlink>
    </w:p>
    <w:p>
      <w:pPr>
        <w:pStyle w:val="ae"/>
      </w:pPr>
      <w:hyperlink w:anchor="展望">
        <w:r>
          <w:rPr>
            <w:rStyle w:val="Hyperlink"/>
          </w:rPr>
          <w:t xml:space="preserve">7.3 </w:t>
        </w:r>
        <w:r>
          <w:rPr>
            <w:rStyle w:val="Hyperlink"/>
            <w:rFonts w:hint="eastAsia"/>
          </w:rPr>
          <w:t xml:space="preserve">展望</w:t>
        </w:r>
        <w:r>
          <w:rPr>
            <w:rStyle w:val="Hyperlink"/>
          </w:rPr>
          <w:t xml:space="preserve"> </w:t>
        </w:r>
        <w:r>
          <w:rPr>
            <w:rStyle w:val="Hyperlink"/>
            <w:rFonts w:hint="eastAsia"/>
          </w:rPr>
          <w:t xml:space="preserve">[28](#展望)</w:t>
        </w:r>
      </w:hyperlink>
    </w:p>
    <w:p>
      <w:pPr>
        <w:pStyle w:val="ae"/>
      </w:pPr>
      <w:hyperlink w:anchor="致-谢">
        <w:r>
          <w:rPr>
            <w:rStyle w:val="Hyperlink"/>
            <w:rFonts w:hint="eastAsia"/>
          </w:rPr>
          <w:t xml:space="preserve">致</w:t>
        </w:r>
        <w:r>
          <w:rPr>
            <w:rStyle w:val="Hyperlink"/>
          </w:rPr>
          <w:t xml:space="preserve"> </w:t>
        </w:r>
        <w:r>
          <w:rPr>
            <w:rStyle w:val="Hyperlink"/>
            <w:rFonts w:hint="eastAsia"/>
          </w:rPr>
          <w:t xml:space="preserve">谢</w:t>
        </w:r>
        <w:r>
          <w:rPr>
            <w:rStyle w:val="Hyperlink"/>
          </w:rPr>
          <w:t xml:space="preserve"> </w:t>
        </w:r>
        <w:r>
          <w:rPr>
            <w:rStyle w:val="Hyperlink"/>
            <w:rFonts w:hint="eastAsia"/>
          </w:rPr>
          <w:t xml:space="preserve">[31](#致-谢)</w:t>
        </w:r>
      </w:hyperlink>
    </w:p>
    <w:p>
      <w:pPr>
        <w:pStyle w:val="ae"/>
      </w:pPr>
      <w:hyperlink w:anchor="参考文献">
        <w:r>
          <w:rPr>
            <w:rStyle w:val="Hyperlink"/>
            <w:rFonts w:hint="eastAsia"/>
          </w:rPr>
          <w:t xml:space="preserve">参考文献</w:t>
        </w:r>
        <w:r>
          <w:rPr>
            <w:rStyle w:val="Hyperlink"/>
          </w:rPr>
          <w:t xml:space="preserve"> </w:t>
        </w:r>
        <w:r>
          <w:rPr>
            <w:rStyle w:val="Hyperlink"/>
            <w:rFonts w:hint="eastAsia"/>
          </w:rPr>
          <w:t xml:space="preserve">[32](#参考文献)</w:t>
        </w:r>
      </w:hyperlink>
    </w:p>
    <w:bookmarkStart w:id="42" w:name="第1章-绪论"/>
    <w:p>
      <w:pPr>
        <w:pStyle w:val="1"/>
      </w:pPr>
      <w:r>
        <w:rPr>
          <w:rFonts w:hint="eastAsia"/>
        </w:rPr>
        <w:t xml:space="preserve">第1章</w:t>
      </w:r>
      <w:r>
        <w:t xml:space="preserve"> </w:t>
      </w:r>
      <w:r>
        <w:rPr>
          <w:rFonts w:hint="eastAsia"/>
        </w:rPr>
        <w:t xml:space="preserve">绪论</w:t>
      </w:r>
    </w:p>
    <w:bookmarkStart w:id="38" w:name="研究背景与意义"/>
    <w:p>
      <w:pPr>
        <w:pStyle w:val="Heading2"/>
      </w:pPr>
      <w:r>
        <w:t xml:space="preserve">1.1 </w:t>
      </w:r>
      <w:r>
        <w:rPr>
          <w:rFonts w:hint="eastAsia"/>
        </w:rPr>
        <w:t xml:space="preserve">研究背景与意义</w:t>
      </w:r>
    </w:p>
    <w:p>
      <w:pPr>
        <w:pStyle w:val="FirstParagraph"/>
      </w:pPr>
      <w:r>
        <w:rPr>
          <w:rFonts w:hint="eastAsia"/>
        </w:rPr>
        <w:t xml:space="preserve">随着互联网技术的快速发展以及信息化水平的不断提高，基于Web的应用系统已广泛应用于办公、教育及企业协作等多个领域。特别是在远程办公和在线协作日益普及的背景下，传统的本地文档编辑方式逐渐暴露出诸多不足，如难以实现多用户实时协同、数据共享效率低以及跨平台支持能力有限等问题。因此，设计并实现一种支持多用户实时协作的在线文档系统具有重要的现实意义。</w:t>
      </w:r>
    </w:p>
    <w:p>
      <w:pPr>
        <w:pStyle w:val="ae"/>
      </w:pPr>
      <w:r>
        <w:rPr>
          <w:rFonts w:hint="eastAsia"/>
        </w:rPr>
        <w:t xml:space="preserve">近年来，前端技术的快速发展为复杂Web应用的实现提供了有力支撑。以React为代表的前端框架通过组件化开发模式，有效提升了系统的可维护性与扩展性</w:t>
      </w:r>
      <m:oMathPara>
        <m:oMathParaPr>
          <m:jc m:val="center"/>
        </m:oMathParaPr>
        <m:oMath>
          <m:r>
            <m:t>1</m:t>
          </m:r>
        </m:oMath>
      </m:oMathPara>
      <m:oMathPara>
        <m:oMathParaPr>
          <m:jc m:val="center"/>
        </m:oMathParaPr>
        <m:oMath>
          <m:r>
            <m:t>3</m:t>
          </m:r>
        </m:oMath>
      </m:oMathPara>
      <w:r>
        <w:rPr>
          <w:rFonts w:hint="eastAsia"/>
        </w:rPr>
        <w:t xml:space="preserve">。同时，前后端分离架构的广泛应用，使得系统开发更加灵活高效，能够更好地适应复杂业务需求</w:t>
      </w:r>
      <m:oMathPara>
        <m:oMathParaPr>
          <m:jc m:val="center"/>
        </m:oMathParaPr>
        <m:oMath>
          <m:r>
            <m:t>15</m:t>
          </m:r>
        </m:oMath>
      </m:oMathPara>
      <w:r>
        <w:rPr>
          <w:rFonts w:hint="eastAsia"/>
        </w:rPr>
        <w:t xml:space="preserve">。在数据交互与系统性能方面，Node.js等技术为高并发处理提供了良好的支持</w:t>
      </w:r>
      <m:oMathPara>
        <m:oMathParaPr>
          <m:jc m:val="center"/>
        </m:oMathParaPr>
        <m:oMath>
          <m:r>
            <m:t>4</m:t>
          </m:r>
        </m:oMath>
      </m:oMathPara>
      <w:r>
        <w:t xml:space="preserve">。</w:t>
      </w:r>
    </w:p>
    <w:p>
      <w:pPr>
        <w:pStyle w:val="FirstParagraph"/>
      </w:pPr>
      <w:r>
        <w:rPr>
          <w:rFonts w:hint="eastAsia"/>
        </w:rPr>
        <w:t xml:space="preserve">在协同编辑领域，基于CRDT（Conflict-free</w:t>
      </w:r>
      <w:r>
        <w:t xml:space="preserve"> Replicated Data</w:t>
      </w:r>
      <w:r>
        <w:t xml:space="preserve"> </w:t>
      </w:r>
      <w:r>
        <w:rPr>
          <w:rFonts w:hint="eastAsia"/>
        </w:rPr>
        <w:t xml:space="preserve">Type）思想的实时同步技术逐渐成为研究热点。通过引入如Yjs等协同算法，可以在多用户同时编辑的场景下实现数据的一致性与实时同步，从而显著提升系统的协作效率。此外，随着大语言模型技术的发展，AI辅助文本编辑逐渐成为文档系统的重要功能之一，为用户提供智能化的写作支持与内容优化能力</w:t>
      </w:r>
      <m:oMathPara>
        <m:oMathParaPr>
          <m:jc m:val="center"/>
        </m:oMathParaPr>
        <m:oMath>
          <m:r>
            <m:t>6</m:t>
          </m:r>
        </m:oMath>
      </m:oMathPara>
      <m:oMathPara>
        <m:oMathParaPr>
          <m:jc m:val="center"/>
        </m:oMathParaPr>
        <m:oMath>
          <m:r>
            <m:t>7</m:t>
          </m:r>
        </m:oMath>
      </m:oMathPara>
      <w:r>
        <w:t xml:space="preserve">。</w:t>
      </w:r>
    </w:p>
    <w:p>
      <w:pPr>
        <w:pStyle w:val="FirstParagraph"/>
      </w:pPr>
      <w:r>
        <w:rPr>
          <w:rFonts w:hint="eastAsia"/>
        </w:rPr>
        <w:t xml:space="preserve">因此，研究并实现一个集富文本编辑、实时协同、权限管理与AI辅助于一体的协作文档系统，不仅能够满足实际应用需求，还具有一定的研究价值和应用前景。</w:t>
      </w:r>
    </w:p>
    <w:bookmarkEnd w:id="38"/>
    <w:bookmarkStart w:id="39" w:name="国内外研究现状"/>
    <w:p>
      <w:pPr>
        <w:pStyle w:val="Heading2"/>
      </w:pPr>
      <w:r>
        <w:rPr>
          <w:b/>
          <w:bCs/>
        </w:rPr>
        <w:t xml:space="preserve">1.2 </w:t>
      </w:r>
      <w:r>
        <w:rPr>
          <w:rFonts w:hint="eastAsia"/>
          <w:b/>
          <w:bCs/>
        </w:rPr>
        <w:t xml:space="preserve">国内外研究现状</w:t>
      </w:r>
    </w:p>
    <w:p>
      <w:pPr>
        <w:pStyle w:val="FirstParagraph"/>
      </w:pPr>
      <w:r>
        <w:rPr>
          <w:rFonts w:hint="eastAsia"/>
        </w:rPr>
        <w:t xml:space="preserve">国外在线协作文档系统起步较早，Google</w:t>
      </w:r>
      <w:r>
        <w:t xml:space="preserve"> Docs、Microsoft 365、Notion </w:t>
      </w:r>
      <w:r>
        <w:rPr>
          <w:rFonts w:hint="eastAsia"/>
        </w:rPr>
        <w:t xml:space="preserve">等产品已经形成较成熟的多人编辑、权限共享、历史版本和内容组织能力。在协同编辑算法方面，早期系统多采用</w:t>
      </w:r>
      <w:r>
        <w:t xml:space="preserve"> </w:t>
      </w:r>
      <w:r>
        <w:rPr>
          <w:rFonts w:hint="eastAsia"/>
        </w:rPr>
        <w:t xml:space="preserve">OT（Operational</w:t>
      </w:r>
      <w:r>
        <w:t xml:space="preserve"> </w:t>
      </w:r>
      <w:r>
        <w:rPr>
          <w:rFonts w:hint="eastAsia"/>
        </w:rPr>
        <w:t xml:space="preserve">Transformation）处理并发编辑冲突，近年来</w:t>
      </w:r>
      <w:r>
        <w:t xml:space="preserve"> </w:t>
      </w:r>
      <w:r>
        <w:rPr>
          <w:rFonts w:hint="eastAsia"/>
        </w:rPr>
        <w:t xml:space="preserve">CRDT（Conflict-free</w:t>
      </w:r>
      <w:r>
        <w:t xml:space="preserve"> Replicated Data </w:t>
      </w:r>
      <w:r>
        <w:rPr>
          <w:rFonts w:hint="eastAsia"/>
        </w:rPr>
        <w:t xml:space="preserve">Type）因其天然支持离线合并、乱序更新和最终一致性，逐渐成为</w:t>
      </w:r>
      <w:r>
        <w:t xml:space="preserve"> Web </w:t>
      </w:r>
      <w:r>
        <w:rPr>
          <w:rFonts w:hint="eastAsia"/>
        </w:rPr>
        <w:t xml:space="preserve">协同编辑的重要技术路线。Yjs、Automerge</w:t>
      </w:r>
      <w:r>
        <w:t xml:space="preserve"> </w:t>
      </w:r>
      <w:r>
        <w:rPr>
          <w:rFonts w:hint="eastAsia"/>
        </w:rPr>
        <w:t xml:space="preserve">等开源项目降低了</w:t>
      </w:r>
      <w:r>
        <w:t xml:space="preserve"> CRDT </w:t>
      </w:r>
      <w:r>
        <w:rPr>
          <w:rFonts w:hint="eastAsia"/>
        </w:rPr>
        <w:t xml:space="preserve">在实际工程中的应用成本，使开发者能够在浏览器端构建可同步的共享文档模型。</w:t>
      </w:r>
    </w:p>
    <w:p>
      <w:pPr>
        <w:pStyle w:val="ae"/>
      </w:pPr>
      <w:r>
        <w:rPr>
          <w:rFonts w:hint="eastAsia"/>
        </w:rPr>
        <w:t xml:space="preserve">随着大语言模型技术的发展，国外主流文档产品开始将</w:t>
      </w:r>
      <w:r>
        <w:t xml:space="preserve"> AI </w:t>
      </w:r>
      <w:r>
        <w:rPr>
          <w:rFonts w:hint="eastAsia"/>
        </w:rPr>
        <w:t xml:space="preserve">能力嵌入文档编辑流程。Notion</w:t>
      </w:r>
      <w:r>
        <w:t xml:space="preserve"> AI、Microsoft Copilot </w:t>
      </w:r>
      <w:r>
        <w:rPr>
          <w:rFonts w:hint="eastAsia"/>
        </w:rPr>
        <w:t xml:space="preserve">和</w:t>
      </w:r>
      <w:r>
        <w:t xml:space="preserve"> Google Workspace AI </w:t>
      </w:r>
      <w:r>
        <w:rPr>
          <w:rFonts w:hint="eastAsia"/>
        </w:rPr>
        <w:t xml:space="preserve">等工具不再只提供普通文本输入，而是围绕“选中文本-提出指令-生成候选-用户确认”的交互过程，提供摘要、改写、翻译、语气调整和内容扩写等能力。这类系统的特点是</w:t>
      </w:r>
      <w:r>
        <w:t xml:space="preserve"> AI </w:t>
      </w:r>
      <w:r>
        <w:rPr>
          <w:rFonts w:hint="eastAsia"/>
        </w:rPr>
        <w:t xml:space="preserve">不直接取代用户编辑，而是作为写作辅助层参与文档生成与优化。</w:t>
      </w:r>
    </w:p>
    <w:p>
      <w:pPr>
        <w:pStyle w:val="ae"/>
      </w:pPr>
      <w:r>
        <w:rPr>
          <w:rFonts w:hint="eastAsia"/>
        </w:rPr>
        <w:t xml:space="preserve">国内在线协同办公与知识管理产品近年来发展较快，腾讯文档、飞书文档、语雀等产品在多人协作、权限管理和文档结构化方面已有广泛应用。相关研究也逐渐从传统的文档管理系统转向基于</w:t>
      </w:r>
      <w:r>
        <w:t xml:space="preserve"> Web </w:t>
      </w:r>
      <w:r>
        <w:rPr>
          <w:rFonts w:hint="eastAsia"/>
        </w:rPr>
        <w:t xml:space="preserve">的实时协作系统，常见技术路线包括前后端分离架构、组件化前端框架、WebSocket</w:t>
      </w:r>
      <w:r>
        <w:t xml:space="preserve"> </w:t>
      </w:r>
      <w:r>
        <w:rPr>
          <w:rFonts w:hint="eastAsia"/>
        </w:rPr>
        <w:t xml:space="preserve">实时通信和关系型数据库持久化。在</w:t>
      </w:r>
      <w:r>
        <w:t xml:space="preserve"> AI </w:t>
      </w:r>
      <w:r>
        <w:rPr>
          <w:rFonts w:hint="eastAsia"/>
        </w:rPr>
        <w:t xml:space="preserve">应用方面，国内大模型服务逐步成熟，文档系统开始探索将文本生成、润色、翻译和知识问答能力接入编辑器，但在毕业设计和中小型系统实现中，仍常见</w:t>
      </w:r>
      <w:r>
        <w:t xml:space="preserve"> AI </w:t>
      </w:r>
      <w:r>
        <w:rPr>
          <w:rFonts w:hint="eastAsia"/>
        </w:rPr>
        <w:t xml:space="preserve">功能与文档编辑流程割裂、协同编辑与</w:t>
      </w:r>
      <w:r>
        <w:t xml:space="preserve"> AI </w:t>
      </w:r>
      <w:r>
        <w:rPr>
          <w:rFonts w:hint="eastAsia"/>
        </w:rPr>
        <w:t xml:space="preserve">回填缺少统一事务处理的问题。</w:t>
      </w:r>
    </w:p>
    <w:p>
      <w:pPr>
        <w:pStyle w:val="ae"/>
      </w:pPr>
      <w:r>
        <w:rPr>
          <w:rFonts w:hint="eastAsia"/>
        </w:rPr>
        <w:t xml:space="preserve">综上，现有研究和产品已经分别在协同编辑、富文本编辑和</w:t>
      </w:r>
      <w:r>
        <w:t xml:space="preserve"> AI </w:t>
      </w:r>
      <w:r>
        <w:rPr>
          <w:rFonts w:hint="eastAsia"/>
        </w:rPr>
        <w:t xml:space="preserve">写作辅助方面取得较好成果，但仍存在三个值得继续研究的问题：第一，如何在中小规模</w:t>
      </w:r>
      <w:r>
        <w:t xml:space="preserve"> Web </w:t>
      </w:r>
      <w:r>
        <w:rPr>
          <w:rFonts w:hint="eastAsia"/>
        </w:rPr>
        <w:t xml:space="preserve">系统中以较低复杂度实现多人实时协同；第二，如何在权限、版本、媒体资源和导入导出等工程功能之间保持一致的数据模型；第三，如何将</w:t>
      </w:r>
      <w:r>
        <w:t xml:space="preserve"> AI </w:t>
      </w:r>
      <w:r>
        <w:rPr>
          <w:rFonts w:hint="eastAsia"/>
        </w:rPr>
        <w:t xml:space="preserve">大模型以可控、可确认的方式嵌入文档编辑流程，使</w:t>
      </w:r>
      <w:r>
        <w:t xml:space="preserve"> AI </w:t>
      </w:r>
      <w:r>
        <w:rPr>
          <w:rFonts w:hint="eastAsia"/>
        </w:rPr>
        <w:t xml:space="preserve">生成结果能够成为普通编辑事务并进入协同同步链路。本文围绕上述问题设计并实现</w:t>
      </w:r>
      <w:r>
        <w:t xml:space="preserve"> Syncdown </w:t>
      </w:r>
      <w:r>
        <w:rPr>
          <w:rFonts w:hint="eastAsia"/>
        </w:rPr>
        <w:t xml:space="preserve">系统。</w:t>
      </w:r>
    </w:p>
    <w:bookmarkEnd w:id="39"/>
    <w:bookmarkStart w:id="40" w:name="研究内容"/>
    <w:p>
      <w:pPr>
        <w:pStyle w:val="Heading2"/>
      </w:pPr>
      <w:r>
        <w:t xml:space="preserve">1.3 </w:t>
      </w:r>
      <w:r>
        <w:rPr>
          <w:rFonts w:hint="eastAsia"/>
        </w:rPr>
        <w:t xml:space="preserve">研究内容</w:t>
      </w:r>
    </w:p>
    <w:p>
      <w:pPr>
        <w:pStyle w:val="FirstParagraph"/>
      </w:pPr>
      <w:r>
        <w:rPr>
          <w:rFonts w:hint="eastAsia"/>
        </w:rPr>
        <w:t xml:space="preserve">本文围绕基于</w:t>
      </w:r>
      <w:r>
        <w:t xml:space="preserve"> AI </w:t>
      </w:r>
      <w:r>
        <w:rPr>
          <w:rFonts w:hint="eastAsia"/>
        </w:rPr>
        <w:t xml:space="preserve">大模型的多人协作文档系统设计与实现展开研究，主要内容包括：</w:t>
      </w:r>
    </w:p>
    <w:p>
      <w:pPr>
        <w:pStyle w:val="ae"/>
      </w:pPr>
      <w:r>
        <w:rPr>
          <w:rFonts w:hint="eastAsia"/>
        </w:rPr>
        <w:t xml:space="preserve">（1）需求分析：结合团队协作文档场景，分析系统在用户认证、工作区管理、文档共享、富文本编辑、协同编辑、版本记录、媒体资源管理和</w:t>
      </w:r>
      <w:r>
        <w:t xml:space="preserve"> AI </w:t>
      </w:r>
      <w:r>
        <w:rPr>
          <w:rFonts w:hint="eastAsia"/>
        </w:rPr>
        <w:t xml:space="preserve">辅助写作等方面的功能需求，并给出性能、可靠性、安全性和可扩展性等非功能需求。</w:t>
      </w:r>
    </w:p>
    <w:p>
      <w:pPr>
        <w:pStyle w:val="ae"/>
      </w:pPr>
      <w:r>
        <w:rPr>
          <w:rFonts w:hint="eastAsia"/>
        </w:rPr>
        <w:t xml:space="preserve">（2）系统总体设计：基于</w:t>
      </w:r>
      <w:r>
        <w:t xml:space="preserve"> Next.js、React、TypeScript、Tiptap、Yjs、Hocuspocus、PostgreSQL </w:t>
      </w:r>
      <w:r>
        <w:rPr>
          <w:rFonts w:hint="eastAsia"/>
        </w:rPr>
        <w:t xml:space="preserve">和对象存储等技术，设计系统总体架构、功能模块、数据组织方式和权限模型，明确前端展示层、业务接口层、协同编辑层、状态存储层、媒体存储层和</w:t>
      </w:r>
      <w:r>
        <w:t xml:space="preserve"> AI </w:t>
      </w:r>
      <w:r>
        <w:rPr>
          <w:rFonts w:hint="eastAsia"/>
        </w:rPr>
        <w:t xml:space="preserve">服务层之间的关系。</w:t>
      </w:r>
    </w:p>
    <w:p>
      <w:pPr>
        <w:pStyle w:val="ae"/>
      </w:pPr>
      <w:r>
        <w:rPr>
          <w:rFonts w:hint="eastAsia"/>
        </w:rPr>
        <w:t xml:space="preserve">（3）核心算法与流程设计：对协同编辑过程中的</w:t>
      </w:r>
      <w:r>
        <w:t xml:space="preserve"> CRDT </w:t>
      </w:r>
      <w:r>
        <w:rPr>
          <w:rFonts w:hint="eastAsia"/>
        </w:rPr>
        <w:t xml:space="preserve">增量同步、状态向量合并、Awareness</w:t>
      </w:r>
      <w:r>
        <w:t xml:space="preserve"> </w:t>
      </w:r>
      <w:r>
        <w:rPr>
          <w:rFonts w:hint="eastAsia"/>
        </w:rPr>
        <w:t xml:space="preserve">协作者状态同步、自动保存节流、版本快照生成以及</w:t>
      </w:r>
      <w:r>
        <w:t xml:space="preserve"> AI </w:t>
      </w:r>
      <w:r>
        <w:rPr>
          <w:rFonts w:hint="eastAsia"/>
        </w:rPr>
        <w:t xml:space="preserve">候选结果生成与回填过程进行形式化描述，使用数学符号说明系统如何保证并发编辑最终一致和</w:t>
      </w:r>
      <w:r>
        <w:t xml:space="preserve"> AI </w:t>
      </w:r>
      <w:r>
        <w:rPr>
          <w:rFonts w:hint="eastAsia"/>
        </w:rPr>
        <w:t xml:space="preserve">结果可控落稿。</w:t>
      </w:r>
    </w:p>
    <w:p>
      <w:pPr>
        <w:pStyle w:val="ae"/>
      </w:pPr>
      <w:r>
        <w:rPr>
          <w:rFonts w:hint="eastAsia"/>
        </w:rPr>
        <w:t xml:space="preserve">（4）功能模块实现：实现用户认证、工作区与权限管理、文档生命周期管理、Tiptap</w:t>
      </w:r>
      <w:r>
        <w:t xml:space="preserve"> </w:t>
      </w:r>
      <w:r>
        <w:rPr>
          <w:rFonts w:hint="eastAsia"/>
        </w:rPr>
        <w:t xml:space="preserve">富文本编辑、Yjs</w:t>
      </w:r>
      <w:r>
        <w:t xml:space="preserve"> </w:t>
      </w:r>
      <w:r>
        <w:rPr>
          <w:rFonts w:hint="eastAsia"/>
        </w:rPr>
        <w:t xml:space="preserve">实时协同、Markdown</w:t>
      </w:r>
      <w:r>
        <w:t xml:space="preserve"> </w:t>
      </w:r>
      <w:r>
        <w:rPr>
          <w:rFonts w:hint="eastAsia"/>
        </w:rPr>
        <w:t xml:space="preserve">导入导出、图片上传、版本历史、更新记录和</w:t>
      </w:r>
      <w:r>
        <w:t xml:space="preserve"> AI </w:t>
      </w:r>
      <w:r>
        <w:rPr>
          <w:rFonts w:hint="eastAsia"/>
        </w:rPr>
        <w:t xml:space="preserve">多模型辅助编辑等模块。</w:t>
      </w:r>
    </w:p>
    <w:p>
      <w:pPr>
        <w:pStyle w:val="ae"/>
      </w:pPr>
      <w:r>
        <w:rPr>
          <w:rFonts w:hint="eastAsia"/>
        </w:rPr>
        <w:t xml:space="preserve">（5）系统测试与结果分析：通过功能测试、协同场景测试、权限测试、AI</w:t>
      </w:r>
      <w:r>
        <w:t xml:space="preserve"> </w:t>
      </w:r>
      <w:r>
        <w:rPr>
          <w:rFonts w:hint="eastAsia"/>
        </w:rPr>
        <w:t xml:space="preserve">功能测试和性能观察，验证系统核心链路的正确性与可用性，并结合测试结果分析系统优点、不足和后续改进方向。</w:t>
      </w:r>
    </w:p>
    <w:bookmarkEnd w:id="40"/>
    <w:bookmarkStart w:id="41" w:name="论文结构安排"/>
    <w:p>
      <w:pPr>
        <w:pStyle w:val="Heading2"/>
      </w:pPr>
      <w:r>
        <w:t xml:space="preserve">1.4 </w:t>
      </w:r>
      <w:r>
        <w:rPr>
          <w:rFonts w:hint="eastAsia"/>
        </w:rPr>
        <w:t xml:space="preserve">论文结构安排</w:t>
      </w:r>
    </w:p>
    <w:p>
      <w:pPr>
        <w:pStyle w:val="FirstParagraph"/>
      </w:pPr>
      <w:r>
        <w:rPr>
          <w:rFonts w:hint="eastAsia"/>
        </w:rPr>
        <w:t xml:space="preserve">本文共分为若干章节，各章节内容安排如下：</w:t>
      </w:r>
    </w:p>
    <w:p>
      <w:pPr>
        <w:pStyle w:val="ae"/>
      </w:pPr>
      <w:r>
        <w:rPr>
          <w:rFonts w:hint="eastAsia"/>
        </w:rPr>
        <w:t xml:space="preserve">第1章为绪论，介绍课题的研究背景与意义、国内外研究现状、研究内容及论文结构安排。</w:t>
      </w:r>
    </w:p>
    <w:p>
      <w:pPr>
        <w:pStyle w:val="ae"/>
      </w:pPr>
      <w:r>
        <w:rPr>
          <w:rFonts w:hint="eastAsia"/>
        </w:rPr>
        <w:t xml:space="preserve">第2章为相关技术介绍，主要介绍系统开发过程中涉及的关键技术，包括</w:t>
      </w:r>
      <w:r>
        <w:t xml:space="preserve"> </w:t>
      </w:r>
      <w:r>
        <w:rPr>
          <w:rFonts w:hint="eastAsia"/>
        </w:rPr>
        <w:t xml:space="preserve">Next.js、Tiptap、Yjs、Hocuspocus、数据与媒体存储以及</w:t>
      </w:r>
      <w:r>
        <w:t xml:space="preserve"> AI </w:t>
      </w:r>
      <w:r>
        <w:rPr>
          <w:rFonts w:hint="eastAsia"/>
        </w:rPr>
        <w:t xml:space="preserve">服务端代理等。</w:t>
      </w:r>
    </w:p>
    <w:p>
      <w:pPr>
        <w:pStyle w:val="ae"/>
      </w:pPr>
      <w:r>
        <w:rPr>
          <w:rFonts w:hint="eastAsia"/>
        </w:rPr>
        <w:t xml:space="preserve">第3章为系统分析，围绕系统应用场景、功能需求、非功能需求、角色权限边界以及关键问题进行分析。</w:t>
      </w:r>
    </w:p>
    <w:p>
      <w:pPr>
        <w:pStyle w:val="ae"/>
      </w:pPr>
      <w:r>
        <w:rPr>
          <w:rFonts w:hint="eastAsia"/>
        </w:rPr>
        <w:t xml:space="preserve">第4章为系统设计，重点给出系统总体架构、功能结构、核心模块、数据与媒体组织方式以及权限、协同、AI</w:t>
      </w:r>
      <w:r>
        <w:t xml:space="preserve"> </w:t>
      </w:r>
      <w:r>
        <w:rPr>
          <w:rFonts w:hint="eastAsia"/>
        </w:rPr>
        <w:t xml:space="preserve">等关键流程设计。</w:t>
      </w:r>
    </w:p>
    <w:p>
      <w:pPr>
        <w:pStyle w:val="ae"/>
      </w:pPr>
      <w:r>
        <w:rPr>
          <w:rFonts w:hint="eastAsia"/>
        </w:rPr>
        <w:t xml:space="preserve">第5章为系统实现，重点介绍各核心模块的落地方式、关键代码与运行机制。</w:t>
      </w:r>
    </w:p>
    <w:p>
      <w:pPr>
        <w:pStyle w:val="ae"/>
      </w:pPr>
      <w:r>
        <w:rPr>
          <w:rFonts w:hint="eastAsia"/>
        </w:rPr>
        <w:t xml:space="preserve">第6章为系统测试与结果分析，第7章为总结与展望。</w:t>
      </w:r>
    </w:p>
    <w:bookmarkEnd w:id="41"/>
    <w:bookmarkEnd w:id="42"/>
    <w:bookmarkStart w:id="50" w:name="第2章-相关技术介绍"/>
    <w:p>
      <w:pPr>
        <w:pStyle w:val="1"/>
      </w:pPr>
      <w:r>
        <w:rPr>
          <w:rFonts w:hint="eastAsia"/>
        </w:rPr>
        <w:t xml:space="preserve">第2章</w:t>
      </w:r>
      <w:r>
        <w:t xml:space="preserve"> </w:t>
      </w:r>
      <w:r>
        <w:rPr>
          <w:rFonts w:hint="eastAsia"/>
        </w:rPr>
        <w:t xml:space="preserve">相关技术介绍</w:t>
      </w:r>
    </w:p>
    <w:p>
      <w:pPr>
        <w:pStyle w:val="FirstParagraph"/>
      </w:pPr>
      <w:bookmarkStart w:id="43" w:name="X0b755854c4529d4ce855cf588092bee130cfd85"/>
      <w:bookmarkEnd w:id="43"/>
      <w:r>
        <w:rPr>
          <w:rFonts w:hint="eastAsia"/>
        </w:rPr>
        <w:t xml:space="preserve">本章介绍</w:t>
      </w:r>
      <w:r>
        <w:t xml:space="preserve"> Syncdown </w:t>
      </w:r>
      <w:r>
        <w:rPr>
          <w:rFonts w:hint="eastAsia"/>
        </w:rPr>
        <w:t xml:space="preserve">所涉及的关键技术。系统以</w:t>
      </w:r>
      <w:r>
        <w:t xml:space="preserve"> </w:t>
      </w:r>
      <w:r>
        <w:t xml:space="preserve">Next.js </w:t>
      </w:r>
      <w:r>
        <w:rPr>
          <w:rFonts w:hint="eastAsia"/>
        </w:rPr>
        <w:t xml:space="preserve">与</w:t>
      </w:r>
      <w:r>
        <w:t xml:space="preserve"> Tiptap </w:t>
      </w:r>
      <w:r>
        <w:rPr>
          <w:rFonts w:hint="eastAsia"/>
        </w:rPr>
        <w:t xml:space="preserve">构建前端编辑能力，以</w:t>
      </w:r>
      <w:r>
        <w:t xml:space="preserve"> Yjs </w:t>
      </w:r>
      <w:r>
        <w:rPr>
          <w:rFonts w:hint="eastAsia"/>
        </w:rPr>
        <w:t xml:space="preserve">与</w:t>
      </w:r>
      <w:r>
        <w:t xml:space="preserve"> Hocuspocus</w:t>
      </w:r>
      <w:r>
        <w:t xml:space="preserve"> </w:t>
      </w:r>
      <w:r>
        <w:rPr>
          <w:rFonts w:hint="eastAsia"/>
        </w:rPr>
        <w:t xml:space="preserve">实现实时协同，以</w:t>
      </w:r>
      <w:r>
        <w:t xml:space="preserve"> PostgreSQL</w:t>
      </w:r>
      <w:r>
        <w:t xml:space="preserve"> </w:t>
      </w:r>
      <w:r>
        <w:rPr>
          <w:rFonts w:hint="eastAsia"/>
        </w:rPr>
        <w:t xml:space="preserve">与对象存储MinIO保障数据持久化，并以服务端代理方式集成</w:t>
      </w:r>
      <w:r>
        <w:t xml:space="preserve"> AI</w:t>
      </w:r>
      <w:r>
        <w:t xml:space="preserve"> </w:t>
      </w:r>
      <w:r>
        <w:rPr>
          <w:rFonts w:hint="eastAsia"/>
        </w:rPr>
        <w:t xml:space="preserve">模型辅助编辑。以下各节分别阐述这些技术的职责与选型依据。</w:t>
      </w:r>
    </w:p>
    <w:bookmarkStart w:id="44" w:name="next.js"/>
    <w:p>
      <w:pPr>
        <w:pStyle w:val="Heading2"/>
      </w:pPr>
      <w:r>
        <w:t xml:space="preserve">2.1 Next.js</w:t>
      </w:r>
    </w:p>
    <w:p>
      <w:pPr>
        <w:pStyle w:val="FirstParagraph"/>
      </w:pPr>
      <w:r>
        <w:rPr>
          <w:rFonts w:hint="eastAsia"/>
        </w:rPr>
        <w:t xml:space="preserve">本系统采用</w:t>
      </w:r>
      <w:r>
        <w:t xml:space="preserve"> Next.js </w:t>
      </w:r>
      <w:r>
        <w:rPr>
          <w:rFonts w:hint="eastAsia"/>
        </w:rPr>
        <w:t xml:space="preserve">作为</w:t>
      </w:r>
      <w:r>
        <w:t xml:space="preserve"> Web </w:t>
      </w:r>
      <w:r>
        <w:rPr>
          <w:rFonts w:hint="eastAsia"/>
        </w:rPr>
        <w:t xml:space="preserve">应用框架，前端界面使用</w:t>
      </w:r>
      <w:r>
        <w:t xml:space="preserve"> React </w:t>
      </w:r>
      <w:r>
        <w:rPr>
          <w:rFonts w:hint="eastAsia"/>
        </w:rPr>
        <w:t xml:space="preserve">和</w:t>
      </w:r>
      <w:r>
        <w:t xml:space="preserve"> TypeScript</w:t>
      </w:r>
      <w:r>
        <w:t xml:space="preserve"> </w:t>
      </w:r>
      <w:r>
        <w:rPr>
          <w:rFonts w:hint="eastAsia"/>
        </w:rPr>
        <w:t xml:space="preserve">实现。选择该技术组合的主要原因在于：一方面，React</w:t>
      </w:r>
      <w:r>
        <w:t xml:space="preserve"> </w:t>
      </w:r>
      <w:r>
        <w:rPr>
          <w:rFonts w:hint="eastAsia"/>
        </w:rPr>
        <w:t xml:space="preserve">的组件模型适合将工作区侧栏、文档编辑器、权限弹窗、AI</w:t>
      </w:r>
      <w:r>
        <w:t xml:space="preserve"> </w:t>
      </w:r>
      <w:r>
        <w:rPr>
          <w:rFonts w:hint="eastAsia"/>
        </w:rPr>
        <w:t xml:space="preserve">气泡等复杂界面拆分为相互独立的功能组件；另一方面，Next.js</w:t>
      </w:r>
      <w:r>
        <w:t xml:space="preserve"> </w:t>
      </w:r>
      <w:r>
        <w:rPr>
          <w:rFonts w:hint="eastAsia"/>
        </w:rPr>
        <w:t xml:space="preserve">能够在同一工程中组织页面路由和服务端</w:t>
      </w:r>
      <w:r>
        <w:t xml:space="preserve"> </w:t>
      </w:r>
      <w:r>
        <w:rPr>
          <w:rFonts w:hint="eastAsia"/>
        </w:rPr>
        <w:t xml:space="preserve">API，使文档保存、媒体上传、权限变更等接口与前端页面保持清晰的模块边界。</w:t>
      </w:r>
      <m:oMathPara>
        <m:oMathParaPr>
          <m:jc m:val="center"/>
        </m:oMathParaPr>
        <m:oMath>
          <m:r>
            <m:t>1</m:t>
          </m:r>
        </m:oMath>
      </m:oMathPara>
      <m:oMathPara>
        <m:oMathParaPr>
          <m:jc m:val="center"/>
        </m:oMathParaPr>
        <m:oMath>
          <m:r>
            <m:t>3</m:t>
          </m:r>
        </m:oMath>
      </m:oMathPara>
      <m:oMathPara>
        <m:oMathParaPr>
          <m:jc m:val="center"/>
        </m:oMathParaPr>
        <m:oMath>
          <m:r>
            <m:t>13</m:t>
          </m:r>
        </m:oMath>
      </m:oMathPara>
      <m:oMathPara>
        <m:oMathParaPr>
          <m:jc m:val="center"/>
        </m:oMathParaPr>
        <m:oMath>
          <m:r>
            <m:t>15</m:t>
          </m:r>
        </m:oMath>
      </m:oMathPara>
    </w:p>
    <w:p>
      <w:pPr>
        <w:pStyle w:val="FirstParagraph"/>
      </w:pPr>
      <w:r>
        <w:t xml:space="preserve">TypeScript</w:t>
      </w:r>
      <w:r>
        <w:t xml:space="preserve"> </w:t>
      </w:r>
      <w:r>
        <w:rPr>
          <w:rFonts w:hint="eastAsia"/>
        </w:rPr>
        <w:t xml:space="preserve">在本系统中主要用于约束用户、工作区、文档、权限和版本记录等核心数据结构。由于</w:t>
      </w:r>
      <w:r>
        <w:t xml:space="preserve"> </w:t>
      </w:r>
      <w:r>
        <w:t xml:space="preserve">Syncdown </w:t>
      </w:r>
      <w:r>
        <w:rPr>
          <w:rFonts w:hint="eastAsia"/>
        </w:rPr>
        <w:t xml:space="preserve">存在</w:t>
      </w:r>
      <w:r>
        <w:t xml:space="preserve"> owner、guest、can_edit、can_view</w:t>
      </w:r>
      <w:r>
        <w:t xml:space="preserve"> </w:t>
      </w:r>
      <w:r>
        <w:rPr>
          <w:rFonts w:hint="eastAsia"/>
        </w:rPr>
        <w:t xml:space="preserve">等权限分支，如果缺乏明确类型约束，前端组件和服务端</w:t>
      </w:r>
      <w:r>
        <w:t xml:space="preserve"> mutation</w:t>
      </w:r>
      <w:r>
        <w:t xml:space="preserve"> </w:t>
      </w:r>
      <w:r>
        <w:rPr>
          <w:rFonts w:hint="eastAsia"/>
        </w:rPr>
        <w:t xml:space="preserve">很容易出现权限状态不一致的问题。因此，TypeScript</w:t>
      </w:r>
      <w:r>
        <w:t xml:space="preserve"> </w:t>
      </w:r>
      <w:r>
        <w:rPr>
          <w:rFonts w:hint="eastAsia"/>
        </w:rPr>
        <w:t xml:space="preserve">的作用不是简单提高语法安全性，而是帮助系统在多人协作和权限控制场景下保持数据结构一致。</w:t>
      </w:r>
      <m:oMathPara>
        <m:oMathParaPr>
          <m:jc m:val="center"/>
        </m:oMathParaPr>
        <m:oMath>
          <m:r>
            <m:t>8</m:t>
          </m:r>
        </m:oMath>
      </m:oMathPara>
      <m:oMathPara>
        <m:oMathParaPr>
          <m:jc m:val="center"/>
        </m:oMathParaPr>
        <m:oMath>
          <m:r>
            <m:t>9</m:t>
          </m:r>
        </m:oMath>
      </m:oMathPara>
    </w:p>
    <w:bookmarkEnd w:id="44"/>
    <w:bookmarkStart w:id="45" w:name="tiptap"/>
    <w:p>
      <w:pPr>
        <w:pStyle w:val="Heading2"/>
      </w:pPr>
      <w:r>
        <w:t xml:space="preserve">2.2 Tiptap</w:t>
      </w:r>
    </w:p>
    <w:p>
      <w:pPr>
        <w:pStyle w:val="FirstParagraph"/>
      </w:pPr>
      <w:r>
        <w:t xml:space="preserve">Syncdown </w:t>
      </w:r>
      <w:r>
        <w:rPr>
          <w:rFonts w:hint="eastAsia"/>
        </w:rPr>
        <w:t xml:space="preserve">的正文编辑能力基于</w:t>
      </w:r>
      <w:r>
        <w:t xml:space="preserve"> Tiptap </w:t>
      </w:r>
      <w:r>
        <w:rPr>
          <w:rFonts w:hint="eastAsia"/>
        </w:rPr>
        <w:t xml:space="preserve">实现。Tiptap</w:t>
      </w:r>
      <w:r>
        <w:t xml:space="preserve"> </w:t>
      </w:r>
      <w:r>
        <w:rPr>
          <w:rFonts w:hint="eastAsia"/>
        </w:rPr>
        <w:t xml:space="preserve">底层使用</w:t>
      </w:r>
      <w:r>
        <w:t xml:space="preserve"> ProseMirror</w:t>
      </w:r>
      <w:r>
        <w:t xml:space="preserve"> </w:t>
      </w:r>
      <w:r>
        <w:rPr>
          <w:rFonts w:hint="eastAsia"/>
        </w:rPr>
        <w:t xml:space="preserve">文档模型，能够将编辑器内容表示为结构化节点，因此适合实现标题、段落、列表、代码块、图片、链接和表格等富文本能力。在本系统中，Tiptap</w:t>
      </w:r>
      <w:r>
        <w:t xml:space="preserve"> </w:t>
      </w:r>
      <w:r>
        <w:rPr>
          <w:rFonts w:hint="eastAsia"/>
        </w:rPr>
        <w:t xml:space="preserve">不仅负责文本输入和格式渲染，还承担块级菜单、Slash</w:t>
      </w:r>
      <w:r>
        <w:t xml:space="preserve"> </w:t>
      </w:r>
      <w:r>
        <w:rPr>
          <w:rFonts w:hint="eastAsia"/>
        </w:rPr>
        <w:t xml:space="preserve">菜单、图片拖放上传、选区</w:t>
      </w:r>
      <w:r>
        <w:t xml:space="preserve"> AI </w:t>
      </w:r>
      <w:r>
        <w:rPr>
          <w:rFonts w:hint="eastAsia"/>
        </w:rPr>
        <w:t xml:space="preserve">气泡等交互入口。</w:t>
      </w:r>
    </w:p>
    <w:p>
      <w:pPr>
        <w:pStyle w:val="ae"/>
      </w:pPr>
      <w:r>
        <w:rPr>
          <w:rFonts w:hint="eastAsia"/>
        </w:rPr>
        <w:t xml:space="preserve">由于系统需要支持实时协同编辑，普通</w:t>
      </w:r>
      <w:r>
        <w:t xml:space="preserve"> HTML</w:t>
      </w:r>
      <w:r>
        <w:t xml:space="preserve"> </w:t>
      </w:r>
      <w:r>
        <w:rPr>
          <w:rFonts w:hint="eastAsia"/>
        </w:rPr>
        <w:t xml:space="preserve">文本框无法满足并发修改和结构化同步要求。Tiptap</w:t>
      </w:r>
      <w:r>
        <w:t xml:space="preserve"> </w:t>
      </w:r>
      <w:r>
        <w:rPr>
          <w:rFonts w:hint="eastAsia"/>
        </w:rPr>
        <w:t xml:space="preserve">的</w:t>
      </w:r>
      <w:r>
        <w:t xml:space="preserve"> Collaboration</w:t>
      </w:r>
      <w:r>
        <w:t xml:space="preserve"> </w:t>
      </w:r>
      <w:r>
        <w:rPr>
          <w:rFonts w:hint="eastAsia"/>
        </w:rPr>
        <w:t xml:space="preserve">扩展可以将编辑器文档绑定到</w:t>
      </w:r>
      <w:r>
        <w:t xml:space="preserve"> Yjs </w:t>
      </w:r>
      <w:r>
        <w:rPr>
          <w:rFonts w:hint="eastAsia"/>
        </w:rPr>
        <w:t xml:space="preserve">的</w:t>
      </w:r>
      <w:r>
        <w:t xml:space="preserve"> </w:t>
      </w:r>
      <w:r>
        <w:rPr>
          <w:rFonts w:hint="eastAsia"/>
        </w:rPr>
        <w:t xml:space="preserve">Y.Doc，使用户的本地编辑操作能够转换为可同步的</w:t>
      </w:r>
      <w:r>
        <w:t xml:space="preserve"> CRDT</w:t>
      </w:r>
      <w:r>
        <w:t xml:space="preserve"> </w:t>
      </w:r>
      <w:r>
        <w:rPr>
          <w:rFonts w:hint="eastAsia"/>
        </w:rPr>
        <w:t xml:space="preserve">更新。这也是本系统选择</w:t>
      </w:r>
      <w:r>
        <w:t xml:space="preserve"> Tiptap </w:t>
      </w:r>
      <w:r>
        <w:rPr>
          <w:rFonts w:hint="eastAsia"/>
        </w:rPr>
        <w:t xml:space="preserve">而不是普通富文本控件的主要原因。</w:t>
      </w:r>
    </w:p>
    <w:bookmarkEnd w:id="45"/>
    <w:bookmarkStart w:id="46" w:name="yjs"/>
    <w:p>
      <w:pPr>
        <w:pStyle w:val="Heading2"/>
      </w:pPr>
      <w:r>
        <w:t xml:space="preserve">2.3 Yjs</w:t>
      </w:r>
    </w:p>
    <w:p>
      <w:pPr>
        <w:pStyle w:val="FirstParagraph"/>
      </w:pPr>
      <w:r>
        <w:rPr>
          <w:rFonts w:hint="eastAsia"/>
        </w:rPr>
        <w:t xml:space="preserve">本系统采用</w:t>
      </w:r>
      <w:r>
        <w:t xml:space="preserve"> Yjs </w:t>
      </w:r>
      <w:r>
        <w:rPr>
          <w:rFonts w:hint="eastAsia"/>
        </w:rPr>
        <w:t xml:space="preserve">作为协同编辑引擎，采用</w:t>
      </w:r>
      <w:r>
        <w:t xml:space="preserve"> Hocuspocus </w:t>
      </w:r>
      <w:r>
        <w:rPr>
          <w:rFonts w:hint="eastAsia"/>
        </w:rPr>
        <w:t xml:space="preserve">作为</w:t>
      </w:r>
      <w:r>
        <w:t xml:space="preserve"> WebSocket</w:t>
      </w:r>
      <w:r>
        <w:t xml:space="preserve"> </w:t>
      </w:r>
      <w:r>
        <w:rPr>
          <w:rFonts w:hint="eastAsia"/>
        </w:rPr>
        <w:t xml:space="preserve">协作服务。Yjs</w:t>
      </w:r>
      <w:r>
        <w:t xml:space="preserve"> </w:t>
      </w:r>
      <w:r>
        <w:rPr>
          <w:rFonts w:hint="eastAsia"/>
        </w:rPr>
        <w:t xml:space="preserve">提供基于</w:t>
      </w:r>
      <w:r>
        <w:t xml:space="preserve"> CRDT</w:t>
      </w:r>
      <w:r>
        <w:t xml:space="preserve"> </w:t>
      </w:r>
      <w:r>
        <w:rPr>
          <w:rFonts w:hint="eastAsia"/>
        </w:rPr>
        <w:t xml:space="preserve">的共享文档模型，负责处理多人并发编辑时的更新合并和最终一致性；Hocuspocus</w:t>
      </w:r>
      <w:r>
        <w:t xml:space="preserve"> </w:t>
      </w:r>
      <w:r>
        <w:rPr>
          <w:rFonts w:hint="eastAsia"/>
        </w:rPr>
        <w:t xml:space="preserve">负责维护客户端连接，并将同一文档房间内产生的</w:t>
      </w:r>
      <w:r>
        <w:t xml:space="preserve"> update </w:t>
      </w:r>
      <w:r>
        <w:rPr>
          <w:rFonts w:hint="eastAsia"/>
        </w:rPr>
        <w:t xml:space="preserve">广播给其他客户端。</w:t>
      </w:r>
    </w:p>
    <w:p>
      <w:pPr>
        <w:pStyle w:val="ae"/>
      </w:pPr>
      <w:r>
        <w:rPr>
          <w:rFonts w:hint="eastAsia"/>
        </w:rPr>
        <w:t xml:space="preserve">需要说明的是，本系统并未自行实现</w:t>
      </w:r>
      <w:r>
        <w:t xml:space="preserve"> CRDT </w:t>
      </w:r>
      <w:r>
        <w:rPr>
          <w:rFonts w:hint="eastAsia"/>
        </w:rPr>
        <w:t xml:space="preserve">底层数据结构，而是在应用层集成</w:t>
      </w:r>
      <w:r>
        <w:t xml:space="preserve"> Yjs</w:t>
      </w:r>
      <w:r>
        <w:t xml:space="preserve"> </w:t>
      </w:r>
      <w:r>
        <w:rPr>
          <w:rFonts w:hint="eastAsia"/>
        </w:rPr>
        <w:t xml:space="preserve">提供的协同能力。系统自身完成的工作包括：按文档</w:t>
      </w:r>
      <w:r>
        <w:t xml:space="preserve"> ID </w:t>
      </w:r>
      <w:r>
        <w:rPr>
          <w:rFonts w:hint="eastAsia"/>
        </w:rPr>
        <w:t xml:space="preserve">创建协作房间、将初始</w:t>
      </w:r>
      <w:r>
        <w:t xml:space="preserve"> </w:t>
      </w:r>
      <w:r>
        <w:t xml:space="preserve">HTML </w:t>
      </w:r>
      <w:r>
        <w:rPr>
          <w:rFonts w:hint="eastAsia"/>
        </w:rPr>
        <w:t xml:space="preserve">内容写入空的</w:t>
      </w:r>
      <w:r>
        <w:t xml:space="preserve"> </w:t>
      </w:r>
      <w:r>
        <w:rPr>
          <w:rFonts w:hint="eastAsia"/>
        </w:rPr>
        <w:t xml:space="preserve">Y.Doc、把</w:t>
      </w:r>
      <w:r>
        <w:t xml:space="preserve"> Tiptap </w:t>
      </w:r>
      <w:r>
        <w:rPr>
          <w:rFonts w:hint="eastAsia"/>
        </w:rPr>
        <w:t xml:space="preserve">编辑器绑定到</w:t>
      </w:r>
      <w:r>
        <w:t xml:space="preserve"> </w:t>
      </w:r>
      <w:r>
        <w:rPr>
          <w:rFonts w:hint="eastAsia"/>
        </w:rPr>
        <w:t xml:space="preserve">Y.Doc、利用</w:t>
      </w:r>
      <w:r>
        <w:t xml:space="preserve"> Awareness</w:t>
      </w:r>
      <w:r>
        <w:t xml:space="preserve"> </w:t>
      </w:r>
      <w:r>
        <w:rPr>
          <w:rFonts w:hint="eastAsia"/>
        </w:rPr>
        <w:t xml:space="preserve">提取协作者状态、将协同编辑后的</w:t>
      </w:r>
      <w:r>
        <w:t xml:space="preserve"> HTML</w:t>
      </w:r>
      <w:r>
        <w:t xml:space="preserve"> </w:t>
      </w:r>
      <w:r>
        <w:rPr>
          <w:rFonts w:hint="eastAsia"/>
        </w:rPr>
        <w:t xml:space="preserve">内容保存到应用状态中。这样的设计降低了自研同步算法的复杂度，同时保证了协同编辑功能的可靠性。</w:t>
      </w:r>
    </w:p>
    <w:bookmarkEnd w:id="46"/>
    <w:bookmarkStart w:id="47" w:name="postgresql和minio"/>
    <w:p>
      <w:pPr>
        <w:pStyle w:val="Heading2"/>
      </w:pPr>
      <w:r>
        <w:t xml:space="preserve">2.4 </w:t>
      </w:r>
      <w:r>
        <w:rPr>
          <w:rFonts w:hint="eastAsia"/>
        </w:rPr>
        <w:t xml:space="preserve">PostgreSQL和MinIO</w:t>
      </w:r>
    </w:p>
    <w:p>
      <w:pPr>
        <w:pStyle w:val="FirstParagraph"/>
      </w:pPr>
      <w:r>
        <w:rPr>
          <w:rFonts w:hint="eastAsia"/>
        </w:rPr>
        <w:t xml:space="preserve">系统状态存储采用</w:t>
      </w:r>
      <w:r>
        <w:t xml:space="preserve"> PostgreSQL </w:t>
      </w:r>
      <w:r>
        <w:rPr>
          <w:rFonts w:hint="eastAsia"/>
        </w:rPr>
        <w:t xml:space="preserve">与本地</w:t>
      </w:r>
      <w:r>
        <w:t xml:space="preserve"> JSON </w:t>
      </w:r>
      <w:r>
        <w:rPr>
          <w:rFonts w:hint="eastAsia"/>
        </w:rPr>
        <w:t xml:space="preserve">回退机制。配置</w:t>
      </w:r>
      <w:r>
        <w:t xml:space="preserve"> DATABASE_URL</w:t>
      </w:r>
      <w:r>
        <w:t xml:space="preserve"> </w:t>
      </w:r>
      <w:r>
        <w:rPr>
          <w:rFonts w:hint="eastAsia"/>
        </w:rPr>
        <w:t xml:space="preserve">时，用户、工作区、文档、权限关系、版本历史等应用状态写入</w:t>
      </w:r>
      <w:r>
        <w:t xml:space="preserve"> </w:t>
      </w:r>
      <w:r>
        <w:rPr>
          <w:rFonts w:hint="eastAsia"/>
        </w:rPr>
        <w:t xml:space="preserve">PostgreSQL；未配置数据库时，系统回退到</w:t>
      </w:r>
      <w:r>
        <w:t xml:space="preserve"> </w:t>
      </w:r>
      <w:r>
        <w:rPr>
          <w:rFonts w:hint="eastAsia"/>
        </w:rPr>
        <w:t xml:space="preserve">.data/app-state.json，以便开发和演示环境快速运行。媒体资源则通过本地存储或</w:t>
      </w:r>
      <w:r>
        <w:t xml:space="preserve"> </w:t>
      </w:r>
      <w:r>
        <w:t xml:space="preserve">S3 </w:t>
      </w:r>
      <w:r>
        <w:rPr>
          <w:rFonts w:hint="eastAsia"/>
        </w:rPr>
        <w:t xml:space="preserve">兼容对象存储保存，编辑器和头像面向用户的访问路径统一保持为</w:t>
      </w:r>
      <w:r>
        <w:t xml:space="preserve"> </w:t>
      </w:r>
      <w:r>
        <w:rPr>
          <w:rFonts w:hint="eastAsia"/>
        </w:rPr>
        <w:t xml:space="preserve">/api/media/...，避免正文内容直接依赖具体桶地址。另外，通过MinIO作为对象存储来存储图片这样的大文件。</w:t>
      </w:r>
      <m:oMathPara>
        <m:oMathParaPr>
          <m:jc m:val="center"/>
        </m:oMathParaPr>
        <m:oMath>
          <m:r>
            <m:t>10</m:t>
          </m:r>
        </m:oMath>
      </m:oMathPara>
      <m:oMathPara>
        <m:oMathParaPr>
          <m:jc m:val="center"/>
        </m:oMathParaPr>
        <m:oMath>
          <m:r>
            <m:t>11</m:t>
          </m:r>
        </m:oMath>
      </m:oMathPara>
      <m:oMathPara>
        <m:oMathParaPr>
          <m:jc m:val="center"/>
        </m:oMathParaPr>
        <m:oMath>
          <m:r>
            <m:t>12</m:t>
          </m:r>
        </m:oMath>
      </m:oMathPara>
    </w:p>
    <w:bookmarkEnd w:id="47"/>
    <w:bookmarkStart w:id="48" w:name="ai-辅助编辑技术"/>
    <w:p>
      <w:pPr>
        <w:pStyle w:val="Heading2"/>
      </w:pPr>
      <w:r>
        <w:t xml:space="preserve">2.5 AI </w:t>
      </w:r>
      <w:r>
        <w:rPr>
          <w:rFonts w:hint="eastAsia"/>
        </w:rPr>
        <w:t xml:space="preserve">辅助编辑技术</w:t>
      </w:r>
    </w:p>
    <w:p>
      <w:pPr>
        <w:pStyle w:val="FirstParagraph"/>
      </w:pPr>
      <w:r>
        <w:t xml:space="preserve">AI </w:t>
      </w:r>
      <w:r>
        <w:rPr>
          <w:rFonts w:hint="eastAsia"/>
        </w:rPr>
        <w:t xml:space="preserve">辅助功能采用服务端代理方式集成</w:t>
      </w:r>
      <w:r>
        <w:t xml:space="preserve"> OpenAI</w:t>
      </w:r>
      <w:r>
        <w:t xml:space="preserve"> </w:t>
      </w:r>
      <w:r>
        <w:rPr>
          <w:rFonts w:hint="eastAsia"/>
        </w:rPr>
        <w:t xml:space="preserve">兼容接口。前端只负责采集编辑器选区、展示</w:t>
      </w:r>
      <w:r>
        <w:t xml:space="preserve"> AI</w:t>
      </w:r>
      <w:r>
        <w:t xml:space="preserve"> </w:t>
      </w:r>
      <w:r>
        <w:rPr>
          <w:rFonts w:hint="eastAsia"/>
        </w:rPr>
        <w:t xml:space="preserve">操作气泡、设置候选结果数量并回填结果，模型密钥读取和外部接口调用均在服务端完成。系统支持单模型生成和双模型结果对比：当用户开启结果对比时，服务端会同时请求主模型和备选模型，并把候选结果连同模型名称返回前端，由用户选择其中一个结果应用到正文中。</w:t>
      </w:r>
      <m:oMathPara>
        <m:oMathParaPr>
          <m:jc m:val="center"/>
        </m:oMathParaPr>
        <m:oMath>
          <m:r>
            <m:t>6</m:t>
          </m:r>
        </m:oMath>
      </m:oMathPara>
      <m:oMathPara>
        <m:oMathParaPr>
          <m:jc m:val="center"/>
        </m:oMathParaPr>
        <m:oMath>
          <m:r>
            <m:t>7</m:t>
          </m:r>
        </m:oMath>
      </m:oMathPara>
    </w:p>
    <w:bookmarkEnd w:id="48"/>
    <w:bookmarkStart w:id="49" w:name="本章小结"/>
    <w:p>
      <w:pPr>
        <w:pStyle w:val="Heading2"/>
      </w:pPr>
      <w:r>
        <w:t xml:space="preserve">2.6 </w:t>
      </w:r>
      <w:r>
        <w:rPr>
          <w:rFonts w:hint="eastAsia"/>
        </w:rPr>
        <w:t xml:space="preserve">本章小结</w:t>
      </w:r>
    </w:p>
    <w:p>
      <w:pPr>
        <w:pStyle w:val="FirstParagraph"/>
      </w:pPr>
      <w:r>
        <w:rPr>
          <w:rFonts w:hint="eastAsia"/>
        </w:rPr>
        <w:t xml:space="preserve">本章从系统职责出发介绍了</w:t>
      </w:r>
      <w:r>
        <w:t xml:space="preserve"> Syncdown </w:t>
      </w:r>
      <w:r>
        <w:rPr>
          <w:rFonts w:hint="eastAsia"/>
        </w:rPr>
        <w:t xml:space="preserve">使用的关键技术。Next.js、React</w:t>
      </w:r>
      <w:r>
        <w:t xml:space="preserve"> </w:t>
      </w:r>
      <w:r>
        <w:rPr>
          <w:rFonts w:hint="eastAsia"/>
        </w:rPr>
        <w:t xml:space="preserve">与</w:t>
      </w:r>
      <w:r>
        <w:t xml:space="preserve"> </w:t>
      </w:r>
      <w:r>
        <w:t xml:space="preserve">TypeScript </w:t>
      </w:r>
      <w:r>
        <w:rPr>
          <w:rFonts w:hint="eastAsia"/>
        </w:rPr>
        <w:t xml:space="preserve">负责页面和接口组织，Tiptap</w:t>
      </w:r>
      <w:r>
        <w:t xml:space="preserve"> </w:t>
      </w:r>
      <w:r>
        <w:rPr>
          <w:rFonts w:hint="eastAsia"/>
        </w:rPr>
        <w:t xml:space="preserve">负责结构化富文本编辑，Yjs</w:t>
      </w:r>
      <w:r>
        <w:t xml:space="preserve"> </w:t>
      </w:r>
      <w:r>
        <w:rPr>
          <w:rFonts w:hint="eastAsia"/>
        </w:rPr>
        <w:t xml:space="preserve">与</w:t>
      </w:r>
      <w:r>
        <w:t xml:space="preserve"> </w:t>
      </w:r>
      <w:r>
        <w:t xml:space="preserve">Hocuspocus </w:t>
      </w:r>
      <w:r>
        <w:rPr>
          <w:rFonts w:hint="eastAsia"/>
        </w:rPr>
        <w:t xml:space="preserve">负责实时协同，PostgreSQL、JSON</w:t>
      </w:r>
      <w:r>
        <w:t xml:space="preserve"> </w:t>
      </w:r>
      <w:r>
        <w:rPr>
          <w:rFonts w:hint="eastAsia"/>
        </w:rPr>
        <w:t xml:space="preserve">与对象存储负责持久化，AI</w:t>
      </w:r>
      <w:r>
        <w:t xml:space="preserve"> </w:t>
      </w:r>
      <w:r>
        <w:rPr>
          <w:rFonts w:hint="eastAsia"/>
        </w:rPr>
        <w:t xml:space="preserve">服务端代理负责智能编辑能力。这些技术共同服务于多人协作文档系统的核心目标。</w:t>
      </w:r>
    </w:p>
    <w:bookmarkEnd w:id="49"/>
    <w:bookmarkEnd w:id="50"/>
    <w:bookmarkStart w:id="57" w:name="第3章-系统分析"/>
    <w:p>
      <w:pPr>
        <w:pStyle w:val="1"/>
      </w:pPr>
      <w:r>
        <w:rPr>
          <w:rFonts w:hint="eastAsia"/>
        </w:rPr>
        <w:t xml:space="preserve">第3章</w:t>
      </w:r>
      <w:r>
        <w:t xml:space="preserve"> </w:t>
      </w:r>
      <w:r>
        <w:rPr>
          <w:rFonts w:hint="eastAsia"/>
        </w:rPr>
        <w:t xml:space="preserve">系统分析</w:t>
      </w:r>
    </w:p>
    <w:bookmarkStart w:id="51" w:name="应用场景分析"/>
    <w:p>
      <w:pPr>
        <w:pStyle w:val="Heading2"/>
      </w:pPr>
      <w:r>
        <w:t xml:space="preserve">3.1 </w:t>
      </w:r>
      <w:r>
        <w:rPr>
          <w:rFonts w:hint="eastAsia"/>
        </w:rPr>
        <w:t xml:space="preserve">应用场景分析</w:t>
      </w:r>
    </w:p>
    <w:p>
      <w:pPr>
        <w:pStyle w:val="FirstParagraph"/>
      </w:pPr>
      <w:r>
        <w:t xml:space="preserve">Syncdown</w:t>
      </w:r>
      <w:r>
        <w:t xml:space="preserve"> </w:t>
      </w:r>
      <w:r>
        <w:rPr>
          <w:rFonts w:hint="eastAsia"/>
        </w:rPr>
        <w:t xml:space="preserve">面向团队协作文档场景，目标用户包括需要统一管理文档的工作区拥有者，以及通过共享关系进入工作区并参与协作的</w:t>
      </w:r>
      <w:r>
        <w:t xml:space="preserve"> </w:t>
      </w:r>
      <w:r>
        <w:t xml:space="preserve">guest</w:t>
      </w:r>
      <w:r>
        <w:t xml:space="preserve"> </w:t>
      </w:r>
      <w:r>
        <w:rPr>
          <w:rFonts w:hint="eastAsia"/>
        </w:rPr>
        <w:t xml:space="preserve">用户。与普通单机文档编辑工具相比，该系统更强调多人同时编辑、权限边界清晰、富文本结构化表达、媒体资源统一管理以及</w:t>
      </w:r>
      <w:r>
        <w:t xml:space="preserve"> </w:t>
      </w:r>
      <w:r>
        <w:t xml:space="preserve">AI </w:t>
      </w:r>
      <w:r>
        <w:rPr>
          <w:rFonts w:hint="eastAsia"/>
        </w:rPr>
        <w:t xml:space="preserve">辅助处理等能力。</w:t>
      </w:r>
    </w:p>
    <w:p>
      <w:pPr>
        <w:pStyle w:val="ae"/>
      </w:pPr>
      <w:r>
        <w:rPr>
          <w:rFonts w:hint="eastAsia"/>
        </w:rPr>
        <w:t xml:space="preserve">在实际使用过程中，用户通常需要在同一工作区内完成文档创建、共享、协同编辑、版本回溯、Markdown</w:t>
      </w:r>
      <w:r>
        <w:t xml:space="preserve"> </w:t>
      </w:r>
      <w:r>
        <w:rPr>
          <w:rFonts w:hint="eastAsia"/>
        </w:rPr>
        <w:t xml:space="preserve">导入导出和图片插入等操作。系统因此不能只解决”能不能编辑文本”的问题，还需要解决”谁能编辑”</w:t>
      </w:r>
      <w:r>
        <w:rPr>
          <w:rFonts w:hint="eastAsia"/>
        </w:rPr>
        <w:t xml:space="preserve">“如何避免并发冲突”</w:t>
      </w:r>
      <w:r>
        <w:rPr>
          <w:rFonts w:hint="eastAsia"/>
        </w:rPr>
        <w:t xml:space="preserve">“如何保存历史状态”</w:t>
      </w:r>
      <w:r>
        <w:t xml:space="preserve">“AI</w:t>
      </w:r>
      <w:r>
        <w:t xml:space="preserve"> </w:t>
      </w:r>
      <w:r>
        <w:rPr>
          <w:rFonts w:hint="eastAsia"/>
        </w:rPr>
        <w:t xml:space="preserve">结果如何安全地回填正文”</w:t>
      </w:r>
      <w:r>
        <w:rPr>
          <w:rFonts w:hint="eastAsia"/>
        </w:rPr>
        <w:t xml:space="preserve">等一系列业务问题。</w:t>
      </w:r>
    </w:p>
    <w:bookmarkEnd w:id="51"/>
    <w:bookmarkStart w:id="52" w:name="功能需求分析"/>
    <w:p>
      <w:pPr>
        <w:pStyle w:val="Heading2"/>
      </w:pPr>
      <w:r>
        <w:t xml:space="preserve">3.2 </w:t>
      </w:r>
      <w:r>
        <w:rPr>
          <w:rFonts w:hint="eastAsia"/>
        </w:rPr>
        <w:t xml:space="preserve">功能需求分析</w:t>
      </w:r>
    </w:p>
    <w:p>
      <w:pPr>
        <w:pStyle w:val="FirstParagraph"/>
      </w:pPr>
      <w:r>
        <w:rPr>
          <w:rFonts w:hint="eastAsia"/>
        </w:rPr>
        <w:t xml:space="preserve">本系统面向多人协作文档场景，功能需求按照“用户与权限、文档编辑、协同同步、版本追踪、资源管理、AI</w:t>
      </w:r>
      <w:r>
        <w:t xml:space="preserve"> </w:t>
      </w:r>
      <w:r>
        <w:rPr>
          <w:rFonts w:hint="eastAsia"/>
        </w:rPr>
        <w:t xml:space="preserve">辅助”六类展开。</w:t>
      </w:r>
    </w:p>
    <w:p>
      <w:pPr>
        <w:pStyle w:val="ae"/>
      </w:pPr>
      <w:r>
        <w:rPr>
          <w:rFonts w:hint="eastAsia"/>
        </w:rPr>
        <w:t xml:space="preserve">（1）用户与工作区权限需求：系统应支持用户注册、登录和基本账号信息管理；支持用户创建工作区，并在工作区内区分</w:t>
      </w:r>
      <w:r>
        <w:t xml:space="preserve"> owner </w:t>
      </w:r>
      <w:r>
        <w:rPr>
          <w:rFonts w:hint="eastAsia"/>
        </w:rPr>
        <w:t xml:space="preserve">与</w:t>
      </w:r>
      <w:r>
        <w:t xml:space="preserve"> guest。owner </w:t>
      </w:r>
      <w:r>
        <w:rPr>
          <w:rFonts w:hint="eastAsia"/>
        </w:rPr>
        <w:t xml:space="preserve">可以创建文档、管理共享关系、修改标题、移动回收站和恢复文档；guest</w:t>
      </w:r>
      <w:r>
        <w:t xml:space="preserve"> </w:t>
      </w:r>
      <w:r>
        <w:rPr>
          <w:rFonts w:hint="eastAsia"/>
        </w:rPr>
        <w:t xml:space="preserve">只能访问被显式共享的文档，并根据</w:t>
      </w:r>
      <w:r>
        <w:t xml:space="preserve"> can_edit </w:t>
      </w:r>
      <w:r>
        <w:rPr>
          <w:rFonts w:hint="eastAsia"/>
        </w:rPr>
        <w:t xml:space="preserve">或</w:t>
      </w:r>
      <w:r>
        <w:t xml:space="preserve"> can_view </w:t>
      </w:r>
      <w:r>
        <w:rPr>
          <w:rFonts w:hint="eastAsia"/>
        </w:rPr>
        <w:t xml:space="preserve">权限决定是否可编辑正文。</w:t>
      </w:r>
    </w:p>
    <w:p>
      <w:pPr>
        <w:pStyle w:val="ae"/>
      </w:pPr>
      <w:r>
        <w:rPr>
          <w:rFonts w:hint="eastAsia"/>
        </w:rPr>
        <w:t xml:space="preserve">（2）文档编辑需求：系统应提供结构化富文本编辑能力，支持段落、一级至六级标题、无序列表、有序列表、任务列表、引用、代码块、表格、链接、删除线、图片等常用文档元素；同时支持</w:t>
      </w:r>
      <w:r>
        <w:t xml:space="preserve"> Slash </w:t>
      </w:r>
      <w:r>
        <w:rPr>
          <w:rFonts w:hint="eastAsia"/>
        </w:rPr>
        <w:t xml:space="preserve">菜单、块级菜单、拖拽交互、Markdown</w:t>
      </w:r>
      <w:r>
        <w:t xml:space="preserve"> </w:t>
      </w:r>
      <w:r>
        <w:rPr>
          <w:rFonts w:hint="eastAsia"/>
        </w:rPr>
        <w:t xml:space="preserve">导入导出和</w:t>
      </w:r>
      <w:r>
        <w:t xml:space="preserve"> ZIP </w:t>
      </w:r>
      <w:r>
        <w:rPr>
          <w:rFonts w:hint="eastAsia"/>
        </w:rPr>
        <w:t xml:space="preserve">资源打包导出。</w:t>
      </w:r>
    </w:p>
    <w:p>
      <w:pPr>
        <w:pStyle w:val="ae"/>
      </w:pPr>
      <w:r>
        <w:rPr>
          <w:rFonts w:hint="eastAsia"/>
        </w:rPr>
        <w:t xml:space="preserve">（3）实时协同需求：系统应允许多个用户同时进入同一文档编辑。任一客户端产生的正文修改都应通过协作服务同步到其他客户端，并在并发插入、并发删除、网络乱序和重复更新情况下保持最终一致。系统还应提供协作者在线状态和编辑位置提示，使用户能够感知其他协作者正在编辑的区域。</w:t>
      </w:r>
    </w:p>
    <w:p>
      <w:pPr>
        <w:pStyle w:val="ae"/>
      </w:pPr>
      <w:r>
        <w:rPr>
          <w:rFonts w:hint="eastAsia"/>
        </w:rPr>
        <w:t xml:space="preserve">（4）历史追踪需求：系统应记录文档修改过程，提供版本历史和更新记录。版本历史用于查看和恢复历史快照，更新记录用于展示最近修改人、修改时间和文本差异。普通自动保存与可恢复版本快照应分开控制，避免每次输入都生成过多历史版本。</w:t>
      </w:r>
    </w:p>
    <w:p>
      <w:pPr>
        <w:pStyle w:val="ae"/>
      </w:pPr>
      <w:r>
        <w:rPr>
          <w:rFonts w:hint="eastAsia"/>
        </w:rPr>
        <w:t xml:space="preserve">（5）文件与媒体需求：系统应支持图片上传、头像访问和文档资源导出。编辑器正文中的媒体资源不应直接保存外部桶地址，而应统一保存</w:t>
      </w:r>
      <w:r>
        <w:t xml:space="preserve"> /api/media/… </w:t>
      </w:r>
      <w:r>
        <w:rPr>
          <w:rFonts w:hint="eastAsia"/>
        </w:rPr>
        <w:t xml:space="preserve">应用路径，由服务端根据当前存储后端读取本地文件或</w:t>
      </w:r>
      <w:r>
        <w:t xml:space="preserve"> S3 </w:t>
      </w:r>
      <w:r>
        <w:rPr>
          <w:rFonts w:hint="eastAsia"/>
        </w:rPr>
        <w:t xml:space="preserve">兼容对象。</w:t>
      </w:r>
    </w:p>
    <w:p>
      <w:pPr>
        <w:pStyle w:val="ae"/>
      </w:pPr>
      <w:r>
        <w:rPr>
          <w:rFonts w:hint="eastAsia"/>
        </w:rPr>
        <w:t xml:space="preserve">（6）AI</w:t>
      </w:r>
      <w:r>
        <w:t xml:space="preserve"> </w:t>
      </w:r>
      <w:r>
        <w:rPr>
          <w:rFonts w:hint="eastAsia"/>
        </w:rPr>
        <w:t xml:space="preserve">辅助编辑需求：系统应支持用户选中文本后调用</w:t>
      </w:r>
      <w:r>
        <w:t xml:space="preserve"> AI </w:t>
      </w:r>
      <w:r>
        <w:rPr>
          <w:rFonts w:hint="eastAsia"/>
        </w:rPr>
        <w:t xml:space="preserve">大模型进行翻译、总结、解释、润色和自定义提示处理；支持主模型和备选模型候选结果对比；AI</w:t>
      </w:r>
      <w:r>
        <w:t xml:space="preserve"> </w:t>
      </w:r>
      <w:r>
        <w:rPr>
          <w:rFonts w:hint="eastAsia"/>
        </w:rPr>
        <w:t xml:space="preserve">返回结果需要由用户确认后才能替换选区或插入下方。AI</w:t>
      </w:r>
      <w:r>
        <w:t xml:space="preserve"> </w:t>
      </w:r>
      <w:r>
        <w:rPr>
          <w:rFonts w:hint="eastAsia"/>
        </w:rPr>
        <w:t xml:space="preserve">功能应通过服务端代理调用模型接口，前端不得暴露模型密钥。</w:t>
      </w:r>
    </w:p>
    <w:bookmarkEnd w:id="52"/>
    <w:bookmarkStart w:id="53" w:name="非功能需求分析"/>
    <w:p>
      <w:pPr>
        <w:pStyle w:val="Heading2"/>
      </w:pPr>
      <w:r>
        <w:t xml:space="preserve">3.3 </w:t>
      </w:r>
      <w:r>
        <w:rPr>
          <w:rFonts w:hint="eastAsia"/>
        </w:rPr>
        <w:t xml:space="preserve">非功能需求分析</w:t>
      </w:r>
    </w:p>
    <w:p>
      <w:pPr>
        <w:pStyle w:val="FirstParagraph"/>
      </w:pPr>
      <w:r>
        <w:rPr>
          <w:rFonts w:hint="eastAsia"/>
        </w:rPr>
        <w:t xml:space="preserve">除功能需求外，系统还需满足以下非功能性要求：</w:t>
      </w:r>
    </w:p>
    <w:p>
      <w:pPr>
        <w:pStyle w:val="ae"/>
      </w:pPr>
      <w:r>
        <w:rPr>
          <w:rFonts w:hint="eastAsia"/>
        </w:rPr>
        <w:t xml:space="preserve">（1）性能要求：系统应具备良好的响应速度，在多用户协同编辑场景下仍能保持较低延迟。</w:t>
      </w:r>
    </w:p>
    <w:p>
      <w:pPr>
        <w:pStyle w:val="ae"/>
      </w:pPr>
      <w:r>
        <w:rPr>
          <w:rFonts w:hint="eastAsia"/>
        </w:rPr>
        <w:t xml:space="preserve">（2）可靠性要求：系统应具备数据持久化能力，避免数据丢失，并支持异常情况下的数据恢复。</w:t>
      </w:r>
    </w:p>
    <w:p>
      <w:pPr>
        <w:pStyle w:val="ae"/>
      </w:pPr>
      <w:r>
        <w:rPr>
          <w:rFonts w:hint="eastAsia"/>
        </w:rPr>
        <w:t xml:space="preserve">（3）可扩展性要求：系统应具备良好的模块化结构，便于后续功能扩展与系统升级。</w:t>
      </w:r>
    </w:p>
    <w:p>
      <w:pPr>
        <w:pStyle w:val="ae"/>
      </w:pPr>
      <w:r>
        <w:rPr>
          <w:rFonts w:hint="eastAsia"/>
        </w:rPr>
        <w:t xml:space="preserve">（4）安全性要求：系统应保证用户数据的安全性，防止未授权访问与数据泄露。</w:t>
      </w:r>
    </w:p>
    <w:p>
      <w:pPr>
        <w:pStyle w:val="ae"/>
      </w:pPr>
      <w:r>
        <w:rPr>
          <w:rFonts w:hint="eastAsia"/>
        </w:rPr>
        <w:t xml:space="preserve">（5）可用性要求：系统界面应简洁易用，操作流程清晰，提升用户体验。</w:t>
      </w:r>
    </w:p>
    <w:bookmarkEnd w:id="53"/>
    <w:bookmarkStart w:id="54" w:name="角色与权限分析"/>
    <w:p>
      <w:pPr>
        <w:pStyle w:val="Heading2"/>
      </w:pPr>
      <w:r>
        <w:t xml:space="preserve">3.4 </w:t>
      </w:r>
      <w:r>
        <w:rPr>
          <w:rFonts w:hint="eastAsia"/>
        </w:rPr>
        <w:t xml:space="preserve">角色与权限分析</w:t>
      </w:r>
    </w:p>
    <w:p>
      <w:pPr>
        <w:pStyle w:val="FirstParagraph"/>
      </w:pPr>
      <w:r>
        <w:t xml:space="preserve">Syncdown </w:t>
      </w:r>
      <w:r>
        <w:rPr>
          <w:rFonts w:hint="eastAsia"/>
        </w:rPr>
        <w:t xml:space="preserve">的角色不是全局固定角色，而是与</w:t>
      </w:r>
      <w:r>
        <w:t xml:space="preserve"> workspace </w:t>
      </w:r>
      <w:r>
        <w:rPr>
          <w:rFonts w:hint="eastAsia"/>
        </w:rPr>
        <w:t xml:space="preserve">绑定的相对身份。创建</w:t>
      </w:r>
      <w:r>
        <w:t xml:space="preserve"> </w:t>
      </w:r>
      <w:r>
        <w:t xml:space="preserve">workspace </w:t>
      </w:r>
      <w:r>
        <w:rPr>
          <w:rFonts w:hint="eastAsia"/>
        </w:rPr>
        <w:t xml:space="preserve">的用户在该工作区内是</w:t>
      </w:r>
      <w:r>
        <w:t xml:space="preserve"> </w:t>
      </w:r>
      <w:r>
        <w:rPr>
          <w:rFonts w:hint="eastAsia"/>
        </w:rPr>
        <w:t xml:space="preserve">owner，被共享文档带入该工作区的用户是</w:t>
      </w:r>
      <w:r>
        <w:t xml:space="preserve"> </w:t>
      </w:r>
      <w:r>
        <w:rPr>
          <w:rFonts w:hint="eastAsia"/>
        </w:rPr>
        <w:t xml:space="preserve">guest。同一用户可以在某个</w:t>
      </w:r>
      <w:r>
        <w:t xml:space="preserve"> workspace </w:t>
      </w:r>
      <w:r>
        <w:rPr>
          <w:rFonts w:hint="eastAsia"/>
        </w:rPr>
        <w:t xml:space="preserve">中是</w:t>
      </w:r>
      <w:r>
        <w:t xml:space="preserve"> </w:t>
      </w:r>
      <w:r>
        <w:rPr>
          <w:rFonts w:hint="eastAsia"/>
        </w:rPr>
        <w:t xml:space="preserve">owner，在另一个</w:t>
      </w:r>
      <w:r>
        <w:t xml:space="preserve"> workspace </w:t>
      </w:r>
      <w:r>
        <w:rPr>
          <w:rFonts w:hint="eastAsia"/>
        </w:rPr>
        <w:t xml:space="preserve">中是</w:t>
      </w:r>
      <w:r>
        <w:t xml:space="preserve"> </w:t>
      </w:r>
      <w:r>
        <w:t xml:space="preserve">guest。</w:t>
      </w:r>
    </w:p>
    <w:p>
      <w:pPr>
        <w:pStyle w:val="ae"/>
      </w:pPr>
      <w:r>
        <w:rPr>
          <w:rFonts w:hint="eastAsia"/>
        </w:rPr>
        <w:t xml:space="preserve">在文档权限层面，owner</w:t>
      </w:r>
      <w:r>
        <w:t xml:space="preserve"> </w:t>
      </w:r>
      <w:r>
        <w:rPr>
          <w:rFonts w:hint="eastAsia"/>
        </w:rPr>
        <w:t xml:space="preserve">拥有创建文档、修改标题、管理共享关系、移动回收站和恢复删除文档等权限；guest</w:t>
      </w:r>
      <w:r>
        <w:t xml:space="preserve"> </w:t>
      </w:r>
      <w:r>
        <w:rPr>
          <w:rFonts w:hint="eastAsia"/>
        </w:rPr>
        <w:t xml:space="preserve">只能访问明确分享给自己的文档，并根据</w:t>
      </w:r>
      <w:r>
        <w:t xml:space="preserve"> can_edit </w:t>
      </w:r>
      <w:r>
        <w:rPr>
          <w:rFonts w:hint="eastAsia"/>
        </w:rPr>
        <w:t xml:space="preserve">或</w:t>
      </w:r>
      <w:r>
        <w:t xml:space="preserve"> can_view</w:t>
      </w:r>
      <w:r>
        <w:t xml:space="preserve"> </w:t>
      </w:r>
      <w:r>
        <w:rPr>
          <w:rFonts w:hint="eastAsia"/>
        </w:rPr>
        <w:t xml:space="preserve">权限决定是否允许编辑正文。该权限模型直接影响侧栏可见文档、编辑器可写状态、服务端保存入口以及版本恢复入口。</w:t>
      </w:r>
    </w:p>
    <w:bookmarkEnd w:id="54"/>
    <w:bookmarkStart w:id="55" w:name="关键问题分析"/>
    <w:p>
      <w:pPr>
        <w:pStyle w:val="Heading2"/>
      </w:pPr>
      <w:r>
        <w:t xml:space="preserve">3.5 </w:t>
      </w:r>
      <w:r>
        <w:rPr>
          <w:rFonts w:hint="eastAsia"/>
        </w:rPr>
        <w:t xml:space="preserve">关键问题分析</w:t>
      </w:r>
    </w:p>
    <w:p>
      <w:pPr>
        <w:pStyle w:val="FirstParagraph"/>
      </w:pPr>
      <w:r>
        <w:rPr>
          <w:rFonts w:hint="eastAsia"/>
        </w:rPr>
        <w:t xml:space="preserve">系统实现过程中需要重点解决以下关键问题。</w:t>
      </w:r>
    </w:p>
    <w:p>
      <w:pPr>
        <w:pStyle w:val="ae"/>
      </w:pPr>
      <w:r>
        <w:rPr>
          <w:rFonts w:hint="eastAsia"/>
        </w:rPr>
        <w:t xml:space="preserve">第一，多人同时编辑同一文档时，如果采用普通“读取-修改-覆盖保存”的方式，后提交的内容可能覆盖先提交的内容，导致数据丢失。因此系统需要引入</w:t>
      </w:r>
      <w:r>
        <w:t xml:space="preserve"> CRDT </w:t>
      </w:r>
      <w:r>
        <w:rPr>
          <w:rFonts w:hint="eastAsia"/>
        </w:rPr>
        <w:t xml:space="preserve">协同机制，将编辑操作表示为可交换、可合并的增量更新，使不同客户端在接收同一组更新后最终收敛到一致状态。</w:t>
      </w:r>
    </w:p>
    <w:p>
      <w:pPr>
        <w:pStyle w:val="ae"/>
      </w:pPr>
      <w:r>
        <w:rPr>
          <w:rFonts w:hint="eastAsia"/>
        </w:rPr>
        <w:t xml:space="preserve">第二，协同编辑状态与应用持久化状态需要分层处理。Y.Doc</w:t>
      </w:r>
      <w:r>
        <w:t xml:space="preserve"> </w:t>
      </w:r>
      <w:r>
        <w:rPr>
          <w:rFonts w:hint="eastAsia"/>
        </w:rPr>
        <w:t xml:space="preserve">负责实时冲突合并和客户端同步，PostgreSQL</w:t>
      </w:r>
      <w:r>
        <w:t xml:space="preserve"> </w:t>
      </w:r>
      <w:r>
        <w:rPr>
          <w:rFonts w:hint="eastAsia"/>
        </w:rPr>
        <w:t xml:space="preserve">或本地</w:t>
      </w:r>
      <w:r>
        <w:t xml:space="preserve"> JSON </w:t>
      </w:r>
      <w:r>
        <w:rPr>
          <w:rFonts w:hint="eastAsia"/>
        </w:rPr>
        <w:t xml:space="preserve">负责保存系统状态。如果每次按键都直接生成版本快照，会造成历史数据膨胀；如果只保存最终</w:t>
      </w:r>
      <w:r>
        <w:t xml:space="preserve"> </w:t>
      </w:r>
      <w:r>
        <w:rPr>
          <w:rFonts w:hint="eastAsia"/>
        </w:rPr>
        <w:t xml:space="preserve">HTML，又会丢失可恢复历史。因此系统需要同时设计自动保存、版本快照和更新记录三条链路。</w:t>
      </w:r>
    </w:p>
    <w:p>
      <w:pPr>
        <w:pStyle w:val="ae"/>
      </w:pPr>
      <w:r>
        <w:rPr>
          <w:rFonts w:hint="eastAsia"/>
        </w:rPr>
        <w:t xml:space="preserve">第三，工作区</w:t>
      </w:r>
      <w:r>
        <w:t xml:space="preserve"> owner、guest、can_edit </w:t>
      </w:r>
      <w:r>
        <w:rPr>
          <w:rFonts w:hint="eastAsia"/>
        </w:rPr>
        <w:t xml:space="preserve">和</w:t>
      </w:r>
      <w:r>
        <w:t xml:space="preserve"> can_view </w:t>
      </w:r>
      <w:r>
        <w:rPr>
          <w:rFonts w:hint="eastAsia"/>
        </w:rPr>
        <w:t xml:space="preserve">之间存在交叉关系。权限控制不能只依赖前端按钮显示，还必须在服务端保存、共享、回收站、版本恢复等入口进行统一校验，避免只读用户绕过界面限制写入数据。</w:t>
      </w:r>
    </w:p>
    <w:p>
      <w:pPr>
        <w:pStyle w:val="ae"/>
      </w:pPr>
      <w:r>
        <w:rPr>
          <w:rFonts w:hint="eastAsia"/>
        </w:rPr>
        <w:t xml:space="preserve">第四，AI</w:t>
      </w:r>
      <w:r>
        <w:t xml:space="preserve"> </w:t>
      </w:r>
      <w:r>
        <w:rPr>
          <w:rFonts w:hint="eastAsia"/>
        </w:rPr>
        <w:t xml:space="preserve">大模型生成结果具有不确定性，且模型调用涉及密钥、网络延迟和候选结果质量问题。系统不能让</w:t>
      </w:r>
      <w:r>
        <w:t xml:space="preserve"> AI </w:t>
      </w:r>
      <w:r>
        <w:rPr>
          <w:rFonts w:hint="eastAsia"/>
        </w:rPr>
        <w:t xml:space="preserve">自动覆盖用户文档，而应采用“选区上下文提交、服务端代理调用、候选结果展示、用户确认回填”的流程，使</w:t>
      </w:r>
      <w:r>
        <w:t xml:space="preserve"> AI </w:t>
      </w:r>
      <w:r>
        <w:rPr>
          <w:rFonts w:hint="eastAsia"/>
        </w:rPr>
        <w:t xml:space="preserve">辅助结果作为普通编辑事务进入</w:t>
      </w:r>
      <w:r>
        <w:t xml:space="preserve"> Tiptap </w:t>
      </w:r>
      <w:r>
        <w:rPr>
          <w:rFonts w:hint="eastAsia"/>
        </w:rPr>
        <w:t xml:space="preserve">与</w:t>
      </w:r>
      <w:r>
        <w:t xml:space="preserve"> Yjs </w:t>
      </w:r>
      <w:r>
        <w:rPr>
          <w:rFonts w:hint="eastAsia"/>
        </w:rPr>
        <w:t xml:space="preserve">同步链路。</w:t>
      </w:r>
    </w:p>
    <w:bookmarkEnd w:id="55"/>
    <w:bookmarkStart w:id="56" w:name="本章小结-1"/>
    <w:p>
      <w:pPr>
        <w:pStyle w:val="Heading2"/>
      </w:pPr>
      <w:r>
        <w:t xml:space="preserve">3.6 </w:t>
      </w:r>
      <w:r>
        <w:rPr>
          <w:rFonts w:hint="eastAsia"/>
        </w:rPr>
        <w:t xml:space="preserve">本章小结</w:t>
      </w:r>
    </w:p>
    <w:p>
      <w:pPr>
        <w:pStyle w:val="FirstParagraph"/>
      </w:pPr>
      <w:r>
        <w:rPr>
          <w:rFonts w:hint="eastAsia"/>
        </w:rPr>
        <w:t xml:space="preserve">本章围绕系统应用场景、功能需求、非功能需求、角色权限边界以及关键问题进行了分析，明确了后续系统设计与实现需要解决的核心目标，为后续章节展开系统设计提供了依据。</w:t>
      </w:r>
    </w:p>
    <w:bookmarkEnd w:id="56"/>
    <w:bookmarkEnd w:id="57"/>
    <w:bookmarkStart w:id="84" w:name="第4章-系统设计"/>
    <w:p>
      <w:pPr>
        <w:pStyle w:val="1"/>
      </w:pPr>
      <w:r>
        <w:rPr>
          <w:rFonts w:hint="eastAsia"/>
        </w:rPr>
        <w:t xml:space="preserve">第4章</w:t>
      </w:r>
      <w:r>
        <w:t xml:space="preserve"> </w:t>
      </w:r>
      <w:r>
        <w:rPr>
          <w:rFonts w:hint="eastAsia"/>
        </w:rPr>
        <w:t xml:space="preserve">系统设计</w:t>
      </w:r>
    </w:p>
    <w:bookmarkStart w:id="61" w:name="系统总体架构设计"/>
    <w:p>
      <w:pPr>
        <w:pStyle w:val="Heading2"/>
      </w:pPr>
      <w:r>
        <w:t xml:space="preserve">4.1 </w:t>
      </w:r>
      <w:r>
        <w:rPr>
          <w:rFonts w:hint="eastAsia"/>
        </w:rPr>
        <w:t xml:space="preserve">系统总体架构设计</w:t>
      </w:r>
    </w:p>
    <w:p>
      <w:pPr>
        <w:pStyle w:val="FirstParagraph"/>
      </w:pPr>
      <w:r>
        <w:rPr>
          <w:rFonts w:hint="eastAsia"/>
        </w:rPr>
        <w:t xml:space="preserve">本系统采用前后端一体化的</w:t>
      </w:r>
      <w:r>
        <w:t xml:space="preserve"> Web</w:t>
      </w:r>
      <w:r>
        <w:t xml:space="preserve"> </w:t>
      </w:r>
      <w:r>
        <w:rPr>
          <w:rFonts w:hint="eastAsia"/>
        </w:rPr>
        <w:t xml:space="preserve">应用架构，整体由前端展示层、业务逻辑层、协同编辑层、数据存储层和对象存储层组成。其中，前端展示层负责工作区侧栏、文档编辑器、权限弹窗和</w:t>
      </w:r>
      <w:r>
        <w:t xml:space="preserve"> </w:t>
      </w:r>
      <w:r>
        <w:t xml:space="preserve">AI </w:t>
      </w:r>
      <w:r>
        <w:rPr>
          <w:rFonts w:hint="eastAsia"/>
        </w:rPr>
        <w:t xml:space="preserve">气泡等界面；业务逻辑层通过</w:t>
      </w:r>
      <w:r>
        <w:t xml:space="preserve"> Next.js API</w:t>
      </w:r>
      <w:r>
        <w:t xml:space="preserve"> </w:t>
      </w:r>
      <w:r>
        <w:rPr>
          <w:rFonts w:hint="eastAsia"/>
        </w:rPr>
        <w:t xml:space="preserve">路由处理文档保存、权限变更、媒体上传等请求；协同编辑层通过</w:t>
      </w:r>
      <w:r>
        <w:t xml:space="preserve"> Yjs </w:t>
      </w:r>
      <w:r>
        <w:rPr>
          <w:rFonts w:hint="eastAsia"/>
        </w:rPr>
        <w:t xml:space="preserve">与</w:t>
      </w:r>
      <w:r>
        <w:t xml:space="preserve"> </w:t>
      </w:r>
      <w:r>
        <w:t xml:space="preserve">Hocuspocus</w:t>
      </w:r>
      <w:r>
        <w:t xml:space="preserve"> </w:t>
      </w:r>
      <w:r>
        <w:rPr>
          <w:rFonts w:hint="eastAsia"/>
        </w:rPr>
        <w:t xml:space="preserve">实现同一文档内的实时同步；数据存储层和对象存储层分别负责结构化状态与图片等非结构化资源。</w:t>
      </w:r>
    </w:p>
    <w:p>
      <w:pPr>
        <w:pStyle w:val="ae"/>
      </w:pPr>
      <w:r>
        <w:rPr>
          <w:rFonts w:hint="eastAsia"/>
        </w:rPr>
        <w:t xml:space="preserve">如图4-1所示，系统总体架构将用户界面、业务接口、协同运行时、数据存储和</w:t>
      </w:r>
      <w:r>
        <w:t xml:space="preserve"> AI</w:t>
      </w:r>
      <w:r>
        <w:t xml:space="preserve"> </w:t>
      </w:r>
      <w:r>
        <w:rPr>
          <w:rFonts w:hint="eastAsia"/>
        </w:rPr>
        <w:t xml:space="preserve">服务分开组织。前端展示层不直接访问数据库或对象存储，而是通过业务</w:t>
      </w:r>
      <w:r>
        <w:t xml:space="preserve"> API</w:t>
      </w:r>
      <w:r>
        <w:t xml:space="preserve"> </w:t>
      </w:r>
      <w:r>
        <w:rPr>
          <w:rFonts w:hint="eastAsia"/>
        </w:rPr>
        <w:t xml:space="preserve">层提交文档保存、共享管理和媒体上传请求；协同编辑层独立维护</w:t>
      </w:r>
      <w:r>
        <w:t xml:space="preserve"> Y.Doc </w:t>
      </w:r>
      <w:r>
        <w:rPr>
          <w:rFonts w:hint="eastAsia"/>
        </w:rPr>
        <w:t xml:space="preserve">与</w:t>
      </w:r>
      <w:r>
        <w:t xml:space="preserve"> </w:t>
      </w:r>
      <w:r>
        <w:t xml:space="preserve">WebSocket </w:t>
      </w:r>
      <w:r>
        <w:rPr>
          <w:rFonts w:hint="eastAsia"/>
        </w:rPr>
        <w:t xml:space="preserve">连接，使实时同步和应用状态持久化可以分别处理。</w:t>
      </w:r>
    </w:p>
    <w:p>
      <w:pPr>
        <w:pStyle w:val="CaptionedFigure"/>
      </w:pPr>
      <w:r>
        <w:drawing>
          <wp:inline>
            <wp:extent cx="5753100" cy="2954294"/>
            <wp:effectExtent b="0" l="0" r="0" t="0"/>
            <wp:docPr descr="图4-1 系统总体架构图" title="" id="59" name="Picture"/>
            <a:graphic>
              <a:graphicData uri="http://schemas.openxmlformats.org/drawingml/2006/picture">
                <pic:pic>
                  <pic:nvPicPr>
                    <pic:cNvPr descr="diagrams/syncdown-architecture.png" id="60" name="Picture"/>
                    <pic:cNvPicPr>
                      <a:picLocks noChangeArrowheads="1" noChangeAspect="1"/>
                    </pic:cNvPicPr>
                  </pic:nvPicPr>
                  <pic:blipFill>
                    <a:blip r:embed="rId58"/>
                    <a:stretch>
                      <a:fillRect/>
                    </a:stretch>
                  </pic:blipFill>
                  <pic:spPr bwMode="auto">
                    <a:xfrm>
                      <a:off x="0" y="0"/>
                      <a:ext cx="5753100" cy="2954294"/>
                    </a:xfrm>
                    <a:prstGeom prst="rect">
                      <a:avLst/>
                    </a:prstGeom>
                    <a:noFill/>
                    <a:ln w="9525">
                      <a:noFill/>
                      <a:headEnd/>
                      <a:tailEnd/>
                    </a:ln>
                  </pic:spPr>
                </pic:pic>
              </a:graphicData>
            </a:graphic>
          </wp:inline>
        </w:drawing>
      </w:r>
    </w:p>
    <w:p>
      <w:pPr>
        <w:pStyle w:val="ImageCaption"/>
      </w:pPr>
      <w:r>
        <w:rPr>
          <w:rFonts w:hint="eastAsia"/>
        </w:rPr>
        <w:t xml:space="preserve">图4-1</w:t>
      </w:r>
      <w:r>
        <w:t xml:space="preserve"> </w:t>
      </w:r>
      <w:r>
        <w:rPr>
          <w:rFonts w:hint="eastAsia"/>
        </w:rPr>
        <w:t xml:space="preserve">系统总体架构图</w:t>
      </w:r>
    </w:p>
    <w:p>
      <w:pPr>
        <w:pStyle w:val="ae"/>
      </w:pPr>
      <w:r>
        <w:rPr>
          <w:rFonts w:hint="eastAsia"/>
        </w:rPr>
        <w:t xml:space="preserve">图4-1</w:t>
      </w:r>
      <w:r>
        <w:t xml:space="preserve"> </w:t>
      </w:r>
      <w:r>
        <w:rPr>
          <w:rFonts w:hint="eastAsia"/>
        </w:rPr>
        <w:t xml:space="preserve">系统总体架构图</w:t>
      </w:r>
    </w:p>
    <w:bookmarkEnd w:id="61"/>
    <w:bookmarkStart w:id="65" w:name="系统功能结构设计"/>
    <w:p>
      <w:pPr>
        <w:pStyle w:val="Heading2"/>
      </w:pPr>
      <w:r>
        <w:t xml:space="preserve">4.2 </w:t>
      </w:r>
      <w:r>
        <w:rPr>
          <w:rFonts w:hint="eastAsia"/>
        </w:rPr>
        <w:t xml:space="preserve">系统功能结构设计</w:t>
      </w:r>
    </w:p>
    <w:p>
      <w:pPr>
        <w:pStyle w:val="FirstParagraph"/>
      </w:pPr>
      <w:r>
        <w:t xml:space="preserve">Syncdown</w:t>
      </w:r>
      <w:r>
        <w:t xml:space="preserve"> </w:t>
      </w:r>
      <w:r>
        <w:rPr>
          <w:rFonts w:hint="eastAsia"/>
        </w:rPr>
        <w:t xml:space="preserve">的功能结构不是以传统账号流程和基础文档操作为中心展开，而是围绕工作区权限边界、富文本编辑核心、实时协同编辑、版本控制与更新记录、数据与媒体存储、导入导出、AI</w:t>
      </w:r>
      <w:r>
        <w:t xml:space="preserve"> </w:t>
      </w:r>
      <w:r>
        <w:rPr>
          <w:rFonts w:hint="eastAsia"/>
        </w:rPr>
        <w:t xml:space="preserve">多模型辅助编辑等能力组织。如图4-2所示，工作区与权限模块负责确定用户在当前</w:t>
      </w:r>
      <w:r>
        <w:t xml:space="preserve"> </w:t>
      </w:r>
      <w:r>
        <w:t xml:space="preserve">workspace </w:t>
      </w:r>
      <w:r>
        <w:rPr>
          <w:rFonts w:hint="eastAsia"/>
        </w:rPr>
        <w:t xml:space="preserve">中的</w:t>
      </w:r>
      <w:r>
        <w:t xml:space="preserve"> owner </w:t>
      </w:r>
      <w:r>
        <w:rPr>
          <w:rFonts w:hint="eastAsia"/>
        </w:rPr>
        <w:t xml:space="preserve">或</w:t>
      </w:r>
      <w:r>
        <w:t xml:space="preserve"> guest</w:t>
      </w:r>
      <w:r>
        <w:t xml:space="preserve"> </w:t>
      </w:r>
      <w:r>
        <w:rPr>
          <w:rFonts w:hint="eastAsia"/>
        </w:rPr>
        <w:t xml:space="preserve">身份，并进一步决定文档正文、标题、共享面板、回收站等功能的可达性；富文本编辑核心负责承载正文输入和块级交互；协同编辑模块将编辑操作同步到</w:t>
      </w:r>
      <w:r>
        <w:t xml:space="preserve"> </w:t>
      </w:r>
      <w:r>
        <w:rPr>
          <w:rFonts w:hint="eastAsia"/>
        </w:rPr>
        <w:t xml:space="preserve">Y.Doc，并通过</w:t>
      </w:r>
      <w:r>
        <w:t xml:space="preserve"> Hocuspocus</w:t>
      </w:r>
      <w:r>
        <w:t xml:space="preserve"> </w:t>
      </w:r>
      <w:r>
        <w:rPr>
          <w:rFonts w:hint="eastAsia"/>
        </w:rPr>
        <w:t xml:space="preserve">在同一文档房间内传播；版本控制与更新记录模块负责维护</w:t>
      </w:r>
      <w:r>
        <w:t xml:space="preserve"> versionHistory </w:t>
      </w:r>
      <w:r>
        <w:rPr>
          <w:rFonts w:hint="eastAsia"/>
        </w:rPr>
        <w:t xml:space="preserve">和</w:t>
      </w:r>
      <w:r>
        <w:t xml:space="preserve"> </w:t>
      </w:r>
      <w:r>
        <w:rPr>
          <w:rFonts w:hint="eastAsia"/>
        </w:rPr>
        <w:t xml:space="preserve">updateHistory；AI</w:t>
      </w:r>
      <w:r>
        <w:t xml:space="preserve"> </w:t>
      </w:r>
      <w:r>
        <w:rPr>
          <w:rFonts w:hint="eastAsia"/>
        </w:rPr>
        <w:t xml:space="preserve">辅助模块则以编辑器选区为入口，将一个或多个模型候选结果回填到正文中。</w:t>
      </w:r>
    </w:p>
    <w:p>
      <w:pPr>
        <w:pStyle w:val="CaptionedFigure"/>
      </w:pPr>
      <w:r>
        <w:drawing>
          <wp:inline>
            <wp:extent cx="5303520" cy="3416714"/>
            <wp:effectExtent b="0" l="0" r="0" t="0"/>
            <wp:docPr descr="图4-2 系统功能结构图" title="" id="63" name="Picture"/>
            <a:graphic>
              <a:graphicData uri="http://schemas.openxmlformats.org/drawingml/2006/picture">
                <pic:pic>
                  <pic:nvPicPr>
                    <pic:cNvPr descr="media/image4.png" id="64" name="Picture"/>
                    <pic:cNvPicPr>
                      <a:picLocks noChangeArrowheads="1" noChangeAspect="1"/>
                    </pic:cNvPicPr>
                  </pic:nvPicPr>
                  <pic:blipFill>
                    <a:blip r:embed="rId62"/>
                    <a:stretch>
                      <a:fillRect/>
                    </a:stretch>
                  </pic:blipFill>
                  <pic:spPr bwMode="auto">
                    <a:xfrm>
                      <a:off x="0" y="0"/>
                      <a:ext cx="5303520" cy="3416714"/>
                    </a:xfrm>
                    <a:prstGeom prst="rect">
                      <a:avLst/>
                    </a:prstGeom>
                    <a:noFill/>
                    <a:ln w="9525">
                      <a:noFill/>
                      <a:headEnd/>
                      <a:tailEnd/>
                    </a:ln>
                  </pic:spPr>
                </pic:pic>
              </a:graphicData>
            </a:graphic>
          </wp:inline>
        </w:drawing>
      </w:r>
    </w:p>
    <w:p>
      <w:pPr>
        <w:pStyle w:val="ImageCaption"/>
      </w:pPr>
      <w:r>
        <w:rPr>
          <w:rFonts w:hint="eastAsia"/>
        </w:rPr>
        <w:t xml:space="preserve">图4-2</w:t>
      </w:r>
      <w:r>
        <w:t xml:space="preserve"> </w:t>
      </w:r>
      <w:r>
        <w:rPr>
          <w:rFonts w:hint="eastAsia"/>
        </w:rPr>
        <w:t xml:space="preserve">系统功能结构图</w:t>
      </w:r>
    </w:p>
    <w:p>
      <w:pPr>
        <w:pStyle w:val="ae"/>
      </w:pPr>
      <w:r>
        <w:rPr>
          <w:rFonts w:hint="eastAsia"/>
        </w:rPr>
        <w:t xml:space="preserve">图4-2</w:t>
      </w:r>
      <w:r>
        <w:t xml:space="preserve"> </w:t>
      </w:r>
      <w:r>
        <w:rPr>
          <w:rFonts w:hint="eastAsia"/>
        </w:rPr>
        <w:t xml:space="preserve">系统功能结构图</w:t>
      </w:r>
    </w:p>
    <w:bookmarkEnd w:id="65"/>
    <w:bookmarkStart w:id="66" w:name="核心模块设计"/>
    <w:p>
      <w:pPr>
        <w:pStyle w:val="Heading2"/>
      </w:pPr>
      <w:r>
        <w:t xml:space="preserve">4.3 </w:t>
      </w:r>
      <w:r>
        <w:rPr>
          <w:rFonts w:hint="eastAsia"/>
        </w:rPr>
        <w:t xml:space="preserve">核心模块设计</w:t>
      </w:r>
    </w:p>
    <w:p>
      <w:pPr>
        <w:pStyle w:val="FirstParagraph"/>
      </w:pPr>
      <w:r>
        <w:rPr>
          <w:rFonts w:hint="eastAsia"/>
        </w:rPr>
        <w:t xml:space="preserve">系统涉及的核心模块包括用户认证、文档管理与权限、富文本编辑、协同编辑、版本控制与更新记录、文件与资源管理、Markdown</w:t>
      </w:r>
      <w:r>
        <w:t xml:space="preserve"> </w:t>
      </w:r>
      <w:r>
        <w:rPr>
          <w:rFonts w:hint="eastAsia"/>
        </w:rPr>
        <w:t xml:space="preserve">导入导出以及</w:t>
      </w:r>
      <w:r>
        <w:t xml:space="preserve"> AI</w:t>
      </w:r>
      <w:r>
        <w:t xml:space="preserve"> </w:t>
      </w:r>
      <w:r>
        <w:rPr>
          <w:rFonts w:hint="eastAsia"/>
        </w:rPr>
        <w:t xml:space="preserve">多模型辅助等。其中，用户认证模块为其他模块提供身份基础，文档管理模块在权限判定基础上组织文档的可见性与生命周期，富文本编辑模块与协同编辑模块共同构成系统的编辑核心——前者负责结构化正文输入与格式渲染，后者保证多用户并发修改时的最终一致性。版本控制与更新记录模块记录文档变化历史，文件与资源管理模块统一媒体路径的存取方式，Markdown</w:t>
      </w:r>
      <w:r>
        <w:t xml:space="preserve"> </w:t>
      </w:r>
      <w:r>
        <w:rPr>
          <w:rFonts w:hint="eastAsia"/>
        </w:rPr>
        <w:t xml:space="preserve">导入导出模块解决文档迁移与离线备份需求，AI</w:t>
      </w:r>
      <w:r>
        <w:t xml:space="preserve"> </w:t>
      </w:r>
      <w:r>
        <w:rPr>
          <w:rFonts w:hint="eastAsia"/>
        </w:rPr>
        <w:t xml:space="preserve">辅助模块则以选区为入口提供智能编辑能力。</w:t>
      </w:r>
    </w:p>
    <w:p>
      <w:pPr>
        <w:pStyle w:val="ae"/>
      </w:pPr>
      <w:r>
        <w:rPr>
          <w:rFonts w:hint="eastAsia"/>
        </w:rPr>
        <w:t xml:space="preserve">表4-1</w:t>
      </w:r>
      <w:r>
        <w:t xml:space="preserve"> </w:t>
      </w:r>
      <w:r>
        <w:rPr>
          <w:rFonts w:hint="eastAsia"/>
        </w:rPr>
        <w:t xml:space="preserve">系统功能模块划分表</w:t>
      </w:r>
    </w:p>
    <w:tbl>
      <w:tblPr>
        <w:tblStyle w:val="Table"/>
        <w:tblW w:type="pct" w:w="4882"/>
        <w:tblLayout w:type="fixed"/>
        <w:tblLook w:firstRow="0" w:lastRow="0" w:firstColumn="0" w:lastColumn="0" w:noHBand="0" w:noVBand="0" w:val="0000"/>
      </w:tblPr>
      <w:tblGrid>
        <w:gridCol w:w="3354"/>
        <w:gridCol w:w="4379"/>
      </w:tblGrid>
      <w:tr>
        <w:tc>
          <w:tcPr/>
          <w:p>
            <w:pPr>
              <w:pStyle w:val="Compact"/>
              <w:jc w:val="left"/>
            </w:pPr>
            <w:r>
              <w:rPr>
                <w:rFonts w:hint="eastAsia"/>
              </w:rPr>
              <w:t xml:space="preserve">模块名称</w:t>
            </w:r>
          </w:p>
        </w:tc>
        <w:tc>
          <w:tcPr/>
          <w:p>
            <w:pPr>
              <w:pStyle w:val="Compact"/>
              <w:jc w:val="left"/>
            </w:pPr>
            <w:r>
              <w:rPr>
                <w:rFonts w:hint="eastAsia"/>
              </w:rPr>
              <w:t xml:space="preserve">功能描述</w:t>
            </w:r>
          </w:p>
        </w:tc>
      </w:tr>
      <w:tr>
        <w:tc>
          <w:tcPr/>
          <w:p>
            <w:pPr>
              <w:pStyle w:val="Compact"/>
              <w:jc w:val="left"/>
            </w:pPr>
            <w:r>
              <w:rPr>
                <w:rFonts w:hint="eastAsia"/>
              </w:rPr>
              <w:t xml:space="preserve">工作区与权限模块</w:t>
            </w:r>
          </w:p>
        </w:tc>
        <w:tc>
          <w:tcPr/>
          <w:p>
            <w:pPr>
              <w:pStyle w:val="Compact"/>
              <w:jc w:val="left"/>
            </w:pPr>
            <w:r>
              <w:rPr>
                <w:rFonts w:hint="eastAsia"/>
              </w:rPr>
              <w:t xml:space="preserve">工作区切换、owner/guest</w:t>
            </w:r>
            <w:r>
              <w:t xml:space="preserve"> </w:t>
            </w:r>
            <w:r>
              <w:rPr>
                <w:rFonts w:hint="eastAsia"/>
              </w:rPr>
              <w:t xml:space="preserve">身份判断、文档共享与权限控制</w:t>
            </w:r>
          </w:p>
        </w:tc>
      </w:tr>
      <w:tr>
        <w:tc>
          <w:tcPr/>
          <w:p>
            <w:pPr>
              <w:pStyle w:val="Compact"/>
              <w:jc w:val="left"/>
            </w:pPr>
            <w:r>
              <w:rPr>
                <w:rFonts w:hint="eastAsia"/>
              </w:rPr>
              <w:t xml:space="preserve">文档管理模块</w:t>
            </w:r>
          </w:p>
        </w:tc>
        <w:tc>
          <w:tcPr/>
          <w:p>
            <w:pPr>
              <w:pStyle w:val="Compact"/>
              <w:jc w:val="left"/>
            </w:pPr>
            <w:r>
              <w:rPr>
                <w:rFonts w:hint="eastAsia"/>
              </w:rPr>
              <w:t xml:space="preserve">私有文档、共享文档、回收站和文档生命周期管理</w:t>
            </w:r>
          </w:p>
        </w:tc>
      </w:tr>
      <w:tr>
        <w:tc>
          <w:tcPr/>
          <w:p>
            <w:pPr>
              <w:pStyle w:val="Compact"/>
              <w:jc w:val="left"/>
            </w:pPr>
            <w:r>
              <w:rPr>
                <w:rFonts w:hint="eastAsia"/>
              </w:rPr>
              <w:t xml:space="preserve">富文本编辑模块</w:t>
            </w:r>
          </w:p>
        </w:tc>
        <w:tc>
          <w:tcPr/>
          <w:p>
            <w:pPr>
              <w:pStyle w:val="Compact"/>
              <w:jc w:val="left"/>
            </w:pPr>
            <w:r>
              <w:t xml:space="preserve">Tiptap </w:t>
            </w:r>
            <w:r>
              <w:rPr>
                <w:rFonts w:hint="eastAsia"/>
              </w:rPr>
              <w:t xml:space="preserve">编辑器、块级菜单、Slash</w:t>
            </w:r>
            <w:r>
              <w:t xml:space="preserve"> </w:t>
            </w:r>
            <w:r>
              <w:rPr>
                <w:rFonts w:hint="eastAsia"/>
              </w:rPr>
              <w:t xml:space="preserve">菜单、图片和表格编辑</w:t>
            </w:r>
          </w:p>
        </w:tc>
      </w:tr>
      <w:tr>
        <w:tc>
          <w:tcPr/>
          <w:p>
            <w:pPr>
              <w:pStyle w:val="Compact"/>
              <w:jc w:val="left"/>
            </w:pPr>
            <w:r>
              <w:rPr>
                <w:rFonts w:hint="eastAsia"/>
              </w:rPr>
              <w:t xml:space="preserve">协同编辑模块</w:t>
            </w:r>
          </w:p>
        </w:tc>
        <w:tc>
          <w:tcPr/>
          <w:p>
            <w:pPr>
              <w:pStyle w:val="Compact"/>
              <w:jc w:val="left"/>
            </w:pPr>
            <w:r>
              <w:t xml:space="preserve">Y.Doc </w:t>
            </w:r>
            <w:r>
              <w:rPr>
                <w:rFonts w:hint="eastAsia"/>
              </w:rPr>
              <w:t xml:space="preserve">同步、Hocuspocus</w:t>
            </w:r>
            <w:r>
              <w:t xml:space="preserve"> </w:t>
            </w:r>
            <w:r>
              <w:rPr>
                <w:rFonts w:hint="eastAsia"/>
              </w:rPr>
              <w:t xml:space="preserve">房间、Awareness</w:t>
            </w:r>
            <w:r>
              <w:t xml:space="preserve"> </w:t>
            </w:r>
            <w:r>
              <w:rPr>
                <w:rFonts w:hint="eastAsia"/>
              </w:rPr>
              <w:t xml:space="preserve">协作者状态</w:t>
            </w:r>
          </w:p>
        </w:tc>
      </w:tr>
      <w:tr>
        <w:tc>
          <w:tcPr/>
          <w:p>
            <w:pPr>
              <w:pStyle w:val="Compact"/>
              <w:jc w:val="left"/>
            </w:pPr>
            <w:r>
              <w:rPr>
                <w:rFonts w:hint="eastAsia"/>
              </w:rPr>
              <w:t xml:space="preserve">版本控制与更新模块</w:t>
            </w:r>
          </w:p>
        </w:tc>
        <w:tc>
          <w:tcPr/>
          <w:p>
            <w:pPr>
              <w:pStyle w:val="Compact"/>
              <w:jc w:val="left"/>
            </w:pPr>
            <w:r>
              <w:t xml:space="preserve">versionHistory </w:t>
            </w:r>
            <w:r>
              <w:rPr>
                <w:rFonts w:hint="eastAsia"/>
              </w:rPr>
              <w:t xml:space="preserve">快照、版本恢复、updateHistory</w:t>
            </w:r>
            <w:r>
              <w:t xml:space="preserve"> </w:t>
            </w:r>
            <w:r>
              <w:rPr>
                <w:rFonts w:hint="eastAsia"/>
              </w:rPr>
              <w:t xml:space="preserve">修改记录和差异展示</w:t>
            </w:r>
          </w:p>
        </w:tc>
      </w:tr>
      <w:tr>
        <w:tc>
          <w:tcPr/>
          <w:p>
            <w:pPr>
              <w:pStyle w:val="Compact"/>
              <w:jc w:val="left"/>
            </w:pPr>
            <w:r>
              <w:rPr>
                <w:rFonts w:hint="eastAsia"/>
              </w:rPr>
              <w:t xml:space="preserve">资源管理模块</w:t>
            </w:r>
          </w:p>
        </w:tc>
        <w:tc>
          <w:tcPr/>
          <w:p>
            <w:pPr>
              <w:pStyle w:val="Compact"/>
              <w:jc w:val="left"/>
            </w:pPr>
            <w:r>
              <w:rPr>
                <w:rFonts w:hint="eastAsia"/>
              </w:rPr>
              <w:t xml:space="preserve">图片上传、媒体路径归一化、本地或</w:t>
            </w:r>
            <w:r>
              <w:t xml:space="preserve"> S3</w:t>
            </w:r>
            <w:r>
              <w:t xml:space="preserve"> </w:t>
            </w:r>
            <w:r>
              <w:rPr>
                <w:rFonts w:hint="eastAsia"/>
              </w:rPr>
              <w:t xml:space="preserve">兼容存储访问</w:t>
            </w:r>
          </w:p>
        </w:tc>
      </w:tr>
      <w:tr>
        <w:tc>
          <w:tcPr/>
          <w:p>
            <w:pPr>
              <w:pStyle w:val="Compact"/>
              <w:jc w:val="left"/>
            </w:pPr>
            <w:r>
              <w:rPr>
                <w:rFonts w:hint="eastAsia"/>
              </w:rPr>
              <w:t xml:space="preserve">导入导出模块</w:t>
            </w:r>
          </w:p>
        </w:tc>
        <w:tc>
          <w:tcPr/>
          <w:p>
            <w:pPr>
              <w:pStyle w:val="Compact"/>
              <w:jc w:val="left"/>
            </w:pPr>
            <w:r>
              <w:t xml:space="preserve">Markdown </w:t>
            </w:r>
            <w:r>
              <w:rPr>
                <w:rFonts w:hint="eastAsia"/>
              </w:rPr>
              <w:t xml:space="preserve">导入导出、ZIP</w:t>
            </w:r>
            <w:r>
              <w:t xml:space="preserve"> </w:t>
            </w:r>
            <w:r>
              <w:rPr>
                <w:rFonts w:hint="eastAsia"/>
              </w:rPr>
              <w:t xml:space="preserve">文档与资源打包</w:t>
            </w:r>
          </w:p>
        </w:tc>
      </w:tr>
      <w:tr>
        <w:tc>
          <w:tcPr/>
          <w:p>
            <w:pPr>
              <w:pStyle w:val="Compact"/>
              <w:jc w:val="left"/>
            </w:pPr>
            <w:r>
              <w:t xml:space="preserve">AI </w:t>
            </w:r>
            <w:r>
              <w:rPr>
                <w:rFonts w:hint="eastAsia"/>
              </w:rPr>
              <w:t xml:space="preserve">多模型辅助模块</w:t>
            </w:r>
          </w:p>
        </w:tc>
        <w:tc>
          <w:tcPr/>
          <w:p>
            <w:pPr>
              <w:pStyle w:val="Compact"/>
              <w:jc w:val="left"/>
            </w:pPr>
            <w:r>
              <w:rPr>
                <w:rFonts w:hint="eastAsia"/>
              </w:rPr>
              <w:t xml:space="preserve">选区</w:t>
            </w:r>
            <w:r>
              <w:t xml:space="preserve"> AI</w:t>
            </w:r>
            <w:r>
              <w:t xml:space="preserve"> </w:t>
            </w:r>
            <w:r>
              <w:rPr>
                <w:rFonts w:hint="eastAsia"/>
              </w:rPr>
              <w:t xml:space="preserve">操作、主备模型并发请求、候选结果对比与回填</w:t>
            </w:r>
          </w:p>
        </w:tc>
      </w:tr>
    </w:tbl>
    <w:bookmarkEnd w:id="66"/>
    <w:bookmarkStart w:id="70" w:name="数据存储与媒体设计"/>
    <w:p>
      <w:pPr>
        <w:pStyle w:val="Heading2"/>
      </w:pPr>
      <w:r>
        <w:t xml:space="preserve">4.4 </w:t>
      </w:r>
      <w:r>
        <w:rPr>
          <w:rFonts w:hint="eastAsia"/>
        </w:rPr>
        <w:t xml:space="preserve">数据存储与媒体设计</w:t>
      </w:r>
    </w:p>
    <w:p>
      <w:pPr>
        <w:pStyle w:val="FirstParagraph"/>
      </w:pPr>
      <w:r>
        <w:rPr>
          <w:rFonts w:hint="eastAsia"/>
        </w:rPr>
        <w:t xml:space="preserve">系统数据主要分为结构化应用状态和非结构化媒体资源两类。结构化状态包括用户、工作区、工作区成员关系、文档、文档共享关系、最近访问记录、版本历史和更新记录等；媒体资源包括编辑器图片与头像等二进制对象。系统通过</w:t>
      </w:r>
      <w:r>
        <w:t xml:space="preserve"> PostgreSQL </w:t>
      </w:r>
      <w:r>
        <w:rPr>
          <w:rFonts w:hint="eastAsia"/>
        </w:rPr>
        <w:t xml:space="preserve">或本地</w:t>
      </w:r>
      <w:r>
        <w:t xml:space="preserve"> JSON </w:t>
      </w:r>
      <w:r>
        <w:rPr>
          <w:rFonts w:hint="eastAsia"/>
        </w:rPr>
        <w:t xml:space="preserve">管理结构化状态，通过本地文件系统或</w:t>
      </w:r>
      <w:r>
        <w:t xml:space="preserve"> S3 </w:t>
      </w:r>
      <w:r>
        <w:rPr>
          <w:rFonts w:hint="eastAsia"/>
        </w:rPr>
        <w:t xml:space="preserve">兼容对象存储保存媒体资源。</w:t>
      </w:r>
    </w:p>
    <w:p>
      <w:pPr>
        <w:pStyle w:val="ae"/>
      </w:pPr>
      <w:r>
        <w:rPr>
          <w:rFonts w:hint="eastAsia"/>
        </w:rPr>
        <w:t xml:space="preserve">从实体关系看，一个用户可以拥有多个工作区，也可以作为</w:t>
      </w:r>
      <w:r>
        <w:t xml:space="preserve"> guest </w:t>
      </w:r>
      <w:r>
        <w:rPr>
          <w:rFonts w:hint="eastAsia"/>
        </w:rPr>
        <w:t xml:space="preserve">加入多个工作区；一个工作区包含多个文档；一个文档可以通过共享关系授予多个</w:t>
      </w:r>
      <w:r>
        <w:t xml:space="preserve"> guest </w:t>
      </w:r>
      <w:r>
        <w:rPr>
          <w:rFonts w:hint="eastAsia"/>
        </w:rPr>
        <w:t xml:space="preserve">访问权限；一个文档可以产生多条版本快照和更新记录；媒体对象由用户上传，并可被文档正文引用。系统数据库</w:t>
      </w:r>
      <w:r>
        <w:t xml:space="preserve"> E-R </w:t>
      </w:r>
      <w:r>
        <w:rPr>
          <w:rFonts w:hint="eastAsia"/>
        </w:rPr>
        <w:t xml:space="preserve">关系如图4-3所示。</w:t>
      </w:r>
    </w:p>
    <w:p>
      <w:pPr>
        <w:pStyle w:val="CaptionedFigure"/>
      </w:pPr>
      <w:r>
        <w:drawing>
          <wp:inline>
            <wp:extent cx="5753100" cy="3815319"/>
            <wp:effectExtent b="0" l="0" r="0" t="0"/>
            <wp:docPr descr="系统数据库E-R图" title="" id="68" name="Picture"/>
            <a:graphic>
              <a:graphicData uri="http://schemas.openxmlformats.org/drawingml/2006/picture">
                <pic:pic>
                  <pic:nvPicPr>
                    <pic:cNvPr descr="diagrams/syncdown-er.png" id="69" name="Picture"/>
                    <pic:cNvPicPr>
                      <a:picLocks noChangeArrowheads="1" noChangeAspect="1"/>
                    </pic:cNvPicPr>
                  </pic:nvPicPr>
                  <pic:blipFill>
                    <a:blip r:embed="rId67"/>
                    <a:stretch>
                      <a:fillRect/>
                    </a:stretch>
                  </pic:blipFill>
                  <pic:spPr bwMode="auto">
                    <a:xfrm>
                      <a:off x="0" y="0"/>
                      <a:ext cx="5753100" cy="3815319"/>
                    </a:xfrm>
                    <a:prstGeom prst="rect">
                      <a:avLst/>
                    </a:prstGeom>
                    <a:noFill/>
                    <a:ln w="9525">
                      <a:noFill/>
                      <a:headEnd/>
                      <a:tailEnd/>
                    </a:ln>
                  </pic:spPr>
                </pic:pic>
              </a:graphicData>
            </a:graphic>
          </wp:inline>
        </w:drawing>
      </w:r>
    </w:p>
    <w:p>
      <w:pPr>
        <w:pStyle w:val="ImageCaption"/>
      </w:pPr>
      <w:r>
        <w:rPr>
          <w:rFonts w:hint="eastAsia"/>
        </w:rPr>
        <w:t xml:space="preserve">系统数据库E-R图</w:t>
      </w:r>
    </w:p>
    <w:p>
      <w:pPr>
        <w:pStyle w:val="ae"/>
      </w:pPr>
      <w:r>
        <w:rPr>
          <w:rFonts w:hint="eastAsia"/>
        </w:rPr>
        <w:t xml:space="preserve">图4-3</w:t>
      </w:r>
      <w:r>
        <w:t xml:space="preserve"> </w:t>
      </w:r>
      <w:r>
        <w:rPr>
          <w:rFonts w:hint="eastAsia"/>
        </w:rPr>
        <w:t xml:space="preserve">系统数据库E-R图</w:t>
      </w:r>
    </w:p>
    <w:p>
      <w:pPr>
        <w:pStyle w:val="ae"/>
      </w:pPr>
      <w:r>
        <w:rPr>
          <w:rFonts w:hint="eastAsia"/>
        </w:rPr>
        <w:t xml:space="preserve">为了避免正文内容直接依赖对象存储公开桶地址，系统设计上统一使用</w:t>
      </w:r>
      <w:r>
        <w:t xml:space="preserve"> /api/media/… </w:t>
      </w:r>
      <w:r>
        <w:rPr>
          <w:rFonts w:hint="eastAsia"/>
        </w:rPr>
        <w:t xml:space="preserve">作为应用内媒体路径。这样当底层存储后端、访问域名或部署环境变化时，历史文档中的图片路径不需要整体改写，只需由服务端接口完成读取和转发。</w:t>
      </w:r>
    </w:p>
    <w:bookmarkEnd w:id="70"/>
    <w:bookmarkStart w:id="74" w:name="权限判定流程设计"/>
    <w:p>
      <w:pPr>
        <w:pStyle w:val="Heading2"/>
      </w:pPr>
      <w:r>
        <w:t xml:space="preserve">4.5 </w:t>
      </w:r>
      <w:r>
        <w:rPr>
          <w:rFonts w:hint="eastAsia"/>
        </w:rPr>
        <w:t xml:space="preserve">权限判定流程设计</w:t>
      </w:r>
    </w:p>
    <w:p>
      <w:pPr>
        <w:pStyle w:val="FirstParagraph"/>
      </w:pPr>
      <w:r>
        <w:rPr>
          <w:rFonts w:hint="eastAsia"/>
        </w:rPr>
        <w:t xml:space="preserve">文档访问权限分为</w:t>
      </w:r>
      <w:r>
        <w:t xml:space="preserve"> owner、can_edit </w:t>
      </w:r>
      <w:r>
        <w:rPr>
          <w:rFonts w:hint="eastAsia"/>
        </w:rPr>
        <w:t xml:space="preserve">和</w:t>
      </w:r>
      <w:r>
        <w:t xml:space="preserve"> can_view </w:t>
      </w:r>
      <w:r>
        <w:rPr>
          <w:rFonts w:hint="eastAsia"/>
        </w:rPr>
        <w:t xml:space="preserve">三类。owner</w:t>
      </w:r>
      <w:r>
        <w:t xml:space="preserve"> </w:t>
      </w:r>
      <w:r>
        <w:rPr>
          <w:rFonts w:hint="eastAsia"/>
        </w:rPr>
        <w:t xml:space="preserve">是工作区相对身份，可以创建文档、编辑标题、管理共享和使用回收站；can_edit</w:t>
      </w:r>
      <w:r>
        <w:t xml:space="preserve"> </w:t>
      </w:r>
      <w:r>
        <w:rPr>
          <w:rFonts w:hint="eastAsia"/>
        </w:rPr>
        <w:t xml:space="preserve">用户可以编辑正文，但不能修改标题或管理共享关系；can_view</w:t>
      </w:r>
      <w:r>
        <w:t xml:space="preserve"> </w:t>
      </w:r>
      <w:r>
        <w:rPr>
          <w:rFonts w:hint="eastAsia"/>
        </w:rPr>
        <w:t xml:space="preserve">用户只能查看正文。图4-4展示了文档打开时的权限判定流程，系统会先判断当前用户是否为工作区</w:t>
      </w:r>
      <w:r>
        <w:t xml:space="preserve"> </w:t>
      </w:r>
      <w:r>
        <w:rPr>
          <w:rFonts w:hint="eastAsia"/>
        </w:rPr>
        <w:t xml:space="preserve">owner，如果不是</w:t>
      </w:r>
      <w:r>
        <w:t xml:space="preserve"> </w:t>
      </w:r>
      <w:r>
        <w:rPr>
          <w:rFonts w:hint="eastAsia"/>
        </w:rPr>
        <w:t xml:space="preserve">owner，再查询该文档是否显式分享给当前用户，并根据分享权限决定正文是否可编辑。</w:t>
      </w:r>
    </w:p>
    <w:p>
      <w:pPr>
        <w:pStyle w:val="CaptionedFigure"/>
      </w:pPr>
      <w:r>
        <w:drawing>
          <wp:inline>
            <wp:extent cx="5753100" cy="4618544"/>
            <wp:effectExtent b="0" l="0" r="0" t="0"/>
            <wp:docPr descr="文档权限判定流程图" title="" id="72" name="Picture"/>
            <a:graphic>
              <a:graphicData uri="http://schemas.openxmlformats.org/drawingml/2006/picture">
                <pic:pic>
                  <pic:nvPicPr>
                    <pic:cNvPr descr="diagrams/syncdown-permission-flow.png" id="73" name="Picture"/>
                    <pic:cNvPicPr>
                      <a:picLocks noChangeArrowheads="1" noChangeAspect="1"/>
                    </pic:cNvPicPr>
                  </pic:nvPicPr>
                  <pic:blipFill>
                    <a:blip r:embed="rId71"/>
                    <a:stretch>
                      <a:fillRect/>
                    </a:stretch>
                  </pic:blipFill>
                  <pic:spPr bwMode="auto">
                    <a:xfrm>
                      <a:off x="0" y="0"/>
                      <a:ext cx="5753100" cy="4618544"/>
                    </a:xfrm>
                    <a:prstGeom prst="rect">
                      <a:avLst/>
                    </a:prstGeom>
                    <a:noFill/>
                    <a:ln w="9525">
                      <a:noFill/>
                      <a:headEnd/>
                      <a:tailEnd/>
                    </a:ln>
                  </pic:spPr>
                </pic:pic>
              </a:graphicData>
            </a:graphic>
          </wp:inline>
        </w:drawing>
      </w:r>
    </w:p>
    <w:p>
      <w:pPr>
        <w:pStyle w:val="ImageCaption"/>
      </w:pPr>
      <w:r>
        <w:rPr>
          <w:rFonts w:hint="eastAsia"/>
        </w:rPr>
        <w:t xml:space="preserve">文档权限判定流程图</w:t>
      </w:r>
    </w:p>
    <w:p>
      <w:pPr>
        <w:pStyle w:val="ae"/>
      </w:pPr>
      <w:r>
        <w:rPr>
          <w:rFonts w:hint="eastAsia"/>
        </w:rPr>
        <w:t xml:space="preserve">图4-4</w:t>
      </w:r>
      <w:r>
        <w:t xml:space="preserve"> </w:t>
      </w:r>
      <w:r>
        <w:rPr>
          <w:rFonts w:hint="eastAsia"/>
        </w:rPr>
        <w:t xml:space="preserve">文档权限判定流程图</w:t>
      </w:r>
    </w:p>
    <w:bookmarkEnd w:id="74"/>
    <w:bookmarkStart w:id="78" w:name="协同编辑算法设计"/>
    <w:p>
      <w:pPr>
        <w:pStyle w:val="Heading2"/>
      </w:pPr>
      <w:r>
        <w:t xml:space="preserve">4.6 </w:t>
      </w:r>
      <w:r>
        <w:rPr>
          <w:rFonts w:hint="eastAsia"/>
        </w:rPr>
        <w:t xml:space="preserve">协同编辑算法设计</w:t>
      </w:r>
    </w:p>
    <w:p>
      <w:pPr>
        <w:pStyle w:val="FirstParagraph"/>
      </w:pPr>
      <w:r>
        <w:rPr>
          <w:rFonts w:hint="eastAsia"/>
        </w:rPr>
        <w:t xml:space="preserve">本文并未从零实现新的</w:t>
      </w:r>
      <w:r>
        <w:t xml:space="preserve"> CRDT </w:t>
      </w:r>
      <w:r>
        <w:rPr>
          <w:rFonts w:hint="eastAsia"/>
        </w:rPr>
        <w:t xml:space="preserve">底层结构，而是在系统中集成</w:t>
      </w:r>
      <w:r>
        <w:t xml:space="preserve"> Yjs </w:t>
      </w:r>
      <w:r>
        <w:rPr>
          <w:rFonts w:hint="eastAsia"/>
        </w:rPr>
        <w:t xml:space="preserve">提供的</w:t>
      </w:r>
      <w:r>
        <w:t xml:space="preserve"> CRDT </w:t>
      </w:r>
      <w:r>
        <w:rPr>
          <w:rFonts w:hint="eastAsia"/>
        </w:rPr>
        <w:t xml:space="preserve">协同模型，并围绕文档初始化、增量同步、状态向量合并、协作者状态同步、自动保存和版本记录实现应用层算法流程。为了更清晰地描述系统协同机制，设某一文档在客户端</w:t>
      </w:r>
      <w:r>
        <w:t xml:space="preserve"> i </w:t>
      </w:r>
      <w:r>
        <w:rPr>
          <w:rFonts w:hint="eastAsia"/>
        </w:rPr>
        <w:t xml:space="preserve">上的本地副本为</w:t>
      </w:r>
      <w:r>
        <w:t xml:space="preserve"> </w:t>
      </w:r>
      <m:oMath>
        <m:sSub>
          <m:e>
            <m:r>
              <m:t>D</m:t>
            </m:r>
          </m:e>
          <m:sub>
            <m:r>
              <m:t>i</m:t>
            </m:r>
          </m:sub>
        </m:sSub>
      </m:oMath>
      <w:r>
        <w:rPr>
          <w:rFonts w:hint="eastAsia"/>
        </w:rPr>
        <w:t xml:space="preserve">，所有客户端副本集合为</w:t>
      </w:r>
      <w:r>
        <w:t xml:space="preserve"> </w:t>
      </w:r>
      <m:oMath>
        <m:r>
          <m:rPr>
            <m:scr m:val="script"/>
            <m:sty m:val="p"/>
          </m:rPr>
          <m:t>D</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n</m:t>
            </m:r>
          </m:sub>
        </m:sSub>
        <m:r>
          <m:rPr>
            <m:sty m:val="p"/>
          </m:rPr>
          <m:t>}</m:t>
        </m:r>
      </m:oMath>
      <w:r>
        <w:rPr>
          <w:rFonts w:hint="eastAsia"/>
        </w:rPr>
        <w:t xml:space="preserve">。文档内容由一组带唯一标识的结构化节点组成，如式(4-1)所示。</w:t>
      </w:r>
    </w:p>
    <w:p>
      <w:pPr>
        <w:pStyle w:val="ae"/>
      </w:pPr>
      <m:oMathPara>
        <m:oMathParaPr>
          <m:jc m:val="center"/>
        </m:oMathParaPr>
        <m:oMath>
          <m:sSub>
            <m:e>
              <m:r>
                <m:t>D</m:t>
              </m:r>
            </m:e>
            <m:sub>
              <m:r>
                <m:t>i</m:t>
              </m:r>
            </m:sub>
          </m:sSub>
          <m:r>
            <m:rPr>
              <m:sty m:val="p"/>
            </m:rPr>
            <m:t>=</m:t>
          </m:r>
          <m:r>
            <m:rPr>
              <m:sty m:val="p"/>
            </m:rPr>
            <m:t>(</m:t>
          </m:r>
          <m:sSub>
            <m:e>
              <m:r>
                <m:t>N</m:t>
              </m:r>
            </m:e>
            <m:sub>
              <m:r>
                <m:t>i</m:t>
              </m:r>
            </m:sub>
          </m:sSub>
          <m:r>
            <m:rPr>
              <m:sty m:val="p"/>
            </m:rPr>
            <m:t>,</m:t>
          </m:r>
          <m:sSub>
            <m:e>
              <m:r>
                <m:rPr>
                  <m:sty m:val="p"/>
                </m:rPr>
                <m:t>≺</m:t>
              </m:r>
            </m:e>
            <m:sub>
              <m:r>
                <m:t>i</m:t>
              </m:r>
            </m:sub>
          </m:sSub>
          <m:r>
            <m:rPr>
              <m:sty m:val="p"/>
            </m:rPr>
            <m:t>)</m:t>
          </m:r>
          <m:r>
            <m:rPr>
              <m:sty m:val="p"/>
            </m:rPr>
            <m:t>,</m:t>
          </m:r>
          <m:r>
            <m:t> </m:t>
          </m:r>
          <m:sSub>
            <m:e>
              <m:r>
                <m:t>N</m:t>
              </m:r>
            </m:e>
            <m:sub>
              <m:r>
                <m:t>i</m:t>
              </m:r>
            </m:sub>
          </m:sSub>
          <m:r>
            <m:rPr>
              <m:sty m:val="p"/>
            </m:rPr>
            <m:t>=</m:t>
          </m:r>
          <m:r>
            <m:rPr>
              <m:sty m:val="p"/>
            </m:rPr>
            <m:t>{</m:t>
          </m:r>
          <m:r>
            <m:rPr>
              <m:sty m:val="p"/>
            </m:rPr>
            <m:t>(</m:t>
          </m:r>
          <m:r>
            <m:t>i</m:t>
          </m:r>
          <m:r>
            <m:t>d</m:t>
          </m:r>
          <m:r>
            <m:rPr>
              <m:sty m:val="p"/>
            </m:rPr>
            <m:t>,</m:t>
          </m:r>
          <m:r>
            <m:t>c</m:t>
          </m:r>
          <m:r>
            <m:rPr>
              <m:sty m:val="p"/>
            </m:rPr>
            <m:t>,</m:t>
          </m:r>
          <m:r>
            <m:t>a</m:t>
          </m:r>
          <m:r>
            <m:t>t</m:t>
          </m:r>
          <m:r>
            <m:t>t</m:t>
          </m:r>
          <m:r>
            <m:t>r</m:t>
          </m:r>
          <m:r>
            <m:rPr>
              <m:sty m:val="p"/>
            </m:rPr>
            <m:t>,</m:t>
          </m:r>
          <m:r>
            <m:t>d</m:t>
          </m:r>
          <m:r>
            <m:t>e</m:t>
          </m:r>
          <m:r>
            <m:t>l</m:t>
          </m:r>
          <m:r>
            <m:rPr>
              <m:sty m:val="p"/>
            </m:rPr>
            <m:t>)</m:t>
          </m:r>
          <m:r>
            <m:rPr>
              <m:sty m:val="p"/>
            </m:rPr>
            <m:t>}</m:t>
          </m:r>
        </m:oMath>
      </m:oMathPara>
    </w:p>
    <w:p>
      <w:pPr>
        <w:pStyle w:val="FirstParagraph"/>
      </w:pPr>
      <w:r>
        <w:rPr>
          <w:rFonts w:hint="eastAsia"/>
        </w:rPr>
        <w:t xml:space="preserve">其中，</w:t>
      </w:r>
      <m:oMath>
        <m:r>
          <m:t>i</m:t>
        </m:r>
        <m:r>
          <m:t>d</m:t>
        </m:r>
        <m:r>
          <m:rPr>
            <m:sty m:val="p"/>
          </m:rPr>
          <m:t>=</m:t>
        </m:r>
        <m:r>
          <m:rPr>
            <m:sty m:val="p"/>
          </m:rPr>
          <m:t>(</m:t>
        </m:r>
        <m:r>
          <m:t>c</m:t>
        </m:r>
        <m:r>
          <m:t>l</m:t>
        </m:r>
        <m:r>
          <m:t>i</m:t>
        </m:r>
        <m:r>
          <m:t>e</m:t>
        </m:r>
        <m:r>
          <m:t>n</m:t>
        </m:r>
        <m:r>
          <m:t>t</m:t>
        </m:r>
        <m:r>
          <m:rPr>
            <m:sty m:val="p"/>
          </m:rPr>
          <m:t>,</m:t>
        </m:r>
        <m:r>
          <m:t>c</m:t>
        </m:r>
        <m:r>
          <m:t>l</m:t>
        </m:r>
        <m:r>
          <m:t>o</m:t>
        </m:r>
        <m:r>
          <m:t>c</m:t>
        </m:r>
        <m:r>
          <m:t>k</m:t>
        </m:r>
        <m:r>
          <m:rPr>
            <m:sty m:val="p"/>
          </m:rPr>
          <m:t>)</m:t>
        </m:r>
      </m:oMath>
      <w:r>
        <w:t xml:space="preserve"> </w:t>
      </w:r>
      <w:r>
        <w:rPr>
          <w:rFonts w:hint="eastAsia"/>
        </w:rPr>
        <w:t xml:space="preserve">表示节点全局唯一标识，</w:t>
      </w:r>
      <m:oMath>
        <m:r>
          <m:t>c</m:t>
        </m:r>
      </m:oMath>
      <w:r>
        <w:t xml:space="preserve"> </w:t>
      </w:r>
      <w:r>
        <w:rPr>
          <w:rFonts w:hint="eastAsia"/>
        </w:rPr>
        <w:t xml:space="preserve">表示文本或结构化内容，</w:t>
      </w:r>
      <m:oMath>
        <m:r>
          <m:t>a</m:t>
        </m:r>
        <m:r>
          <m:t>t</m:t>
        </m:r>
        <m:r>
          <m:t>t</m:t>
        </m:r>
        <m:r>
          <m:t>r</m:t>
        </m:r>
      </m:oMath>
      <w:r>
        <w:t xml:space="preserve"> </w:t>
      </w:r>
      <w:r>
        <w:rPr>
          <w:rFonts w:hint="eastAsia"/>
        </w:rPr>
        <w:t xml:space="preserve">表示标题、加粗、列表、链接等格式属性，</w:t>
      </w:r>
      <m:oMath>
        <m:r>
          <m:t>d</m:t>
        </m:r>
        <m:r>
          <m:t>e</m:t>
        </m:r>
        <m:r>
          <m:t>l</m:t>
        </m:r>
      </m:oMath>
      <w:r>
        <w:t xml:space="preserve"> </w:t>
      </w:r>
      <w:r>
        <w:rPr>
          <w:rFonts w:hint="eastAsia"/>
        </w:rPr>
        <w:t xml:space="preserve">表示节点是否被删除，</w:t>
      </w:r>
      <m:oMath>
        <m:sSub>
          <m:e>
            <m:r>
              <m:rPr>
                <m:sty m:val="p"/>
              </m:rPr>
              <m:t>≺</m:t>
            </m:r>
          </m:e>
          <m:sub>
            <m:r>
              <m:t>i</m:t>
            </m:r>
          </m:sub>
        </m:sSub>
      </m:oMath>
      <w:r>
        <w:t xml:space="preserve"> </w:t>
      </w:r>
      <w:r>
        <w:rPr>
          <w:rFonts w:hint="eastAsia"/>
        </w:rPr>
        <w:t xml:space="preserve">表示客户端</w:t>
      </w:r>
      <w:r>
        <w:t xml:space="preserve"> i </w:t>
      </w:r>
      <w:r>
        <w:rPr>
          <w:rFonts w:hint="eastAsia"/>
        </w:rPr>
        <w:t xml:space="preserve">当前可见的节点偏序关系。一次本地编辑操作会生成增量更新</w:t>
      </w:r>
      <w:r>
        <w:t xml:space="preserve"> </w:t>
      </w:r>
      <m:oMath>
        <m:r>
          <m:t>u</m:t>
        </m:r>
      </m:oMath>
      <w:r>
        <w:rPr>
          <w:rFonts w:hint="eastAsia"/>
        </w:rPr>
        <w:t xml:space="preserve">，更新可表示为式(4-2)。</w:t>
      </w:r>
    </w:p>
    <w:p>
      <w:pPr>
        <w:pStyle w:val="ae"/>
      </w:pPr>
      <m:oMathPara>
        <m:oMathParaPr>
          <m:jc m:val="center"/>
        </m:oMathParaPr>
        <m:oMath>
          <m:r>
            <m:t>u</m:t>
          </m:r>
          <m:r>
            <m:rPr>
              <m:sty m:val="p"/>
            </m:rPr>
            <m:t>=</m:t>
          </m:r>
          <m:r>
            <m:rPr>
              <m:sty m:val="p"/>
            </m:rPr>
            <m:t>(</m:t>
          </m:r>
          <m:r>
            <m:t>o</m:t>
          </m:r>
          <m:r>
            <m:t>p</m:t>
          </m:r>
          <m:r>
            <m:rPr>
              <m:sty m:val="p"/>
            </m:rPr>
            <m:t>,</m:t>
          </m:r>
          <m:r>
            <m:t>i</m:t>
          </m:r>
          <m:r>
            <m:t>d</m:t>
          </m:r>
          <m:r>
            <m:rPr>
              <m:sty m:val="p"/>
            </m:rPr>
            <m:t>,</m:t>
          </m:r>
          <m:r>
            <m:t>o</m:t>
          </m:r>
          <m:r>
            <m:t>r</m:t>
          </m:r>
          <m:r>
            <m:t>i</m:t>
          </m:r>
          <m:r>
            <m:t>g</m:t>
          </m:r>
          <m:r>
            <m:t>i</m:t>
          </m:r>
          <m:r>
            <m:t>n</m:t>
          </m:r>
          <m:r>
            <m:rPr>
              <m:sty m:val="p"/>
            </m:rPr>
            <m:t>,</m:t>
          </m:r>
          <m:r>
            <m:t>r</m:t>
          </m:r>
          <m:r>
            <m:t>i</m:t>
          </m:r>
          <m:r>
            <m:t>g</m:t>
          </m:r>
          <m:r>
            <m:t>h</m:t>
          </m:r>
          <m:r>
            <m:t>t</m:t>
          </m:r>
          <m:r>
            <m:t>O</m:t>
          </m:r>
          <m:r>
            <m:t>r</m:t>
          </m:r>
          <m:r>
            <m:t>i</m:t>
          </m:r>
          <m:r>
            <m:t>g</m:t>
          </m:r>
          <m:r>
            <m:t>i</m:t>
          </m:r>
          <m:r>
            <m:t>n</m:t>
          </m:r>
          <m:r>
            <m:rPr>
              <m:sty m:val="p"/>
            </m:rPr>
            <m:t>,</m:t>
          </m:r>
          <m:r>
            <m:t>p</m:t>
          </m:r>
          <m:r>
            <m:t>a</m:t>
          </m:r>
          <m:r>
            <m:t>y</m:t>
          </m:r>
          <m:r>
            <m:t>l</m:t>
          </m:r>
          <m:r>
            <m:t>o</m:t>
          </m:r>
          <m:r>
            <m:t>a</m:t>
          </m:r>
          <m:r>
            <m:t>d</m:t>
          </m:r>
          <m:r>
            <m:rPr>
              <m:sty m:val="p"/>
            </m:rPr>
            <m:t>,</m:t>
          </m:r>
          <m:r>
            <m:t>t</m:t>
          </m:r>
          <m:r>
            <m:rPr>
              <m:sty m:val="p"/>
            </m:rPr>
            <m:t>)</m:t>
          </m:r>
        </m:oMath>
      </m:oMathPara>
    </w:p>
    <w:p>
      <w:pPr>
        <w:pStyle w:val="FirstParagraph"/>
      </w:pPr>
      <w:r>
        <w:rPr>
          <w:rFonts w:hint="eastAsia"/>
        </w:rPr>
        <w:t xml:space="preserve">其中，</w:t>
      </w:r>
      <m:oMath>
        <m:r>
          <m:t>o</m:t>
        </m:r>
        <m:r>
          <m:t>p</m:t>
        </m:r>
      </m:oMath>
      <w:r>
        <w:t xml:space="preserve"> </w:t>
      </w:r>
      <w:r>
        <w:rPr>
          <w:rFonts w:hint="eastAsia"/>
        </w:rPr>
        <w:t xml:space="preserve">表示插入、删除或属性修改；</w:t>
      </w:r>
      <m:oMath>
        <m:r>
          <m:t>o</m:t>
        </m:r>
        <m:r>
          <m:t>r</m:t>
        </m:r>
        <m:r>
          <m:t>i</m:t>
        </m:r>
        <m:r>
          <m:t>g</m:t>
        </m:r>
        <m:r>
          <m:t>i</m:t>
        </m:r>
        <m:r>
          <m:t>n</m:t>
        </m:r>
      </m:oMath>
      <w:r>
        <w:t xml:space="preserve"> </w:t>
      </w:r>
      <w:r>
        <w:rPr>
          <w:rFonts w:hint="eastAsia"/>
        </w:rPr>
        <w:t xml:space="preserve">与</w:t>
      </w:r>
      <w:r>
        <w:t xml:space="preserve"> </w:t>
      </w:r>
      <m:oMath>
        <m:r>
          <m:t>r</m:t>
        </m:r>
        <m:r>
          <m:t>i</m:t>
        </m:r>
        <m:r>
          <m:t>g</m:t>
        </m:r>
        <m:r>
          <m:t>h</m:t>
        </m:r>
        <m:r>
          <m:t>t</m:t>
        </m:r>
        <m:r>
          <m:t>O</m:t>
        </m:r>
        <m:r>
          <m:t>r</m:t>
        </m:r>
        <m:r>
          <m:t>i</m:t>
        </m:r>
        <m:r>
          <m:t>g</m:t>
        </m:r>
        <m:r>
          <m:t>i</m:t>
        </m:r>
        <m:r>
          <m:t>n</m:t>
        </m:r>
      </m:oMath>
      <w:r>
        <w:t xml:space="preserve"> </w:t>
      </w:r>
      <w:r>
        <w:rPr>
          <w:rFonts w:hint="eastAsia"/>
        </w:rPr>
        <w:t xml:space="preserve">用于描述插入位置左右邻接关系；</w:t>
      </w:r>
      <m:oMath>
        <m:r>
          <m:t>p</m:t>
        </m:r>
        <m:r>
          <m:t>a</m:t>
        </m:r>
        <m:r>
          <m:t>y</m:t>
        </m:r>
        <m:r>
          <m:t>l</m:t>
        </m:r>
        <m:r>
          <m:t>o</m:t>
        </m:r>
        <m:r>
          <m:t>a</m:t>
        </m:r>
        <m:r>
          <m:t>d</m:t>
        </m:r>
      </m:oMath>
      <w:r>
        <w:t xml:space="preserve"> </w:t>
      </w:r>
      <w:r>
        <w:rPr>
          <w:rFonts w:hint="eastAsia"/>
        </w:rPr>
        <w:t xml:space="preserve">表示操作内容；</w:t>
      </w:r>
      <m:oMath>
        <m:r>
          <m:t>t</m:t>
        </m:r>
      </m:oMath>
      <w:r>
        <w:t xml:space="preserve"> </w:t>
      </w:r>
      <w:r>
        <w:rPr>
          <w:rFonts w:hint="eastAsia"/>
        </w:rPr>
        <w:t xml:space="preserve">表示逻辑时间。客户端产生更新后，先在本地执行应用函数</w:t>
      </w:r>
      <w:r>
        <w:t xml:space="preserve"> </w:t>
      </w:r>
      <m:oMath>
        <m:r>
          <m:t>a</m:t>
        </m:r>
        <m:r>
          <m:t>p</m:t>
        </m:r>
        <m:r>
          <m:t>p</m:t>
        </m:r>
        <m:r>
          <m:t>l</m:t>
        </m:r>
        <m:r>
          <m:t>y</m:t>
        </m:r>
      </m:oMath>
      <w:r>
        <w:rPr>
          <w:rFonts w:hint="eastAsia"/>
        </w:rPr>
        <w:t xml:space="preserve">，再通过</w:t>
      </w:r>
      <w:r>
        <w:t xml:space="preserve"> Hocuspocus </w:t>
      </w:r>
      <w:r>
        <w:rPr>
          <w:rFonts w:hint="eastAsia"/>
        </w:rPr>
        <w:t xml:space="preserve">广播给同一文档房间内的其他客户端，如式(4-3)所示。</w:t>
      </w:r>
    </w:p>
    <w:p>
      <w:pPr>
        <w:pStyle w:val="ae"/>
      </w:pPr>
      <m:oMathPara>
        <m:oMathParaPr>
          <m:jc m:val="center"/>
        </m:oMathParaPr>
        <m:oMath>
          <m:sSubSup>
            <m:e>
              <m:r>
                <m:t>D</m:t>
              </m:r>
            </m:e>
            <m:sub>
              <m:r>
                <m:t>i</m:t>
              </m:r>
            </m:sub>
            <m:sup>
              <m:r>
                <m:rPr>
                  <m:sty m:val="p"/>
                </m:rPr>
                <m:t>′</m:t>
              </m:r>
            </m:sup>
          </m:sSubSup>
          <m:r>
            <m:rPr>
              <m:sty m:val="p"/>
            </m:rPr>
            <m:t>=</m:t>
          </m:r>
          <m:r>
            <m:t>a</m:t>
          </m:r>
          <m:r>
            <m:t>p</m:t>
          </m:r>
          <m:r>
            <m:t>p</m:t>
          </m:r>
          <m:r>
            <m:t>l</m:t>
          </m:r>
          <m:r>
            <m:t>y</m:t>
          </m:r>
          <m:r>
            <m:rPr>
              <m:sty m:val="p"/>
            </m:rPr>
            <m:t>(</m:t>
          </m:r>
          <m:sSub>
            <m:e>
              <m:r>
                <m:t>D</m:t>
              </m:r>
            </m:e>
            <m:sub>
              <m:r>
                <m:t>i</m:t>
              </m:r>
            </m:sub>
          </m:sSub>
          <m:r>
            <m:rPr>
              <m:sty m:val="p"/>
            </m:rPr>
            <m:t>,</m:t>
          </m:r>
          <m:r>
            <m:t>u</m:t>
          </m:r>
          <m:r>
            <m:rPr>
              <m:sty m:val="p"/>
            </m:rPr>
            <m:t>)</m:t>
          </m:r>
          <m:r>
            <m:rPr>
              <m:sty m:val="p"/>
            </m:rPr>
            <m:t>,</m:t>
          </m:r>
          <m:r>
            <m:t> </m:t>
          </m:r>
          <m:r>
            <m:t>b</m:t>
          </m:r>
          <m:r>
            <m:t>r</m:t>
          </m:r>
          <m:r>
            <m:t>o</m:t>
          </m:r>
          <m:r>
            <m:t>a</m:t>
          </m:r>
          <m:r>
            <m:t>d</m:t>
          </m:r>
          <m:r>
            <m:t>c</m:t>
          </m:r>
          <m:r>
            <m:t>a</m:t>
          </m:r>
          <m:r>
            <m:t>s</m:t>
          </m:r>
          <m:r>
            <m:t>t</m:t>
          </m:r>
          <m:r>
            <m:rPr>
              <m:sty m:val="p"/>
            </m:rPr>
            <m:t>(</m:t>
          </m:r>
          <m:r>
            <m:t>d</m:t>
          </m:r>
          <m:r>
            <m:t>o</m:t>
          </m:r>
          <m:r>
            <m:t>c</m:t>
          </m:r>
          <m:r>
            <m:t>u</m:t>
          </m:r>
          <m:r>
            <m:t>m</m:t>
          </m:r>
          <m:r>
            <m:t>e</m:t>
          </m:r>
          <m:r>
            <m:t>n</m:t>
          </m:r>
          <m:r>
            <m:t>t</m:t>
          </m:r>
          <m:r>
            <m:t>I</m:t>
          </m:r>
          <m:r>
            <m:t>d</m:t>
          </m:r>
          <m:r>
            <m:rPr>
              <m:sty m:val="p"/>
            </m:rPr>
            <m:t>,</m:t>
          </m:r>
          <m:r>
            <m:t>u</m:t>
          </m:r>
          <m:r>
            <m:rPr>
              <m:sty m:val="p"/>
            </m:rPr>
            <m:t>)</m:t>
          </m:r>
        </m:oMath>
      </m:oMathPara>
    </w:p>
    <w:p>
      <w:pPr>
        <w:pStyle w:val="FirstParagraph"/>
      </w:pPr>
      <w:r>
        <w:rPr>
          <w:rFonts w:hint="eastAsia"/>
        </w:rPr>
        <w:t xml:space="preserve">当远端客户端收到更新集合</w:t>
      </w:r>
      <w:r>
        <w:t xml:space="preserve"> </w:t>
      </w:r>
      <m:oMath>
        <m:r>
          <m:t>U</m:t>
        </m:r>
        <m:r>
          <m:rPr>
            <m:sty m:val="p"/>
          </m:rPr>
          <m:t>=</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k</m:t>
            </m:r>
          </m:sub>
        </m:sSub>
        <m:r>
          <m:rPr>
            <m:sty m:val="p"/>
          </m:rPr>
          <m:t>}</m:t>
        </m:r>
      </m:oMath>
      <w:r>
        <w:t xml:space="preserve"> </w:t>
      </w:r>
      <w:r>
        <w:rPr>
          <w:rFonts w:hint="eastAsia"/>
        </w:rPr>
        <w:t xml:space="preserve">时，Yjs</w:t>
      </w:r>
      <w:r>
        <w:t xml:space="preserve"> </w:t>
      </w:r>
      <w:r>
        <w:rPr>
          <w:rFonts w:hint="eastAsia"/>
        </w:rPr>
        <w:t xml:space="preserve">根据</w:t>
      </w:r>
      <w:r>
        <w:t xml:space="preserve"> CRDT </w:t>
      </w:r>
      <w:r>
        <w:rPr>
          <w:rFonts w:hint="eastAsia"/>
        </w:rPr>
        <w:t xml:space="preserve">合并规则执行可交换合并。若任意两个客户端最终接收到相同更新集合，则它们的最终文档状态满足式(4-4)。</w:t>
      </w:r>
    </w:p>
    <w:p>
      <w:pPr>
        <w:pStyle w:val="ae"/>
      </w:pPr>
      <m:oMathPara>
        <m:oMathParaPr>
          <m:jc m:val="center"/>
        </m:oMathParaPr>
        <m:oMath>
          <m:r>
            <m:rPr>
              <m:sty m:val="p"/>
            </m:rPr>
            <m:t>∀</m:t>
          </m:r>
          <m:r>
            <m:t>i</m:t>
          </m:r>
          <m:r>
            <m:rPr>
              <m:sty m:val="p"/>
            </m:rPr>
            <m:t>,</m:t>
          </m:r>
          <m:r>
            <m:t>j</m:t>
          </m:r>
          <m:r>
            <m:rPr>
              <m:sty m:val="p"/>
            </m:rPr>
            <m:t>,</m:t>
          </m:r>
          <m:r>
            <m:t> </m:t>
          </m:r>
          <m:sSub>
            <m:e>
              <m:r>
                <m:t>U</m:t>
              </m:r>
            </m:e>
            <m:sub>
              <m:r>
                <m:t>i</m:t>
              </m:r>
            </m:sub>
          </m:sSub>
          <m:r>
            <m:rPr>
              <m:sty m:val="p"/>
            </m:rPr>
            <m:t>=</m:t>
          </m:r>
          <m:sSub>
            <m:e>
              <m:r>
                <m:t>U</m:t>
              </m:r>
            </m:e>
            <m:sub>
              <m:r>
                <m:t>j</m:t>
              </m:r>
            </m:sub>
          </m:sSub>
          <m:r>
            <m:rPr>
              <m:sty m:val="p"/>
            </m:rPr>
            <m:t>⇒</m:t>
          </m:r>
          <m:r>
            <m:t>m</m:t>
          </m:r>
          <m:r>
            <m:t>e</m:t>
          </m:r>
          <m:r>
            <m:t>r</m:t>
          </m:r>
          <m:r>
            <m:t>g</m:t>
          </m:r>
          <m:r>
            <m:t>e</m:t>
          </m:r>
          <m:r>
            <m:rPr>
              <m:sty m:val="p"/>
            </m:rPr>
            <m:t>(</m:t>
          </m:r>
          <m:sSub>
            <m:e>
              <m:r>
                <m:t>D</m:t>
              </m:r>
            </m:e>
            <m:sub>
              <m:r>
                <m:t>i</m:t>
              </m:r>
            </m:sub>
          </m:sSub>
          <m:r>
            <m:rPr>
              <m:sty m:val="p"/>
            </m:rPr>
            <m:t>,</m:t>
          </m:r>
          <m:sSub>
            <m:e>
              <m:r>
                <m:t>U</m:t>
              </m:r>
            </m:e>
            <m:sub>
              <m:r>
                <m:t>i</m:t>
              </m:r>
            </m:sub>
          </m:sSub>
          <m:r>
            <m:rPr>
              <m:sty m:val="p"/>
            </m:rPr>
            <m:t>)</m:t>
          </m:r>
          <m:r>
            <m:rPr>
              <m:sty m:val="p"/>
            </m:rPr>
            <m:t>=</m:t>
          </m:r>
          <m:r>
            <m:t>m</m:t>
          </m:r>
          <m:r>
            <m:t>e</m:t>
          </m:r>
          <m:r>
            <m:t>r</m:t>
          </m:r>
          <m:r>
            <m:t>g</m:t>
          </m:r>
          <m:r>
            <m:t>e</m:t>
          </m:r>
          <m:r>
            <m:rPr>
              <m:sty m:val="p"/>
            </m:rPr>
            <m:t>(</m:t>
          </m:r>
          <m:sSub>
            <m:e>
              <m:r>
                <m:t>D</m:t>
              </m:r>
            </m:e>
            <m:sub>
              <m:r>
                <m:t>j</m:t>
              </m:r>
            </m:sub>
          </m:sSub>
          <m:r>
            <m:rPr>
              <m:sty m:val="p"/>
            </m:rPr>
            <m:t>,</m:t>
          </m:r>
          <m:sSub>
            <m:e>
              <m:r>
                <m:t>U</m:t>
              </m:r>
            </m:e>
            <m:sub>
              <m:r>
                <m:t>j</m:t>
              </m:r>
            </m:sub>
          </m:sSub>
          <m:r>
            <m:rPr>
              <m:sty m:val="p"/>
            </m:rPr>
            <m:t>)</m:t>
          </m:r>
        </m:oMath>
      </m:oMathPara>
    </w:p>
    <w:p>
      <w:pPr>
        <w:pStyle w:val="FirstParagraph"/>
      </w:pPr>
      <w:r>
        <w:rPr>
          <w:rFonts w:hint="eastAsia"/>
        </w:rPr>
        <w:t xml:space="preserve">式(4-4)说明系统的一致性不依赖服务端裁决顺序，而依赖</w:t>
      </w:r>
      <w:r>
        <w:t xml:space="preserve"> CRDT </w:t>
      </w:r>
      <w:r>
        <w:rPr>
          <w:rFonts w:hint="eastAsia"/>
        </w:rPr>
        <w:t xml:space="preserve">更新的幂等性、交换性和可合并性。对于重复更新，Yjs</w:t>
      </w:r>
      <w:r>
        <w:t xml:space="preserve"> </w:t>
      </w:r>
      <w:r>
        <w:rPr>
          <w:rFonts w:hint="eastAsia"/>
        </w:rPr>
        <w:t xml:space="preserve">通过状态向量过滤已应用的逻辑时钟；对于乱序更新，Yjs</w:t>
      </w:r>
      <w:r>
        <w:t xml:space="preserve"> </w:t>
      </w:r>
      <w:r>
        <w:rPr>
          <w:rFonts w:hint="eastAsia"/>
        </w:rPr>
        <w:t xml:space="preserve">保留</w:t>
      </w:r>
      <w:r>
        <w:t xml:space="preserve"> origin </w:t>
      </w:r>
      <w:r>
        <w:rPr>
          <w:rFonts w:hint="eastAsia"/>
        </w:rPr>
        <w:t xml:space="preserve">与</w:t>
      </w:r>
      <w:r>
        <w:t xml:space="preserve"> rightOrigin </w:t>
      </w:r>
      <w:r>
        <w:rPr>
          <w:rFonts w:hint="eastAsia"/>
        </w:rPr>
        <w:t xml:space="preserve">等位置引用，待依赖更新到达后完成正确定位。状态向量可表示为式(4-5)。</w:t>
      </w:r>
    </w:p>
    <w:p>
      <w:pPr>
        <w:pStyle w:val="ae"/>
      </w:pPr>
      <m:oMathPara>
        <m:oMathParaPr>
          <m:jc m:val="center"/>
        </m:oMathParaPr>
        <m:oMath>
          <m:r>
            <m:t>S</m:t>
          </m:r>
          <m:sSub>
            <m:e>
              <m:r>
                <m:t>V</m:t>
              </m:r>
            </m:e>
            <m:sub>
              <m:r>
                <m:t>i</m:t>
              </m:r>
            </m:sub>
          </m:sSub>
          <m:r>
            <m:rPr>
              <m:sty m:val="p"/>
            </m:rPr>
            <m:t>=</m:t>
          </m:r>
          <m:r>
            <m:rPr>
              <m:sty m:val="p"/>
            </m:rPr>
            <m:t>{</m:t>
          </m:r>
          <m:r>
            <m:t>c</m:t>
          </m:r>
          <m:r>
            <m:t>l</m:t>
          </m:r>
          <m:r>
            <m:t>i</m:t>
          </m:r>
          <m:r>
            <m:t>e</m:t>
          </m:r>
          <m:r>
            <m:t>n</m:t>
          </m:r>
          <m:r>
            <m:t>t</m:t>
          </m:r>
          <m:r>
            <m:t>I</m:t>
          </m:r>
          <m:r>
            <m:t>d</m:t>
          </m:r>
          <m:r>
            <m:rPr>
              <m:sty m:val="p"/>
            </m:rPr>
            <m:t>↦</m:t>
          </m:r>
          <m:r>
            <m:t>c</m:t>
          </m:r>
          <m:r>
            <m:t>l</m:t>
          </m:r>
          <m:r>
            <m:t>o</m:t>
          </m:r>
          <m:r>
            <m:t>c</m:t>
          </m:r>
          <m:sSub>
            <m:e>
              <m:r>
                <m:t>k</m:t>
              </m:r>
            </m:e>
            <m:sub>
              <m:r>
                <m:t>m</m:t>
              </m:r>
              <m:r>
                <m:t>a</m:t>
              </m:r>
              <m:r>
                <m:t>x</m:t>
              </m:r>
            </m:sub>
          </m:sSub>
          <m:r>
            <m:rPr>
              <m:sty m:val="p"/>
            </m:rPr>
            <m:t>}</m:t>
          </m:r>
        </m:oMath>
      </m:oMathPara>
    </w:p>
    <w:p>
      <w:pPr>
        <w:pStyle w:val="FirstParagraph"/>
      </w:pPr>
      <w:r>
        <w:rPr>
          <w:rFonts w:hint="eastAsia"/>
        </w:rPr>
        <w:t xml:space="preserve">客户端重连时只需根据状态向量请求缺失更新集合</w:t>
      </w:r>
      <w:r>
        <w:t xml:space="preserve"> </w:t>
      </w:r>
      <m:oMath>
        <m:r>
          <m:rPr>
            <m:sty m:val="p"/>
          </m:rPr>
          <m:t>Δ</m:t>
        </m:r>
        <m:r>
          <m:t>U</m:t>
        </m:r>
      </m:oMath>
      <w:r>
        <w:rPr>
          <w:rFonts w:hint="eastAsia"/>
        </w:rPr>
        <w:t xml:space="preserve">，如式(4-6)所示。</w:t>
      </w:r>
    </w:p>
    <w:p>
      <w:pPr>
        <w:pStyle w:val="ae"/>
      </w:pPr>
      <m:oMathPara>
        <m:oMathParaPr>
          <m:jc m:val="center"/>
        </m:oMathParaPr>
        <m:oMath>
          <m:r>
            <m:rPr>
              <m:sty m:val="p"/>
            </m:rPr>
            <m:t>Δ</m:t>
          </m:r>
          <m:r>
            <m:t>U</m:t>
          </m:r>
          <m:r>
            <m:rPr>
              <m:sty m:val="p"/>
            </m:rPr>
            <m:t>=</m:t>
          </m:r>
          <m:sSub>
            <m:e>
              <m:r>
                <m:t>U</m:t>
              </m:r>
            </m:e>
            <m:sub>
              <m:r>
                <m:t>s</m:t>
              </m:r>
              <m:r>
                <m:t>e</m:t>
              </m:r>
              <m:r>
                <m:t>r</m:t>
              </m:r>
              <m:r>
                <m:t>v</m:t>
              </m:r>
              <m:r>
                <m:t>e</m:t>
              </m:r>
              <m:r>
                <m:t>r</m:t>
              </m:r>
            </m:sub>
          </m:sSub>
          <m:r>
            <m:rPr>
              <m:sty m:val="p"/>
            </m:rPr>
            <m:t>−</m:t>
          </m:r>
          <m:r>
            <m:t>U</m:t>
          </m:r>
          <m:r>
            <m:rPr>
              <m:sty m:val="p"/>
            </m:rPr>
            <m:t>(</m:t>
          </m:r>
          <m:r>
            <m:t>S</m:t>
          </m:r>
          <m:sSub>
            <m:e>
              <m:r>
                <m:t>V</m:t>
              </m:r>
            </m:e>
            <m:sub>
              <m:r>
                <m:t>i</m:t>
              </m:r>
            </m:sub>
          </m:sSub>
          <m:r>
            <m:rPr>
              <m:sty m:val="p"/>
            </m:rPr>
            <m:t>)</m:t>
          </m:r>
        </m:oMath>
      </m:oMathPara>
    </w:p>
    <w:p>
      <w:pPr>
        <w:pStyle w:val="FirstParagraph"/>
      </w:pPr>
      <w:r>
        <w:rPr>
          <w:rFonts w:hint="eastAsia"/>
        </w:rPr>
        <w:t xml:space="preserve">除正文</w:t>
      </w:r>
      <w:r>
        <w:t xml:space="preserve"> CRDT </w:t>
      </w:r>
      <w:r>
        <w:rPr>
          <w:rFonts w:hint="eastAsia"/>
        </w:rPr>
        <w:t xml:space="preserve">同步外，系统还使用</w:t>
      </w:r>
      <w:r>
        <w:t xml:space="preserve"> Awareness </w:t>
      </w:r>
      <w:r>
        <w:rPr>
          <w:rFonts w:hint="eastAsia"/>
        </w:rPr>
        <w:t xml:space="preserve">同步协作者状态。设用户</w:t>
      </w:r>
      <w:r>
        <w:t xml:space="preserve"> k </w:t>
      </w:r>
      <w:r>
        <w:rPr>
          <w:rFonts w:hint="eastAsia"/>
        </w:rPr>
        <w:t xml:space="preserve">的在线状态为</w:t>
      </w:r>
      <w:r>
        <w:t xml:space="preserve"> </w:t>
      </w:r>
      <m:oMath>
        <m:sSub>
          <m:e>
            <m:r>
              <m:t>A</m:t>
            </m:r>
          </m:e>
          <m:sub>
            <m:r>
              <m:t>k</m:t>
            </m:r>
          </m:sub>
        </m:sSub>
        <m:r>
          <m:rPr>
            <m:sty m:val="p"/>
          </m:rPr>
          <m:t>=</m:t>
        </m:r>
        <m:r>
          <m:rPr>
            <m:sty m:val="p"/>
          </m:rPr>
          <m:t>(</m:t>
        </m:r>
        <m:r>
          <m:t>u</m:t>
        </m:r>
        <m:r>
          <m:t>s</m:t>
        </m:r>
        <m:r>
          <m:t>e</m:t>
        </m:r>
        <m:r>
          <m:t>r</m:t>
        </m:r>
        <m:r>
          <m:t>I</m:t>
        </m:r>
        <m:r>
          <m:t>d</m:t>
        </m:r>
        <m:r>
          <m:rPr>
            <m:sty m:val="p"/>
          </m:rPr>
          <m:t>,</m:t>
        </m:r>
        <m:r>
          <m:t>d</m:t>
        </m:r>
        <m:r>
          <m:t>o</m:t>
        </m:r>
        <m:r>
          <m:t>c</m:t>
        </m:r>
        <m:r>
          <m:t>u</m:t>
        </m:r>
        <m:r>
          <m:t>m</m:t>
        </m:r>
        <m:r>
          <m:t>e</m:t>
        </m:r>
        <m:r>
          <m:t>n</m:t>
        </m:r>
        <m:r>
          <m:t>t</m:t>
        </m:r>
        <m:r>
          <m:t>I</m:t>
        </m:r>
        <m:r>
          <m:t>d</m:t>
        </m:r>
        <m:r>
          <m:rPr>
            <m:sty m:val="p"/>
          </m:rPr>
          <m:t>,</m:t>
        </m:r>
        <m:r>
          <m:t>b</m:t>
        </m:r>
        <m:r>
          <m:t>l</m:t>
        </m:r>
        <m:r>
          <m:t>o</m:t>
        </m:r>
        <m:r>
          <m:t>c</m:t>
        </m:r>
        <m:r>
          <m:t>k</m:t>
        </m:r>
        <m:r>
          <m:t>I</m:t>
        </m:r>
        <m:r>
          <m:t>d</m:t>
        </m:r>
        <m:r>
          <m:rPr>
            <m:sty m:val="p"/>
          </m:rPr>
          <m:t>,</m:t>
        </m:r>
        <m:r>
          <m:t>c</m:t>
        </m:r>
        <m:r>
          <m:t>o</m:t>
        </m:r>
        <m:r>
          <m:t>l</m:t>
        </m:r>
        <m:r>
          <m:t>o</m:t>
        </m:r>
        <m:r>
          <m:t>r</m:t>
        </m:r>
        <m:r>
          <m:rPr>
            <m:sty m:val="p"/>
          </m:rPr>
          <m:t>,</m:t>
        </m:r>
        <m:r>
          <m:t>u</m:t>
        </m:r>
        <m:r>
          <m:t>p</m:t>
        </m:r>
        <m:r>
          <m:t>d</m:t>
        </m:r>
        <m:r>
          <m:t>a</m:t>
        </m:r>
        <m:r>
          <m:t>t</m:t>
        </m:r>
        <m:r>
          <m:t>e</m:t>
        </m:r>
        <m:r>
          <m:t>d</m:t>
        </m:r>
        <m:r>
          <m:t>A</m:t>
        </m:r>
        <m:r>
          <m:t>t</m:t>
        </m:r>
        <m:r>
          <m:rPr>
            <m:sty m:val="p"/>
          </m:rPr>
          <m:t>)</m:t>
        </m:r>
      </m:oMath>
      <w:r>
        <w:rPr>
          <w:rFonts w:hint="eastAsia"/>
        </w:rPr>
        <w:t xml:space="preserve">，协作者状态集合为</w:t>
      </w:r>
      <w:r>
        <w:t xml:space="preserve"> </w:t>
      </w:r>
      <m:oMath>
        <m: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m</m:t>
            </m:r>
          </m:sub>
        </m:sSub>
        <m:r>
          <m:rPr>
            <m:sty m:val="p"/>
          </m:rPr>
          <m:t>}</m:t>
        </m:r>
      </m:oMath>
      <w:r>
        <w:t xml:space="preserve">。Awareness </w:t>
      </w:r>
      <w:r>
        <w:rPr>
          <w:rFonts w:hint="eastAsia"/>
        </w:rPr>
        <w:t xml:space="preserve">状态只用于界面提示，不写入正文</w:t>
      </w:r>
      <w:r>
        <w:t xml:space="preserve"> </w:t>
      </w:r>
      <w:r>
        <w:rPr>
          <w:rFonts w:hint="eastAsia"/>
        </w:rPr>
        <w:t xml:space="preserve">CRDT，也不生成版本历史。其合并规则取同一用户最新时间戳状态，如式(4-7)所示。</w:t>
      </w:r>
    </w:p>
    <w:p>
      <w:pPr>
        <w:pStyle w:val="ae"/>
      </w:pPr>
      <m:oMathPara>
        <m:oMathParaPr>
          <m:jc m:val="center"/>
        </m:oMathParaPr>
        <m:oMath>
          <m:r>
            <m:t>A</m:t>
          </m:r>
          <m:r>
            <m:rPr>
              <m:sty m:val="p"/>
            </m:rPr>
            <m:t>(</m:t>
          </m:r>
          <m:r>
            <m:t>u</m:t>
          </m:r>
          <m:r>
            <m:t>s</m:t>
          </m:r>
          <m:r>
            <m:t>e</m:t>
          </m:r>
          <m:r>
            <m:t>r</m:t>
          </m:r>
          <m:r>
            <m:t>I</m:t>
          </m:r>
          <m:r>
            <m:t>d</m:t>
          </m:r>
          <m:r>
            <m:rPr>
              <m:sty m:val="p"/>
            </m:rPr>
            <m:t>)</m:t>
          </m:r>
          <m:r>
            <m:rPr>
              <m:sty m:val="p"/>
            </m:rPr>
            <m:t>=</m:t>
          </m:r>
          <m:r>
            <m:rPr>
              <m:sty m:val="p"/>
            </m:rPr>
            <m:t>arg</m:t>
          </m:r>
          <m:limLow>
            <m:e>
              <m:r>
                <m:rPr>
                  <m:sty m:val="p"/>
                </m:rPr>
                <m:t>max</m:t>
              </m:r>
            </m:e>
            <m:lim>
              <m:sSub>
                <m:e>
                  <m:r>
                    <m:t>A</m:t>
                  </m:r>
                </m:e>
                <m:sub>
                  <m:r>
                    <m:t>k</m:t>
                  </m:r>
                </m:sub>
              </m:sSub>
              <m:r>
                <m:rPr>
                  <m:sty m:val="p"/>
                </m:rPr>
                <m:t>.</m:t>
              </m:r>
              <m:r>
                <m:t>u</m:t>
              </m:r>
              <m:r>
                <m:t>s</m:t>
              </m:r>
              <m:r>
                <m:t>e</m:t>
              </m:r>
              <m:r>
                <m:t>r</m:t>
              </m:r>
              <m:r>
                <m:t>I</m:t>
              </m:r>
              <m:r>
                <m:t>d</m:t>
              </m:r>
              <m:r>
                <m:rPr>
                  <m:sty m:val="p"/>
                </m:rPr>
                <m:t>=</m:t>
              </m:r>
              <m:r>
                <m:t>u</m:t>
              </m:r>
              <m:r>
                <m:t>s</m:t>
              </m:r>
              <m:r>
                <m:t>e</m:t>
              </m:r>
              <m:r>
                <m:t>r</m:t>
              </m:r>
              <m:r>
                <m:t>I</m:t>
              </m:r>
              <m:r>
                <m:t>d</m:t>
              </m:r>
            </m:lim>
          </m:limLow>
          <m:sSub>
            <m:e>
              <m:r>
                <m:t>A</m:t>
              </m:r>
            </m:e>
            <m:sub>
              <m:r>
                <m:t>k</m:t>
              </m:r>
            </m:sub>
          </m:sSub>
          <m:r>
            <m:rPr>
              <m:sty m:val="p"/>
            </m:rPr>
            <m:t>.</m:t>
          </m:r>
          <m:r>
            <m:t>u</m:t>
          </m:r>
          <m:r>
            <m:t>p</m:t>
          </m:r>
          <m:r>
            <m:t>d</m:t>
          </m:r>
          <m:r>
            <m:t>a</m:t>
          </m:r>
          <m:r>
            <m:t>t</m:t>
          </m:r>
          <m:r>
            <m:t>e</m:t>
          </m:r>
          <m:r>
            <m:t>d</m:t>
          </m:r>
          <m:r>
            <m:t>A</m:t>
          </m:r>
          <m:r>
            <m:t>t</m:t>
          </m:r>
        </m:oMath>
      </m:oMathPara>
    </w:p>
    <w:p>
      <w:pPr>
        <w:pStyle w:val="FirstParagraph"/>
      </w:pPr>
      <w:r>
        <w:rPr>
          <w:rFonts w:hint="eastAsia"/>
        </w:rPr>
        <w:t xml:space="preserve">在持久化方面，系统将实时同步与自动保存分开。设用户连续编辑产生的保存候选序列为</w:t>
      </w:r>
      <w:r>
        <w:t xml:space="preserve"> </w:t>
      </w:r>
      <m:oMath>
        <m:r>
          <m:t>S</m:t>
        </m:r>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m</m:t>
            </m:r>
          </m:sub>
        </m:sSub>
        <m:r>
          <m:rPr>
            <m:sty m:val="p"/>
          </m:rPr>
          <m:t>}</m:t>
        </m:r>
      </m:oMath>
      <w:r>
        <w:rPr>
          <w:rFonts w:hint="eastAsia"/>
        </w:rPr>
        <w:t xml:space="preserve">，自动保存延迟窗口为</w:t>
      </w:r>
      <w:r>
        <w:t xml:space="preserve"> </w:t>
      </w:r>
      <m:oMath>
        <m:r>
          <m:t>τ</m:t>
        </m:r>
      </m:oMath>
      <w:r>
        <w:rPr>
          <w:rFonts w:hint="eastAsia"/>
        </w:rPr>
        <w:t xml:space="preserve">。当两次候选保存间隔小于</w:t>
      </w:r>
      <w:r>
        <w:t xml:space="preserve"> </w:t>
      </w:r>
      <m:oMath>
        <m:r>
          <m:t>τ</m:t>
        </m:r>
      </m:oMath>
      <w:r>
        <w:t xml:space="preserve"> </w:t>
      </w:r>
      <w:r>
        <w:rPr>
          <w:rFonts w:hint="eastAsia"/>
        </w:rPr>
        <w:t xml:space="preserve">时，系统只保留最新状态，如式(4-8)所示。</w:t>
      </w:r>
    </w:p>
    <w:p>
      <w:pPr>
        <w:pStyle w:val="ae"/>
      </w:pPr>
      <m:oMathPara>
        <m:oMathParaPr>
          <m:jc m:val="center"/>
        </m:oMathParaPr>
        <m:oMath>
          <m:r>
            <m:t>s</m:t>
          </m:r>
          <m:r>
            <m:t>a</m:t>
          </m:r>
          <m:r>
            <m:t>v</m:t>
          </m:r>
          <m:r>
            <m:t>e</m:t>
          </m:r>
          <m:r>
            <m:rPr>
              <m:sty m:val="p"/>
            </m:rPr>
            <m:t>(</m:t>
          </m:r>
          <m:r>
            <m:t>D</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s</m:t>
                    </m:r>
                    <m:r>
                      <m:t>k</m:t>
                    </m:r>
                    <m:r>
                      <m:t>i</m:t>
                    </m:r>
                    <m:r>
                      <m:t>p</m:t>
                    </m:r>
                    <m:r>
                      <m:rPr>
                        <m:sty m:val="p"/>
                      </m:rPr>
                      <m:t>,</m:t>
                    </m:r>
                  </m:e>
                  <m:e>
                    <m:r>
                      <m:t>t</m:t>
                    </m:r>
                    <m:r>
                      <m:rPr>
                        <m:sty m:val="p"/>
                      </m:rPr>
                      <m:t>−</m:t>
                    </m:r>
                    <m:sSub>
                      <m:e>
                        <m:r>
                          <m:t>t</m:t>
                        </m:r>
                      </m:e>
                      <m:sub>
                        <m:r>
                          <m:t>l</m:t>
                        </m:r>
                        <m:r>
                          <m:t>a</m:t>
                        </m:r>
                        <m:r>
                          <m:t>s</m:t>
                        </m:r>
                        <m:r>
                          <m:t>t</m:t>
                        </m:r>
                      </m:sub>
                    </m:sSub>
                    <m:r>
                      <m:rPr>
                        <m:sty m:val="p"/>
                      </m:rPr>
                      <m:t>&lt;</m:t>
                    </m:r>
                    <m:r>
                      <m:t>τ</m:t>
                    </m:r>
                  </m:e>
                </m:mr>
                <m:mr>
                  <m:e/>
                </m:mr>
                <m:mr>
                  <m:e>
                    <m:r>
                      <m:t>p</m:t>
                    </m:r>
                    <m:r>
                      <m:t>e</m:t>
                    </m:r>
                    <m:r>
                      <m:t>r</m:t>
                    </m:r>
                    <m:r>
                      <m:t>s</m:t>
                    </m:r>
                    <m:r>
                      <m:t>i</m:t>
                    </m:r>
                    <m:r>
                      <m:t>s</m:t>
                    </m:r>
                    <m:r>
                      <m:t>t</m:t>
                    </m:r>
                    <m:r>
                      <m:rPr>
                        <m:sty m:val="p"/>
                      </m:rPr>
                      <m:t>(</m:t>
                    </m:r>
                    <m:r>
                      <m:t>H</m:t>
                    </m:r>
                    <m:r>
                      <m:t>T</m:t>
                    </m:r>
                    <m:r>
                      <m:t>M</m:t>
                    </m:r>
                    <m:r>
                      <m:t>L</m:t>
                    </m:r>
                    <m:r>
                      <m:rPr>
                        <m:sty m:val="p"/>
                      </m:rPr>
                      <m:t>(</m:t>
                    </m:r>
                    <m:r>
                      <m:t>D</m:t>
                    </m:r>
                    <m:r>
                      <m:rPr>
                        <m:sty m:val="p"/>
                      </m:rPr>
                      <m:t>)</m:t>
                    </m:r>
                    <m:r>
                      <m:rPr>
                        <m:sty m:val="p"/>
                      </m:rPr>
                      <m:t>)</m:t>
                    </m:r>
                    <m:r>
                      <m:rPr>
                        <m:sty m:val="p"/>
                      </m:rPr>
                      <m:t>,</m:t>
                    </m:r>
                  </m:e>
                  <m:e>
                    <m:r>
                      <m:t>t</m:t>
                    </m:r>
                    <m:r>
                      <m:rPr>
                        <m:sty m:val="p"/>
                      </m:rPr>
                      <m:t>−</m:t>
                    </m:r>
                    <m:sSub>
                      <m:e>
                        <m:r>
                          <m:t>t</m:t>
                        </m:r>
                      </m:e>
                      <m:sub>
                        <m:r>
                          <m:t>l</m:t>
                        </m:r>
                        <m:r>
                          <m:t>a</m:t>
                        </m:r>
                        <m:r>
                          <m:t>s</m:t>
                        </m:r>
                        <m:r>
                          <m:t>t</m:t>
                        </m:r>
                      </m:sub>
                    </m:sSub>
                    <m:r>
                      <m:rPr>
                        <m:sty m:val="p"/>
                      </m:rPr>
                      <m:t>≥</m:t>
                    </m:r>
                    <m:r>
                      <m:t>τ</m:t>
                    </m:r>
                  </m:e>
                </m:mr>
              </m:m>
            </m:e>
          </m:d>
        </m:oMath>
      </m:oMathPara>
    </w:p>
    <w:p>
      <w:pPr>
        <w:pStyle w:val="FirstParagraph"/>
      </w:pPr>
      <w:r>
        <w:rPr>
          <w:rFonts w:hint="eastAsia"/>
        </w:rPr>
        <w:t xml:space="preserve">版本快照则采用独立策略生成。设第</w:t>
      </w:r>
      <w:r>
        <w:t xml:space="preserve"> k </w:t>
      </w:r>
      <w:r>
        <w:rPr>
          <w:rFonts w:hint="eastAsia"/>
        </w:rPr>
        <w:t xml:space="preserve">次可恢复版本为</w:t>
      </w:r>
      <w:r>
        <w:t xml:space="preserve"> </w:t>
      </w:r>
      <m:oMath>
        <m:sSub>
          <m:e>
            <m:r>
              <m:t>V</m:t>
            </m:r>
          </m:e>
          <m:sub>
            <m:r>
              <m:t>k</m:t>
            </m:r>
          </m:sub>
        </m:sSub>
        <m:r>
          <m:rPr>
            <m:sty m:val="p"/>
          </m:rPr>
          <m:t>=</m:t>
        </m:r>
        <m:r>
          <m:rPr>
            <m:sty m:val="p"/>
          </m:rPr>
          <m:t>(</m:t>
        </m:r>
        <m:r>
          <m:t>h</m:t>
        </m:r>
        <m:r>
          <m:t>t</m:t>
        </m:r>
        <m:r>
          <m:t>m</m:t>
        </m:r>
        <m:sSub>
          <m:e>
            <m:r>
              <m:t>l</m:t>
            </m:r>
          </m:e>
          <m:sub>
            <m:r>
              <m:t>k</m:t>
            </m:r>
          </m:sub>
        </m:sSub>
        <m:r>
          <m:rPr>
            <m:sty m:val="p"/>
          </m:rPr>
          <m:t>,</m:t>
        </m:r>
        <m:r>
          <m:t>a</m:t>
        </m:r>
        <m:r>
          <m:t>u</m:t>
        </m:r>
        <m:r>
          <m:t>t</m:t>
        </m:r>
        <m:r>
          <m:t>h</m:t>
        </m:r>
        <m:r>
          <m:t>o</m:t>
        </m:r>
        <m:sSub>
          <m:e>
            <m:r>
              <m:t>r</m:t>
            </m:r>
          </m:e>
          <m:sub>
            <m:r>
              <m:t>k</m:t>
            </m:r>
          </m:sub>
        </m:sSub>
        <m:r>
          <m:rPr>
            <m:sty m:val="p"/>
          </m:rPr>
          <m:t>,</m:t>
        </m:r>
        <m:r>
          <m:t>t</m:t>
        </m:r>
        <m:r>
          <m:t>i</m:t>
        </m:r>
        <m:r>
          <m:t>m</m:t>
        </m:r>
        <m:sSub>
          <m:e>
            <m:r>
              <m:t>e</m:t>
            </m:r>
          </m:e>
          <m:sub>
            <m:r>
              <m:t>k</m:t>
            </m:r>
          </m:sub>
        </m:sSub>
        <m:r>
          <m:rPr>
            <m:sty m:val="p"/>
          </m:rPr>
          <m:t>,</m:t>
        </m:r>
        <m:r>
          <m:t>r</m:t>
        </m:r>
        <m:r>
          <m:t>e</m:t>
        </m:r>
        <m:r>
          <m:t>a</m:t>
        </m:r>
        <m:r>
          <m:t>s</m:t>
        </m:r>
        <m:r>
          <m:t>o</m:t>
        </m:r>
        <m:sSub>
          <m:e>
            <m:r>
              <m:t>n</m:t>
            </m:r>
          </m:e>
          <m:sub>
            <m:r>
              <m:t>k</m:t>
            </m:r>
          </m:sub>
        </m:sSub>
        <m:r>
          <m:rPr>
            <m:sty m:val="p"/>
          </m:rPr>
          <m:t>)</m:t>
        </m:r>
      </m:oMath>
      <w:r>
        <w:rPr>
          <w:rFonts w:hint="eastAsia"/>
        </w:rPr>
        <w:t xml:space="preserve">，当修改来源为手动保存、版本恢复或超过最小快照间隔时生成新版本，如式(4-9)所示。</w:t>
      </w:r>
    </w:p>
    <w:p>
      <w:pPr>
        <w:pStyle w:val="ae"/>
      </w:pPr>
      <m:oMathPara>
        <m:oMathParaPr>
          <m:jc m:val="center"/>
        </m:oMathParaPr>
        <m:oMath>
          <m:sSub>
            <m:e>
              <m:r>
                <m:t>V</m:t>
              </m:r>
            </m:e>
            <m:sub>
              <m:r>
                <m:t>k</m:t>
              </m:r>
              <m:r>
                <m:rPr>
                  <m:sty m:val="p"/>
                </m:rPr>
                <m:t>+</m:t>
              </m:r>
              <m:r>
                <m:t>1</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H</m:t>
                    </m:r>
                    <m:r>
                      <m:t>T</m:t>
                    </m:r>
                    <m:r>
                      <m:t>M</m:t>
                    </m:r>
                    <m:r>
                      <m:t>L</m:t>
                    </m:r>
                    <m:r>
                      <m:rPr>
                        <m:sty m:val="p"/>
                      </m:rPr>
                      <m:t>(</m:t>
                    </m:r>
                    <m:r>
                      <m:t>D</m:t>
                    </m:r>
                    <m:r>
                      <m:rPr>
                        <m:sty m:val="p"/>
                      </m:rPr>
                      <m:t>)</m:t>
                    </m:r>
                    <m:r>
                      <m:rPr>
                        <m:sty m:val="p"/>
                      </m:rPr>
                      <m:t>,</m:t>
                    </m:r>
                    <m:r>
                      <m:t>a</m:t>
                    </m:r>
                    <m:r>
                      <m:t>u</m:t>
                    </m:r>
                    <m:r>
                      <m:t>t</m:t>
                    </m:r>
                    <m:r>
                      <m:t>h</m:t>
                    </m:r>
                    <m:r>
                      <m:t>o</m:t>
                    </m:r>
                    <m:r>
                      <m:t>r</m:t>
                    </m:r>
                    <m:r>
                      <m:rPr>
                        <m:sty m:val="p"/>
                      </m:rPr>
                      <m:t>,</m:t>
                    </m:r>
                    <m:r>
                      <m:t>t</m:t>
                    </m:r>
                    <m:r>
                      <m:rPr>
                        <m:sty m:val="p"/>
                      </m:rPr>
                      <m:t>,</m:t>
                    </m:r>
                    <m:r>
                      <m:t>r</m:t>
                    </m:r>
                    <m:r>
                      <m:t>e</m:t>
                    </m:r>
                    <m:r>
                      <m:t>a</m:t>
                    </m:r>
                    <m:r>
                      <m:t>s</m:t>
                    </m:r>
                    <m:r>
                      <m:t>o</m:t>
                    </m:r>
                    <m:r>
                      <m:t>n</m:t>
                    </m:r>
                    <m:r>
                      <m:rPr>
                        <m:sty m:val="p"/>
                      </m:rPr>
                      <m:t>)</m:t>
                    </m:r>
                    <m:r>
                      <m:rPr>
                        <m:sty m:val="p"/>
                      </m:rPr>
                      <m:t>,</m:t>
                    </m:r>
                  </m:e>
                  <m:e>
                    <m:r>
                      <m:t>m</m:t>
                    </m:r>
                    <m:r>
                      <m:t>a</m:t>
                    </m:r>
                    <m:r>
                      <m:t>n</m:t>
                    </m:r>
                    <m:r>
                      <m:t>u</m:t>
                    </m:r>
                    <m:r>
                      <m:t>a</m:t>
                    </m:r>
                    <m:r>
                      <m:t>l</m:t>
                    </m:r>
                    <m:r>
                      <m:rPr>
                        <m:sty m:val="p"/>
                      </m:rPr>
                      <m:t>∨</m:t>
                    </m:r>
                    <m:r>
                      <m:t>r</m:t>
                    </m:r>
                    <m:r>
                      <m:t>e</m:t>
                    </m:r>
                    <m:r>
                      <m:t>s</m:t>
                    </m:r>
                    <m:r>
                      <m:t>t</m:t>
                    </m:r>
                    <m:r>
                      <m:t>o</m:t>
                    </m:r>
                    <m:r>
                      <m:t>r</m:t>
                    </m:r>
                    <m:r>
                      <m:t>e</m:t>
                    </m:r>
                    <m:r>
                      <m:rPr>
                        <m:sty m:val="p"/>
                      </m:rPr>
                      <m:t>∨</m:t>
                    </m:r>
                    <m:r>
                      <m:rPr>
                        <m:sty m:val="p"/>
                      </m:rPr>
                      <m:t>(</m:t>
                    </m:r>
                    <m:r>
                      <m:t>t</m:t>
                    </m:r>
                    <m:r>
                      <m:rPr>
                        <m:sty m:val="p"/>
                      </m:rPr>
                      <m:t>−</m:t>
                    </m:r>
                    <m:sSub>
                      <m:e>
                        <m:r>
                          <m:t>t</m:t>
                        </m:r>
                      </m:e>
                      <m:sub>
                        <m:sSub>
                          <m:e>
                            <m:r>
                              <m:t>V</m:t>
                            </m:r>
                          </m:e>
                          <m:sub>
                            <m:r>
                              <m:t>k</m:t>
                            </m:r>
                          </m:sub>
                        </m:sSub>
                      </m:sub>
                    </m:sSub>
                    <m:r>
                      <m:rPr>
                        <m:sty m:val="p"/>
                      </m:rPr>
                      <m:t>≥</m:t>
                    </m:r>
                    <m:r>
                      <m:t>λ</m:t>
                    </m:r>
                    <m:r>
                      <m:rPr>
                        <m:sty m:val="p"/>
                      </m:rPr>
                      <m:t>)</m:t>
                    </m:r>
                  </m:e>
                </m:mr>
                <m:mr>
                  <m:e/>
                </m:mr>
                <m:mr>
                  <m:e>
                    <m:sSub>
                      <m:e>
                        <m:r>
                          <m:t>V</m:t>
                        </m:r>
                      </m:e>
                      <m:sub>
                        <m:r>
                          <m:t>k</m:t>
                        </m:r>
                      </m:sub>
                    </m:sSub>
                    <m:r>
                      <m:rPr>
                        <m:sty m:val="p"/>
                      </m:rPr>
                      <m:t>,</m:t>
                    </m:r>
                  </m:e>
                  <m:e>
                    <m:r>
                      <m:t>o</m:t>
                    </m:r>
                    <m:r>
                      <m:t>t</m:t>
                    </m:r>
                    <m:r>
                      <m:t>h</m:t>
                    </m:r>
                    <m:r>
                      <m:t>e</m:t>
                    </m:r>
                    <m:r>
                      <m:t>r</m:t>
                    </m:r>
                    <m:r>
                      <m:t>w</m:t>
                    </m:r>
                    <m:r>
                      <m:t>i</m:t>
                    </m:r>
                    <m:r>
                      <m:t>s</m:t>
                    </m:r>
                    <m:r>
                      <m:t>e</m:t>
                    </m:r>
                  </m:e>
                </m:mr>
              </m:m>
            </m:e>
          </m:d>
        </m:oMath>
      </m:oMathPara>
    </w:p>
    <w:p>
      <w:pPr>
        <w:pStyle w:val="FirstParagraph"/>
      </w:pPr>
      <w:r>
        <w:rPr>
          <w:rFonts w:hint="eastAsia"/>
        </w:rPr>
        <w:t xml:space="preserve">协同编辑算法流程如图4-5所示。该流程体现了正文</w:t>
      </w:r>
      <w:r>
        <w:t xml:space="preserve"> CRDT </w:t>
      </w:r>
      <w:r>
        <w:rPr>
          <w:rFonts w:hint="eastAsia"/>
        </w:rPr>
        <w:t xml:space="preserve">同步、Awareness</w:t>
      </w:r>
      <w:r>
        <w:t xml:space="preserve"> </w:t>
      </w:r>
      <w:r>
        <w:rPr>
          <w:rFonts w:hint="eastAsia"/>
        </w:rPr>
        <w:t xml:space="preserve">状态同步和应用层保存三条路径：CRDT</w:t>
      </w:r>
      <w:r>
        <w:t xml:space="preserve"> </w:t>
      </w:r>
      <w:r>
        <w:rPr>
          <w:rFonts w:hint="eastAsia"/>
        </w:rPr>
        <w:t xml:space="preserve">负责实时一致性，Awareness</w:t>
      </w:r>
      <w:r>
        <w:t xml:space="preserve"> </w:t>
      </w:r>
      <w:r>
        <w:rPr>
          <w:rFonts w:hint="eastAsia"/>
        </w:rPr>
        <w:t xml:space="preserve">负责协作者可见性，自动保存与版本快照负责持久化和历史恢复。</w:t>
      </w:r>
    </w:p>
    <w:p>
      <w:pPr>
        <w:pStyle w:val="CaptionedFigure"/>
      </w:pPr>
      <w:r>
        <w:drawing>
          <wp:inline>
            <wp:extent cx="5753100" cy="2954294"/>
            <wp:effectExtent b="0" l="0" r="0" t="0"/>
            <wp:docPr descr="基于CRDT的协同编辑算法流程图" title="" id="76" name="Picture"/>
            <a:graphic>
              <a:graphicData uri="http://schemas.openxmlformats.org/drawingml/2006/picture">
                <pic:pic>
                  <pic:nvPicPr>
                    <pic:cNvPr descr="diagrams/syncdown-collaboration-flow.png" id="77" name="Picture"/>
                    <pic:cNvPicPr>
                      <a:picLocks noChangeArrowheads="1" noChangeAspect="1"/>
                    </pic:cNvPicPr>
                  </pic:nvPicPr>
                  <pic:blipFill>
                    <a:blip r:embed="rId75"/>
                    <a:stretch>
                      <a:fillRect/>
                    </a:stretch>
                  </pic:blipFill>
                  <pic:spPr bwMode="auto">
                    <a:xfrm>
                      <a:off x="0" y="0"/>
                      <a:ext cx="5753100" cy="2954294"/>
                    </a:xfrm>
                    <a:prstGeom prst="rect">
                      <a:avLst/>
                    </a:prstGeom>
                    <a:noFill/>
                    <a:ln w="9525">
                      <a:noFill/>
                      <a:headEnd/>
                      <a:tailEnd/>
                    </a:ln>
                  </pic:spPr>
                </pic:pic>
              </a:graphicData>
            </a:graphic>
          </wp:inline>
        </w:drawing>
      </w:r>
    </w:p>
    <w:p>
      <w:pPr>
        <w:pStyle w:val="ImageCaption"/>
      </w:pPr>
      <w:r>
        <w:rPr>
          <w:rFonts w:hint="eastAsia"/>
        </w:rPr>
        <w:t xml:space="preserve">基于CRDT的协同编辑算法流程图</w:t>
      </w:r>
    </w:p>
    <w:p>
      <w:pPr>
        <w:pStyle w:val="ae"/>
      </w:pPr>
      <w:r>
        <w:rPr>
          <w:rFonts w:hint="eastAsia"/>
        </w:rPr>
        <w:t xml:space="preserve">图4-5</w:t>
      </w:r>
      <w:r>
        <w:t xml:space="preserve"> </w:t>
      </w:r>
      <w:r>
        <w:rPr>
          <w:rFonts w:hint="eastAsia"/>
        </w:rPr>
        <w:t xml:space="preserve">基于CRDT的协同编辑算法流程图</w:t>
      </w:r>
    </w:p>
    <w:bookmarkEnd w:id="78"/>
    <w:bookmarkStart w:id="82" w:name="ai-辅助流程设计"/>
    <w:p>
      <w:pPr>
        <w:pStyle w:val="Heading2"/>
      </w:pPr>
      <w:r>
        <w:t xml:space="preserve">4.7 AI </w:t>
      </w:r>
      <w:r>
        <w:rPr>
          <w:rFonts w:hint="eastAsia"/>
        </w:rPr>
        <w:t xml:space="preserve">辅助流程设计</w:t>
      </w:r>
    </w:p>
    <w:p>
      <w:pPr>
        <w:pStyle w:val="FirstParagraph"/>
      </w:pPr>
      <w:r>
        <w:t xml:space="preserve">AI </w:t>
      </w:r>
      <w:r>
        <w:rPr>
          <w:rFonts w:hint="eastAsia"/>
        </w:rPr>
        <w:t xml:space="preserve">辅助功能以编辑器选区为入口。用户选中文档中的一段内容后，系统计算选区位置并显示</w:t>
      </w:r>
      <w:r>
        <w:t xml:space="preserve"> AI </w:t>
      </w:r>
      <w:r>
        <w:rPr>
          <w:rFonts w:hint="eastAsia"/>
        </w:rPr>
        <w:t xml:space="preserve">操作气泡。用户可以选择翻译、总结、解释、润色或输入自定义提示词；前端将选中文本、操作类型、语言环境、提示词和候选数量提交到服务端，由服务端读取模型配置并调用</w:t>
      </w:r>
      <w:r>
        <w:t xml:space="preserve"> OpenAI </w:t>
      </w:r>
      <w:r>
        <w:rPr>
          <w:rFonts w:hint="eastAsia"/>
        </w:rPr>
        <w:t xml:space="preserve">兼容接口。</w:t>
      </w:r>
    </w:p>
    <w:p>
      <w:pPr>
        <w:pStyle w:val="ae"/>
      </w:pPr>
      <w:r>
        <w:rPr>
          <w:rFonts w:hint="eastAsia"/>
        </w:rPr>
        <w:t xml:space="preserve">设用户选中文本为</w:t>
      </w:r>
      <w:r>
        <w:t xml:space="preserve"> </w:t>
      </w:r>
      <m:oMath>
        <m:r>
          <m:t>x</m:t>
        </m:r>
      </m:oMath>
      <w:r>
        <w:rPr>
          <w:rFonts w:hint="eastAsia"/>
        </w:rPr>
        <w:t xml:space="preserve">，操作类型为</w:t>
      </w:r>
      <w:r>
        <w:t xml:space="preserve"> </w:t>
      </w:r>
      <m:oMath>
        <m:r>
          <m:t>a</m:t>
        </m:r>
      </m:oMath>
      <w:r>
        <w:rPr>
          <w:rFonts w:hint="eastAsia"/>
        </w:rPr>
        <w:t xml:space="preserve">，用户补充提示词为</w:t>
      </w:r>
      <w:r>
        <w:t xml:space="preserve"> </w:t>
      </w:r>
      <m:oMath>
        <m:r>
          <m:t>p</m:t>
        </m:r>
      </m:oMath>
      <w:r>
        <w:rPr>
          <w:rFonts w:hint="eastAsia"/>
        </w:rPr>
        <w:t xml:space="preserve">，语言环境为</w:t>
      </w:r>
      <w:r>
        <w:t xml:space="preserve"> </w:t>
      </w:r>
      <m:oMath>
        <m:r>
          <m:t>l</m:t>
        </m:r>
      </m:oMath>
      <w:r>
        <w:rPr>
          <w:rFonts w:hint="eastAsia"/>
        </w:rPr>
        <w:t xml:space="preserve">，当前启用模型集合为</w:t>
      </w:r>
      <w:r>
        <w:t xml:space="preserve"> </w:t>
      </w:r>
      <m:oMath>
        <m:r>
          <m:t>M</m:t>
        </m:r>
        <m:r>
          <m:rPr>
            <m:sty m:val="p"/>
          </m:rPr>
          <m:t>=</m:t>
        </m:r>
        <m:r>
          <m:rPr>
            <m:sty m:val="p"/>
          </m:rPr>
          <m:t>{</m:t>
        </m:r>
        <m:sSub>
          <m:e>
            <m:r>
              <m:t>m</m:t>
            </m:r>
          </m:e>
          <m:sub>
            <m:r>
              <m:t>1</m:t>
            </m:r>
          </m:sub>
        </m:sSub>
        <m:r>
          <m:rPr>
            <m:sty m:val="p"/>
          </m:rPr>
          <m:t>,</m:t>
        </m:r>
        <m:sSub>
          <m:e>
            <m:r>
              <m:t>m</m:t>
            </m:r>
          </m:e>
          <m:sub>
            <m:r>
              <m:t>2</m:t>
            </m:r>
          </m:sub>
        </m:sSub>
        <m:r>
          <m:rPr>
            <m:sty m:val="p"/>
          </m:rPr>
          <m:t>,</m:t>
        </m:r>
        <m:r>
          <m:rPr>
            <m:sty m:val="p"/>
          </m:rPr>
          <m:t>…</m:t>
        </m:r>
        <m:r>
          <m:rPr>
            <m:sty m:val="p"/>
          </m:rPr>
          <m:t>,</m:t>
        </m:r>
        <m:sSub>
          <m:e>
            <m:r>
              <m:t>m</m:t>
            </m:r>
          </m:e>
          <m:sub>
            <m:r>
              <m:t>r</m:t>
            </m:r>
          </m:sub>
        </m:sSub>
        <m:r>
          <m:rPr>
            <m:sty m:val="p"/>
          </m:rPr>
          <m:t>}</m:t>
        </m:r>
      </m:oMath>
      <w:r>
        <w:rPr>
          <w:rFonts w:hint="eastAsia"/>
        </w:rPr>
        <w:t xml:space="preserve">。服务端构造模型输入上下文</w:t>
      </w:r>
      <w:r>
        <w:t xml:space="preserve"> </w:t>
      </w:r>
      <m:oMath>
        <m:r>
          <m:t>C</m:t>
        </m:r>
      </m:oMath>
      <w:r>
        <w:rPr>
          <w:rFonts w:hint="eastAsia"/>
        </w:rPr>
        <w:t xml:space="preserve">，如式(4-10)所示。</w:t>
      </w:r>
    </w:p>
    <w:p>
      <w:pPr>
        <w:pStyle w:val="ae"/>
      </w:pPr>
      <m:oMathPara>
        <m:oMathParaPr>
          <m:jc m:val="center"/>
        </m:oMathParaPr>
        <m:oMath>
          <m:r>
            <m:t>C</m:t>
          </m:r>
          <m:r>
            <m:rPr>
              <m:sty m:val="p"/>
            </m:rPr>
            <m:t>=</m:t>
          </m:r>
          <m:r>
            <m:rPr>
              <m:sty m:val="p"/>
            </m:rPr>
            <m:t>(</m:t>
          </m:r>
          <m:r>
            <m:t>x</m:t>
          </m:r>
          <m:r>
            <m:rPr>
              <m:sty m:val="p"/>
            </m:rPr>
            <m:t>,</m:t>
          </m:r>
          <m:r>
            <m:t>a</m:t>
          </m:r>
          <m:r>
            <m:rPr>
              <m:sty m:val="p"/>
            </m:rPr>
            <m:t>,</m:t>
          </m:r>
          <m:r>
            <m:t>p</m:t>
          </m:r>
          <m:r>
            <m:rPr>
              <m:sty m:val="p"/>
            </m:rPr>
            <m:t>,</m:t>
          </m:r>
          <m:r>
            <m:t>l</m:t>
          </m:r>
          <m:r>
            <m:rPr>
              <m:sty m:val="p"/>
            </m:rPr>
            <m:t>,</m:t>
          </m:r>
          <m:r>
            <m:t>s</m:t>
          </m:r>
          <m:r>
            <m:t>y</m:t>
          </m:r>
          <m:r>
            <m:t>s</m:t>
          </m:r>
          <m:r>
            <m:t>t</m:t>
          </m:r>
          <m:r>
            <m:t>e</m:t>
          </m:r>
          <m:r>
            <m:t>m</m:t>
          </m:r>
          <m:r>
            <m:t>P</m:t>
          </m:r>
          <m:r>
            <m:t>r</m:t>
          </m:r>
          <m:r>
            <m:t>o</m:t>
          </m:r>
          <m:r>
            <m:t>m</m:t>
          </m:r>
          <m:r>
            <m:t>p</m:t>
          </m:r>
          <m:r>
            <m:t>t</m:t>
          </m:r>
          <m:r>
            <m:rPr>
              <m:sty m:val="p"/>
            </m:rPr>
            <m:t>)</m:t>
          </m:r>
        </m:oMath>
      </m:oMathPara>
    </w:p>
    <w:p>
      <w:pPr>
        <w:pStyle w:val="FirstParagraph"/>
      </w:pPr>
      <w:r>
        <w:rPr>
          <w:rFonts w:hint="eastAsia"/>
        </w:rPr>
        <w:t xml:space="preserve">对每一个模型</w:t>
      </w:r>
      <w:r>
        <w:t xml:space="preserve"> </w:t>
      </w:r>
      <m:oMath>
        <m:sSub>
          <m:e>
            <m:r>
              <m:t>m</m:t>
            </m:r>
          </m:e>
          <m:sub>
            <m:r>
              <m:t>i</m:t>
            </m:r>
          </m:sub>
        </m:sSub>
      </m:oMath>
      <w:r>
        <w:rPr>
          <w:rFonts w:hint="eastAsia"/>
        </w:rPr>
        <w:t xml:space="preserve">，系统调用生成函数</w:t>
      </w:r>
      <w:r>
        <w:t xml:space="preserve"> </w:t>
      </w:r>
      <m:oMath>
        <m:r>
          <m:t>F</m:t>
        </m:r>
      </m:oMath>
      <w:r>
        <w:t xml:space="preserve"> </w:t>
      </w:r>
      <w:r>
        <w:rPr>
          <w:rFonts w:hint="eastAsia"/>
        </w:rPr>
        <w:t xml:space="preserve">得到候选结果</w:t>
      </w:r>
      <w:r>
        <w:t xml:space="preserve"> </w:t>
      </w:r>
      <m:oMath>
        <m:sSub>
          <m:e>
            <m:r>
              <m:t>y</m:t>
            </m:r>
          </m:e>
          <m:sub>
            <m:r>
              <m:t>i</m:t>
            </m:r>
          </m:sub>
        </m:sSub>
      </m:oMath>
      <w:r>
        <w:rPr>
          <w:rFonts w:hint="eastAsia"/>
        </w:rPr>
        <w:t xml:space="preserve">，如式(4-11)所示。</w:t>
      </w:r>
    </w:p>
    <w:p>
      <w:pPr>
        <w:pStyle w:val="ae"/>
      </w:pPr>
      <m:oMathPara>
        <m:oMathParaPr>
          <m:jc m:val="center"/>
        </m:oMathParaPr>
        <m:oMath>
          <m:sSub>
            <m:e>
              <m:r>
                <m:t>y</m:t>
              </m:r>
            </m:e>
            <m:sub>
              <m:r>
                <m:t>i</m:t>
              </m:r>
            </m:sub>
          </m:sSub>
          <m:r>
            <m:rPr>
              <m:sty m:val="p"/>
            </m:rPr>
            <m:t>=</m:t>
          </m:r>
          <m:r>
            <m:t>F</m:t>
          </m:r>
          <m:r>
            <m:rPr>
              <m:sty m:val="p"/>
            </m:rPr>
            <m:t>(</m:t>
          </m:r>
          <m:sSub>
            <m:e>
              <m:r>
                <m:t>m</m:t>
              </m:r>
            </m:e>
            <m:sub>
              <m:r>
                <m:t>i</m:t>
              </m:r>
            </m:sub>
          </m:sSub>
          <m:r>
            <m:rPr>
              <m:sty m:val="p"/>
            </m:rPr>
            <m:t>,</m:t>
          </m:r>
          <m:r>
            <m:t>C</m:t>
          </m:r>
          <m:r>
            <m:rPr>
              <m:sty m:val="p"/>
            </m:rPr>
            <m:t>)</m:t>
          </m:r>
          <m:r>
            <m:rPr>
              <m:sty m:val="p"/>
            </m:rPr>
            <m:t>,</m:t>
          </m:r>
          <m:r>
            <m:t> </m:t>
          </m:r>
          <m:r>
            <m:t>i</m:t>
          </m:r>
          <m:r>
            <m:rPr>
              <m:sty m:val="p"/>
            </m:rPr>
            <m:t>=</m:t>
          </m:r>
          <m:r>
            <m:t>1</m:t>
          </m:r>
          <m:r>
            <m:rPr>
              <m:sty m:val="p"/>
            </m:rPr>
            <m:t>,</m:t>
          </m:r>
          <m:r>
            <m:t>2</m:t>
          </m:r>
          <m:r>
            <m:rPr>
              <m:sty m:val="p"/>
            </m:rPr>
            <m:t>,</m:t>
          </m:r>
          <m:r>
            <m:rPr>
              <m:sty m:val="p"/>
            </m:rPr>
            <m:t>…</m:t>
          </m:r>
          <m:r>
            <m:rPr>
              <m:sty m:val="p"/>
            </m:rPr>
            <m:t>,</m:t>
          </m:r>
          <m:r>
            <m:t>r</m:t>
          </m:r>
        </m:oMath>
      </m:oMathPara>
    </w:p>
    <w:p>
      <w:pPr>
        <w:pStyle w:val="FirstParagraph"/>
      </w:pPr>
      <w:r>
        <w:rPr>
          <w:rFonts w:hint="eastAsia"/>
        </w:rPr>
        <w:t xml:space="preserve">候选结果集合为</w:t>
      </w:r>
      <w:r>
        <w:t xml:space="preserve"> </w:t>
      </w:r>
      <m:oMath>
        <m:r>
          <m:t>Y</m:t>
        </m:r>
        <m:r>
          <m:rPr>
            <m:sty m:val="p"/>
          </m:rPr>
          <m:t>=</m:t>
        </m:r>
        <m:r>
          <m:rPr>
            <m:sty m:val="p"/>
          </m:rPr>
          <m:t>{</m:t>
        </m:r>
        <m:r>
          <m:rPr>
            <m:sty m:val="p"/>
          </m:rPr>
          <m:t>(</m:t>
        </m:r>
        <m:sSub>
          <m:e>
            <m:r>
              <m:t>m</m:t>
            </m:r>
          </m:e>
          <m:sub>
            <m:r>
              <m:t>i</m:t>
            </m:r>
          </m:sub>
        </m:sSub>
        <m:r>
          <m:rPr>
            <m:sty m:val="p"/>
          </m:rPr>
          <m:t>,</m:t>
        </m:r>
        <m:sSub>
          <m:e>
            <m:r>
              <m:t>y</m:t>
            </m:r>
          </m:e>
          <m:sub>
            <m:r>
              <m:t>i</m:t>
            </m:r>
          </m:sub>
        </m:sSub>
        <m:r>
          <m:rPr>
            <m:sty m:val="p"/>
          </m:rPr>
          <m:t>)</m:t>
        </m:r>
        <m:r>
          <m:rPr>
            <m:sty m:val="p"/>
          </m:rPr>
          <m:t>}</m:t>
        </m:r>
      </m:oMath>
      <w:r>
        <w:rPr>
          <w:rFonts w:hint="eastAsia"/>
        </w:rPr>
        <w:t xml:space="preserve">。系统不自动覆盖正文，而是将候选结果展示给用户，由用户选择其中一个结果</w:t>
      </w:r>
      <w:r>
        <w:t xml:space="preserve"> </w:t>
      </w:r>
      <m:oMath>
        <m:sSup>
          <m:e>
            <m:r>
              <m:t>y</m:t>
            </m:r>
          </m:e>
          <m:sup>
            <m:r>
              <m:rPr>
                <m:sty m:val="p"/>
              </m:rPr>
              <m:t>*</m:t>
            </m:r>
          </m:sup>
        </m:sSup>
      </m:oMath>
      <w:r>
        <w:t xml:space="preserve"> </w:t>
      </w:r>
      <w:r>
        <w:rPr>
          <w:rFonts w:hint="eastAsia"/>
        </w:rPr>
        <w:t xml:space="preserve">并指定应用方式。若应用方式为替换选区，则编辑器事务可表示为式(4-12)。</w:t>
      </w:r>
    </w:p>
    <w:p>
      <w:pPr>
        <w:pStyle w:val="ae"/>
      </w:pPr>
      <m:oMathPara>
        <m:oMathParaPr>
          <m:jc m:val="center"/>
        </m:oMathParaPr>
        <m:oMath>
          <m:sSup>
            <m:e>
              <m:r>
                <m:t>D</m:t>
              </m:r>
            </m:e>
            <m:sup>
              <m:r>
                <m:rPr>
                  <m:sty m:val="p"/>
                </m:rPr>
                <m:t>′</m:t>
              </m:r>
            </m:sup>
          </m:sSup>
          <m:r>
            <m:rPr>
              <m:sty m:val="p"/>
            </m:rPr>
            <m:t>=</m:t>
          </m:r>
          <m:r>
            <m:t>r</m:t>
          </m:r>
          <m:r>
            <m:t>e</m:t>
          </m:r>
          <m:r>
            <m:t>p</m:t>
          </m:r>
          <m:r>
            <m:t>l</m:t>
          </m:r>
          <m:r>
            <m:t>a</m:t>
          </m:r>
          <m:r>
            <m:t>c</m:t>
          </m:r>
          <m:r>
            <m:t>e</m:t>
          </m:r>
          <m:r>
            <m:rPr>
              <m:sty m:val="p"/>
            </m:rPr>
            <m:t>(</m:t>
          </m:r>
          <m:r>
            <m:t>D</m:t>
          </m:r>
          <m:r>
            <m:rPr>
              <m:sty m:val="p"/>
            </m:rPr>
            <m:t>,</m:t>
          </m:r>
          <m:r>
            <m:t>r</m:t>
          </m:r>
          <m:r>
            <m:t>a</m:t>
          </m:r>
          <m:r>
            <m:t>n</m:t>
          </m:r>
          <m:r>
            <m:t>g</m:t>
          </m:r>
          <m:r>
            <m:t>e</m:t>
          </m:r>
          <m:r>
            <m:rPr>
              <m:sty m:val="p"/>
            </m:rPr>
            <m:t>(</m:t>
          </m:r>
          <m:r>
            <m:t>x</m:t>
          </m:r>
          <m:r>
            <m:rPr>
              <m:sty m:val="p"/>
            </m:rPr>
            <m:t>)</m:t>
          </m:r>
          <m:r>
            <m:rPr>
              <m:sty m:val="p"/>
            </m:rPr>
            <m:t>,</m:t>
          </m:r>
          <m:sSup>
            <m:e>
              <m:r>
                <m:t>y</m:t>
              </m:r>
            </m:e>
            <m:sup>
              <m:r>
                <m:rPr>
                  <m:sty m:val="p"/>
                </m:rPr>
                <m:t>*</m:t>
              </m:r>
            </m:sup>
          </m:sSup>
          <m:r>
            <m:rPr>
              <m:sty m:val="p"/>
            </m:rPr>
            <m:t>)</m:t>
          </m:r>
        </m:oMath>
      </m:oMathPara>
    </w:p>
    <w:p>
      <w:pPr>
        <w:pStyle w:val="FirstParagraph"/>
      </w:pPr>
      <w:r>
        <w:rPr>
          <w:rFonts w:hint="eastAsia"/>
        </w:rPr>
        <w:t xml:space="preserve">若应用方式为插入下方，则编辑器事务可表示为式(4-13)。</w:t>
      </w:r>
    </w:p>
    <w:p>
      <w:pPr>
        <w:pStyle w:val="ae"/>
      </w:pPr>
      <m:oMathPara>
        <m:oMathParaPr>
          <m:jc m:val="center"/>
        </m:oMathParaPr>
        <m:oMath>
          <m:sSup>
            <m:e>
              <m:r>
                <m:t>D</m:t>
              </m:r>
            </m:e>
            <m:sup>
              <m:r>
                <m:rPr>
                  <m:sty m:val="p"/>
                </m:rPr>
                <m:t>′</m:t>
              </m:r>
            </m:sup>
          </m:sSup>
          <m:r>
            <m:rPr>
              <m:sty m:val="p"/>
            </m:rPr>
            <m:t>=</m:t>
          </m:r>
          <m:r>
            <m:t>i</m:t>
          </m:r>
          <m:r>
            <m:t>n</m:t>
          </m:r>
          <m:r>
            <m:t>s</m:t>
          </m:r>
          <m:r>
            <m:t>e</m:t>
          </m:r>
          <m:r>
            <m:t>r</m:t>
          </m:r>
          <m:r>
            <m:t>t</m:t>
          </m:r>
          <m:r>
            <m:t>A</m:t>
          </m:r>
          <m:r>
            <m:t>f</m:t>
          </m:r>
          <m:r>
            <m:t>t</m:t>
          </m:r>
          <m:r>
            <m:t>e</m:t>
          </m:r>
          <m:r>
            <m:t>r</m:t>
          </m:r>
          <m:r>
            <m:rPr>
              <m:sty m:val="p"/>
            </m:rPr>
            <m:t>(</m:t>
          </m:r>
          <m:r>
            <m:t>D</m:t>
          </m:r>
          <m:r>
            <m:rPr>
              <m:sty m:val="p"/>
            </m:rPr>
            <m:t>,</m:t>
          </m:r>
          <m:r>
            <m:t>b</m:t>
          </m:r>
          <m:r>
            <m:t>l</m:t>
          </m:r>
          <m:r>
            <m:t>o</m:t>
          </m:r>
          <m:r>
            <m:t>c</m:t>
          </m:r>
          <m:r>
            <m:t>k</m:t>
          </m:r>
          <m:r>
            <m:rPr>
              <m:sty m:val="p"/>
            </m:rPr>
            <m:t>(</m:t>
          </m:r>
          <m:r>
            <m:t>x</m:t>
          </m:r>
          <m:r>
            <m:rPr>
              <m:sty m:val="p"/>
            </m:rPr>
            <m:t>)</m:t>
          </m:r>
          <m:r>
            <m:rPr>
              <m:sty m:val="p"/>
            </m:rPr>
            <m:t>,</m:t>
          </m:r>
          <m:sSup>
            <m:e>
              <m:r>
                <m:t>y</m:t>
              </m:r>
            </m:e>
            <m:sup>
              <m:r>
                <m:rPr>
                  <m:sty m:val="p"/>
                </m:rPr>
                <m:t>*</m:t>
              </m:r>
            </m:sup>
          </m:sSup>
          <m:r>
            <m:rPr>
              <m:sty m:val="p"/>
            </m:rPr>
            <m:t>)</m:t>
          </m:r>
        </m:oMath>
      </m:oMathPara>
    </w:p>
    <w:p>
      <w:pPr>
        <w:pStyle w:val="FirstParagraph"/>
      </w:pPr>
      <w:r>
        <w:rPr>
          <w:rFonts w:hint="eastAsia"/>
        </w:rPr>
        <w:t xml:space="preserve">无论采用替换还是插入，最终修改都会转换为一次普通</w:t>
      </w:r>
      <w:r>
        <w:t xml:space="preserve"> Tiptap </w:t>
      </w:r>
      <w:r>
        <w:rPr>
          <w:rFonts w:hint="eastAsia"/>
        </w:rPr>
        <w:t xml:space="preserve">编辑事务，并进入</w:t>
      </w:r>
      <w:r>
        <w:t xml:space="preserve"> Y.Doc </w:t>
      </w:r>
      <w:r>
        <w:rPr>
          <w:rFonts w:hint="eastAsia"/>
        </w:rPr>
        <w:t xml:space="preserve">生成</w:t>
      </w:r>
      <w:r>
        <w:t xml:space="preserve"> CRDT </w:t>
      </w:r>
      <w:r>
        <w:rPr>
          <w:rFonts w:hint="eastAsia"/>
        </w:rPr>
        <w:t xml:space="preserve">update，因此</w:t>
      </w:r>
      <w:r>
        <w:t xml:space="preserve"> AI </w:t>
      </w:r>
      <w:r>
        <w:rPr>
          <w:rFonts w:hint="eastAsia"/>
        </w:rPr>
        <w:t xml:space="preserve">结果也会同步给其他协作者。该设计使</w:t>
      </w:r>
      <w:r>
        <w:t xml:space="preserve"> AI </w:t>
      </w:r>
      <w:r>
        <w:rPr>
          <w:rFonts w:hint="eastAsia"/>
        </w:rPr>
        <w:t xml:space="preserve">大模型被嵌入文档编辑流程，而不是作为与正文无关的独立问答工具。AI</w:t>
      </w:r>
      <w:r>
        <w:t xml:space="preserve"> </w:t>
      </w:r>
      <w:r>
        <w:rPr>
          <w:rFonts w:hint="eastAsia"/>
        </w:rPr>
        <w:t xml:space="preserve">多模型辅助流程如图4-6所示。</w:t>
      </w:r>
    </w:p>
    <w:p>
      <w:pPr>
        <w:pStyle w:val="CaptionedFigure"/>
      </w:pPr>
      <w:r>
        <w:drawing>
          <wp:inline>
            <wp:extent cx="5753100" cy="2954294"/>
            <wp:effectExtent b="0" l="0" r="0" t="0"/>
            <wp:docPr descr="AI多模型辅助编辑流程图" title="" id="80" name="Picture"/>
            <a:graphic>
              <a:graphicData uri="http://schemas.openxmlformats.org/drawingml/2006/picture">
                <pic:pic>
                  <pic:nvPicPr>
                    <pic:cNvPr descr="diagrams/syncdown-ai-flow.png" id="81" name="Picture"/>
                    <pic:cNvPicPr>
                      <a:picLocks noChangeArrowheads="1" noChangeAspect="1"/>
                    </pic:cNvPicPr>
                  </pic:nvPicPr>
                  <pic:blipFill>
                    <a:blip r:embed="rId79"/>
                    <a:stretch>
                      <a:fillRect/>
                    </a:stretch>
                  </pic:blipFill>
                  <pic:spPr bwMode="auto">
                    <a:xfrm>
                      <a:off x="0" y="0"/>
                      <a:ext cx="5753100" cy="2954294"/>
                    </a:xfrm>
                    <a:prstGeom prst="rect">
                      <a:avLst/>
                    </a:prstGeom>
                    <a:noFill/>
                    <a:ln w="9525">
                      <a:noFill/>
                      <a:headEnd/>
                      <a:tailEnd/>
                    </a:ln>
                  </pic:spPr>
                </pic:pic>
              </a:graphicData>
            </a:graphic>
          </wp:inline>
        </w:drawing>
      </w:r>
    </w:p>
    <w:p>
      <w:pPr>
        <w:pStyle w:val="ImageCaption"/>
      </w:pPr>
      <w:r>
        <w:rPr>
          <w:rFonts w:hint="eastAsia"/>
        </w:rPr>
        <w:t xml:space="preserve">AI多模型辅助编辑流程图</w:t>
      </w:r>
    </w:p>
    <w:p>
      <w:pPr>
        <w:pStyle w:val="ae"/>
      </w:pPr>
      <w:r>
        <w:rPr>
          <w:rFonts w:hint="eastAsia"/>
        </w:rPr>
        <w:t xml:space="preserve">图4-6</w:t>
      </w:r>
      <w:r>
        <w:t xml:space="preserve"> </w:t>
      </w:r>
      <w:r>
        <w:rPr>
          <w:rFonts w:hint="eastAsia"/>
        </w:rPr>
        <w:t xml:space="preserve">AI多模型辅助编辑流程图</w:t>
      </w:r>
    </w:p>
    <w:bookmarkEnd w:id="82"/>
    <w:bookmarkStart w:id="83" w:name="本章小结-2"/>
    <w:p>
      <w:pPr>
        <w:pStyle w:val="Heading2"/>
      </w:pPr>
      <w:r>
        <w:t xml:space="preserve">4.8 </w:t>
      </w:r>
      <w:r>
        <w:rPr>
          <w:rFonts w:hint="eastAsia"/>
        </w:rPr>
        <w:t xml:space="preserve">本章小结</w:t>
      </w:r>
    </w:p>
    <w:p>
      <w:pPr>
        <w:pStyle w:val="FirstParagraph"/>
      </w:pPr>
      <w:r>
        <w:rPr>
          <w:rFonts w:hint="eastAsia"/>
        </w:rPr>
        <w:t xml:space="preserve">本章给出了系统的总体架构、功能结构、核心模块划分、数据与媒体组织方式，以及权限判定、协同编辑算法和</w:t>
      </w:r>
      <w:r>
        <w:t xml:space="preserve"> </w:t>
      </w:r>
      <w:r>
        <w:t xml:space="preserve">AI </w:t>
      </w:r>
      <w:r>
        <w:rPr>
          <w:rFonts w:hint="eastAsia"/>
        </w:rPr>
        <w:t xml:space="preserve">辅助流程等关键设计内容，为后续系统实现章节提供了清晰的结构基础。</w:t>
      </w:r>
    </w:p>
    <w:bookmarkEnd w:id="83"/>
    <w:bookmarkEnd w:id="84"/>
    <w:bookmarkStart w:id="111" w:name="第5章-系统实现"/>
    <w:p>
      <w:pPr>
        <w:pStyle w:val="1"/>
      </w:pPr>
      <w:r>
        <w:rPr>
          <w:rFonts w:hint="eastAsia"/>
        </w:rPr>
        <w:t xml:space="preserve">第5章</w:t>
      </w:r>
      <w:r>
        <w:t xml:space="preserve"> </w:t>
      </w:r>
      <w:r>
        <w:rPr>
          <w:rFonts w:hint="eastAsia"/>
        </w:rPr>
        <w:t xml:space="preserve">系统实现</w:t>
      </w:r>
    </w:p>
    <w:bookmarkStart w:id="85" w:name="系统实现总体说明"/>
    <w:p>
      <w:pPr>
        <w:pStyle w:val="Heading2"/>
      </w:pPr>
      <w:r>
        <w:t xml:space="preserve">5.1 </w:t>
      </w:r>
      <w:r>
        <w:rPr>
          <w:rFonts w:hint="eastAsia"/>
        </w:rPr>
        <w:t xml:space="preserve">系统实现总体说明</w:t>
      </w:r>
    </w:p>
    <w:p>
      <w:pPr>
        <w:pStyle w:val="FirstParagraph"/>
      </w:pPr>
      <w:r>
        <w:rPr>
          <w:rFonts w:hint="eastAsia"/>
        </w:rPr>
        <w:t xml:space="preserve">本系统基于</w:t>
      </w:r>
      <w:r>
        <w:t xml:space="preserve"> Next.js</w:t>
      </w:r>
      <w:r>
        <w:t xml:space="preserve"> </w:t>
      </w:r>
      <w:r>
        <w:rPr>
          <w:rFonts w:hint="eastAsia"/>
        </w:rPr>
        <w:t xml:space="preserve">全栈框架进行开发，采用前后端一体化架构，将页面展示与后端逻辑统一在同一工程中实现。前端部分基于</w:t>
      </w:r>
      <w:r>
        <w:t xml:space="preserve"> </w:t>
      </w:r>
      <w:r>
        <w:t xml:space="preserve">React </w:t>
      </w:r>
      <w:r>
        <w:rPr>
          <w:rFonts w:hint="eastAsia"/>
        </w:rPr>
        <w:t xml:space="preserve">与</w:t>
      </w:r>
      <w:r>
        <w:t xml:space="preserve"> TypeScript </w:t>
      </w:r>
      <w:r>
        <w:rPr>
          <w:rFonts w:hint="eastAsia"/>
        </w:rPr>
        <w:t xml:space="preserve">实现组件化开发，后端通过</w:t>
      </w:r>
      <w:r>
        <w:t xml:space="preserve"> Next.js </w:t>
      </w:r>
      <w:r>
        <w:rPr>
          <w:rFonts w:hint="eastAsia"/>
        </w:rPr>
        <w:t xml:space="preserve">提供的</w:t>
      </w:r>
      <w:r>
        <w:t xml:space="preserve"> API</w:t>
      </w:r>
      <w:r>
        <w:t xml:space="preserve"> </w:t>
      </w:r>
      <w:r>
        <w:rPr>
          <w:rFonts w:hint="eastAsia"/>
        </w:rPr>
        <w:t xml:space="preserve">路由机制处理业务请求。同时，引入</w:t>
      </w:r>
      <w:r>
        <w:t xml:space="preserve"> Yjs </w:t>
      </w:r>
      <w:r>
        <w:rPr>
          <w:rFonts w:hint="eastAsia"/>
        </w:rPr>
        <w:t xml:space="preserve">与</w:t>
      </w:r>
      <w:r>
        <w:t xml:space="preserve"> Hocuspocus</w:t>
      </w:r>
      <w:r>
        <w:t xml:space="preserve"> </w:t>
      </w:r>
      <w:r>
        <w:rPr>
          <w:rFonts w:hint="eastAsia"/>
        </w:rPr>
        <w:t xml:space="preserve">实现实时协同编辑功能，并结合</w:t>
      </w:r>
      <w:r>
        <w:t xml:space="preserve"> PostgreSQL</w:t>
      </w:r>
      <w:r>
        <w:t xml:space="preserve"> </w:t>
      </w:r>
      <w:r>
        <w:rPr>
          <w:rFonts w:hint="eastAsia"/>
        </w:rPr>
        <w:t xml:space="preserve">与对象存储技术实现数据持久化与资源管理。</w:t>
      </w:r>
    </w:p>
    <w:bookmarkEnd w:id="85"/>
    <w:bookmarkStart w:id="86" w:name="用户认证模块实现"/>
    <w:p>
      <w:pPr>
        <w:pStyle w:val="Heading2"/>
      </w:pPr>
      <w:r>
        <w:t xml:space="preserve">5.2 </w:t>
      </w:r>
      <w:r>
        <w:rPr>
          <w:rFonts w:hint="eastAsia"/>
        </w:rPr>
        <w:t xml:space="preserve">用户认证模块实现</w:t>
      </w:r>
    </w:p>
    <w:p>
      <w:pPr>
        <w:pStyle w:val="FirstParagraph"/>
      </w:pPr>
      <w:r>
        <w:rPr>
          <w:rFonts w:hint="eastAsia"/>
        </w:rPr>
        <w:t xml:space="preserve">用户认证模块负责用户注册、登录、身份校验和基础资料维护。系统通过表单组件收集邮箱、用户名、昵称和密码等信息，服务端负责合法性校验、用户唯一性判断、密码哈希处理以及登录态维持。该模块为后续工作区切换、文档访问与权限判定提供前置身份基础。</w:t>
      </w:r>
    </w:p>
    <w:bookmarkEnd w:id="86"/>
    <w:bookmarkStart w:id="87" w:name="文档管理与权限实现"/>
    <w:p>
      <w:pPr>
        <w:pStyle w:val="Heading2"/>
      </w:pPr>
      <w:r>
        <w:t xml:space="preserve">5.3 </w:t>
      </w:r>
      <w:r>
        <w:rPr>
          <w:rFonts w:hint="eastAsia"/>
        </w:rPr>
        <w:t xml:space="preserve">文档管理与权限实现</w:t>
      </w:r>
    </w:p>
    <w:p>
      <w:pPr>
        <w:pStyle w:val="FirstParagraph"/>
      </w:pPr>
      <w:r>
        <w:rPr>
          <w:rFonts w:hint="eastAsia"/>
        </w:rPr>
        <w:t xml:space="preserve">文档管理模块不仅负责文档列表展示，还承担工作区边界、共享状态和回收站生命周期管理。系统中的文档默认属于某个</w:t>
      </w:r>
      <w:r>
        <w:t xml:space="preserve"> </w:t>
      </w:r>
      <w:r>
        <w:rPr>
          <w:rFonts w:hint="eastAsia"/>
        </w:rPr>
        <w:t xml:space="preserve">workspace，workspace</w:t>
      </w:r>
      <w:r>
        <w:t xml:space="preserve"> owner </w:t>
      </w:r>
      <w:r>
        <w:rPr>
          <w:rFonts w:hint="eastAsia"/>
        </w:rPr>
        <w:t xml:space="preserve">创建的未分享文档归入</w:t>
      </w:r>
      <w:r>
        <w:t xml:space="preserve"> Private</w:t>
      </w:r>
      <w:r>
        <w:t xml:space="preserve"> </w:t>
      </w:r>
      <w:r>
        <w:rPr>
          <w:rFonts w:hint="eastAsia"/>
        </w:rPr>
        <w:t xml:space="preserve">区；当文档被分享给</w:t>
      </w:r>
      <w:r>
        <w:t xml:space="preserve"> guest </w:t>
      </w:r>
      <w:r>
        <w:rPr>
          <w:rFonts w:hint="eastAsia"/>
        </w:rPr>
        <w:t xml:space="preserve">后，文档会出现在</w:t>
      </w:r>
      <w:r>
        <w:t xml:space="preserve"> Shared </w:t>
      </w:r>
      <w:r>
        <w:rPr>
          <w:rFonts w:hint="eastAsia"/>
        </w:rPr>
        <w:t xml:space="preserve">区；当所有</w:t>
      </w:r>
      <w:r>
        <w:t xml:space="preserve"> guest</w:t>
      </w:r>
      <w:r>
        <w:t xml:space="preserve"> </w:t>
      </w:r>
      <w:r>
        <w:rPr>
          <w:rFonts w:hint="eastAsia"/>
        </w:rPr>
        <w:t xml:space="preserve">访问关系被移除后，文档重新回到</w:t>
      </w:r>
      <w:r>
        <w:t xml:space="preserve"> Private </w:t>
      </w:r>
      <w:r>
        <w:rPr>
          <w:rFonts w:hint="eastAsia"/>
        </w:rPr>
        <w:t xml:space="preserve">区。</w:t>
      </w:r>
    </w:p>
    <w:p>
      <w:pPr>
        <w:pStyle w:val="ae"/>
      </w:pPr>
      <w:r>
        <w:rPr>
          <w:rFonts w:hint="eastAsia"/>
        </w:rPr>
        <w:t xml:space="preserve">在实现过程中，前端侧栏根据当前用户、当前</w:t>
      </w:r>
      <w:r>
        <w:t xml:space="preserve"> </w:t>
      </w:r>
      <w:r>
        <w:rPr>
          <w:rFonts w:hint="eastAsia"/>
        </w:rPr>
        <w:t xml:space="preserve">workspace、文档列表和访问关系计算可见文档集合。owner</w:t>
      </w:r>
      <w:r>
        <w:t xml:space="preserve"> </w:t>
      </w:r>
      <w:r>
        <w:rPr>
          <w:rFonts w:hint="eastAsia"/>
        </w:rPr>
        <w:t xml:space="preserve">进入自己的</w:t>
      </w:r>
      <w:r>
        <w:t xml:space="preserve"> </w:t>
      </w:r>
      <w:r>
        <w:t xml:space="preserve">workspace </w:t>
      </w:r>
      <w:r>
        <w:rPr>
          <w:rFonts w:hint="eastAsia"/>
        </w:rPr>
        <w:t xml:space="preserve">时可以看到</w:t>
      </w:r>
      <w:r>
        <w:t xml:space="preserve"> Private、Shared </w:t>
      </w:r>
      <w:r>
        <w:rPr>
          <w:rFonts w:hint="eastAsia"/>
        </w:rPr>
        <w:t xml:space="preserve">和</w:t>
      </w:r>
      <w:r>
        <w:t xml:space="preserve"> </w:t>
      </w:r>
      <w:r>
        <w:rPr>
          <w:rFonts w:hint="eastAsia"/>
        </w:rPr>
        <w:t xml:space="preserve">Trash；guest</w:t>
      </w:r>
      <w:r>
        <w:t xml:space="preserve"> </w:t>
      </w:r>
      <w:r>
        <w:rPr>
          <w:rFonts w:hint="eastAsia"/>
        </w:rPr>
        <w:t xml:space="preserve">进入被分享的</w:t>
      </w:r>
      <w:r>
        <w:t xml:space="preserve"> </w:t>
      </w:r>
      <w:r>
        <w:t xml:space="preserve">workspace</w:t>
      </w:r>
      <w:r>
        <w:t xml:space="preserve"> </w:t>
      </w:r>
      <w:r>
        <w:rPr>
          <w:rFonts w:hint="eastAsia"/>
        </w:rPr>
        <w:t xml:space="preserve">时，只能看到明确分享给自己的文档。服务端在文档相关接口中再次执行权限校验，从而避免前端异常导致的越权写入。</w:t>
      </w:r>
    </w:p>
    <w:bookmarkEnd w:id="87"/>
    <w:bookmarkStart w:id="91" w:name="富文本编辑模块实现"/>
    <w:p>
      <w:pPr>
        <w:pStyle w:val="Heading2"/>
      </w:pPr>
      <w:r>
        <w:t xml:space="preserve">5.4 </w:t>
      </w:r>
      <w:r>
        <w:rPr>
          <w:rFonts w:hint="eastAsia"/>
        </w:rPr>
        <w:t xml:space="preserve">富文本编辑模块实现</w:t>
      </w:r>
    </w:p>
    <w:p>
      <w:pPr>
        <w:pStyle w:val="FirstParagraph"/>
      </w:pPr>
      <w:r>
        <w:rPr>
          <w:rFonts w:hint="eastAsia"/>
        </w:rPr>
        <w:t xml:space="preserve">富文本编辑模块的实现过程主要分为编辑器实例构建、扩展配置、权限控制和内容保存四个步骤。首先，系统在文档页面中创建</w:t>
      </w:r>
      <w:r>
        <w:t xml:space="preserve"> </w:t>
      </w:r>
      <w:r>
        <w:t xml:space="preserve">Tiptap </w:t>
      </w:r>
      <w:r>
        <w:rPr>
          <w:rFonts w:hint="eastAsia"/>
        </w:rPr>
        <w:t xml:space="preserve">编辑器实例，并根据当前文档的协同状态决定是否使用本地</w:t>
      </w:r>
      <w:r>
        <w:t xml:space="preserve"> HTML</w:t>
      </w:r>
      <w:r>
        <w:t xml:space="preserve"> </w:t>
      </w:r>
      <w:r>
        <w:rPr>
          <w:rFonts w:hint="eastAsia"/>
        </w:rPr>
        <w:t xml:space="preserve">内容初始化编辑器。当协同文档存在时，编辑器内容不直接从普通</w:t>
      </w:r>
      <w:r>
        <w:t xml:space="preserve"> HTML</w:t>
      </w:r>
      <w:r>
        <w:t xml:space="preserve"> </w:t>
      </w:r>
      <w:r>
        <w:rPr>
          <w:rFonts w:hint="eastAsia"/>
        </w:rPr>
        <w:t xml:space="preserve">初始化，而是交由</w:t>
      </w:r>
      <w:r>
        <w:t xml:space="preserve"> Collaboration </w:t>
      </w:r>
      <w:r>
        <w:rPr>
          <w:rFonts w:hint="eastAsia"/>
        </w:rPr>
        <w:t xml:space="preserve">扩展从</w:t>
      </w:r>
      <w:r>
        <w:t xml:space="preserve"> Y.Doc</w:t>
      </w:r>
      <w:r>
        <w:t xml:space="preserve"> </w:t>
      </w:r>
      <w:r>
        <w:rPr>
          <w:rFonts w:hint="eastAsia"/>
        </w:rPr>
        <w:t xml:space="preserve">中读取，避免本地内容覆盖远程协同状态。</w:t>
      </w:r>
    </w:p>
    <w:p>
      <w:pPr>
        <w:pStyle w:val="ae"/>
      </w:pPr>
      <w:r>
        <w:rPr>
          <w:rFonts w:hint="eastAsia"/>
        </w:rPr>
        <w:t xml:space="preserve">其次，系统通过扩展机制配置图片、链接、代码块、任务列表、表格和目录等能力。图片处理不是简单插入</w:t>
      </w:r>
      <w:r>
        <w:t xml:space="preserve"> </w:t>
      </w:r>
      <w:r>
        <w:t xml:space="preserve">base64 </w:t>
      </w:r>
      <w:r>
        <w:rPr>
          <w:rFonts w:hint="eastAsia"/>
        </w:rPr>
        <w:t xml:space="preserve">字符串，而是通过上传接口写入媒体存储，再将返回的</w:t>
      </w:r>
      <w:r>
        <w:t xml:space="preserve"> /api/media/...</w:t>
      </w:r>
      <w:r>
        <w:t xml:space="preserve"> </w:t>
      </w:r>
      <w:r>
        <w:rPr>
          <w:rFonts w:hint="eastAsia"/>
        </w:rPr>
        <w:t xml:space="preserve">地址插入编辑器。最后，系统在编辑器</w:t>
      </w:r>
      <w:r>
        <w:t xml:space="preserve"> onUpdate </w:t>
      </w:r>
      <w:r>
        <w:rPr>
          <w:rFonts w:hint="eastAsia"/>
        </w:rPr>
        <w:t xml:space="preserve">事件中触发自动保存，并通过</w:t>
      </w:r>
      <w:r>
        <w:t xml:space="preserve"> </w:t>
      </w:r>
      <w:r>
        <w:t xml:space="preserve">500ms </w:t>
      </w:r>
      <w:r>
        <w:rPr>
          <w:rFonts w:hint="eastAsia"/>
        </w:rPr>
        <w:t xml:space="preserve">防抖合并短时间内的连续修改。</w:t>
      </w:r>
    </w:p>
    <w:p>
      <w:pPr>
        <w:pStyle w:val="CaptionedFigure"/>
      </w:pPr>
      <w:r>
        <w:drawing>
          <wp:inline>
            <wp:extent cx="1990725" cy="5724525"/>
            <wp:effectExtent b="0" l="0" r="0" t="0"/>
            <wp:docPr descr="自动保存与版本记录流程图" title="" id="89" name="Picture"/>
            <a:graphic>
              <a:graphicData uri="http://schemas.openxmlformats.org/drawingml/2006/picture">
                <pic:pic>
                  <pic:nvPicPr>
                    <pic:cNvPr descr="media/image8.jpeg" id="90" name="Picture"/>
                    <pic:cNvPicPr>
                      <a:picLocks noChangeArrowheads="1" noChangeAspect="1"/>
                    </pic:cNvPicPr>
                  </pic:nvPicPr>
                  <pic:blipFill>
                    <a:blip r:embed="rId88"/>
                    <a:stretch>
                      <a:fillRect/>
                    </a:stretch>
                  </pic:blipFill>
                  <pic:spPr bwMode="auto">
                    <a:xfrm>
                      <a:off x="0" y="0"/>
                      <a:ext cx="1990725" cy="5724525"/>
                    </a:xfrm>
                    <a:prstGeom prst="rect">
                      <a:avLst/>
                    </a:prstGeom>
                    <a:noFill/>
                    <a:ln w="9525">
                      <a:noFill/>
                      <a:headEnd/>
                      <a:tailEnd/>
                    </a:ln>
                  </pic:spPr>
                </pic:pic>
              </a:graphicData>
            </a:graphic>
          </wp:inline>
        </w:drawing>
      </w:r>
    </w:p>
    <w:p>
      <w:pPr>
        <w:pStyle w:val="ImageCaption"/>
      </w:pPr>
      <w:r>
        <w:rPr>
          <w:rFonts w:hint="eastAsia"/>
        </w:rPr>
        <w:t xml:space="preserve">自动保存与版本记录流程图</w:t>
      </w:r>
    </w:p>
    <w:p>
      <w:pPr>
        <w:pStyle w:val="ae"/>
      </w:pPr>
      <w:r>
        <w:rPr>
          <w:rFonts w:hint="eastAsia"/>
        </w:rPr>
        <w:t xml:space="preserve">图5-1</w:t>
      </w:r>
      <w:r>
        <w:t xml:space="preserve"> </w:t>
      </w:r>
      <w:r>
        <w:rPr>
          <w:rFonts w:hint="eastAsia"/>
        </w:rPr>
        <w:t xml:space="preserve">自动保存与版本记录流程图</w:t>
      </w:r>
    </w:p>
    <w:bookmarkEnd w:id="91"/>
    <w:bookmarkStart w:id="92" w:name="协同编辑模块实现"/>
    <w:p>
      <w:pPr>
        <w:pStyle w:val="Heading2"/>
      </w:pPr>
      <w:r>
        <w:t xml:space="preserve">5.5 </w:t>
      </w:r>
      <w:r>
        <w:rPr>
          <w:rFonts w:hint="eastAsia"/>
        </w:rPr>
        <w:t xml:space="preserve">协同编辑模块实现</w:t>
      </w:r>
    </w:p>
    <w:p>
      <w:pPr>
        <w:pStyle w:val="FirstParagraph"/>
      </w:pPr>
      <w:r>
        <w:rPr>
          <w:rFonts w:hint="eastAsia"/>
        </w:rPr>
        <w:t xml:space="preserve">每个客户端进入文档页面后，系统首先根据当前文档</w:t>
      </w:r>
      <w:r>
        <w:t xml:space="preserve"> ID </w:t>
      </w:r>
      <w:r>
        <w:rPr>
          <w:rFonts w:hint="eastAsia"/>
        </w:rPr>
        <w:t xml:space="preserve">创建一个新的</w:t>
      </w:r>
      <w:r>
        <w:t xml:space="preserve"> </w:t>
      </w:r>
      <w:r>
        <w:rPr>
          <w:rFonts w:hint="eastAsia"/>
        </w:rPr>
        <w:t xml:space="preserve">Y.Doc，并通过</w:t>
      </w:r>
      <w:r>
        <w:t xml:space="preserve"> HocuspocusProvider </w:t>
      </w:r>
      <w:r>
        <w:rPr>
          <w:rFonts w:hint="eastAsia"/>
        </w:rPr>
        <w:t xml:space="preserve">连接协作服务器。协作房间名称采用</w:t>
      </w:r>
      <w:r>
        <w:t xml:space="preserve"> </w:t>
      </w:r>
      <w:r>
        <w:t xml:space="preserve">document-{documentId} </w:t>
      </w:r>
      <w:r>
        <w:rPr>
          <w:rFonts w:hint="eastAsia"/>
        </w:rPr>
        <w:t xml:space="preserve">的形式，使不同文档的协同数据相互隔离。随后，Tiptap</w:t>
      </w:r>
      <w:r>
        <w:t xml:space="preserve"> </w:t>
      </w:r>
      <w:r>
        <w:t xml:space="preserve">Collaboration </w:t>
      </w:r>
      <w:r>
        <w:rPr>
          <w:rFonts w:hint="eastAsia"/>
        </w:rPr>
        <w:t xml:space="preserve">扩展将编辑器文档绑定到</w:t>
      </w:r>
      <w:r>
        <w:t xml:space="preserve"> Y.Doc </w:t>
      </w:r>
      <w:r>
        <w:rPr>
          <w:rFonts w:hint="eastAsia"/>
        </w:rPr>
        <w:t xml:space="preserve">的</w:t>
      </w:r>
      <w:r>
        <w:t xml:space="preserve"> default</w:t>
      </w:r>
      <w:r>
        <w:t xml:space="preserve"> </w:t>
      </w:r>
      <w:r>
        <w:rPr>
          <w:rFonts w:hint="eastAsia"/>
        </w:rPr>
        <w:t xml:space="preserve">字段。用户在编辑器中产生的正文变更不再只存在于本地</w:t>
      </w:r>
      <w:r>
        <w:t xml:space="preserve"> React</w:t>
      </w:r>
      <w:r>
        <w:t xml:space="preserve"> </w:t>
      </w:r>
      <w:r>
        <w:rPr>
          <w:rFonts w:hint="eastAsia"/>
        </w:rPr>
        <w:t xml:space="preserve">状态中，而是写入</w:t>
      </w:r>
      <w:r>
        <w:t xml:space="preserve"> </w:t>
      </w:r>
      <w:r>
        <w:rPr>
          <w:rFonts w:hint="eastAsia"/>
        </w:rPr>
        <w:t xml:space="preserve">Y.Doc，由</w:t>
      </w:r>
      <w:r>
        <w:t xml:space="preserve"> Yjs </w:t>
      </w:r>
      <w:r>
        <w:rPr>
          <w:rFonts w:hint="eastAsia"/>
        </w:rPr>
        <w:t xml:space="preserve">转换为</w:t>
      </w:r>
      <w:r>
        <w:t xml:space="preserve"> CRDT update。</w:t>
      </w:r>
    </w:p>
    <w:p>
      <w:pPr>
        <w:pStyle w:val="ae"/>
      </w:pPr>
      <w:r>
        <w:rPr>
          <w:rFonts w:hint="eastAsia"/>
        </w:rPr>
        <w:t xml:space="preserve">协同编辑房间初始化代码如下：</w:t>
      </w:r>
    </w:p>
    <w:p>
      <w:pPr>
        <w:pStyle w:val="ae"/>
      </w:pPr>
      <w:r>
        <w:t xml:space="preserve">const doc = new Y.Doc();</w:t>
      </w:r>
    </w:p>
    <w:p>
      <w:pPr>
        <w:pStyle w:val="ae"/>
      </w:pPr>
      <w:r>
        <w:t xml:space="preserve">const provider = new HocuspocusProvider({</w:t>
      </w:r>
    </w:p>
    <w:p>
      <w:pPr>
        <w:pStyle w:val="ae"/>
      </w:pPr>
      <w:r>
        <w:t xml:space="preserve">document: doc,</w:t>
      </w:r>
    </w:p>
    <w:p>
      <w:pPr>
        <w:pStyle w:val="ae"/>
      </w:pPr>
      <w:r>
        <w:t xml:space="preserve">name: `document-${documentId}`,</w:t>
      </w:r>
    </w:p>
    <w:p>
      <w:pPr>
        <w:pStyle w:val="ae"/>
      </w:pPr>
      <w:r>
        <w:t xml:space="preserve">onSynced: () =&gt; setCollaborationSynced(true),</w:t>
      </w:r>
    </w:p>
    <w:p>
      <w:pPr>
        <w:pStyle w:val="ae"/>
      </w:pPr>
      <w:r>
        <w:t xml:space="preserve">url: getCollabServerUrl(),</w:t>
      </w:r>
    </w:p>
    <w:p>
      <w:pPr>
        <w:pStyle w:val="ae"/>
      </w:pPr>
      <w:r>
        <w:t xml:space="preserve">});</w:t>
      </w:r>
    </w:p>
    <w:p>
      <w:pPr>
        <w:pStyle w:val="ae"/>
      </w:pPr>
      <w:r>
        <w:t xml:space="preserve">setCollaborationProvider(provider);</w:t>
      </w:r>
    </w:p>
    <w:p>
      <w:pPr>
        <w:pStyle w:val="ae"/>
      </w:pPr>
      <w:r>
        <w:t xml:space="preserve">setCollaborationDocument(doc);</w:t>
      </w:r>
    </w:p>
    <w:p>
      <w:pPr>
        <w:pStyle w:val="ae"/>
      </w:pPr>
      <w:r>
        <w:rPr>
          <w:rFonts w:hint="eastAsia"/>
        </w:rPr>
        <w:t xml:space="preserve">上述代码展示了系统进入文档页面后如何创建独立的</w:t>
      </w:r>
      <w:r>
        <w:t xml:space="preserve"> </w:t>
      </w:r>
      <w:r>
        <w:rPr>
          <w:rFonts w:hint="eastAsia"/>
        </w:rPr>
        <w:t xml:space="preserve">Y.Doc，并使用</w:t>
      </w:r>
      <w:r>
        <w:t xml:space="preserve"> documentId</w:t>
      </w:r>
      <w:r>
        <w:t xml:space="preserve"> </w:t>
      </w:r>
      <w:r>
        <w:rPr>
          <w:rFonts w:hint="eastAsia"/>
        </w:rPr>
        <w:t xml:space="preserve">生成</w:t>
      </w:r>
      <w:r>
        <w:t xml:space="preserve"> Hocuspocus</w:t>
      </w:r>
      <w:r>
        <w:t xml:space="preserve"> </w:t>
      </w:r>
      <w:r>
        <w:rPr>
          <w:rFonts w:hint="eastAsia"/>
        </w:rPr>
        <w:t xml:space="preserve">协作房间名称。该房间名称是协同数据隔离的关键，不同文档对应不同房间，因此同一文档内的</w:t>
      </w:r>
      <w:r>
        <w:t xml:space="preserve"> </w:t>
      </w:r>
      <w:r>
        <w:t xml:space="preserve">CRDT update </w:t>
      </w:r>
      <w:r>
        <w:rPr>
          <w:rFonts w:hint="eastAsia"/>
        </w:rPr>
        <w:t xml:space="preserve">只会广播给正在编辑该文档的客户端。</w:t>
      </w:r>
    </w:p>
    <w:p>
      <w:pPr>
        <w:pStyle w:val="ae"/>
      </w:pPr>
      <w:r>
        <w:t xml:space="preserve">Tiptap </w:t>
      </w:r>
      <w:r>
        <w:rPr>
          <w:rFonts w:hint="eastAsia"/>
        </w:rPr>
        <w:t xml:space="preserve">编辑器绑定</w:t>
      </w:r>
      <w:r>
        <w:t xml:space="preserve"> Y.Doc </w:t>
      </w:r>
      <w:r>
        <w:rPr>
          <w:rFonts w:hint="eastAsia"/>
        </w:rPr>
        <w:t xml:space="preserve">的关键代码如下：</w:t>
      </w:r>
    </w:p>
    <w:p>
      <w:pPr>
        <w:pStyle w:val="ae"/>
      </w:pPr>
      <w:r>
        <w:t xml:space="preserve">Collaboration.configure({</w:t>
      </w:r>
    </w:p>
    <w:p>
      <w:pPr>
        <w:pStyle w:val="ae"/>
      </w:pPr>
      <w:r>
        <w:t xml:space="preserve">document: collaborationDocument,</w:t>
      </w:r>
    </w:p>
    <w:p>
      <w:pPr>
        <w:pStyle w:val="ae"/>
      </w:pPr>
      <w:r>
        <w:t xml:space="preserve">field: "default",</w:t>
      </w:r>
    </w:p>
    <w:p>
      <w:pPr>
        <w:pStyle w:val="ae"/>
      </w:pPr>
      <w:r>
        <w:t xml:space="preserve">}),</w:t>
      </w:r>
    </w:p>
    <w:p>
      <w:pPr>
        <w:pStyle w:val="ae"/>
      </w:pPr>
      <w:r>
        <w:t xml:space="preserve">CollaborationCaret.configure({</w:t>
      </w:r>
    </w:p>
    <w:p>
      <w:pPr>
        <w:pStyle w:val="ae"/>
      </w:pPr>
      <w:r>
        <w:t xml:space="preserve">provider: collaborationProvider,</w:t>
      </w:r>
    </w:p>
    <w:p>
      <w:pPr>
        <w:pStyle w:val="ae"/>
      </w:pPr>
      <w:r>
        <w:t xml:space="preserve">user: { name: currentUser.name, userId: currentUser.id },</w:t>
      </w:r>
    </w:p>
    <w:p>
      <w:pPr>
        <w:pStyle w:val="ae"/>
      </w:pPr>
      <w:r>
        <w:t xml:space="preserve">}),</w:t>
      </w:r>
    </w:p>
    <w:p>
      <w:pPr>
        <w:pStyle w:val="ae"/>
      </w:pPr>
      <w:r>
        <w:t xml:space="preserve">content: collaborationDocument ? undefined : toEditorContent(content),</w:t>
      </w:r>
    </w:p>
    <w:p>
      <w:pPr>
        <w:pStyle w:val="ae"/>
      </w:pPr>
      <w:r>
        <w:rPr>
          <w:rFonts w:hint="eastAsia"/>
        </w:rPr>
        <w:t xml:space="preserve">上述代码展示了协同模式下编辑器正文不再由普通</w:t>
      </w:r>
      <w:r>
        <w:t xml:space="preserve"> HTML </w:t>
      </w:r>
      <w:r>
        <w:rPr>
          <w:rFonts w:hint="eastAsia"/>
        </w:rPr>
        <w:t xml:space="preserve">直接初始化，而是通过</w:t>
      </w:r>
      <w:r>
        <w:t xml:space="preserve"> </w:t>
      </w:r>
      <w:r>
        <w:t xml:space="preserve">Collaboration </w:t>
      </w:r>
      <w:r>
        <w:rPr>
          <w:rFonts w:hint="eastAsia"/>
        </w:rPr>
        <w:t xml:space="preserve">扩展绑定到</w:t>
      </w:r>
      <w:r>
        <w:t xml:space="preserve"> Y.Doc </w:t>
      </w:r>
      <w:r>
        <w:rPr>
          <w:rFonts w:hint="eastAsia"/>
        </w:rPr>
        <w:t xml:space="preserve">的</w:t>
      </w:r>
      <w:r>
        <w:t xml:space="preserve"> default</w:t>
      </w:r>
      <w:r>
        <w:t xml:space="preserve"> </w:t>
      </w:r>
      <w:r>
        <w:rPr>
          <w:rFonts w:hint="eastAsia"/>
        </w:rPr>
        <w:t xml:space="preserve">字段。这样用户输入首先进入共享文档模型，再由</w:t>
      </w:r>
      <w:r>
        <w:t xml:space="preserve"> Yjs</w:t>
      </w:r>
      <w:r>
        <w:t xml:space="preserve"> </w:t>
      </w:r>
      <w:r>
        <w:rPr>
          <w:rFonts w:hint="eastAsia"/>
        </w:rPr>
        <w:t xml:space="preserve">产生增量更新并同步到其他客户端。</w:t>
      </w:r>
    </w:p>
    <w:p>
      <w:pPr>
        <w:pStyle w:val="ae"/>
      </w:pPr>
      <w:r>
        <w:rPr>
          <w:rFonts w:hint="eastAsia"/>
        </w:rPr>
        <w:t xml:space="preserve">初始内容处理是协同编辑实现中的一个关键细节。由于数据库中保存的是文档</w:t>
      </w:r>
      <w:r>
        <w:t xml:space="preserve"> </w:t>
      </w:r>
      <w:r>
        <w:rPr>
          <w:rFonts w:hint="eastAsia"/>
        </w:rPr>
        <w:t xml:space="preserve">HTML，而协同编辑运行时使用的是</w:t>
      </w:r>
      <w:r>
        <w:t xml:space="preserve"> </w:t>
      </w:r>
      <w:r>
        <w:rPr>
          <w:rFonts w:hint="eastAsia"/>
        </w:rPr>
        <w:t xml:space="preserve">Y.Doc，如果每个客户端进入页面后都直接调用</w:t>
      </w:r>
      <w:r>
        <w:t xml:space="preserve"> </w:t>
      </w:r>
      <w:r>
        <w:rPr>
          <w:rFonts w:hint="eastAsia"/>
        </w:rPr>
        <w:t xml:space="preserve">setContent，就可能重复覆盖协作文档。因此系统在同步完成后先检查</w:t>
      </w:r>
      <w:r>
        <w:t xml:space="preserve"> Y.Doc</w:t>
      </w:r>
      <w:r>
        <w:t xml:space="preserve"> </w:t>
      </w:r>
      <w:r>
        <w:rPr>
          <w:rFonts w:hint="eastAsia"/>
        </w:rPr>
        <w:t xml:space="preserve">中的</w:t>
      </w:r>
      <w:r>
        <w:t xml:space="preserve"> fragment </w:t>
      </w:r>
      <w:r>
        <w:rPr>
          <w:rFonts w:hint="eastAsia"/>
        </w:rPr>
        <w:t xml:space="preserve">是否已有内容，并读取</w:t>
      </w:r>
      <w:r>
        <w:t xml:space="preserve"> config.initialContentLoaded</w:t>
      </w:r>
      <w:r>
        <w:t xml:space="preserve"> </w:t>
      </w:r>
      <w:r>
        <w:rPr>
          <w:rFonts w:hint="eastAsia"/>
        </w:rPr>
        <w:t xml:space="preserve">标记。只有当</w:t>
      </w:r>
      <w:r>
        <w:t xml:space="preserve"> fragment </w:t>
      </w:r>
      <w:r>
        <w:rPr>
          <w:rFonts w:hint="eastAsia"/>
        </w:rPr>
        <w:t xml:space="preserve">为空、数据库内容非空且尚未初始化时，客户端才会将</w:t>
      </w:r>
      <w:r>
        <w:t xml:space="preserve"> </w:t>
      </w:r>
      <w:r>
        <w:t xml:space="preserve">HTML </w:t>
      </w:r>
      <w:r>
        <w:rPr>
          <w:rFonts w:hint="eastAsia"/>
        </w:rPr>
        <w:t xml:space="preserve">内容写入编辑器，并设置</w:t>
      </w:r>
      <w:r>
        <w:t xml:space="preserve"> initialContentLoaded </w:t>
      </w:r>
      <w:r>
        <w:rPr>
          <w:rFonts w:hint="eastAsia"/>
        </w:rPr>
        <w:t xml:space="preserve">标记。</w:t>
      </w:r>
    </w:p>
    <w:p>
      <w:pPr>
        <w:pStyle w:val="ae"/>
      </w:pPr>
      <w:r>
        <w:rPr>
          <w:rFonts w:hint="eastAsia"/>
        </w:rPr>
        <w:t xml:space="preserve">协同文档初始内容装载过程如下：</w:t>
      </w:r>
    </w:p>
    <w:p>
      <w:pPr>
        <w:pStyle w:val="ae"/>
      </w:pPr>
      <w:r>
        <w:rPr>
          <w:rFonts w:hint="eastAsia"/>
        </w:rPr>
        <w:t xml:space="preserve">输入：数据库文档</w:t>
      </w:r>
      <w:r>
        <w:t xml:space="preserve"> HTML、Y.Doc </w:t>
      </w:r>
      <w:r>
        <w:rPr>
          <w:rFonts w:hint="eastAsia"/>
        </w:rPr>
        <w:t xml:space="preserve">的</w:t>
      </w:r>
      <w:r>
        <w:t xml:space="preserve"> default</w:t>
      </w:r>
      <w:r>
        <w:t xml:space="preserve"> </w:t>
      </w:r>
      <w:r>
        <w:t xml:space="preserve">fragment、config.initialContentLoaded </w:t>
      </w:r>
      <w:r>
        <w:rPr>
          <w:rFonts w:hint="eastAsia"/>
        </w:rPr>
        <w:t xml:space="preserve">标记。</w:t>
      </w:r>
    </w:p>
    <w:p>
      <w:pPr>
        <w:pStyle w:val="ae"/>
      </w:pPr>
      <w:r>
        <w:rPr>
          <w:rFonts w:hint="eastAsia"/>
        </w:rPr>
        <w:t xml:space="preserve">输出：只初始化一次的协同文档内容。</w:t>
      </w:r>
    </w:p>
    <w:p>
      <w:pPr>
        <w:pStyle w:val="ae"/>
      </w:pPr>
      <w:r>
        <w:rPr>
          <w:rFonts w:hint="eastAsia"/>
        </w:rPr>
        <w:t xml:space="preserve">步骤1：客户端等待协同连接完成同步后，读取</w:t>
      </w:r>
      <w:r>
        <w:t xml:space="preserve"> Y.Doc </w:t>
      </w:r>
      <w:r>
        <w:rPr>
          <w:rFonts w:hint="eastAsia"/>
        </w:rPr>
        <w:t xml:space="preserve">中的</w:t>
      </w:r>
      <w:r>
        <w:t xml:space="preserve"> default fragment。</w:t>
      </w:r>
    </w:p>
    <w:p>
      <w:pPr>
        <w:pStyle w:val="ae"/>
      </w:pPr>
      <w:r>
        <w:rPr>
          <w:rFonts w:hint="eastAsia"/>
        </w:rPr>
        <w:t xml:space="preserve">步骤2：如果</w:t>
      </w:r>
      <w:r>
        <w:t xml:space="preserve"> fragment</w:t>
      </w:r>
      <w:r>
        <w:t xml:space="preserve"> </w:t>
      </w:r>
      <w:r>
        <w:rPr>
          <w:rFonts w:hint="eastAsia"/>
        </w:rPr>
        <w:t xml:space="preserve">已有内容，说明协同房间中已经存在文档状态，当前客户端不再写入数据库</w:t>
      </w:r>
      <w:r>
        <w:t xml:space="preserve"> </w:t>
      </w:r>
      <w:r>
        <w:t xml:space="preserve">HTML。</w:t>
      </w:r>
    </w:p>
    <w:p>
      <w:pPr>
        <w:pStyle w:val="ae"/>
      </w:pPr>
      <w:r>
        <w:rPr>
          <w:rFonts w:hint="eastAsia"/>
        </w:rPr>
        <w:t xml:space="preserve">步骤3：如果</w:t>
      </w:r>
      <w:r>
        <w:t xml:space="preserve"> config.initialContentLoaded </w:t>
      </w:r>
      <w:r>
        <w:rPr>
          <w:rFonts w:hint="eastAsia"/>
        </w:rPr>
        <w:t xml:space="preserve">已为</w:t>
      </w:r>
      <w:r>
        <w:t xml:space="preserve"> </w:t>
      </w:r>
      <w:r>
        <w:rPr>
          <w:rFonts w:hint="eastAsia"/>
        </w:rPr>
        <w:t xml:space="preserve">true，说明已有客户端完成初始化，当前客户端只接收现有</w:t>
      </w:r>
      <w:r>
        <w:t xml:space="preserve"> CRDT </w:t>
      </w:r>
      <w:r>
        <w:rPr>
          <w:rFonts w:hint="eastAsia"/>
        </w:rPr>
        <w:t xml:space="preserve">状态。</w:t>
      </w:r>
    </w:p>
    <w:p>
      <w:pPr>
        <w:pStyle w:val="ae"/>
      </w:pPr>
      <w:r>
        <w:rPr>
          <w:rFonts w:hint="eastAsia"/>
        </w:rPr>
        <w:t xml:space="preserve">步骤4：只有当</w:t>
      </w:r>
      <w:r>
        <w:t xml:space="preserve"> fragment </w:t>
      </w:r>
      <w:r>
        <w:rPr>
          <w:rFonts w:hint="eastAsia"/>
        </w:rPr>
        <w:t xml:space="preserve">为空、initialContentLoaded</w:t>
      </w:r>
      <w:r>
        <w:t xml:space="preserve"> </w:t>
      </w:r>
      <w:r>
        <w:rPr>
          <w:rFonts w:hint="eastAsia"/>
        </w:rPr>
        <w:t xml:space="preserve">不存在且数据库</w:t>
      </w:r>
      <w:r>
        <w:t xml:space="preserve"> HTML</w:t>
      </w:r>
      <w:r>
        <w:t xml:space="preserve"> </w:t>
      </w:r>
      <w:r>
        <w:rPr>
          <w:rFonts w:hint="eastAsia"/>
        </w:rPr>
        <w:t xml:space="preserve">非空时，客户端才将</w:t>
      </w:r>
      <w:r>
        <w:t xml:space="preserve"> HTML </w:t>
      </w:r>
      <w:r>
        <w:rPr>
          <w:rFonts w:hint="eastAsia"/>
        </w:rPr>
        <w:t xml:space="preserve">写入编辑器，并把</w:t>
      </w:r>
      <w:r>
        <w:t xml:space="preserve"> initialContentLoaded </w:t>
      </w:r>
      <w:r>
        <w:rPr>
          <w:rFonts w:hint="eastAsia"/>
        </w:rPr>
        <w:t xml:space="preserve">设置为</w:t>
      </w:r>
      <w:r>
        <w:t xml:space="preserve"> </w:t>
      </w:r>
      <w:r>
        <w:t xml:space="preserve">true。</w:t>
      </w:r>
    </w:p>
    <w:p>
      <w:pPr>
        <w:pStyle w:val="ae"/>
      </w:pPr>
      <w:r>
        <w:rPr>
          <w:rFonts w:hint="eastAsia"/>
        </w:rPr>
        <w:t xml:space="preserve">该算法用于解决”多客户端同时进入空协作房间”时可能出现的重复</w:t>
      </w:r>
      <w:r>
        <w:t xml:space="preserve"> setContent</w:t>
      </w:r>
      <w:r>
        <w:t xml:space="preserve"> </w:t>
      </w:r>
      <w:r>
        <w:rPr>
          <w:rFonts w:hint="eastAsia"/>
        </w:rPr>
        <w:t xml:space="preserve">问题，保证数据库内容只作为协同文档的初始种子，而不会覆盖已经产生的实时编辑结果。</w:t>
      </w:r>
    </w:p>
    <w:p>
      <w:pPr>
        <w:pStyle w:val="ae"/>
      </w:pPr>
      <w:r>
        <w:rPr>
          <w:rFonts w:hint="eastAsia"/>
        </w:rPr>
        <w:t xml:space="preserve">除正文内容外，系统还通过</w:t>
      </w:r>
      <w:r>
        <w:t xml:space="preserve"> Awareness </w:t>
      </w:r>
      <w:r>
        <w:rPr>
          <w:rFonts w:hint="eastAsia"/>
        </w:rPr>
        <w:t xml:space="preserve">机制同步协作者状态。Awareness</w:t>
      </w:r>
      <w:r>
        <w:t xml:space="preserve"> </w:t>
      </w:r>
      <w:r>
        <w:rPr>
          <w:rFonts w:hint="eastAsia"/>
        </w:rPr>
        <w:t xml:space="preserve">数据只表示当前在线状态，不写入</w:t>
      </w:r>
      <w:r>
        <w:t xml:space="preserve"> versionHistory </w:t>
      </w:r>
      <w:r>
        <w:rPr>
          <w:rFonts w:hint="eastAsia"/>
        </w:rPr>
        <w:t xml:space="preserve">和</w:t>
      </w:r>
      <w:r>
        <w:t xml:space="preserve"> </w:t>
      </w:r>
      <w:r>
        <w:rPr>
          <w:rFonts w:hint="eastAsia"/>
        </w:rPr>
        <w:t xml:space="preserve">updateHistory。系统会遍历</w:t>
      </w:r>
      <w:r>
        <w:t xml:space="preserve"> awareness </w:t>
      </w:r>
      <w:r>
        <w:rPr>
          <w:rFonts w:hint="eastAsia"/>
        </w:rPr>
        <w:t xml:space="preserve">states，过滤当前用户本人，并按</w:t>
      </w:r>
      <w:r>
        <w:t xml:space="preserve"> </w:t>
      </w:r>
      <w:r>
        <w:t xml:space="preserve">userId </w:t>
      </w:r>
      <w:r>
        <w:rPr>
          <w:rFonts w:hint="eastAsia"/>
        </w:rPr>
        <w:t xml:space="preserve">合并同一用户的多个连接状态；当某个状态带有</w:t>
      </w:r>
      <w:r>
        <w:t xml:space="preserve"> cursor head</w:t>
      </w:r>
      <w:r>
        <w:t xml:space="preserve"> </w:t>
      </w:r>
      <w:r>
        <w:rPr>
          <w:rFonts w:hint="eastAsia"/>
        </w:rPr>
        <w:t xml:space="preserve">时，优先保留该状态。</w:t>
      </w:r>
    </w:p>
    <w:p>
      <w:pPr>
        <w:pStyle w:val="ae"/>
      </w:pPr>
      <w:r>
        <w:rPr>
          <w:rFonts w:hint="eastAsia"/>
        </w:rPr>
        <w:t xml:space="preserve">协作者状态合并过程如下：</w:t>
      </w:r>
    </w:p>
    <w:p>
      <w:pPr>
        <w:pStyle w:val="ae"/>
      </w:pPr>
      <w:r>
        <w:rPr>
          <w:rFonts w:hint="eastAsia"/>
        </w:rPr>
        <w:t xml:space="preserve">输入：Awareness</w:t>
      </w:r>
      <w:r>
        <w:t xml:space="preserve"> </w:t>
      </w:r>
      <w:r>
        <w:rPr>
          <w:rFonts w:hint="eastAsia"/>
        </w:rPr>
        <w:t xml:space="preserve">states、当前用户</w:t>
      </w:r>
      <w:r>
        <w:t xml:space="preserve"> ID。</w:t>
      </w:r>
    </w:p>
    <w:p>
      <w:pPr>
        <w:pStyle w:val="ae"/>
      </w:pPr>
      <w:r>
        <w:rPr>
          <w:rFonts w:hint="eastAsia"/>
        </w:rPr>
        <w:t xml:space="preserve">输出：按用户去重后的远端协作者列表。</w:t>
      </w:r>
    </w:p>
    <w:p>
      <w:pPr>
        <w:pStyle w:val="ae"/>
      </w:pPr>
      <w:r>
        <w:rPr>
          <w:rFonts w:hint="eastAsia"/>
        </w:rPr>
        <w:t xml:space="preserve">步骤1：遍历</w:t>
      </w:r>
      <w:r>
        <w:t xml:space="preserve"> awareness.getStates() </w:t>
      </w:r>
      <w:r>
        <w:rPr>
          <w:rFonts w:hint="eastAsia"/>
        </w:rPr>
        <w:t xml:space="preserve">返回的所有在线状态。</w:t>
      </w:r>
    </w:p>
    <w:p>
      <w:pPr>
        <w:pStyle w:val="ae"/>
      </w:pPr>
      <w:r>
        <w:rPr>
          <w:rFonts w:hint="eastAsia"/>
        </w:rPr>
        <w:t xml:space="preserve">步骤2：过滤没有</w:t>
      </w:r>
      <w:r>
        <w:t xml:space="preserve"> user </w:t>
      </w:r>
      <w:r>
        <w:rPr>
          <w:rFonts w:hint="eastAsia"/>
        </w:rPr>
        <w:t xml:space="preserve">信息的状态，并过滤当前用户自己的状态。</w:t>
      </w:r>
    </w:p>
    <w:p>
      <w:pPr>
        <w:pStyle w:val="ae"/>
      </w:pPr>
      <w:r>
        <w:rPr>
          <w:rFonts w:hint="eastAsia"/>
        </w:rPr>
        <w:t xml:space="preserve">步骤3：以</w:t>
      </w:r>
      <w:r>
        <w:t xml:space="preserve"> userId </w:t>
      </w:r>
      <w:r>
        <w:rPr>
          <w:rFonts w:hint="eastAsia"/>
        </w:rPr>
        <w:t xml:space="preserve">为键建立</w:t>
      </w:r>
      <w:r>
        <w:t xml:space="preserve"> </w:t>
      </w:r>
      <w:r>
        <w:rPr>
          <w:rFonts w:hint="eastAsia"/>
        </w:rPr>
        <w:t xml:space="preserve">Map，将同一用户的多个浏览器连接合并为一条显示记录。</w:t>
      </w:r>
    </w:p>
    <w:p>
      <w:pPr>
        <w:pStyle w:val="ae"/>
      </w:pPr>
      <w:r>
        <w:rPr>
          <w:rFonts w:hint="eastAsia"/>
        </w:rPr>
        <w:t xml:space="preserve">步骤4：如果同一用户存在多个连接状态，优先保留带有</w:t>
      </w:r>
      <w:r>
        <w:t xml:space="preserve"> cursor.head</w:t>
      </w:r>
      <w:r>
        <w:t xml:space="preserve"> </w:t>
      </w:r>
      <w:r>
        <w:rPr>
          <w:rFonts w:hint="eastAsia"/>
        </w:rPr>
        <w:t xml:space="preserve">的状态，因为它能定位该用户正在编辑的块。</w:t>
      </w:r>
    </w:p>
    <w:p>
      <w:pPr>
        <w:pStyle w:val="ae"/>
      </w:pPr>
      <w:r>
        <w:rPr>
          <w:rFonts w:hint="eastAsia"/>
        </w:rPr>
        <w:t xml:space="preserve">步骤5：将</w:t>
      </w:r>
      <w:r>
        <w:t xml:space="preserve"> Map </w:t>
      </w:r>
      <w:r>
        <w:rPr>
          <w:rFonts w:hint="eastAsia"/>
        </w:rPr>
        <w:t xml:space="preserve">转换为数组，交给编辑器画布根据</w:t>
      </w:r>
      <w:r>
        <w:t xml:space="preserve"> cursor head</w:t>
      </w:r>
      <w:r>
        <w:t xml:space="preserve"> </w:t>
      </w:r>
      <w:r>
        <w:rPr>
          <w:rFonts w:hint="eastAsia"/>
        </w:rPr>
        <w:t xml:space="preserve">计算块级头像位置。</w:t>
      </w:r>
    </w:p>
    <w:p>
      <w:pPr>
        <w:pStyle w:val="ae"/>
      </w:pPr>
      <w:r>
        <w:t xml:space="preserve">Awareness </w:t>
      </w:r>
      <w:r>
        <w:rPr>
          <w:rFonts w:hint="eastAsia"/>
        </w:rPr>
        <w:t xml:space="preserve">数据不写入</w:t>
      </w:r>
      <w:r>
        <w:t xml:space="preserve"> versionHistory </w:t>
      </w:r>
      <w:r>
        <w:rPr>
          <w:rFonts w:hint="eastAsia"/>
        </w:rPr>
        <w:t xml:space="preserve">和</w:t>
      </w:r>
      <w:r>
        <w:t xml:space="preserve"> </w:t>
      </w:r>
      <w:r>
        <w:rPr>
          <w:rFonts w:hint="eastAsia"/>
        </w:rPr>
        <w:t xml:space="preserve">updateHistory，只表示在线状态。这样在线用户变化不会污染文档历史，也减少了协同编辑时的无效持久化。</w:t>
      </w:r>
    </w:p>
    <w:bookmarkEnd w:id="92"/>
    <w:bookmarkStart w:id="99" w:name="版本控制与更新记录实现"/>
    <w:p>
      <w:pPr>
        <w:pStyle w:val="Heading2"/>
      </w:pPr>
      <w:r>
        <w:t xml:space="preserve">5.6 </w:t>
      </w:r>
      <w:r>
        <w:rPr>
          <w:rFonts w:hint="eastAsia"/>
        </w:rPr>
        <w:t xml:space="preserve">版本控制与更新记录实现</w:t>
      </w:r>
    </w:p>
    <w:p>
      <w:pPr>
        <w:pStyle w:val="FirstParagraph"/>
      </w:pPr>
      <w:r>
        <w:rPr>
          <w:rFonts w:hint="eastAsia"/>
        </w:rPr>
        <w:t xml:space="preserve">版本控制模块由</w:t>
      </w:r>
      <w:r>
        <w:t xml:space="preserve"> versionHistory、updateHistory</w:t>
      </w:r>
      <w:r>
        <w:t xml:space="preserve"> </w:t>
      </w:r>
      <w:r>
        <w:rPr>
          <w:rFonts w:hint="eastAsia"/>
        </w:rPr>
        <w:t xml:space="preserve">和前端历史面板共同组成。文档内容保存时，服务端</w:t>
      </w:r>
      <w:r>
        <w:t xml:space="preserve"> mutation</w:t>
      </w:r>
      <w:r>
        <w:t xml:space="preserve"> </w:t>
      </w:r>
      <w:r>
        <w:rPr>
          <w:rFonts w:hint="eastAsia"/>
        </w:rPr>
        <w:t xml:space="preserve">会先比较旧标题、旧正文与新标题、新正文。如果标题或正文发生变化，系统会向</w:t>
      </w:r>
      <w:r>
        <w:t xml:space="preserve"> </w:t>
      </w:r>
      <w:r>
        <w:t xml:space="preserve">updateHistory</w:t>
      </w:r>
      <w:r>
        <w:t xml:space="preserve"> </w:t>
      </w:r>
      <w:r>
        <w:rPr>
          <w:rFonts w:hint="eastAsia"/>
        </w:rPr>
        <w:t xml:space="preserve">追加一条更新记录，记录修改时间、修改用户、修改前后的标题和正文内容。</w:t>
      </w:r>
    </w:p>
    <w:p>
      <w:pPr>
        <w:pStyle w:val="ae"/>
      </w:pPr>
      <w:r>
        <w:rPr>
          <w:rFonts w:hint="eastAsia"/>
        </w:rPr>
        <w:t xml:space="preserve">文档保存、权限校验与历史记录生成的关键代码如下：</w:t>
      </w:r>
    </w:p>
    <w:p>
      <w:pPr>
        <w:pStyle w:val="ae"/>
      </w:pPr>
      <w:r>
        <w:t xml:space="preserve">const permission = getDocumentPermissionForUser(state, userId,</w:t>
      </w:r>
      <w:r>
        <w:t xml:space="preserve"> </w:t>
      </w:r>
      <w:r>
        <w:t xml:space="preserve">document);</w:t>
      </w:r>
    </w:p>
    <w:p>
      <w:pPr>
        <w:pStyle w:val="ae"/>
      </w:pPr>
      <w:r>
        <w:t xml:space="preserve">if (typeof input.title === "string" &amp;&amp; permission !== "owner") {</w:t>
      </w:r>
    </w:p>
    <w:p>
      <w:pPr>
        <w:pStyle w:val="ae"/>
      </w:pPr>
      <w:r>
        <w:t xml:space="preserve">return { ok: false, error: "Only owner can edit title" };</w:t>
      </w:r>
    </w:p>
    <w:p>
      <w:pPr>
        <w:pStyle w:val="ae"/>
      </w:pPr>
      <w:r>
        <w:t xml:space="preserve">}</w:t>
      </w:r>
    </w:p>
    <w:p>
      <w:pPr>
        <w:pStyle w:val="ae"/>
      </w:pPr>
      <w:r>
        <w:t xml:space="preserve">if (typeof input.content === "string" &amp;&amp; permission === "can_view")</w:t>
      </w:r>
      <w:r>
        <w:t xml:space="preserve"> </w:t>
      </w:r>
      <w:r>
        <w:t xml:space="preserve">{</w:t>
      </w:r>
    </w:p>
    <w:p>
      <w:pPr>
        <w:pStyle w:val="ae"/>
      </w:pPr>
      <w:r>
        <w:t xml:space="preserve">return { ok: false, error: "No edit permission" };</w:t>
      </w:r>
    </w:p>
    <w:p>
      <w:pPr>
        <w:pStyle w:val="ae"/>
      </w:pPr>
      <w:r>
        <w:t xml:space="preserve">}</w:t>
      </w:r>
    </w:p>
    <w:p>
      <w:pPr>
        <w:pStyle w:val="ae"/>
      </w:pPr>
      <w:r>
        <w:t xml:space="preserve">const updateHistory = appendDocumentUpdate(document, {</w:t>
      </w:r>
    </w:p>
    <w:p>
      <w:pPr>
        <w:pStyle w:val="ae"/>
      </w:pPr>
      <w:r>
        <w:t xml:space="preserve">editedAt, nextContent, nextTitle, userId,</w:t>
      </w:r>
    </w:p>
    <w:p>
      <w:pPr>
        <w:pStyle w:val="ae"/>
      </w:pPr>
      <w:r>
        <w:t xml:space="preserve">});</w:t>
      </w:r>
    </w:p>
    <w:p>
      <w:pPr>
        <w:pStyle w:val="ae"/>
      </w:pPr>
      <w:r>
        <w:t xml:space="preserve">const versionHistory = resolveVersionHistory({</w:t>
      </w:r>
    </w:p>
    <w:p>
      <w:pPr>
        <w:pStyle w:val="ae"/>
      </w:pPr>
      <w:r>
        <w:t xml:space="preserve">contentChanged, document, editedAt,</w:t>
      </w:r>
    </w:p>
    <w:p>
      <w:pPr>
        <w:pStyle w:val="ae"/>
      </w:pPr>
      <w:r>
        <w:t xml:space="preserve">mode: input.versionHistoryMode ?? "merge",</w:t>
      </w:r>
    </w:p>
    <w:p>
      <w:pPr>
        <w:pStyle w:val="ae"/>
      </w:pPr>
      <w:r>
        <w:t xml:space="preserve">nextContent, nextTitle, userId,</w:t>
      </w:r>
    </w:p>
    <w:p>
      <w:pPr>
        <w:pStyle w:val="ae"/>
      </w:pPr>
      <w:r>
        <w:t xml:space="preserve">});</w:t>
      </w:r>
    </w:p>
    <w:p>
      <w:pPr>
        <w:pStyle w:val="ae"/>
      </w:pPr>
      <w:r>
        <w:rPr>
          <w:rFonts w:hint="eastAsia"/>
        </w:rPr>
        <w:t xml:space="preserve">上述代码展示了文档保存入口同时承担权限控制、更新记录和版本快照维护三项职责。标题修改只允许</w:t>
      </w:r>
      <w:r>
        <w:t xml:space="preserve"> </w:t>
      </w:r>
      <w:r>
        <w:t xml:space="preserve">owner </w:t>
      </w:r>
      <w:r>
        <w:rPr>
          <w:rFonts w:hint="eastAsia"/>
        </w:rPr>
        <w:t xml:space="preserve">执行，正文修改拒绝</w:t>
      </w:r>
      <w:r>
        <w:t xml:space="preserve"> can_view </w:t>
      </w:r>
      <w:r>
        <w:rPr>
          <w:rFonts w:hint="eastAsia"/>
        </w:rPr>
        <w:t xml:space="preserve">用户；通过校验后，系统再分别追加</w:t>
      </w:r>
      <w:r>
        <w:t xml:space="preserve"> </w:t>
      </w:r>
      <w:r>
        <w:t xml:space="preserve">updateHistory </w:t>
      </w:r>
      <w:r>
        <w:rPr>
          <w:rFonts w:hint="eastAsia"/>
        </w:rPr>
        <w:t xml:space="preserve">并按保存模式维护</w:t>
      </w:r>
      <w:r>
        <w:t xml:space="preserve"> versionHistory。</w:t>
      </w:r>
    </w:p>
    <w:p>
      <w:pPr>
        <w:pStyle w:val="ae"/>
      </w:pPr>
      <w:r>
        <w:rPr>
          <w:rFonts w:hint="eastAsia"/>
        </w:rPr>
        <w:t xml:space="preserve">版本快照生成过程如下：</w:t>
      </w:r>
    </w:p>
    <w:p>
      <w:pPr>
        <w:pStyle w:val="ae"/>
      </w:pPr>
      <w:r>
        <w:rPr>
          <w:rFonts w:hint="eastAsia"/>
        </w:rPr>
        <w:t xml:space="preserve">输入：旧文档、保存后的新标题与新正文、versionHistoryMode、编辑时间和编辑用户。</w:t>
      </w:r>
    </w:p>
    <w:p>
      <w:pPr>
        <w:pStyle w:val="ae"/>
      </w:pPr>
      <w:r>
        <w:rPr>
          <w:rFonts w:hint="eastAsia"/>
        </w:rPr>
        <w:t xml:space="preserve">输出：更新后的</w:t>
      </w:r>
      <w:r>
        <w:t xml:space="preserve"> versionHistory。</w:t>
      </w:r>
    </w:p>
    <w:p>
      <w:pPr>
        <w:pStyle w:val="ae"/>
      </w:pPr>
      <w:r>
        <w:rPr>
          <w:rFonts w:hint="eastAsia"/>
        </w:rPr>
        <w:t xml:space="preserve">步骤1：判断正文是否发生有效变化。如果</w:t>
      </w:r>
      <w:r>
        <w:t xml:space="preserve"> HTML</w:t>
      </w:r>
      <w:r>
        <w:t xml:space="preserve"> </w:t>
      </w:r>
      <w:r>
        <w:rPr>
          <w:rFonts w:hint="eastAsia"/>
        </w:rPr>
        <w:t xml:space="preserve">完全相同，或去除标签后的正文为空，则不生成新版本。</w:t>
      </w:r>
    </w:p>
    <w:p>
      <w:pPr>
        <w:pStyle w:val="ae"/>
      </w:pPr>
      <w:r>
        <w:rPr>
          <w:rFonts w:hint="eastAsia"/>
        </w:rPr>
        <w:t xml:space="preserve">步骤2：当</w:t>
      </w:r>
      <w:r>
        <w:t xml:space="preserve"> versionHistoryMode </w:t>
      </w:r>
      <w:r>
        <w:rPr>
          <w:rFonts w:hint="eastAsia"/>
        </w:rPr>
        <w:t xml:space="preserve">为</w:t>
      </w:r>
      <w:r>
        <w:t xml:space="preserve"> snapshot</w:t>
      </w:r>
      <w:r>
        <w:t xml:space="preserve"> </w:t>
      </w:r>
      <w:r>
        <w:rPr>
          <w:rFonts w:hint="eastAsia"/>
        </w:rPr>
        <w:t xml:space="preserve">时，强制把当前标题和正文作为新快照写入</w:t>
      </w:r>
      <w:r>
        <w:t xml:space="preserve"> versionHistory。</w:t>
      </w:r>
    </w:p>
    <w:p>
      <w:pPr>
        <w:pStyle w:val="ae"/>
      </w:pPr>
      <w:r>
        <w:rPr>
          <w:rFonts w:hint="eastAsia"/>
        </w:rPr>
        <w:t xml:space="preserve">步骤3：当</w:t>
      </w:r>
      <w:r>
        <w:t xml:space="preserve"> mode </w:t>
      </w:r>
      <w:r>
        <w:rPr>
          <w:rFonts w:hint="eastAsia"/>
        </w:rPr>
        <w:t xml:space="preserve">为</w:t>
      </w:r>
      <w:r>
        <w:t xml:space="preserve"> merge</w:t>
      </w:r>
      <w:r>
        <w:t xml:space="preserve"> </w:t>
      </w:r>
      <w:r>
        <w:rPr>
          <w:rFonts w:hint="eastAsia"/>
        </w:rPr>
        <w:t xml:space="preserve">时，先检查最近一个版本快照的创建时间；如果仍处于合并窗口内，则不重复新增快照，避免连续输入造成大量历史版本。</w:t>
      </w:r>
    </w:p>
    <w:p>
      <w:pPr>
        <w:pStyle w:val="ae"/>
      </w:pPr>
      <w:r>
        <w:rPr>
          <w:rFonts w:hint="eastAsia"/>
        </w:rPr>
        <w:t xml:space="preserve">步骤4：当</w:t>
      </w:r>
      <w:r>
        <w:t xml:space="preserve"> mode </w:t>
      </w:r>
      <w:r>
        <w:rPr>
          <w:rFonts w:hint="eastAsia"/>
        </w:rPr>
        <w:t xml:space="preserve">为</w:t>
      </w:r>
      <w:r>
        <w:t xml:space="preserve"> force </w:t>
      </w:r>
      <w:r>
        <w:rPr>
          <w:rFonts w:hint="eastAsia"/>
        </w:rPr>
        <w:t xml:space="preserve">或超过合并窗口时，系统创建新的</w:t>
      </w:r>
      <w:r>
        <w:t xml:space="preserve"> version_{uuid}</w:t>
      </w:r>
      <w:r>
        <w:t xml:space="preserve"> </w:t>
      </w:r>
      <w:r>
        <w:rPr>
          <w:rFonts w:hint="eastAsia"/>
        </w:rPr>
        <w:t xml:space="preserve">快照，并放到版本列表头部。</w:t>
      </w:r>
    </w:p>
    <w:p>
      <w:pPr>
        <w:pStyle w:val="ae"/>
      </w:pPr>
      <w:r>
        <w:rPr>
          <w:rFonts w:hint="eastAsia"/>
        </w:rPr>
        <w:t xml:space="preserve">步骤5：如果新快照与最近快照标题和正文完全相同，或历史中已经存在相同内容，则直接复用原版本列表。</w:t>
      </w:r>
    </w:p>
    <w:p>
      <w:pPr>
        <w:pStyle w:val="ae"/>
      </w:pPr>
      <w:r>
        <w:rPr>
          <w:rFonts w:hint="eastAsia"/>
        </w:rPr>
        <w:t xml:space="preserve">该算法把”实时保存”和”可恢复版本”分开处理：自动保存可以频繁执行，版本快照则按模式和时间窗口控制数量，从而兼顾数据安全和历史列表可读性。</w:t>
      </w:r>
    </w:p>
    <w:p>
      <w:pPr>
        <w:pStyle w:val="ae"/>
      </w:pPr>
      <w:r>
        <w:rPr>
          <w:rFonts w:hint="eastAsia"/>
        </w:rPr>
        <w:t xml:space="preserve">版本历史面板展示版本列表、版本创建时间和创建用户，用户选中某个版本后，系统会将该版本与前一个版本进行差异比较，并在预览区标记新增或删除内容。如图5-2所示，恢复历史版本并不是绕过保存逻辑直接覆盖数据库，而是以</w:t>
      </w:r>
      <w:r>
        <w:t xml:space="preserve"> </w:t>
      </w:r>
      <w:r>
        <w:t xml:space="preserve">versionHistoryMode: force</w:t>
      </w:r>
      <w:r>
        <w:t xml:space="preserve"> </w:t>
      </w:r>
      <w:r>
        <w:rPr>
          <w:rFonts w:hint="eastAsia"/>
        </w:rPr>
        <w:t xml:space="preserve">重新提交选中版本的正文内容，服务端仍会执行权限校验和状态更新。</w:t>
      </w:r>
    </w:p>
    <w:p>
      <w:pPr>
        <w:pStyle w:val="CaptionedFigure"/>
      </w:pPr>
      <w:r>
        <w:drawing>
          <wp:inline>
            <wp:extent cx="2876550" cy="5067300"/>
            <wp:effectExtent b="0" l="0" r="0" t="0"/>
            <wp:docPr descr="版本快照与恢复流程图" title="" id="94" name="Picture"/>
            <a:graphic>
              <a:graphicData uri="http://schemas.openxmlformats.org/drawingml/2006/picture">
                <pic:pic>
                  <pic:nvPicPr>
                    <pic:cNvPr descr="media/image9.jpeg" id="95" name="Picture"/>
                    <pic:cNvPicPr>
                      <a:picLocks noChangeArrowheads="1" noChangeAspect="1"/>
                    </pic:cNvPicPr>
                  </pic:nvPicPr>
                  <pic:blipFill>
                    <a:blip r:embed="rId93"/>
                    <a:stretch>
                      <a:fillRect/>
                    </a:stretch>
                  </pic:blipFill>
                  <pic:spPr bwMode="auto">
                    <a:xfrm>
                      <a:off x="0" y="0"/>
                      <a:ext cx="2876550" cy="5067300"/>
                    </a:xfrm>
                    <a:prstGeom prst="rect">
                      <a:avLst/>
                    </a:prstGeom>
                    <a:noFill/>
                    <a:ln w="9525">
                      <a:noFill/>
                      <a:headEnd/>
                      <a:tailEnd/>
                    </a:ln>
                  </pic:spPr>
                </pic:pic>
              </a:graphicData>
            </a:graphic>
          </wp:inline>
        </w:drawing>
      </w:r>
    </w:p>
    <w:p>
      <w:pPr>
        <w:pStyle w:val="ImageCaption"/>
      </w:pPr>
      <w:r>
        <w:rPr>
          <w:rFonts w:hint="eastAsia"/>
        </w:rPr>
        <w:t xml:space="preserve">版本快照与恢复流程图</w:t>
      </w:r>
    </w:p>
    <w:p>
      <w:pPr>
        <w:pStyle w:val="ae"/>
      </w:pPr>
      <w:r>
        <w:rPr>
          <w:rFonts w:hint="eastAsia"/>
        </w:rPr>
        <w:t xml:space="preserve">图5-2</w:t>
      </w:r>
      <w:r>
        <w:t xml:space="preserve"> </w:t>
      </w:r>
      <w:r>
        <w:rPr>
          <w:rFonts w:hint="eastAsia"/>
        </w:rPr>
        <w:t xml:space="preserve">版本快照恢复流程图</w:t>
      </w:r>
    </w:p>
    <w:p>
      <w:pPr>
        <w:pStyle w:val="ae"/>
      </w:pPr>
      <w:r>
        <w:t xml:space="preserve">Updates </w:t>
      </w:r>
      <w:r>
        <w:rPr>
          <w:rFonts w:hint="eastAsia"/>
        </w:rPr>
        <w:t xml:space="preserve">面板会将</w:t>
      </w:r>
      <w:r>
        <w:t xml:space="preserve"> HTML</w:t>
      </w:r>
      <w:r>
        <w:t xml:space="preserve"> </w:t>
      </w:r>
      <w:r>
        <w:rPr>
          <w:rFonts w:hint="eastAsia"/>
        </w:rPr>
        <w:t xml:space="preserve">正文转换为纯文本结构，再通过最长公共子序列思想计算新增和删除片段，最终以”新增”</w:t>
      </w:r>
      <w:r>
        <w:rPr>
          <w:rFonts w:hint="eastAsia"/>
        </w:rPr>
        <w:t xml:space="preserve">“删除”</w:t>
      </w:r>
      <w:r>
        <w:rPr>
          <w:rFonts w:hint="eastAsia"/>
        </w:rPr>
        <w:t xml:space="preserve">的形式展示给用户。图5-3进一步说明了</w:t>
      </w:r>
      <w:r>
        <w:t xml:space="preserve"> </w:t>
      </w:r>
      <w:r>
        <w:t xml:space="preserve">Updates </w:t>
      </w:r>
      <w:r>
        <w:rPr>
          <w:rFonts w:hint="eastAsia"/>
        </w:rPr>
        <w:t xml:space="preserve">面板的数据生成过程：保存入口记录修改前后状态，前端再将</w:t>
      </w:r>
      <w:r>
        <w:t xml:space="preserve"> HTML</w:t>
      </w:r>
      <w:r>
        <w:t xml:space="preserve"> </w:t>
      </w:r>
      <w:r>
        <w:rPr>
          <w:rFonts w:hint="eastAsia"/>
        </w:rPr>
        <w:t xml:space="preserve">转换为文本并计算增删片段，从而把”文档发生变化”转化为用户可读的更新记录。</w:t>
      </w:r>
    </w:p>
    <w:p>
      <w:pPr>
        <w:pStyle w:val="CaptionedFigure"/>
      </w:pPr>
      <w:r>
        <w:drawing>
          <wp:inline>
            <wp:extent cx="1962150" cy="6210300"/>
            <wp:effectExtent b="0" l="0" r="0" t="0"/>
            <wp:docPr descr="Updates更新记录生成流程图" title="" id="97" name="Picture"/>
            <a:graphic>
              <a:graphicData uri="http://schemas.openxmlformats.org/drawingml/2006/picture">
                <pic:pic>
                  <pic:nvPicPr>
                    <pic:cNvPr descr="media/image10.jpeg" id="98" name="Picture"/>
                    <pic:cNvPicPr>
                      <a:picLocks noChangeArrowheads="1" noChangeAspect="1"/>
                    </pic:cNvPicPr>
                  </pic:nvPicPr>
                  <pic:blipFill>
                    <a:blip r:embed="rId96"/>
                    <a:stretch>
                      <a:fillRect/>
                    </a:stretch>
                  </pic:blipFill>
                  <pic:spPr bwMode="auto">
                    <a:xfrm>
                      <a:off x="0" y="0"/>
                      <a:ext cx="1962150" cy="6210300"/>
                    </a:xfrm>
                    <a:prstGeom prst="rect">
                      <a:avLst/>
                    </a:prstGeom>
                    <a:noFill/>
                    <a:ln w="9525">
                      <a:noFill/>
                      <a:headEnd/>
                      <a:tailEnd/>
                    </a:ln>
                  </pic:spPr>
                </pic:pic>
              </a:graphicData>
            </a:graphic>
          </wp:inline>
        </w:drawing>
      </w:r>
    </w:p>
    <w:p>
      <w:pPr>
        <w:pStyle w:val="ImageCaption"/>
      </w:pPr>
      <w:r>
        <w:rPr>
          <w:rFonts w:hint="eastAsia"/>
        </w:rPr>
        <w:t xml:space="preserve">Updates更新记录生成流程图</w:t>
      </w:r>
    </w:p>
    <w:p>
      <w:pPr>
        <w:pStyle w:val="ae"/>
      </w:pPr>
      <w:r>
        <w:rPr>
          <w:rFonts w:hint="eastAsia"/>
        </w:rPr>
        <w:t xml:space="preserve">图5-3</w:t>
      </w:r>
      <w:r>
        <w:t xml:space="preserve"> </w:t>
      </w:r>
      <w:r>
        <w:rPr>
          <w:rFonts w:hint="eastAsia"/>
        </w:rPr>
        <w:t xml:space="preserve">Updates更新记录生成流程图</w:t>
      </w:r>
    </w:p>
    <w:p>
      <w:pPr>
        <w:pStyle w:val="ae"/>
      </w:pPr>
      <w:r>
        <w:t xml:space="preserve">Updates </w:t>
      </w:r>
      <w:r>
        <w:rPr>
          <w:rFonts w:hint="eastAsia"/>
        </w:rPr>
        <w:t xml:space="preserve">差异计算的关键代码如下：</w:t>
      </w:r>
    </w:p>
    <w:p>
      <w:pPr>
        <w:pStyle w:val="ae"/>
      </w:pPr>
      <w:r>
        <w:t xml:space="preserve">while (previousIndex &lt; previousTokens.length &amp;&amp;</w:t>
      </w:r>
    </w:p>
    <w:p>
      <w:pPr>
        <w:pStyle w:val="ae"/>
      </w:pPr>
      <w:r>
        <w:t xml:space="preserve">currentIndex &lt; currentTokens.length) {</w:t>
      </w:r>
    </w:p>
    <w:p>
      <w:pPr>
        <w:pStyle w:val="ae"/>
      </w:pPr>
      <w:r>
        <w:t xml:space="preserve">if (previousTokens</w:t>
      </w:r>
    </w:p>
    <w:p>
      <w:pPr>
        <w:pStyle w:val="ae"/>
      </w:pPr>
      <m:oMathPara>
        <m:oMathParaPr>
          <m:jc m:val="center"/>
        </m:oMathParaPr>
        <m:oMath>
          <m:r>
            <m:t>p</m:t>
          </m:r>
          <m:r>
            <m:t>r</m:t>
          </m:r>
          <m:r>
            <m:t>e</m:t>
          </m:r>
          <m:r>
            <m:t>v</m:t>
          </m:r>
          <m:r>
            <m:t>i</m:t>
          </m:r>
          <m:r>
            <m:t>o</m:t>
          </m:r>
          <m:r>
            <m:t>u</m:t>
          </m:r>
          <m:r>
            <m:t>s</m:t>
          </m:r>
          <m:r>
            <m:t>I</m:t>
          </m:r>
          <m:r>
            <m:t>n</m:t>
          </m:r>
          <m:r>
            <m:t>d</m:t>
          </m:r>
          <m:r>
            <m:t>e</m:t>
          </m:r>
          <m:r>
            <m:t>x</m:t>
          </m:r>
        </m:oMath>
      </m:oMathPara>
    </w:p>
    <w:p>
      <w:pPr>
        <w:pStyle w:val="FirstParagraph"/>
      </w:pPr>
      <w:r>
        <w:t xml:space="preserve">=== currentTokens</w:t>
      </w:r>
    </w:p>
    <w:p>
      <w:pPr>
        <w:pStyle w:val="ae"/>
      </w:pPr>
      <m:oMathPara>
        <m:oMathParaPr>
          <m:jc m:val="center"/>
        </m:oMathParaPr>
        <m:oMath>
          <m:r>
            <m:t>c</m:t>
          </m:r>
          <m:r>
            <m:t>u</m:t>
          </m:r>
          <m:r>
            <m:t>r</m:t>
          </m:r>
          <m:r>
            <m:t>r</m:t>
          </m:r>
          <m:r>
            <m:t>e</m:t>
          </m:r>
          <m:r>
            <m:t>n</m:t>
          </m:r>
          <m:r>
            <m:t>t</m:t>
          </m:r>
          <m:r>
            <m:t>I</m:t>
          </m:r>
          <m:r>
            <m:t>n</m:t>
          </m:r>
          <m:r>
            <m:t>d</m:t>
          </m:r>
          <m:r>
            <m:t>e</m:t>
          </m:r>
          <m:r>
            <m:t>x</m:t>
          </m:r>
        </m:oMath>
      </m:oMathPara>
    </w:p>
    <w:p>
      <w:pPr>
        <w:pStyle w:val="FirstParagraph"/>
      </w:pPr>
      <w:r>
        <w:t xml:space="preserve">) {</w:t>
      </w:r>
    </w:p>
    <w:p>
      <w:pPr>
        <w:pStyle w:val="ae"/>
      </w:pPr>
      <w:r>
        <w:t xml:space="preserve">appendStatus(parts, "unchanged", previousTokens</w:t>
      </w:r>
    </w:p>
    <w:p>
      <w:pPr>
        <w:pStyle w:val="ae"/>
      </w:pPr>
      <m:oMathPara>
        <m:oMathParaPr>
          <m:jc m:val="center"/>
        </m:oMathParaPr>
        <m:oMath>
          <m:r>
            <m:t>p</m:t>
          </m:r>
          <m:r>
            <m:t>r</m:t>
          </m:r>
          <m:r>
            <m:t>e</m:t>
          </m:r>
          <m:r>
            <m:t>v</m:t>
          </m:r>
          <m:r>
            <m:t>i</m:t>
          </m:r>
          <m:r>
            <m:t>o</m:t>
          </m:r>
          <m:r>
            <m:t>u</m:t>
          </m:r>
          <m:r>
            <m:t>s</m:t>
          </m:r>
          <m:r>
            <m:t>I</m:t>
          </m:r>
          <m:r>
            <m:t>n</m:t>
          </m:r>
          <m:r>
            <m:t>d</m:t>
          </m:r>
          <m:r>
            <m:t>e</m:t>
          </m:r>
          <m:r>
            <m:t>x</m:t>
          </m:r>
        </m:oMath>
      </m:oMathPara>
    </w:p>
    <w:p>
      <w:pPr>
        <w:pStyle w:val="FirstParagraph"/>
      </w:pPr>
      <w:r>
        <w:t xml:space="preserve">);</w:t>
      </w:r>
    </w:p>
    <w:p>
      <w:pPr>
        <w:pStyle w:val="ae"/>
      </w:pPr>
      <w:r>
        <w:t xml:space="preserve">previousIndex += 1;</w:t>
      </w:r>
    </w:p>
    <w:p>
      <w:pPr>
        <w:pStyle w:val="ae"/>
      </w:pPr>
      <w:r>
        <w:t xml:space="preserve">currentIndex += 1;</w:t>
      </w:r>
    </w:p>
    <w:p>
      <w:pPr>
        <w:pStyle w:val="ae"/>
      </w:pPr>
      <w:r>
        <w:t xml:space="preserve">} else if (lengths</w:t>
      </w:r>
    </w:p>
    <w:p>
      <w:pPr>
        <w:pStyle w:val="ae"/>
      </w:pPr>
      <m:oMathPara>
        <m:oMathParaPr>
          <m:jc m:val="center"/>
        </m:oMathParaPr>
        <m:oMath>
          <m:r>
            <m:t>p</m:t>
          </m:r>
          <m:r>
            <m:t>r</m:t>
          </m:r>
          <m:r>
            <m:t>e</m:t>
          </m:r>
          <m:r>
            <m:t>v</m:t>
          </m:r>
          <m:r>
            <m:t>i</m:t>
          </m:r>
          <m:r>
            <m:t>o</m:t>
          </m:r>
          <m:r>
            <m:t>u</m:t>
          </m:r>
          <m:r>
            <m:t>s</m:t>
          </m:r>
          <m:r>
            <m:t>I</m:t>
          </m:r>
          <m:r>
            <m:t>n</m:t>
          </m:r>
          <m:r>
            <m:t>d</m:t>
          </m:r>
          <m:r>
            <m:t>e</m:t>
          </m:r>
          <m:r>
            <m:t>x</m:t>
          </m:r>
          <m:r>
            <m:rPr>
              <m:sty m:val="p"/>
            </m:rPr>
            <m:t>+</m:t>
          </m:r>
          <m:r>
            <m:t>1</m:t>
          </m:r>
        </m:oMath>
      </m:oMathPara>
      <m:oMathPara>
        <m:oMathParaPr>
          <m:jc m:val="center"/>
        </m:oMathParaPr>
        <m:oMath>
          <m:r>
            <m:t>c</m:t>
          </m:r>
          <m:r>
            <m:t>u</m:t>
          </m:r>
          <m:r>
            <m:t>r</m:t>
          </m:r>
          <m:r>
            <m:t>r</m:t>
          </m:r>
          <m:r>
            <m:t>e</m:t>
          </m:r>
          <m:r>
            <m:t>n</m:t>
          </m:r>
          <m:r>
            <m:t>t</m:t>
          </m:r>
          <m:r>
            <m:t>I</m:t>
          </m:r>
          <m:r>
            <m:t>n</m:t>
          </m:r>
          <m:r>
            <m:t>d</m:t>
          </m:r>
          <m:r>
            <m:t>e</m:t>
          </m:r>
          <m:r>
            <m:t>x</m:t>
          </m:r>
        </m:oMath>
      </m:oMathPara>
    </w:p>
    <w:p>
      <w:pPr>
        <w:pStyle w:val="FirstParagraph"/>
      </w:pPr>
      <w:r>
        <w:t xml:space="preserve">&gt;=</w:t>
      </w:r>
    </w:p>
    <w:p>
      <w:pPr>
        <w:pStyle w:val="ae"/>
      </w:pPr>
      <w:r>
        <w:t xml:space="preserve">lengths</w:t>
      </w:r>
    </w:p>
    <w:p>
      <w:pPr>
        <w:pStyle w:val="ae"/>
      </w:pPr>
      <m:oMathPara>
        <m:oMathParaPr>
          <m:jc m:val="center"/>
        </m:oMathParaPr>
        <m:oMath>
          <m:r>
            <m:t>p</m:t>
          </m:r>
          <m:r>
            <m:t>r</m:t>
          </m:r>
          <m:r>
            <m:t>e</m:t>
          </m:r>
          <m:r>
            <m:t>v</m:t>
          </m:r>
          <m:r>
            <m:t>i</m:t>
          </m:r>
          <m:r>
            <m:t>o</m:t>
          </m:r>
          <m:r>
            <m:t>u</m:t>
          </m:r>
          <m:r>
            <m:t>s</m:t>
          </m:r>
          <m:r>
            <m:t>I</m:t>
          </m:r>
          <m:r>
            <m:t>n</m:t>
          </m:r>
          <m:r>
            <m:t>d</m:t>
          </m:r>
          <m:r>
            <m:t>e</m:t>
          </m:r>
          <m:r>
            <m:t>x</m:t>
          </m:r>
        </m:oMath>
      </m:oMathPara>
      <m:oMathPara>
        <m:oMathParaPr>
          <m:jc m:val="center"/>
        </m:oMathParaPr>
        <m:oMath>
          <m:r>
            <m:t>c</m:t>
          </m:r>
          <m:r>
            <m:t>u</m:t>
          </m:r>
          <m:r>
            <m:t>r</m:t>
          </m:r>
          <m:r>
            <m:t>r</m:t>
          </m:r>
          <m:r>
            <m:t>e</m:t>
          </m:r>
          <m:r>
            <m:t>n</m:t>
          </m:r>
          <m:r>
            <m:t>t</m:t>
          </m:r>
          <m:r>
            <m:t>I</m:t>
          </m:r>
          <m:r>
            <m:t>n</m:t>
          </m:r>
          <m:r>
            <m:t>d</m:t>
          </m:r>
          <m:r>
            <m:t>e</m:t>
          </m:r>
          <m:r>
            <m:t>x</m:t>
          </m:r>
          <m:r>
            <m:rPr>
              <m:sty m:val="p"/>
            </m:rPr>
            <m:t>+</m:t>
          </m:r>
          <m:r>
            <m:t>1</m:t>
          </m:r>
        </m:oMath>
      </m:oMathPara>
    </w:p>
    <w:p>
      <w:pPr>
        <w:pStyle w:val="FirstParagraph"/>
      </w:pPr>
      <w:r>
        <w:t xml:space="preserve">) {</w:t>
      </w:r>
    </w:p>
    <w:p>
      <w:pPr>
        <w:pStyle w:val="ae"/>
      </w:pPr>
      <w:r>
        <w:t xml:space="preserve">appendStatus(parts, "removed", previousTokens</w:t>
      </w:r>
    </w:p>
    <w:p>
      <w:pPr>
        <w:pStyle w:val="ae"/>
      </w:pPr>
      <m:oMathPara>
        <m:oMathParaPr>
          <m:jc m:val="center"/>
        </m:oMathParaPr>
        <m:oMath>
          <m:r>
            <m:t>p</m:t>
          </m:r>
          <m:r>
            <m:t>r</m:t>
          </m:r>
          <m:r>
            <m:t>e</m:t>
          </m:r>
          <m:r>
            <m:t>v</m:t>
          </m:r>
          <m:r>
            <m:t>i</m:t>
          </m:r>
          <m:r>
            <m:t>o</m:t>
          </m:r>
          <m:r>
            <m:t>u</m:t>
          </m:r>
          <m:r>
            <m:t>s</m:t>
          </m:r>
          <m:r>
            <m:t>I</m:t>
          </m:r>
          <m:r>
            <m:t>n</m:t>
          </m:r>
          <m:r>
            <m:t>d</m:t>
          </m:r>
          <m:r>
            <m:t>e</m:t>
          </m:r>
          <m:r>
            <m:t>x</m:t>
          </m:r>
          <m:r>
            <m:rPr>
              <m:sty m:val="p"/>
            </m:rPr>
            <m:t>+</m:t>
          </m:r>
          <m:r>
            <m:rPr>
              <m:sty m:val="p"/>
            </m:rPr>
            <m:t>+</m:t>
          </m:r>
        </m:oMath>
      </m:oMathPara>
    </w:p>
    <w:p>
      <w:pPr>
        <w:pStyle w:val="FirstParagraph"/>
      </w:pPr>
      <w:r>
        <w:t xml:space="preserve">);</w:t>
      </w:r>
    </w:p>
    <w:p>
      <w:pPr>
        <w:pStyle w:val="ae"/>
      </w:pPr>
      <w:r>
        <w:t xml:space="preserve">} else {</w:t>
      </w:r>
    </w:p>
    <w:p>
      <w:pPr>
        <w:pStyle w:val="ae"/>
      </w:pPr>
      <w:r>
        <w:t xml:space="preserve">appendStatus(parts, "added", currentTokens</w:t>
      </w:r>
    </w:p>
    <w:p>
      <w:pPr>
        <w:pStyle w:val="ae"/>
      </w:pPr>
      <m:oMathPara>
        <m:oMathParaPr>
          <m:jc m:val="center"/>
        </m:oMathParaPr>
        <m:oMath>
          <m:r>
            <m:t>c</m:t>
          </m:r>
          <m:r>
            <m:t>u</m:t>
          </m:r>
          <m:r>
            <m:t>r</m:t>
          </m:r>
          <m:r>
            <m:t>r</m:t>
          </m:r>
          <m:r>
            <m:t>e</m:t>
          </m:r>
          <m:r>
            <m:t>n</m:t>
          </m:r>
          <m:r>
            <m:t>t</m:t>
          </m:r>
          <m:r>
            <m:t>I</m:t>
          </m:r>
          <m:r>
            <m:t>n</m:t>
          </m:r>
          <m:r>
            <m:t>d</m:t>
          </m:r>
          <m:r>
            <m:t>e</m:t>
          </m:r>
          <m:r>
            <m:t>x</m:t>
          </m:r>
          <m:r>
            <m:rPr>
              <m:sty m:val="p"/>
            </m:rPr>
            <m:t>+</m:t>
          </m:r>
          <m:r>
            <m:rPr>
              <m:sty m:val="p"/>
            </m:rPr>
            <m:t>+</m:t>
          </m:r>
        </m:oMath>
      </m:oMathPara>
    </w:p>
    <w:p>
      <w:pPr>
        <w:pStyle w:val="FirstParagraph"/>
      </w:pPr>
      <w:r>
        <w:t xml:space="preserve">);</w:t>
      </w:r>
    </w:p>
    <w:p>
      <w:pPr>
        <w:pStyle w:val="ae"/>
      </w:pPr>
      <w:r>
        <w:t xml:space="preserve">}</w:t>
      </w:r>
    </w:p>
    <w:p>
      <w:pPr>
        <w:pStyle w:val="ae"/>
      </w:pPr>
      <w:r>
        <w:t xml:space="preserve">}</w:t>
      </w:r>
    </w:p>
    <w:p>
      <w:pPr>
        <w:pStyle w:val="ae"/>
      </w:pPr>
      <w:r>
        <w:rPr>
          <w:rFonts w:hint="eastAsia"/>
        </w:rPr>
        <w:t xml:space="preserve">上述代码展示了</w:t>
      </w:r>
      <w:r>
        <w:t xml:space="preserve"> Updates </w:t>
      </w:r>
      <w:r>
        <w:rPr>
          <w:rFonts w:hint="eastAsia"/>
        </w:rPr>
        <w:t xml:space="preserve">面板会先把历史</w:t>
      </w:r>
      <w:r>
        <w:t xml:space="preserve"> HTML </w:t>
      </w:r>
      <w:r>
        <w:rPr>
          <w:rFonts w:hint="eastAsia"/>
        </w:rPr>
        <w:t xml:space="preserve">转换为文本</w:t>
      </w:r>
      <w:r>
        <w:t xml:space="preserve"> </w:t>
      </w:r>
      <w:r>
        <w:rPr>
          <w:rFonts w:hint="eastAsia"/>
        </w:rPr>
        <w:t xml:space="preserve">token，再根据最长公共子序列结果判断文本片段属于未变化、新增还是删除。该处理方式避免直接展示整篇历史正文，使用户能够快速看到最近修改的具体内容。</w:t>
      </w:r>
    </w:p>
    <w:p>
      <w:pPr>
        <w:pStyle w:val="ae"/>
      </w:pPr>
      <w:r>
        <w:t xml:space="preserve">Updates </w:t>
      </w:r>
      <w:r>
        <w:rPr>
          <w:rFonts w:hint="eastAsia"/>
        </w:rPr>
        <w:t xml:space="preserve">文本差异生成过程如下：</w:t>
      </w:r>
    </w:p>
    <w:p>
      <w:pPr>
        <w:pStyle w:val="ae"/>
      </w:pPr>
      <w:r>
        <w:rPr>
          <w:rFonts w:hint="eastAsia"/>
        </w:rPr>
        <w:t xml:space="preserve">输入：修改前</w:t>
      </w:r>
      <w:r>
        <w:t xml:space="preserve"> </w:t>
      </w:r>
      <w:r>
        <w:rPr>
          <w:rFonts w:hint="eastAsia"/>
        </w:rPr>
        <w:t xml:space="preserve">HTML、修改后</w:t>
      </w:r>
      <w:r>
        <w:t xml:space="preserve"> </w:t>
      </w:r>
      <w:r>
        <w:rPr>
          <w:rFonts w:hint="eastAsia"/>
        </w:rPr>
        <w:t xml:space="preserve">HTML、标题文本和图片/目录等特殊节点标签。</w:t>
      </w:r>
    </w:p>
    <w:p>
      <w:pPr>
        <w:pStyle w:val="ae"/>
      </w:pPr>
      <w:r>
        <w:rPr>
          <w:rFonts w:hint="eastAsia"/>
        </w:rPr>
        <w:t xml:space="preserve">输出：新增、删除和未变化的文本片段序列。</w:t>
      </w:r>
    </w:p>
    <w:p>
      <w:pPr>
        <w:pStyle w:val="ae"/>
      </w:pPr>
      <w:r>
        <w:rPr>
          <w:rFonts w:hint="eastAsia"/>
        </w:rPr>
        <w:t xml:space="preserve">步骤1：将前后两个</w:t>
      </w:r>
      <w:r>
        <w:t xml:space="preserve"> HTML </w:t>
      </w:r>
      <w:r>
        <w:rPr>
          <w:rFonts w:hint="eastAsia"/>
        </w:rPr>
        <w:t xml:space="preserve">片段解析为</w:t>
      </w:r>
      <w:r>
        <w:t xml:space="preserve"> </w:t>
      </w:r>
      <w:r>
        <w:rPr>
          <w:rFonts w:hint="eastAsia"/>
        </w:rPr>
        <w:t xml:space="preserve">DOM，按标题、段落、列表、代码块、表格、图片等节点转换为可比较的纯文本。</w:t>
      </w:r>
    </w:p>
    <w:p>
      <w:pPr>
        <w:pStyle w:val="ae"/>
      </w:pPr>
      <w:r>
        <w:rPr>
          <w:rFonts w:hint="eastAsia"/>
        </w:rPr>
        <w:t xml:space="preserve">步骤2：对纯文本进行</w:t>
      </w:r>
      <w:r>
        <w:t xml:space="preserve"> token </w:t>
      </w:r>
      <w:r>
        <w:rPr>
          <w:rFonts w:hint="eastAsia"/>
        </w:rPr>
        <w:t xml:space="preserve">化处理，得到</w:t>
      </w:r>
      <w:r>
        <w:t xml:space="preserve"> previousTokens </w:t>
      </w:r>
      <w:r>
        <w:rPr>
          <w:rFonts w:hint="eastAsia"/>
        </w:rPr>
        <w:t xml:space="preserve">和</w:t>
      </w:r>
      <w:r>
        <w:t xml:space="preserve"> currentTokens。</w:t>
      </w:r>
    </w:p>
    <w:p>
      <w:pPr>
        <w:pStyle w:val="ae"/>
      </w:pPr>
      <w:r>
        <w:rPr>
          <w:rFonts w:hint="eastAsia"/>
        </w:rPr>
        <w:t xml:space="preserve">步骤3：构造</w:t>
      </w:r>
      <w:r>
        <w:t xml:space="preserve"> LCS </w:t>
      </w:r>
      <w:r>
        <w:rPr>
          <w:rFonts w:hint="eastAsia"/>
        </w:rPr>
        <w:t xml:space="preserve">动态规划表</w:t>
      </w:r>
      <w:r>
        <w:t xml:space="preserve"> </w:t>
      </w:r>
      <w:r>
        <w:rPr>
          <w:rFonts w:hint="eastAsia"/>
        </w:rPr>
        <w:t xml:space="preserve">lengths，其中</w:t>
      </w:r>
      <w:r>
        <w:t xml:space="preserve"> lengths</w:t>
      </w:r>
    </w:p>
    <w:p>
      <w:pPr>
        <w:pStyle w:val="ae"/>
      </w:pPr>
      <m:oMathPara>
        <m:oMathParaPr>
          <m:jc m:val="center"/>
        </m:oMathParaPr>
        <m:oMath>
          <m:r>
            <m:t>i</m:t>
          </m:r>
        </m:oMath>
      </m:oMathPara>
      <m:oMathPara>
        <m:oMathParaPr>
          <m:jc m:val="center"/>
        </m:oMathParaPr>
        <m:oMath>
          <m:r>
            <m:t>j</m:t>
          </m:r>
        </m:oMath>
      </m:oMathPara>
    </w:p>
    <w:p>
      <w:pPr>
        <w:pStyle w:val="FirstParagraph"/>
      </w:pPr>
      <w:r>
        <w:rPr>
          <w:rFonts w:hint="eastAsia"/>
        </w:rPr>
        <w:t xml:space="preserve">表示</w:t>
      </w:r>
      <w:r>
        <w:t xml:space="preserve"> </w:t>
      </w:r>
      <w:r>
        <w:t xml:space="preserve">previousTokens </w:t>
      </w:r>
      <w:r>
        <w:rPr>
          <w:rFonts w:hint="eastAsia"/>
        </w:rPr>
        <w:t xml:space="preserve">从</w:t>
      </w:r>
      <w:r>
        <w:t xml:space="preserve"> i </w:t>
      </w:r>
      <w:r>
        <w:rPr>
          <w:rFonts w:hint="eastAsia"/>
        </w:rPr>
        <w:t xml:space="preserve">开始、currentTokens</w:t>
      </w:r>
      <w:r>
        <w:t xml:space="preserve"> </w:t>
      </w:r>
      <w:r>
        <w:rPr>
          <w:rFonts w:hint="eastAsia"/>
        </w:rPr>
        <w:t xml:space="preserve">从</w:t>
      </w:r>
      <w:r>
        <w:t xml:space="preserve"> j </w:t>
      </w:r>
      <w:r>
        <w:rPr>
          <w:rFonts w:hint="eastAsia"/>
        </w:rPr>
        <w:t xml:space="preserve">开始的最长公共子序列长度。</w:t>
      </w:r>
    </w:p>
    <w:p>
      <w:pPr>
        <w:pStyle w:val="ae"/>
      </w:pPr>
      <w:r>
        <w:rPr>
          <w:rFonts w:hint="eastAsia"/>
        </w:rPr>
        <w:t xml:space="preserve">步骤4：从两个</w:t>
      </w:r>
      <w:r>
        <w:t xml:space="preserve"> token </w:t>
      </w:r>
      <w:r>
        <w:rPr>
          <w:rFonts w:hint="eastAsia"/>
        </w:rPr>
        <w:t xml:space="preserve">序列头部开始遍历。若当前</w:t>
      </w:r>
      <w:r>
        <w:t xml:space="preserve"> token </w:t>
      </w:r>
      <w:r>
        <w:rPr>
          <w:rFonts w:hint="eastAsia"/>
        </w:rPr>
        <w:t xml:space="preserve">相同，则标记为</w:t>
      </w:r>
      <w:r>
        <w:t xml:space="preserve"> </w:t>
      </w:r>
      <w:r>
        <w:rPr>
          <w:rFonts w:hint="eastAsia"/>
        </w:rPr>
        <w:t xml:space="preserve">unchanged；若删除方向的</w:t>
      </w:r>
      <w:r>
        <w:t xml:space="preserve"> LCS </w:t>
      </w:r>
      <w:r>
        <w:rPr>
          <w:rFonts w:hint="eastAsia"/>
        </w:rPr>
        <w:t xml:space="preserve">长度更大或相等，则标记</w:t>
      </w:r>
      <w:r>
        <w:t xml:space="preserve"> previousTokens</w:t>
      </w:r>
    </w:p>
    <w:p>
      <w:pPr>
        <w:pStyle w:val="ae"/>
      </w:pPr>
      <m:oMathPara>
        <m:oMathParaPr>
          <m:jc m:val="center"/>
        </m:oMathParaPr>
        <m:oMath>
          <m:r>
            <m:t>i</m:t>
          </m:r>
        </m:oMath>
      </m:oMathPara>
    </w:p>
    <w:p>
      <w:pPr>
        <w:pStyle w:val="FirstParagraph"/>
      </w:pPr>
      <w:r>
        <w:rPr>
          <w:rFonts w:hint="eastAsia"/>
        </w:rPr>
        <w:t xml:space="preserve">为</w:t>
      </w:r>
      <w:r>
        <w:t xml:space="preserve"> </w:t>
      </w:r>
      <w:r>
        <w:rPr>
          <w:rFonts w:hint="eastAsia"/>
        </w:rPr>
        <w:t xml:space="preserve">removed；否则标记</w:t>
      </w:r>
      <w:r>
        <w:t xml:space="preserve"> currentTokens</w:t>
      </w:r>
    </w:p>
    <w:p>
      <w:pPr>
        <w:pStyle w:val="ae"/>
      </w:pPr>
      <m:oMathPara>
        <m:oMathParaPr>
          <m:jc m:val="center"/>
        </m:oMathParaPr>
        <m:oMath>
          <m:r>
            <m:t>j</m:t>
          </m:r>
        </m:oMath>
      </m:oMathPara>
    </w:p>
    <w:p>
      <w:pPr>
        <w:pStyle w:val="FirstParagraph"/>
      </w:pPr>
      <w:r>
        <w:rPr>
          <w:rFonts w:hint="eastAsia"/>
        </w:rPr>
        <w:t xml:space="preserve">为</w:t>
      </w:r>
      <w:r>
        <w:t xml:space="preserve"> added。</w:t>
      </w:r>
    </w:p>
    <w:p>
      <w:pPr>
        <w:pStyle w:val="ae"/>
      </w:pPr>
      <w:r>
        <w:rPr>
          <w:rFonts w:hint="eastAsia"/>
        </w:rPr>
        <w:t xml:space="preserve">步骤5：合并相邻同类型片段，并过滤空白变化，最终在</w:t>
      </w:r>
      <w:r>
        <w:t xml:space="preserve"> Updates</w:t>
      </w:r>
      <w:r>
        <w:t xml:space="preserve"> </w:t>
      </w:r>
      <w:r>
        <w:rPr>
          <w:rFonts w:hint="eastAsia"/>
        </w:rPr>
        <w:t xml:space="preserve">面板中以新增和删除样式展示。</w:t>
      </w:r>
    </w:p>
    <w:p>
      <w:pPr>
        <w:pStyle w:val="ae"/>
      </w:pPr>
      <w:r>
        <w:rPr>
          <w:rFonts w:hint="eastAsia"/>
        </w:rPr>
        <w:t xml:space="preserve">该算法的时间复杂度为</w:t>
      </w:r>
      <w:r>
        <w:t xml:space="preserve"> </w:t>
      </w:r>
      <w:r>
        <w:rPr>
          <w:rFonts w:hint="eastAsia"/>
        </w:rPr>
        <w:t xml:space="preserve">O(mn)，其中</w:t>
      </w:r>
      <w:r>
        <w:t xml:space="preserve"> m </w:t>
      </w:r>
      <w:r>
        <w:rPr>
          <w:rFonts w:hint="eastAsia"/>
        </w:rPr>
        <w:t xml:space="preserve">和</w:t>
      </w:r>
      <w:r>
        <w:t xml:space="preserve"> n </w:t>
      </w:r>
      <w:r>
        <w:rPr>
          <w:rFonts w:hint="eastAsia"/>
        </w:rPr>
        <w:t xml:space="preserve">分别为修改前后</w:t>
      </w:r>
      <w:r>
        <w:t xml:space="preserve"> token </w:t>
      </w:r>
      <w:r>
        <w:rPr>
          <w:rFonts w:hint="eastAsia"/>
        </w:rPr>
        <w:t xml:space="preserve">数。由于</w:t>
      </w:r>
      <w:r>
        <w:t xml:space="preserve"> </w:t>
      </w:r>
      <w:r>
        <w:t xml:space="preserve">Updates</w:t>
      </w:r>
      <w:r>
        <w:t xml:space="preserve"> </w:t>
      </w:r>
      <w:r>
        <w:rPr>
          <w:rFonts w:hint="eastAsia"/>
        </w:rPr>
        <w:t xml:space="preserve">面板针对单条修改记录计算差异，且系统只展示有限历史记录，因此该复杂度能够满足毕业设计场景下的交互需求。</w:t>
      </w:r>
    </w:p>
    <w:bookmarkEnd w:id="99"/>
    <w:bookmarkStart w:id="103" w:name="文件与资源管理实现"/>
    <w:p>
      <w:pPr>
        <w:pStyle w:val="Heading2"/>
      </w:pPr>
      <w:r>
        <w:t xml:space="preserve">5.7 </w:t>
      </w:r>
      <w:r>
        <w:rPr>
          <w:rFonts w:hint="eastAsia"/>
        </w:rPr>
        <w:t xml:space="preserve">文件与资源管理实现</w:t>
      </w:r>
    </w:p>
    <w:p>
      <w:pPr>
        <w:pStyle w:val="FirstParagraph"/>
      </w:pPr>
      <w:r>
        <w:rPr>
          <w:rFonts w:hint="eastAsia"/>
        </w:rPr>
        <w:t xml:space="preserve">媒体资源管理模块采用”应用路径统一、存储后端可替换”的设计。用户在编辑器中粘贴或拖放图片时，前端首先识别剪贴板或拖拽事件中的图片文件，然后调用上传逻辑将文件发送至服务端。服务端根据</w:t>
      </w:r>
      <w:r>
        <w:t xml:space="preserve"> </w:t>
      </w:r>
      <w:r>
        <w:t xml:space="preserve">STORAGE_BACKEND </w:t>
      </w:r>
      <w:r>
        <w:rPr>
          <w:rFonts w:hint="eastAsia"/>
        </w:rPr>
        <w:t xml:space="preserve">配置选择本地文件系统或</w:t>
      </w:r>
      <w:r>
        <w:t xml:space="preserve"> S3 </w:t>
      </w:r>
      <w:r>
        <w:rPr>
          <w:rFonts w:hint="eastAsia"/>
        </w:rPr>
        <w:t xml:space="preserve">兼容对象存储。无论底层使用本地</w:t>
      </w:r>
      <w:r>
        <w:t xml:space="preserve"> </w:t>
      </w:r>
      <w:r>
        <w:t xml:space="preserve">.data/media </w:t>
      </w:r>
      <w:r>
        <w:rPr>
          <w:rFonts w:hint="eastAsia"/>
        </w:rPr>
        <w:t xml:space="preserve">还是</w:t>
      </w:r>
      <w:r>
        <w:t xml:space="preserve"> </w:t>
      </w:r>
      <w:r>
        <w:rPr>
          <w:rFonts w:hint="eastAsia"/>
        </w:rPr>
        <w:t xml:space="preserve">MinIO，返回给编辑器的地址都保持为</w:t>
      </w:r>
      <w:r>
        <w:t xml:space="preserve"> /api/media/...。</w:t>
      </w:r>
    </w:p>
    <w:p>
      <w:pPr>
        <w:pStyle w:val="CaptionedFigure"/>
      </w:pPr>
      <w:r>
        <w:drawing>
          <wp:inline>
            <wp:extent cx="2543175" cy="4972050"/>
            <wp:effectExtent b="0" l="0" r="0" t="0"/>
            <wp:docPr descr="媒体上传和访问" title="" id="101" name="Picture"/>
            <a:graphic>
              <a:graphicData uri="http://schemas.openxmlformats.org/drawingml/2006/picture">
                <pic:pic>
                  <pic:nvPicPr>
                    <pic:cNvPr descr="media/image11.jpeg" id="102" name="Picture"/>
                    <pic:cNvPicPr>
                      <a:picLocks noChangeArrowheads="1" noChangeAspect="1"/>
                    </pic:cNvPicPr>
                  </pic:nvPicPr>
                  <pic:blipFill>
                    <a:blip r:embed="rId100"/>
                    <a:stretch>
                      <a:fillRect/>
                    </a:stretch>
                  </pic:blipFill>
                  <pic:spPr bwMode="auto">
                    <a:xfrm>
                      <a:off x="0" y="0"/>
                      <a:ext cx="2543175" cy="4972050"/>
                    </a:xfrm>
                    <a:prstGeom prst="rect">
                      <a:avLst/>
                    </a:prstGeom>
                    <a:noFill/>
                    <a:ln w="9525">
                      <a:noFill/>
                      <a:headEnd/>
                      <a:tailEnd/>
                    </a:ln>
                  </pic:spPr>
                </pic:pic>
              </a:graphicData>
            </a:graphic>
          </wp:inline>
        </w:drawing>
      </w:r>
    </w:p>
    <w:p>
      <w:pPr>
        <w:pStyle w:val="ImageCaption"/>
      </w:pPr>
      <w:r>
        <w:rPr>
          <w:rFonts w:hint="eastAsia"/>
        </w:rPr>
        <w:t xml:space="preserve">媒体上传和访问</w:t>
      </w:r>
    </w:p>
    <w:p>
      <w:pPr>
        <w:pStyle w:val="ae"/>
      </w:pPr>
      <w:r>
        <w:rPr>
          <w:rFonts w:hint="eastAsia"/>
        </w:rPr>
        <w:t xml:space="preserve">图5-4</w:t>
      </w:r>
      <w:r>
        <w:t xml:space="preserve"> </w:t>
      </w:r>
      <w:r>
        <w:rPr>
          <w:rFonts w:hint="eastAsia"/>
        </w:rPr>
        <w:t xml:space="preserve">媒体上传与访问流程图</w:t>
      </w:r>
    </w:p>
    <w:p>
      <w:pPr>
        <w:pStyle w:val="ae"/>
      </w:pPr>
      <w:r>
        <w:rPr>
          <w:rFonts w:hint="eastAsia"/>
        </w:rPr>
        <w:t xml:space="preserve">媒体上传与统一访问路径的关键代码如下：</w:t>
      </w:r>
    </w:p>
    <w:p>
      <w:pPr>
        <w:pStyle w:val="ae"/>
      </w:pPr>
      <w:r>
        <w:t xml:space="preserve">const file = formData?.get("file");</w:t>
      </w:r>
    </w:p>
    <w:p>
      <w:pPr>
        <w:pStyle w:val="ae"/>
      </w:pPr>
      <w:r>
        <w:t xml:space="preserve">if (!(file instanceof File)) return errorResponse();</w:t>
      </w:r>
    </w:p>
    <w:p>
      <w:pPr>
        <w:pStyle w:val="ae"/>
      </w:pPr>
      <w:r>
        <w:t xml:space="preserve">if (!isSupportedImageMimeType(file.type)) return errorResponse();</w:t>
      </w:r>
    </w:p>
    <w:p>
      <w:pPr>
        <w:pStyle w:val="ae"/>
      </w:pPr>
      <w:r>
        <w:t xml:space="preserve">if (file.size &gt; MAX_IMAGE_FILE_SIZE) return errorResponse();</w:t>
      </w:r>
    </w:p>
    <w:p>
      <w:pPr>
        <w:pStyle w:val="ae"/>
      </w:pPr>
      <w:r>
        <w:t xml:space="preserve">const written = await getMediaStorageAdapter().writeFile({</w:t>
      </w:r>
    </w:p>
    <w:p>
      <w:pPr>
        <w:pStyle w:val="ae"/>
      </w:pPr>
      <w:r>
        <w:t xml:space="preserve">bytes: new Uint8Array(await file.arrayBuffer()),</w:t>
      </w:r>
    </w:p>
    <w:p>
      <w:pPr>
        <w:pStyle w:val="ae"/>
      </w:pPr>
      <w:r>
        <w:t xml:space="preserve">extension: inferExtension(file.type),</w:t>
      </w:r>
    </w:p>
    <w:p>
      <w:pPr>
        <w:pStyle w:val="ae"/>
      </w:pPr>
      <w:r>
        <w:t xml:space="preserve">mimeType: file.type,</w:t>
      </w:r>
    </w:p>
    <w:p>
      <w:pPr>
        <w:pStyle w:val="ae"/>
      </w:pPr>
      <w:r>
        <w:t xml:space="preserve">});</w:t>
      </w:r>
    </w:p>
    <w:p>
      <w:pPr>
        <w:pStyle w:val="ae"/>
      </w:pPr>
      <w:r>
        <w:t xml:space="preserve">return NextResponse.json({</w:t>
      </w:r>
    </w:p>
    <w:p>
      <w:pPr>
        <w:pStyle w:val="ae"/>
      </w:pPr>
      <w:r>
        <w:t xml:space="preserve">ok: true,</w:t>
      </w:r>
    </w:p>
    <w:p>
      <w:pPr>
        <w:pStyle w:val="ae"/>
      </w:pPr>
      <w:r>
        <w:t xml:space="preserve">src: buildMediaSourceUrl(written.fileName),</w:t>
      </w:r>
    </w:p>
    <w:p>
      <w:pPr>
        <w:pStyle w:val="ae"/>
      </w:pPr>
      <w:r>
        <w:t xml:space="preserve">});</w:t>
      </w:r>
    </w:p>
    <w:p>
      <w:pPr>
        <w:pStyle w:val="ae"/>
      </w:pPr>
      <w:r>
        <w:rPr>
          <w:rFonts w:hint="eastAsia"/>
        </w:rPr>
        <w:t xml:space="preserve">上述代码展示了图片上传接口先校验文件是否存在、类型是否受支持以及大小是否超限，然后通过统一的存储适配器写入本地或</w:t>
      </w:r>
      <w:r>
        <w:t xml:space="preserve"> </w:t>
      </w:r>
      <w:r>
        <w:t xml:space="preserve">S3 </w:t>
      </w:r>
      <w:r>
        <w:rPr>
          <w:rFonts w:hint="eastAsia"/>
        </w:rPr>
        <w:t xml:space="preserve">兼容存储。接口返回的不是对象存储真实地址，而是</w:t>
      </w:r>
      <w:r>
        <w:t xml:space="preserve"> /api/media/...</w:t>
      </w:r>
      <w:r>
        <w:t xml:space="preserve"> </w:t>
      </w:r>
      <w:r>
        <w:rPr>
          <w:rFonts w:hint="eastAsia"/>
        </w:rPr>
        <w:t xml:space="preserve">应用路径，便于后续切换存储后端。</w:t>
      </w:r>
    </w:p>
    <w:p>
      <w:pPr>
        <w:pStyle w:val="ae"/>
      </w:pPr>
      <w:r>
        <w:rPr>
          <w:rFonts w:hint="eastAsia"/>
        </w:rPr>
        <w:t xml:space="preserve">这种设计避免了前端文档内容直接依赖对象存储的公开桶地址。当存储后端从本地切换为</w:t>
      </w:r>
      <w:r>
        <w:t xml:space="preserve"> </w:t>
      </w:r>
      <w:r>
        <w:rPr>
          <w:rFonts w:hint="eastAsia"/>
        </w:rPr>
        <w:t xml:space="preserve">S3，或对象存储访问域名发生变化时，文档正文中的图片</w:t>
      </w:r>
      <w:r>
        <w:t xml:space="preserve"> URL</w:t>
      </w:r>
      <w:r>
        <w:t xml:space="preserve"> </w:t>
      </w:r>
      <w:r>
        <w:rPr>
          <w:rFonts w:hint="eastAsia"/>
        </w:rPr>
        <w:t xml:space="preserve">不需要批量重写，只需要由</w:t>
      </w:r>
      <w:r>
        <w:t xml:space="preserve"> /api/media </w:t>
      </w:r>
      <w:r>
        <w:rPr>
          <w:rFonts w:hint="eastAsia"/>
        </w:rPr>
        <w:t xml:space="preserve">接口在服务端完成读取和转发。</w:t>
      </w:r>
    </w:p>
    <w:bookmarkEnd w:id="103"/>
    <w:bookmarkStart w:id="107" w:name="markdown-导入导出实现"/>
    <w:p>
      <w:pPr>
        <w:pStyle w:val="Heading2"/>
      </w:pPr>
      <w:r>
        <w:t xml:space="preserve">5.8 Markdown </w:t>
      </w:r>
      <w:r>
        <w:rPr>
          <w:rFonts w:hint="eastAsia"/>
        </w:rPr>
        <w:t xml:space="preserve">导入导出实现</w:t>
      </w:r>
    </w:p>
    <w:p>
      <w:pPr>
        <w:pStyle w:val="FirstParagraph"/>
      </w:pPr>
      <w:r>
        <w:t xml:space="preserve">Markdown</w:t>
      </w:r>
      <w:r>
        <w:t xml:space="preserve"> </w:t>
      </w:r>
      <w:r>
        <w:rPr>
          <w:rFonts w:hint="eastAsia"/>
        </w:rPr>
        <w:t xml:space="preserve">导入导出模块用于解决文档迁移和离线备份问题。导入时，系统读取用户选择的</w:t>
      </w:r>
      <w:r>
        <w:t xml:space="preserve"> </w:t>
      </w:r>
      <w:r>
        <w:t xml:space="preserve">.md </w:t>
      </w:r>
      <w:r>
        <w:rPr>
          <w:rFonts w:hint="eastAsia"/>
        </w:rPr>
        <w:t xml:space="preserve">或</w:t>
      </w:r>
      <w:r>
        <w:t xml:space="preserve"> .zip </w:t>
      </w:r>
      <w:r>
        <w:rPr>
          <w:rFonts w:hint="eastAsia"/>
        </w:rPr>
        <w:t xml:space="preserve">文件，将</w:t>
      </w:r>
      <w:r>
        <w:t xml:space="preserve"> Markdown </w:t>
      </w:r>
      <w:r>
        <w:rPr>
          <w:rFonts w:hint="eastAsia"/>
        </w:rPr>
        <w:t xml:space="preserve">文本转换为编辑器可识别的</w:t>
      </w:r>
      <w:r>
        <w:t xml:space="preserve"> HTML</w:t>
      </w:r>
      <w:r>
        <w:t xml:space="preserve"> </w:t>
      </w:r>
      <w:r>
        <w:rPr>
          <w:rFonts w:hint="eastAsia"/>
        </w:rPr>
        <w:t xml:space="preserve">结构，并把图片资源恢复为媒体路径后写入编辑器；导出时，系统从当前文档</w:t>
      </w:r>
      <w:r>
        <w:t xml:space="preserve"> </w:t>
      </w:r>
      <w:r>
        <w:t xml:space="preserve">HTML </w:t>
      </w:r>
      <w:r>
        <w:rPr>
          <w:rFonts w:hint="eastAsia"/>
        </w:rPr>
        <w:t xml:space="preserve">中提取结构化内容，转换为</w:t>
      </w:r>
      <w:r>
        <w:t xml:space="preserve"> Markdown</w:t>
      </w:r>
      <w:r>
        <w:t xml:space="preserve"> </w:t>
      </w:r>
      <w:r>
        <w:rPr>
          <w:rFonts w:hint="eastAsia"/>
        </w:rPr>
        <w:t xml:space="preserve">文本，并在需要时将图片资源一起打包为</w:t>
      </w:r>
      <w:r>
        <w:t xml:space="preserve"> ZIP</w:t>
      </w:r>
      <w:r>
        <w:t xml:space="preserve"> </w:t>
      </w:r>
      <w:r>
        <w:rPr>
          <w:rFonts w:hint="eastAsia"/>
        </w:rPr>
        <w:t xml:space="preserve">文件。由于导入会改变正文内容，系统只对</w:t>
      </w:r>
      <w:r>
        <w:t xml:space="preserve"> owner </w:t>
      </w:r>
      <w:r>
        <w:rPr>
          <w:rFonts w:hint="eastAsia"/>
        </w:rPr>
        <w:t xml:space="preserve">和</w:t>
      </w:r>
      <w:r>
        <w:t xml:space="preserve"> can_edit</w:t>
      </w:r>
      <w:r>
        <w:t xml:space="preserve"> </w:t>
      </w:r>
      <w:r>
        <w:rPr>
          <w:rFonts w:hint="eastAsia"/>
        </w:rPr>
        <w:t xml:space="preserve">用户开放该能力，can_view</w:t>
      </w:r>
      <w:r>
        <w:t xml:space="preserve"> </w:t>
      </w:r>
      <w:r>
        <w:rPr>
          <w:rFonts w:hint="eastAsia"/>
        </w:rPr>
        <w:t xml:space="preserve">用户不会看到导入入口。</w:t>
      </w:r>
      <m:oMathPara>
        <m:oMathParaPr>
          <m:jc m:val="center"/>
        </m:oMathParaPr>
        <m:oMath>
          <m:r>
            <m:t>5</m:t>
          </m:r>
        </m:oMath>
      </m:oMathPara>
    </w:p>
    <w:p>
      <w:pPr>
        <w:pStyle w:val="FirstParagraph"/>
      </w:pPr>
      <w:r>
        <w:rPr>
          <w:rFonts w:hint="eastAsia"/>
        </w:rPr>
        <w:t xml:space="preserve">如图5-5所示，导入流程和导出流程共用编辑器文档结构作为中间表示。这样可以避免直接对页面</w:t>
      </w:r>
      <w:r>
        <w:t xml:space="preserve"> </w:t>
      </w:r>
      <w:r>
        <w:t xml:space="preserve">DOM</w:t>
      </w:r>
      <w:r>
        <w:t xml:space="preserve"> </w:t>
      </w:r>
      <w:r>
        <w:rPr>
          <w:rFonts w:hint="eastAsia"/>
        </w:rPr>
        <w:t xml:space="preserve">做字符串拼接，也能保证导入后的内容继续进入自动保存、版本记录和协同同步流程。</w:t>
      </w:r>
    </w:p>
    <w:p>
      <w:pPr>
        <w:pStyle w:val="CaptionedFigure"/>
      </w:pPr>
      <w:r>
        <w:drawing>
          <wp:inline>
            <wp:extent cx="5753100" cy="3943043"/>
            <wp:effectExtent b="0" l="0" r="0" t="0"/>
            <wp:docPr descr="导入导出" title="" id="105" name="Picture"/>
            <a:graphic>
              <a:graphicData uri="http://schemas.openxmlformats.org/drawingml/2006/picture">
                <pic:pic>
                  <pic:nvPicPr>
                    <pic:cNvPr descr="media/image12.jpeg" id="106" name="Picture"/>
                    <pic:cNvPicPr>
                      <a:picLocks noChangeArrowheads="1" noChangeAspect="1"/>
                    </pic:cNvPicPr>
                  </pic:nvPicPr>
                  <pic:blipFill>
                    <a:blip r:embed="rId104"/>
                    <a:stretch>
                      <a:fillRect/>
                    </a:stretch>
                  </pic:blipFill>
                  <pic:spPr bwMode="auto">
                    <a:xfrm>
                      <a:off x="0" y="0"/>
                      <a:ext cx="5753100" cy="3943043"/>
                    </a:xfrm>
                    <a:prstGeom prst="rect">
                      <a:avLst/>
                    </a:prstGeom>
                    <a:noFill/>
                    <a:ln w="9525">
                      <a:noFill/>
                      <a:headEnd/>
                      <a:tailEnd/>
                    </a:ln>
                  </pic:spPr>
                </pic:pic>
              </a:graphicData>
            </a:graphic>
          </wp:inline>
        </w:drawing>
      </w:r>
    </w:p>
    <w:p>
      <w:pPr>
        <w:pStyle w:val="ImageCaption"/>
      </w:pPr>
      <w:r>
        <w:rPr>
          <w:rFonts w:hint="eastAsia"/>
        </w:rPr>
        <w:t xml:space="preserve">导入导出</w:t>
      </w:r>
    </w:p>
    <w:p>
      <w:pPr>
        <w:pStyle w:val="ae"/>
      </w:pPr>
      <w:r>
        <w:rPr>
          <w:rFonts w:hint="eastAsia"/>
        </w:rPr>
        <w:t xml:space="preserve">图5-5</w:t>
      </w:r>
      <w:r>
        <w:t xml:space="preserve"> Markdown </w:t>
      </w:r>
      <w:r>
        <w:rPr>
          <w:rFonts w:hint="eastAsia"/>
        </w:rPr>
        <w:t xml:space="preserve">导入导出流程图</w:t>
      </w:r>
    </w:p>
    <w:bookmarkEnd w:id="107"/>
    <w:bookmarkStart w:id="108" w:name="数据存储实现"/>
    <w:p>
      <w:pPr>
        <w:pStyle w:val="Heading2"/>
      </w:pPr>
      <w:r>
        <w:t xml:space="preserve">5.9 </w:t>
      </w:r>
      <w:r>
        <w:rPr>
          <w:rFonts w:hint="eastAsia"/>
        </w:rPr>
        <w:t xml:space="preserve">数据存储实现</w:t>
      </w:r>
    </w:p>
    <w:p>
      <w:pPr>
        <w:pStyle w:val="FirstParagraph"/>
      </w:pPr>
      <w:r>
        <w:t xml:space="preserve">Syncdown </w:t>
      </w:r>
      <w:r>
        <w:rPr>
          <w:rFonts w:hint="eastAsia"/>
        </w:rPr>
        <w:t xml:space="preserve">的应用状态存储支持</w:t>
      </w:r>
      <w:r>
        <w:t xml:space="preserve"> PostgreSQL </w:t>
      </w:r>
      <w:r>
        <w:rPr>
          <w:rFonts w:hint="eastAsia"/>
        </w:rPr>
        <w:t xml:space="preserve">和本地</w:t>
      </w:r>
      <w:r>
        <w:t xml:space="preserve"> JSON </w:t>
      </w:r>
      <w:r>
        <w:rPr>
          <w:rFonts w:hint="eastAsia"/>
        </w:rPr>
        <w:t xml:space="preserve">两种模式。当环境变量</w:t>
      </w:r>
      <w:r>
        <w:t xml:space="preserve"> </w:t>
      </w:r>
      <w:r>
        <w:t xml:space="preserve">DATABASE_URL</w:t>
      </w:r>
      <w:r>
        <w:t xml:space="preserve"> </w:t>
      </w:r>
      <w:r>
        <w:rPr>
          <w:rFonts w:hint="eastAsia"/>
        </w:rPr>
        <w:t xml:space="preserve">存在时，系统将用户、工作区、文档、权限、访问记录、版本历史等状态持久化到</w:t>
      </w:r>
      <w:r>
        <w:t xml:space="preserve"> </w:t>
      </w:r>
      <w:r>
        <w:t xml:space="preserve">PostgreSQL </w:t>
      </w:r>
      <w:r>
        <w:rPr>
          <w:rFonts w:hint="eastAsia"/>
        </w:rPr>
        <w:t xml:space="preserve">的</w:t>
      </w:r>
      <w:r>
        <w:t xml:space="preserve"> syncdown_state </w:t>
      </w:r>
      <w:r>
        <w:rPr>
          <w:rFonts w:hint="eastAsia"/>
        </w:rPr>
        <w:t xml:space="preserve">表中；当</w:t>
      </w:r>
      <w:r>
        <w:t xml:space="preserve"> DATABASE_URL </w:t>
      </w:r>
      <w:r>
        <w:rPr>
          <w:rFonts w:hint="eastAsia"/>
        </w:rPr>
        <w:t xml:space="preserve">不存在时，则回退到</w:t>
      </w:r>
      <w:r>
        <w:t xml:space="preserve"> </w:t>
      </w:r>
      <w:r>
        <w:rPr>
          <w:rFonts w:hint="eastAsia"/>
        </w:rPr>
        <w:t xml:space="preserve">.data/app-state.json。该设计使系统既能在开发环境中快速启动，也能在接近生产环境的配置下使用数据库持久化。</w:t>
      </w:r>
      <m:oMathPara>
        <m:oMathParaPr>
          <m:jc m:val="center"/>
        </m:oMathParaPr>
        <m:oMath>
          <m:r>
            <m:t>10</m:t>
          </m:r>
        </m:oMath>
      </m:oMathPara>
    </w:p>
    <w:p>
      <w:pPr>
        <w:pStyle w:val="FirstParagraph"/>
      </w:pPr>
      <w:r>
        <w:rPr>
          <w:rFonts w:hint="eastAsia"/>
        </w:rPr>
        <w:t xml:space="preserve">文档保存时，前端通过</w:t>
      </w:r>
      <w:r>
        <w:t xml:space="preserve"> PATCH /api/documents/{id}</w:t>
      </w:r>
      <w:r>
        <w:t xml:space="preserve"> </w:t>
      </w:r>
      <w:r>
        <w:rPr>
          <w:rFonts w:hint="eastAsia"/>
        </w:rPr>
        <w:t xml:space="preserve">提交标题或正文变更。服务端首先读取当前状态，然后根据当前用户和目标文档计算权限。只有</w:t>
      </w:r>
      <w:r>
        <w:t xml:space="preserve"> </w:t>
      </w:r>
      <w:r>
        <w:t xml:space="preserve">workspace owner </w:t>
      </w:r>
      <w:r>
        <w:rPr>
          <w:rFonts w:hint="eastAsia"/>
        </w:rPr>
        <w:t xml:space="preserve">可以修改文档标题；owner</w:t>
      </w:r>
      <w:r>
        <w:t xml:space="preserve"> </w:t>
      </w:r>
      <w:r>
        <w:rPr>
          <w:rFonts w:hint="eastAsia"/>
        </w:rPr>
        <w:t xml:space="preserve">和</w:t>
      </w:r>
      <w:r>
        <w:t xml:space="preserve"> can_edit</w:t>
      </w:r>
      <w:r>
        <w:t xml:space="preserve"> </w:t>
      </w:r>
      <w:r>
        <w:rPr>
          <w:rFonts w:hint="eastAsia"/>
        </w:rPr>
        <w:t xml:space="preserve">用户可以修改正文；can_view</w:t>
      </w:r>
      <w:r>
        <w:t xml:space="preserve"> </w:t>
      </w:r>
      <w:r>
        <w:rPr>
          <w:rFonts w:hint="eastAsia"/>
        </w:rPr>
        <w:t xml:space="preserve">用户只能读取文档，不能提交正文变更。</w:t>
      </w:r>
    </w:p>
    <w:bookmarkEnd w:id="108"/>
    <w:bookmarkStart w:id="109" w:name="ai-多模型辅助功能实现"/>
    <w:p>
      <w:pPr>
        <w:pStyle w:val="Heading2"/>
      </w:pPr>
      <w:r>
        <w:t xml:space="preserve">5.10 AI </w:t>
      </w:r>
      <w:r>
        <w:rPr>
          <w:rFonts w:hint="eastAsia"/>
        </w:rPr>
        <w:t xml:space="preserve">多模型辅助功能实现</w:t>
      </w:r>
    </w:p>
    <w:p>
      <w:pPr>
        <w:pStyle w:val="FirstParagraph"/>
      </w:pPr>
      <w:r>
        <w:t xml:space="preserve">AI </w:t>
      </w:r>
      <w:r>
        <w:rPr>
          <w:rFonts w:hint="eastAsia"/>
        </w:rPr>
        <w:t xml:space="preserve">辅助功能由前端选区气泡、服务端代理接口和候选结果回填三部分组成。用户在编辑器中选中文本后，前端记录选区内容和操作类型，并向</w:t>
      </w:r>
      <w:r>
        <w:t xml:space="preserve"> /api/ai/action </w:t>
      </w:r>
      <w:r>
        <w:rPr>
          <w:rFonts w:hint="eastAsia"/>
        </w:rPr>
        <w:t xml:space="preserve">发送请求。请求体包含</w:t>
      </w:r>
      <w:r>
        <w:t xml:space="preserve"> selectedText、action、locale、prompt </w:t>
      </w:r>
      <w:r>
        <w:rPr>
          <w:rFonts w:hint="eastAsia"/>
        </w:rPr>
        <w:t xml:space="preserve">和</w:t>
      </w:r>
      <w:r>
        <w:t xml:space="preserve"> candidateCount </w:t>
      </w:r>
      <w:r>
        <w:rPr>
          <w:rFonts w:hint="eastAsia"/>
        </w:rPr>
        <w:t xml:space="preserve">等字段。服务端读取</w:t>
      </w:r>
      <w:r>
        <w:t xml:space="preserve"> AI_API_KEY、AI_BASE_URL、AI_MODEL </w:t>
      </w:r>
      <w:r>
        <w:rPr>
          <w:rFonts w:hint="eastAsia"/>
        </w:rPr>
        <w:t xml:space="preserve">和</w:t>
      </w:r>
      <w:r>
        <w:t xml:space="preserve"> AI_SECONDARY_MODEL </w:t>
      </w:r>
      <w:r>
        <w:rPr>
          <w:rFonts w:hint="eastAsia"/>
        </w:rPr>
        <w:t xml:space="preserve">等环境变量，以</w:t>
      </w:r>
      <w:r>
        <w:t xml:space="preserve"> OpenAI </w:t>
      </w:r>
      <w:r>
        <w:rPr>
          <w:rFonts w:hint="eastAsia"/>
        </w:rPr>
        <w:t xml:space="preserve">兼容协议请求模型服务。</w:t>
      </w:r>
    </w:p>
    <w:p>
      <w:pPr>
        <w:pStyle w:val="ae"/>
      </w:pPr>
      <w:r>
        <w:rPr>
          <w:rFonts w:hint="eastAsia"/>
        </w:rPr>
        <w:t xml:space="preserve">系统在服务端完成模型列表去重和并发调用。当</w:t>
      </w:r>
      <w:r>
        <w:t xml:space="preserve"> candidateCount </w:t>
      </w:r>
      <w:r>
        <w:rPr>
          <w:rFonts w:hint="eastAsia"/>
        </w:rPr>
        <w:t xml:space="preserve">为</w:t>
      </w:r>
      <w:r>
        <w:t xml:space="preserve"> 1 </w:t>
      </w:r>
      <w:r>
        <w:rPr>
          <w:rFonts w:hint="eastAsia"/>
        </w:rPr>
        <w:t xml:space="preserve">时，仅调用默认模型；当</w:t>
      </w:r>
      <w:r>
        <w:t xml:space="preserve"> candidateCount </w:t>
      </w:r>
      <w:r>
        <w:rPr>
          <w:rFonts w:hint="eastAsia"/>
        </w:rPr>
        <w:t xml:space="preserve">为</w:t>
      </w:r>
      <w:r>
        <w:t xml:space="preserve"> 2 </w:t>
      </w:r>
      <w:r>
        <w:rPr>
          <w:rFonts w:hint="eastAsia"/>
        </w:rPr>
        <w:t xml:space="preserve">时，同时调用默认模型和备选模型，并将模型名称与生成结果一起返回前端。前端只负责展示候选结果，不接触模型密钥，从而降低密钥泄露风险。</w:t>
      </w:r>
    </w:p>
    <w:p>
      <w:pPr>
        <w:pStyle w:val="ae"/>
      </w:pPr>
      <w:r>
        <w:t xml:space="preserve">AI </w:t>
      </w:r>
      <w:r>
        <w:rPr>
          <w:rFonts w:hint="eastAsia"/>
        </w:rPr>
        <w:t xml:space="preserve">多模型候选结果生成的关键代码如下：</w:t>
      </w:r>
    </w:p>
    <w:p>
      <w:pPr>
        <w:pStyle w:val="SourceCode"/>
      </w:pPr>
      <w:r>
        <w:rPr>
          <w:rStyle w:val="KeywordTok"/>
        </w:rPr>
        <w:t xml:space="preserve">const</w:t>
      </w:r>
      <w:r>
        <w:rPr>
          <w:rStyle w:val="NormalTok"/>
        </w:rPr>
        <w:t xml:space="preserve"> models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([model</w:t>
      </w:r>
      <w:r>
        <w:rPr>
          <w:rStyle w:val="OperatorTok"/>
        </w:rPr>
        <w:t xml:space="preserve">,</w:t>
      </w:r>
      <w:r>
        <w:rPr>
          <w:rStyle w:val="NormalTok"/>
        </w:rPr>
        <w:t xml:space="preserve"> candidateCount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secondaryModel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candidates </w:t>
      </w:r>
      <w:r>
        <w:rPr>
          <w:rStyle w:val="OperatorTok"/>
        </w:rPr>
        <w:t xml:space="preserv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models</w:t>
      </w:r>
      <w:r>
        <w:rPr>
          <w:rStyle w:val="OperatorTok"/>
        </w:rPr>
        <w:t xml:space="preserve">.</w:t>
      </w:r>
      <w:r>
        <w:rPr>
          <w:rStyle w:val="FunctionTok"/>
        </w:rPr>
        <w:t xml:space="preserve">map</w:t>
      </w:r>
      <w:r>
        <w:rPr>
          <w:rStyle w:val="NormalTok"/>
        </w:rPr>
        <w:t xml:space="preserve">((candidateModel) </w:t>
      </w:r>
      <w:r>
        <w:rPr>
          <w:rStyle w:val="KeywordTok"/>
        </w:rPr>
        <w:t xml:space="preserve">=&gt;</w:t>
      </w:r>
      <w:r>
        <w:br/>
      </w:r>
      <w:r>
        <w:rPr>
          <w:rStyle w:val="NormalTok"/>
        </w:rPr>
        <w:t xml:space="preserve">      </w:t>
      </w:r>
      <w:r>
        <w:rPr>
          <w:rStyle w:val="FunctionTok"/>
        </w:rPr>
        <w:t xml:space="preserve">requestAiCandidate</w:t>
      </w:r>
      <w:r>
        <w:rPr>
          <w:rStyle w:val="NormalTok"/>
        </w:rPr>
        <w:t xml:space="preserve">({</w:t>
      </w:r>
      <w:r>
        <w:br/>
      </w:r>
      <w:r>
        <w:rPr>
          <w:rStyle w:val="NormalTok"/>
        </w:rPr>
        <w:t xml:space="preserve">        apiKey</w:t>
      </w:r>
      <w:r>
        <w:rPr>
          <w:rStyle w:val="OperatorTok"/>
        </w:rPr>
        <w:t xml:space="preserve">,</w:t>
      </w:r>
      <w:r>
        <w:br/>
      </w:r>
      <w:r>
        <w:rPr>
          <w:rStyle w:val="NormalTok"/>
        </w:rPr>
        <w:t xml:space="preserve">        baseUrl</w:t>
      </w:r>
      <w:r>
        <w:rPr>
          <w:rStyle w:val="OperatorTok"/>
        </w:rPr>
        <w:t xml:space="preserve">,</w:t>
      </w:r>
      <w:r>
        <w:br/>
      </w:r>
      <w:r>
        <w:rPr>
          <w:rStyle w:val="NormalTok"/>
        </w:rPr>
        <w:t xml:space="preserve">        locale</w:t>
      </w:r>
      <w:r>
        <w:rPr>
          <w:rStyle w:val="OperatorTok"/>
        </w:rPr>
        <w:t xml:space="preserve">:</w:t>
      </w:r>
      <w:r>
        <w:rPr>
          <w:rStyle w:val="NormalTok"/>
        </w:rPr>
        <w:t xml:space="preserve"> body</w:t>
      </w:r>
      <w:r>
        <w:rPr>
          <w:rStyle w:val="OperatorTok"/>
        </w:rPr>
        <w:t xml:space="preserve">.</w:t>
      </w:r>
      <w:r>
        <w:rPr>
          <w:rStyle w:val="AttributeTok"/>
        </w:rPr>
        <w:t xml:space="preserve">locale</w:t>
      </w:r>
      <w:r>
        <w:rPr>
          <w:rStyle w:val="OperatorTok"/>
        </w:rPr>
        <w:t xml:space="preserve">,</w:t>
      </w:r>
      <w:r>
        <w:br/>
      </w:r>
      <w:r>
        <w:rPr>
          <w:rStyle w:val="NormalTok"/>
        </w:rPr>
        <w:t xml:space="preserve">        model</w:t>
      </w:r>
      <w:r>
        <w:rPr>
          <w:rStyle w:val="OperatorTok"/>
        </w:rPr>
        <w:t xml:space="preserve">:</w:t>
      </w:r>
      <w:r>
        <w:rPr>
          <w:rStyle w:val="NormalTok"/>
        </w:rPr>
        <w:t xml:space="preserve"> candidateModel</w:t>
      </w:r>
      <w:r>
        <w:rPr>
          <w:rStyle w:val="OperatorTok"/>
        </w:rPr>
        <w:t xml:space="preserve">,</w:t>
      </w:r>
      <w:r>
        <w:br/>
      </w:r>
      <w:r>
        <w:rPr>
          <w:rStyle w:val="NormalTok"/>
        </w:rPr>
        <w:t xml:space="preserve">        payload</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rPr>
          <w:rStyle w:val="FunctionTok"/>
        </w:rPr>
        <w:t xml:space="preserve">filter</w:t>
      </w:r>
      <w:r>
        <w:rPr>
          <w:rStyle w:val="NormalTok"/>
        </w:rPr>
        <w:t xml:space="preserve">((candidate) </w:t>
      </w:r>
      <w:r>
        <w:rPr>
          <w:rStyle w:val="KeywordTok"/>
        </w:rPr>
        <w:t xml:space="preserve">=&gt;</w:t>
      </w:r>
      <w:r>
        <w:rPr>
          <w:rStyle w:val="NormalTok"/>
        </w:rPr>
        <w:t xml:space="preserve"> candidate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p>
    <w:p>
      <w:pPr>
        <w:pStyle w:val="FirstParagraph"/>
      </w:pPr>
      <w:r>
        <w:rPr>
          <w:rFonts w:hint="eastAsia"/>
        </w:rPr>
        <w:t xml:space="preserve">上述代码表明，多模型对比并不是在浏览器中分别调用模型，而是在服务端统一完成。这样既能隐藏</w:t>
      </w:r>
      <w:r>
        <w:t xml:space="preserve"> API </w:t>
      </w:r>
      <w:r>
        <w:rPr>
          <w:rFonts w:hint="eastAsia"/>
        </w:rPr>
        <w:t xml:space="preserve">Key，也便于对超时、错误和空结果进行集中处理。当前端收到</w:t>
      </w:r>
      <w:r>
        <w:t xml:space="preserve"> candidates </w:t>
      </w:r>
      <w:r>
        <w:rPr>
          <w:rFonts w:hint="eastAsia"/>
        </w:rPr>
        <w:t xml:space="preserve">后，会在</w:t>
      </w:r>
      <w:r>
        <w:t xml:space="preserve"> AI </w:t>
      </w:r>
      <w:r>
        <w:rPr>
          <w:rFonts w:hint="eastAsia"/>
        </w:rPr>
        <w:t xml:space="preserve">结果面板中展示不同模型名称和生成内容。用户选择某个候选结果后，可以执行“替换选区”或“插入下方”。这两个操作都会调用编辑器命令修改</w:t>
      </w:r>
      <w:r>
        <w:t xml:space="preserve"> Tiptap </w:t>
      </w:r>
      <w:r>
        <w:rPr>
          <w:rFonts w:hint="eastAsia"/>
        </w:rPr>
        <w:t xml:space="preserve">文档，并进一步由</w:t>
      </w:r>
      <w:r>
        <w:t xml:space="preserve"> Yjs </w:t>
      </w:r>
      <w:r>
        <w:rPr>
          <w:rFonts w:hint="eastAsia"/>
        </w:rPr>
        <w:t xml:space="preserve">转换为</w:t>
      </w:r>
      <w:r>
        <w:t xml:space="preserve"> CRDT </w:t>
      </w:r>
      <w:r>
        <w:rPr>
          <w:rFonts w:hint="eastAsia"/>
        </w:rPr>
        <w:t xml:space="preserve">update，同步给同一文档房间内的其他协作者。</w:t>
      </w:r>
    </w:p>
    <w:p>
      <w:pPr>
        <w:pStyle w:val="ae"/>
      </w:pPr>
      <w:r>
        <w:rPr>
          <w:rFonts w:hint="eastAsia"/>
        </w:rPr>
        <w:t xml:space="preserve">从工程边界看，AI</w:t>
      </w:r>
      <w:r>
        <w:t xml:space="preserve"> </w:t>
      </w:r>
      <w:r>
        <w:rPr>
          <w:rFonts w:hint="eastAsia"/>
        </w:rPr>
        <w:t xml:space="preserve">功能不直接修改数据库，也不绕过编辑器写入正文。它只生成候选文本，最终是否进入文档由用户确认。该实现方式能够兼顾</w:t>
      </w:r>
      <w:r>
        <w:t xml:space="preserve"> AI </w:t>
      </w:r>
      <w:r>
        <w:rPr>
          <w:rFonts w:hint="eastAsia"/>
        </w:rPr>
        <w:t xml:space="preserve">大模型的智能生成能力与协作文档系统的数据安全性。</w:t>
      </w:r>
    </w:p>
    <w:bookmarkEnd w:id="109"/>
    <w:bookmarkStart w:id="110" w:name="本章小结-3"/>
    <w:p>
      <w:pPr>
        <w:pStyle w:val="Heading2"/>
      </w:pPr>
      <w:r>
        <w:t xml:space="preserve">5.11 </w:t>
      </w:r>
      <w:r>
        <w:rPr>
          <w:rFonts w:hint="eastAsia"/>
        </w:rPr>
        <w:t xml:space="preserve">本章小结</w:t>
      </w:r>
    </w:p>
    <w:p>
      <w:pPr>
        <w:pStyle w:val="FirstParagraph"/>
      </w:pPr>
      <w:r>
        <w:rPr>
          <w:rFonts w:hint="eastAsia"/>
        </w:rPr>
        <w:t xml:space="preserve">本章详细介绍了系统各核心模块的实现过程，包括用户认证、文档管理、富文本编辑、协同编辑、版本控制与更新记录、资源管理、Markdown</w:t>
      </w:r>
      <w:r>
        <w:t xml:space="preserve"> </w:t>
      </w:r>
      <w:r>
        <w:rPr>
          <w:rFonts w:hint="eastAsia"/>
        </w:rPr>
        <w:t xml:space="preserve">导入导出、数据存储及</w:t>
      </w:r>
      <w:r>
        <w:t xml:space="preserve"> AI</w:t>
      </w:r>
      <w:r>
        <w:t xml:space="preserve"> </w:t>
      </w:r>
      <w:r>
        <w:rPr>
          <w:rFonts w:hint="eastAsia"/>
        </w:rPr>
        <w:t xml:space="preserve">多模型辅助功能。通过模块化设计与关键技术的合理应用，实现了系统功能的完整性与稳定性。</w:t>
      </w:r>
    </w:p>
    <w:bookmarkEnd w:id="110"/>
    <w:bookmarkEnd w:id="111"/>
    <w:bookmarkStart w:id="125" w:name="第6章-系统测试与结果分析"/>
    <w:p>
      <w:pPr>
        <w:pStyle w:val="1"/>
      </w:pPr>
      <w:r>
        <w:rPr>
          <w:rFonts w:hint="eastAsia"/>
        </w:rPr>
        <w:t xml:space="preserve">第6章</w:t>
      </w:r>
      <w:r>
        <w:t xml:space="preserve"> </w:t>
      </w:r>
      <w:r>
        <w:rPr>
          <w:rFonts w:hint="eastAsia"/>
        </w:rPr>
        <w:t xml:space="preserve">系统测试与结果分析</w:t>
      </w:r>
    </w:p>
    <w:bookmarkStart w:id="112" w:name="测试环境"/>
    <w:p>
      <w:pPr>
        <w:pStyle w:val="Heading2"/>
      </w:pPr>
      <w:r>
        <w:t xml:space="preserve">6.1 </w:t>
      </w:r>
      <w:r>
        <w:rPr>
          <w:rFonts w:hint="eastAsia"/>
        </w:rPr>
        <w:t xml:space="preserve">测试环境</w:t>
      </w:r>
    </w:p>
    <w:p>
      <w:pPr>
        <w:pStyle w:val="FirstParagraph"/>
      </w:pPr>
      <w:r>
        <w:rPr>
          <w:rFonts w:hint="eastAsia"/>
        </w:rPr>
        <w:t xml:space="preserve">为验证系统的功能完整性与运行稳定性，本文在如下环境下对系统进行了测试：</w:t>
      </w:r>
    </w:p>
    <w:p>
      <w:pPr>
        <w:pStyle w:val="ae"/>
      </w:pPr>
      <m:oMath>
        <m:r>
          <m:t>1</m:t>
        </m:r>
      </m:oMath>
      <w:r>
        <w:t xml:space="preserve"> </w:t>
      </w:r>
      <w:r>
        <w:rPr>
          <w:rFonts w:hint="eastAsia"/>
        </w:rPr>
        <w:t xml:space="preserve">操作系统：Windows</w:t>
      </w:r>
      <w:r>
        <w:t xml:space="preserve"> 10 / Linux</w:t>
      </w:r>
    </w:p>
    <w:p>
      <w:pPr>
        <w:pStyle w:val="ae"/>
      </w:pPr>
      <m:oMath>
        <m:r>
          <m:t>2</m:t>
        </m:r>
      </m:oMath>
      <w:r>
        <w:t xml:space="preserve"> </w:t>
      </w:r>
      <w:r>
        <w:rPr>
          <w:rFonts w:hint="eastAsia"/>
        </w:rPr>
        <w:t xml:space="preserve">浏览器：Google</w:t>
      </w:r>
      <w:r>
        <w:t xml:space="preserve"> Chrome、Mozilla Firefox</w:t>
      </w:r>
    </w:p>
    <w:p>
      <w:pPr>
        <w:pStyle w:val="ae"/>
      </w:pPr>
      <m:oMath>
        <m:r>
          <m:t>3</m:t>
        </m:r>
      </m:oMath>
      <w:r>
        <w:t xml:space="preserve"> </w:t>
      </w:r>
      <w:r>
        <w:rPr>
          <w:rFonts w:hint="eastAsia"/>
        </w:rPr>
        <w:t xml:space="preserve">前端环境：Node.js</w:t>
      </w:r>
      <w:r>
        <w:t xml:space="preserve"> 22 </w:t>
      </w:r>
      <w:r>
        <w:rPr>
          <w:rFonts w:hint="eastAsia"/>
        </w:rPr>
        <w:t xml:space="preserve">及以上版本</w:t>
      </w:r>
    </w:p>
    <w:p>
      <w:pPr>
        <w:pStyle w:val="ae"/>
      </w:pPr>
      <m:oMath>
        <m:r>
          <m:t>4</m:t>
        </m:r>
      </m:oMath>
      <w:r>
        <w:t xml:space="preserve"> </w:t>
      </w:r>
      <w:r>
        <w:rPr>
          <w:rFonts w:hint="eastAsia"/>
        </w:rPr>
        <w:t xml:space="preserve">数据库：PostgreSQL</w:t>
      </w:r>
    </w:p>
    <w:p>
      <w:pPr>
        <w:pStyle w:val="ae"/>
      </w:pPr>
      <m:oMath>
        <m:r>
          <m:t>5</m:t>
        </m:r>
      </m:oMath>
      <w:r>
        <w:t xml:space="preserve"> </w:t>
      </w:r>
      <w:r>
        <w:rPr>
          <w:rFonts w:hint="eastAsia"/>
        </w:rPr>
        <w:t xml:space="preserve">对象存储：MinIO</w:t>
      </w:r>
      <w:r>
        <w:t xml:space="preserve"> / S3 </w:t>
      </w:r>
      <w:r>
        <w:rPr>
          <w:rFonts w:hint="eastAsia"/>
        </w:rPr>
        <w:t xml:space="preserve">兼容存储</w:t>
      </w:r>
    </w:p>
    <w:p>
      <w:pPr>
        <w:pStyle w:val="ae"/>
      </w:pPr>
      <m:oMath>
        <m:r>
          <m:t>6</m:t>
        </m:r>
      </m:oMath>
      <w:r>
        <w:t xml:space="preserve"> </w:t>
      </w:r>
      <w:r>
        <w:rPr>
          <w:rFonts w:hint="eastAsia"/>
        </w:rPr>
        <w:t xml:space="preserve">网络环境：局域网</w:t>
      </w:r>
      <w:r>
        <w:t xml:space="preserve"> / </w:t>
      </w:r>
      <w:r>
        <w:rPr>
          <w:rFonts w:hint="eastAsia"/>
        </w:rPr>
        <w:t xml:space="preserve">普通互联网环境</w:t>
      </w:r>
    </w:p>
    <w:p>
      <w:pPr>
        <w:pStyle w:val="ae"/>
      </w:pPr>
      <m:oMath>
        <m:r>
          <m:t>7</m:t>
        </m:r>
      </m:oMath>
      <w:r>
        <w:t xml:space="preserve"> </w:t>
      </w:r>
      <w:r>
        <w:rPr>
          <w:rFonts w:hint="eastAsia"/>
        </w:rPr>
        <w:t xml:space="preserve">部署辅助：本地数据库与对象存储服务可结合容器化方式启动，以保证测试环境配置相对稳定。</w:t>
      </w:r>
    </w:p>
    <w:bookmarkEnd w:id="112"/>
    <w:bookmarkStart w:id="116" w:name="功能测试"/>
    <w:p>
      <w:pPr>
        <w:pStyle w:val="Heading2"/>
      </w:pPr>
      <w:r>
        <w:t xml:space="preserve">6.2 </w:t>
      </w:r>
      <w:r>
        <w:rPr>
          <w:rFonts w:hint="eastAsia"/>
        </w:rPr>
        <w:t xml:space="preserve">功能测试</w:t>
      </w:r>
    </w:p>
    <w:bookmarkStart w:id="113" w:name="测试方法"/>
    <w:p>
      <w:pPr>
        <w:pStyle w:val="Heading3"/>
      </w:pPr>
      <w:r>
        <w:t xml:space="preserve">6.2.1 </w:t>
      </w:r>
      <w:r>
        <w:rPr>
          <w:rFonts w:hint="eastAsia"/>
        </w:rPr>
        <w:t xml:space="preserve">测试方法</w:t>
      </w:r>
    </w:p>
    <w:p>
      <w:pPr>
        <w:pStyle w:val="FirstParagraph"/>
      </w:pPr>
      <w:r>
        <w:rPr>
          <w:rFonts w:hint="eastAsia"/>
        </w:rPr>
        <w:t xml:space="preserve">功能测试主要采用黑盒测试与场景测试相结合的方法。测试时分别以</w:t>
      </w:r>
      <w:r>
        <w:t xml:space="preserve"> owner、can_edit guest </w:t>
      </w:r>
      <w:r>
        <w:rPr>
          <w:rFonts w:hint="eastAsia"/>
        </w:rPr>
        <w:t xml:space="preserve">和</w:t>
      </w:r>
      <w:r>
        <w:t xml:space="preserve"> can_view guest </w:t>
      </w:r>
      <w:r>
        <w:rPr>
          <w:rFonts w:hint="eastAsia"/>
        </w:rPr>
        <w:t xml:space="preserve">三类用户进入系统，验证文档创建、共享、编辑、只读限制、回收站、版本历史、更新记录、Markdown</w:t>
      </w:r>
      <w:r>
        <w:t xml:space="preserve"> </w:t>
      </w:r>
      <w:r>
        <w:rPr>
          <w:rFonts w:hint="eastAsia"/>
        </w:rPr>
        <w:t xml:space="preserve">导入导出、图片上传和</w:t>
      </w:r>
      <w:r>
        <w:t xml:space="preserve"> AI </w:t>
      </w:r>
      <w:r>
        <w:rPr>
          <w:rFonts w:hint="eastAsia"/>
        </w:rPr>
        <w:t xml:space="preserve">多模型辅助等功能。协同编辑测试通过两个浏览器会话同时打开同一共享文档，观察并发输入和格式修改后的最终一致性。</w:t>
      </w:r>
    </w:p>
    <w:bookmarkEnd w:id="113"/>
    <w:bookmarkStart w:id="114" w:name="功能测试用例"/>
    <w:p>
      <w:pPr>
        <w:pStyle w:val="Heading3"/>
      </w:pPr>
      <w:r>
        <w:t xml:space="preserve">6.2.2 </w:t>
      </w:r>
      <w:r>
        <w:rPr>
          <w:rFonts w:hint="eastAsia"/>
        </w:rPr>
        <w:t xml:space="preserve">功能测试用例</w:t>
      </w:r>
    </w:p>
    <w:p>
      <w:pPr>
        <w:pStyle w:val="FirstParagraph"/>
      </w:pPr>
      <w:r>
        <w:rPr>
          <w:rFonts w:hint="eastAsia"/>
        </w:rPr>
        <w:t xml:space="preserve">表6-1</w:t>
      </w:r>
      <w:r>
        <w:t xml:space="preserve"> </w:t>
      </w:r>
      <w:r>
        <w:rPr>
          <w:rFonts w:hint="eastAsia"/>
        </w:rPr>
        <w:t xml:space="preserve">系统功能测试用例表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测试编号</w:t>
            </w:r>
          </w:p>
        </w:tc>
        <w:tc>
          <w:tcPr/>
          <w:p>
            <w:pPr>
              <w:pStyle w:val="Compact"/>
            </w:pPr>
            <w:r>
              <w:rPr>
                <w:rFonts w:hint="eastAsia"/>
              </w:rPr>
              <w:t xml:space="preserve">测试功能</w:t>
            </w:r>
          </w:p>
        </w:tc>
        <w:tc>
          <w:tcPr/>
          <w:p>
            <w:pPr>
              <w:pStyle w:val="Compact"/>
            </w:pPr>
            <w:r>
              <w:rPr>
                <w:rFonts w:hint="eastAsia"/>
              </w:rPr>
              <w:t xml:space="preserve">输入/操作</w:t>
            </w:r>
          </w:p>
        </w:tc>
        <w:tc>
          <w:tcPr/>
          <w:p>
            <w:pPr>
              <w:pStyle w:val="Compact"/>
            </w:pPr>
            <w:r>
              <w:rPr>
                <w:rFonts w:hint="eastAsia"/>
              </w:rPr>
              <w:t xml:space="preserve">预期结果</w:t>
            </w:r>
          </w:p>
        </w:tc>
        <w:tc>
          <w:tcPr/>
          <w:p>
            <w:pPr>
              <w:pStyle w:val="Compact"/>
            </w:pPr>
            <w:r>
              <w:rPr>
                <w:rFonts w:hint="eastAsia"/>
              </w:rPr>
              <w:t xml:space="preserve">实际结果</w:t>
            </w:r>
          </w:p>
        </w:tc>
      </w:tr>
      <w:tr>
        <w:tc>
          <w:tcPr/>
          <w:p>
            <w:pPr>
              <w:pStyle w:val="Compact"/>
            </w:pPr>
            <w:r>
              <w:t xml:space="preserve">TC01</w:t>
            </w:r>
          </w:p>
        </w:tc>
        <w:tc>
          <w:tcPr/>
          <w:p>
            <w:pPr>
              <w:pStyle w:val="Compact"/>
            </w:pPr>
            <w:r>
              <w:rPr>
                <w:rFonts w:hint="eastAsia"/>
              </w:rPr>
              <w:t xml:space="preserve">用户注册</w:t>
            </w:r>
          </w:p>
        </w:tc>
        <w:tc>
          <w:tcPr/>
          <w:p>
            <w:pPr>
              <w:pStyle w:val="Compact"/>
            </w:pPr>
            <w:r>
              <w:rPr>
                <w:rFonts w:hint="eastAsia"/>
              </w:rPr>
              <w:t xml:space="preserve">输入合法用户名、邮箱和密码</w:t>
            </w:r>
          </w:p>
        </w:tc>
        <w:tc>
          <w:tcPr/>
          <w:p>
            <w:pPr>
              <w:pStyle w:val="Compact"/>
            </w:pPr>
            <w:r>
              <w:rPr>
                <w:rFonts w:hint="eastAsia"/>
              </w:rPr>
              <w:t xml:space="preserve">注册成功并进入系统</w:t>
            </w:r>
          </w:p>
        </w:tc>
        <w:tc>
          <w:tcPr/>
          <w:p>
            <w:pPr>
              <w:pStyle w:val="Compact"/>
            </w:pPr>
            <w:r>
              <w:rPr>
                <w:rFonts w:hint="eastAsia"/>
              </w:rPr>
              <w:t xml:space="preserve">成功</w:t>
            </w:r>
          </w:p>
        </w:tc>
      </w:tr>
      <w:tr>
        <w:tc>
          <w:tcPr/>
          <w:p>
            <w:pPr>
              <w:pStyle w:val="Compact"/>
            </w:pPr>
            <w:r>
              <w:t xml:space="preserve">TC02</w:t>
            </w:r>
          </w:p>
        </w:tc>
        <w:tc>
          <w:tcPr/>
          <w:p>
            <w:pPr>
              <w:pStyle w:val="Compact"/>
            </w:pPr>
            <w:r>
              <w:rPr>
                <w:rFonts w:hint="eastAsia"/>
              </w:rPr>
              <w:t xml:space="preserve">用户登录</w:t>
            </w:r>
          </w:p>
        </w:tc>
        <w:tc>
          <w:tcPr/>
          <w:p>
            <w:pPr>
              <w:pStyle w:val="Compact"/>
            </w:pPr>
            <w:r>
              <w:rPr>
                <w:rFonts w:hint="eastAsia"/>
              </w:rPr>
              <w:t xml:space="preserve">输入正确账号密码</w:t>
            </w:r>
          </w:p>
        </w:tc>
        <w:tc>
          <w:tcPr/>
          <w:p>
            <w:pPr>
              <w:pStyle w:val="Compact"/>
            </w:pPr>
            <w:r>
              <w:rPr>
                <w:rFonts w:hint="eastAsia"/>
              </w:rPr>
              <w:t xml:space="preserve">登录成功并加载工作区</w:t>
            </w:r>
          </w:p>
        </w:tc>
        <w:tc>
          <w:tcPr/>
          <w:p>
            <w:pPr>
              <w:pStyle w:val="Compact"/>
            </w:pPr>
            <w:r>
              <w:rPr>
                <w:rFonts w:hint="eastAsia"/>
              </w:rPr>
              <w:t xml:space="preserve">成功</w:t>
            </w:r>
          </w:p>
        </w:tc>
      </w:tr>
      <w:tr>
        <w:tc>
          <w:tcPr/>
          <w:p>
            <w:pPr>
              <w:pStyle w:val="Compact"/>
            </w:pPr>
            <w:r>
              <w:t xml:space="preserve">TC03</w:t>
            </w:r>
          </w:p>
        </w:tc>
        <w:tc>
          <w:tcPr/>
          <w:p>
            <w:pPr>
              <w:pStyle w:val="Compact"/>
            </w:pPr>
            <w:r>
              <w:rPr>
                <w:rFonts w:hint="eastAsia"/>
              </w:rPr>
              <w:t xml:space="preserve">工作区权限</w:t>
            </w:r>
          </w:p>
        </w:tc>
        <w:tc>
          <w:tcPr/>
          <w:p>
            <w:pPr>
              <w:pStyle w:val="Compact"/>
            </w:pPr>
            <w:r>
              <w:t xml:space="preserve">owner </w:t>
            </w:r>
            <w:r>
              <w:rPr>
                <w:rFonts w:hint="eastAsia"/>
              </w:rPr>
              <w:t xml:space="preserve">创建文档并共享给</w:t>
            </w:r>
            <w:r>
              <w:t xml:space="preserve"> guest</w:t>
            </w:r>
          </w:p>
        </w:tc>
        <w:tc>
          <w:tcPr/>
          <w:p>
            <w:pPr>
              <w:pStyle w:val="Compact"/>
            </w:pPr>
            <w:r>
              <w:t xml:space="preserve">guest </w:t>
            </w:r>
            <w:r>
              <w:rPr>
                <w:rFonts w:hint="eastAsia"/>
              </w:rPr>
              <w:t xml:space="preserve">只能看到被共享文档</w:t>
            </w:r>
          </w:p>
        </w:tc>
        <w:tc>
          <w:tcPr/>
          <w:p>
            <w:pPr>
              <w:pStyle w:val="Compact"/>
            </w:pPr>
            <w:r>
              <w:rPr>
                <w:rFonts w:hint="eastAsia"/>
              </w:rPr>
              <w:t xml:space="preserve">成功</w:t>
            </w:r>
          </w:p>
        </w:tc>
      </w:tr>
      <w:tr>
        <w:tc>
          <w:tcPr/>
          <w:p>
            <w:pPr>
              <w:pStyle w:val="Compact"/>
            </w:pPr>
            <w:r>
              <w:t xml:space="preserve">TC04</w:t>
            </w:r>
          </w:p>
        </w:tc>
        <w:tc>
          <w:tcPr/>
          <w:p>
            <w:pPr>
              <w:pStyle w:val="Compact"/>
            </w:pPr>
            <w:r>
              <w:rPr>
                <w:rFonts w:hint="eastAsia"/>
              </w:rPr>
              <w:t xml:space="preserve">只读限制</w:t>
            </w:r>
          </w:p>
        </w:tc>
        <w:tc>
          <w:tcPr/>
          <w:p>
            <w:pPr>
              <w:pStyle w:val="Compact"/>
            </w:pPr>
            <w:r>
              <w:t xml:space="preserve">can_view </w:t>
            </w:r>
            <w:r>
              <w:rPr>
                <w:rFonts w:hint="eastAsia"/>
              </w:rPr>
              <w:t xml:space="preserve">用户尝试编辑正文</w:t>
            </w:r>
          </w:p>
        </w:tc>
        <w:tc>
          <w:tcPr/>
          <w:p>
            <w:pPr>
              <w:pStyle w:val="Compact"/>
            </w:pPr>
            <w:r>
              <w:rPr>
                <w:rFonts w:hint="eastAsia"/>
              </w:rPr>
              <w:t xml:space="preserve">编辑器只读且无法保存写入</w:t>
            </w:r>
          </w:p>
        </w:tc>
        <w:tc>
          <w:tcPr/>
          <w:p>
            <w:pPr>
              <w:pStyle w:val="Compact"/>
            </w:pPr>
            <w:r>
              <w:rPr>
                <w:rFonts w:hint="eastAsia"/>
              </w:rPr>
              <w:t xml:space="preserve">成功</w:t>
            </w:r>
          </w:p>
        </w:tc>
      </w:tr>
      <w:tr>
        <w:tc>
          <w:tcPr/>
          <w:p>
            <w:pPr>
              <w:pStyle w:val="Compact"/>
            </w:pPr>
            <w:r>
              <w:t xml:space="preserve">TC05</w:t>
            </w:r>
          </w:p>
        </w:tc>
        <w:tc>
          <w:tcPr/>
          <w:p>
            <w:pPr>
              <w:pStyle w:val="Compact"/>
            </w:pPr>
            <w:r>
              <w:rPr>
                <w:rFonts w:hint="eastAsia"/>
              </w:rPr>
              <w:t xml:space="preserve">富文本编辑</w:t>
            </w:r>
          </w:p>
        </w:tc>
        <w:tc>
          <w:tcPr/>
          <w:p>
            <w:pPr>
              <w:pStyle w:val="Compact"/>
            </w:pPr>
            <w:r>
              <w:rPr>
                <w:rFonts w:hint="eastAsia"/>
              </w:rPr>
              <w:t xml:space="preserve">插入标题、列表、表格、链接、图片</w:t>
            </w:r>
          </w:p>
        </w:tc>
        <w:tc>
          <w:tcPr/>
          <w:p>
            <w:pPr>
              <w:pStyle w:val="Compact"/>
            </w:pPr>
            <w:r>
              <w:rPr>
                <w:rFonts w:hint="eastAsia"/>
              </w:rPr>
              <w:t xml:space="preserve">正文结构正确渲染并保存</w:t>
            </w:r>
          </w:p>
        </w:tc>
        <w:tc>
          <w:tcPr/>
          <w:p>
            <w:pPr>
              <w:pStyle w:val="Compact"/>
            </w:pPr>
            <w:r>
              <w:rPr>
                <w:rFonts w:hint="eastAsia"/>
              </w:rPr>
              <w:t xml:space="preserve">成功</w:t>
            </w:r>
          </w:p>
        </w:tc>
      </w:tr>
      <w:tr>
        <w:tc>
          <w:tcPr/>
          <w:p>
            <w:pPr>
              <w:pStyle w:val="Compact"/>
            </w:pPr>
            <w:r>
              <w:t xml:space="preserve">TC06</w:t>
            </w:r>
          </w:p>
        </w:tc>
        <w:tc>
          <w:tcPr/>
          <w:p>
            <w:pPr>
              <w:pStyle w:val="Compact"/>
            </w:pPr>
            <w:r>
              <w:t xml:space="preserve">Markdown </w:t>
            </w:r>
            <w:r>
              <w:rPr>
                <w:rFonts w:hint="eastAsia"/>
              </w:rPr>
              <w:t xml:space="preserve">导入导出</w:t>
            </w:r>
          </w:p>
        </w:tc>
        <w:tc>
          <w:tcPr/>
          <w:p>
            <w:pPr>
              <w:pStyle w:val="Compact"/>
            </w:pPr>
            <w:r>
              <w:rPr>
                <w:rFonts w:hint="eastAsia"/>
              </w:rPr>
              <w:t xml:space="preserve">导入含标题、列表、表格的</w:t>
            </w:r>
            <w:r>
              <w:t xml:space="preserve"> Markdown</w:t>
            </w:r>
          </w:p>
        </w:tc>
        <w:tc>
          <w:tcPr/>
          <w:p>
            <w:pPr>
              <w:pStyle w:val="Compact"/>
            </w:pPr>
            <w:r>
              <w:rPr>
                <w:rFonts w:hint="eastAsia"/>
              </w:rPr>
              <w:t xml:space="preserve">编辑器按结构化节点解析</w:t>
            </w:r>
          </w:p>
        </w:tc>
        <w:tc>
          <w:tcPr/>
          <w:p>
            <w:pPr>
              <w:pStyle w:val="Compact"/>
            </w:pPr>
            <w:r>
              <w:rPr>
                <w:rFonts w:hint="eastAsia"/>
              </w:rPr>
              <w:t xml:space="preserve">成功</w:t>
            </w:r>
          </w:p>
        </w:tc>
      </w:tr>
      <w:tr>
        <w:tc>
          <w:tcPr/>
          <w:p>
            <w:pPr>
              <w:pStyle w:val="Compact"/>
            </w:pPr>
            <w:r>
              <w:t xml:space="preserve">TC07</w:t>
            </w:r>
          </w:p>
        </w:tc>
        <w:tc>
          <w:tcPr/>
          <w:p>
            <w:pPr>
              <w:pStyle w:val="Compact"/>
            </w:pPr>
            <w:r>
              <w:rPr>
                <w:rFonts w:hint="eastAsia"/>
              </w:rPr>
              <w:t xml:space="preserve">协同初始化</w:t>
            </w:r>
          </w:p>
        </w:tc>
        <w:tc>
          <w:tcPr/>
          <w:p>
            <w:pPr>
              <w:pStyle w:val="Compact"/>
            </w:pPr>
            <w:r>
              <w:rPr>
                <w:rFonts w:hint="eastAsia"/>
              </w:rPr>
              <w:t xml:space="preserve">两个用户依次打开同一文档</w:t>
            </w:r>
          </w:p>
        </w:tc>
        <w:tc>
          <w:tcPr/>
          <w:p>
            <w:pPr>
              <w:pStyle w:val="Compact"/>
            </w:pPr>
            <w:r>
              <w:rPr>
                <w:rFonts w:hint="eastAsia"/>
              </w:rPr>
              <w:t xml:space="preserve">第二个用户看到现有内容且不重复覆盖</w:t>
            </w:r>
          </w:p>
        </w:tc>
        <w:tc>
          <w:tcPr/>
          <w:p>
            <w:pPr>
              <w:pStyle w:val="Compact"/>
            </w:pPr>
            <w:r>
              <w:rPr>
                <w:rFonts w:hint="eastAsia"/>
              </w:rPr>
              <w:t xml:space="preserve">成功</w:t>
            </w:r>
          </w:p>
        </w:tc>
      </w:tr>
      <w:tr>
        <w:tc>
          <w:tcPr/>
          <w:p>
            <w:pPr>
              <w:pStyle w:val="Compact"/>
            </w:pPr>
            <w:r>
              <w:t xml:space="preserve">TC08</w:t>
            </w:r>
          </w:p>
        </w:tc>
        <w:tc>
          <w:tcPr/>
          <w:p>
            <w:pPr>
              <w:pStyle w:val="Compact"/>
            </w:pPr>
            <w:r>
              <w:rPr>
                <w:rFonts w:hint="eastAsia"/>
              </w:rPr>
              <w:t xml:space="preserve">并发输入</w:t>
            </w:r>
          </w:p>
        </w:tc>
        <w:tc>
          <w:tcPr/>
          <w:p>
            <w:pPr>
              <w:pStyle w:val="Compact"/>
            </w:pPr>
            <w:r>
              <w:rPr>
                <w:rFonts w:hint="eastAsia"/>
              </w:rPr>
              <w:t xml:space="preserve">两个用户在同一段落同时输入文本</w:t>
            </w:r>
          </w:p>
        </w:tc>
        <w:tc>
          <w:tcPr/>
          <w:p>
            <w:pPr>
              <w:pStyle w:val="Compact"/>
            </w:pPr>
            <w:r>
              <w:rPr>
                <w:rFonts w:hint="eastAsia"/>
              </w:rPr>
              <w:t xml:space="preserve">文本自动合并，双方最终内容一致</w:t>
            </w:r>
          </w:p>
        </w:tc>
        <w:tc>
          <w:tcPr/>
          <w:p>
            <w:pPr>
              <w:pStyle w:val="Compact"/>
            </w:pPr>
            <w:r>
              <w:rPr>
                <w:rFonts w:hint="eastAsia"/>
              </w:rPr>
              <w:t xml:space="preserve">成功</w:t>
            </w:r>
          </w:p>
        </w:tc>
      </w:tr>
      <w:tr>
        <w:tc>
          <w:tcPr/>
          <w:p>
            <w:pPr>
              <w:pStyle w:val="Compact"/>
            </w:pPr>
            <w:r>
              <w:t xml:space="preserve">TC09</w:t>
            </w:r>
          </w:p>
        </w:tc>
        <w:tc>
          <w:tcPr/>
          <w:p>
            <w:pPr>
              <w:pStyle w:val="Compact"/>
            </w:pPr>
            <w:r>
              <w:t xml:space="preserve">Awareness </w:t>
            </w:r>
            <w:r>
              <w:rPr>
                <w:rFonts w:hint="eastAsia"/>
              </w:rPr>
              <w:t xml:space="preserve">显示</w:t>
            </w:r>
          </w:p>
        </w:tc>
        <w:tc>
          <w:tcPr/>
          <w:p>
            <w:pPr>
              <w:pStyle w:val="Compact"/>
            </w:pPr>
            <w:r>
              <w:rPr>
                <w:rFonts w:hint="eastAsia"/>
              </w:rPr>
              <w:t xml:space="preserve">两个用户编辑不同段落</w:t>
            </w:r>
          </w:p>
        </w:tc>
        <w:tc>
          <w:tcPr/>
          <w:p>
            <w:pPr>
              <w:pStyle w:val="Compact"/>
            </w:pPr>
            <w:r>
              <w:rPr>
                <w:rFonts w:hint="eastAsia"/>
              </w:rPr>
              <w:t xml:space="preserve">协作者头像显示在对应块旁</w:t>
            </w:r>
          </w:p>
        </w:tc>
        <w:tc>
          <w:tcPr/>
          <w:p>
            <w:pPr>
              <w:pStyle w:val="Compact"/>
            </w:pPr>
            <w:r>
              <w:rPr>
                <w:rFonts w:hint="eastAsia"/>
              </w:rPr>
              <w:t xml:space="preserve">成功</w:t>
            </w:r>
          </w:p>
        </w:tc>
      </w:tr>
      <w:tr>
        <w:tc>
          <w:tcPr/>
          <w:p>
            <w:pPr>
              <w:pStyle w:val="Compact"/>
            </w:pPr>
            <w:r>
              <w:t xml:space="preserve">TC10</w:t>
            </w:r>
          </w:p>
        </w:tc>
        <w:tc>
          <w:tcPr/>
          <w:p>
            <w:pPr>
              <w:pStyle w:val="Compact"/>
            </w:pPr>
            <w:r>
              <w:rPr>
                <w:rFonts w:hint="eastAsia"/>
              </w:rPr>
              <w:t xml:space="preserve">图片上传</w:t>
            </w:r>
          </w:p>
        </w:tc>
        <w:tc>
          <w:tcPr/>
          <w:p>
            <w:pPr>
              <w:pStyle w:val="Compact"/>
            </w:pPr>
            <w:r>
              <w:rPr>
                <w:rFonts w:hint="eastAsia"/>
              </w:rPr>
              <w:t xml:space="preserve">拖放或粘贴图片</w:t>
            </w:r>
          </w:p>
        </w:tc>
        <w:tc>
          <w:tcPr/>
          <w:p>
            <w:pPr>
              <w:pStyle w:val="Compact"/>
            </w:pPr>
            <w:r>
              <w:rPr>
                <w:rFonts w:hint="eastAsia"/>
              </w:rPr>
              <w:t xml:space="preserve">图片通过</w:t>
            </w:r>
            <w:r>
              <w:t xml:space="preserve"> /api/media </w:t>
            </w:r>
            <w:r>
              <w:rPr>
                <w:rFonts w:hint="eastAsia"/>
              </w:rPr>
              <w:t xml:space="preserve">路径显示</w:t>
            </w:r>
          </w:p>
        </w:tc>
        <w:tc>
          <w:tcPr/>
          <w:p>
            <w:pPr>
              <w:pStyle w:val="Compact"/>
            </w:pPr>
            <w:r>
              <w:rPr>
                <w:rFonts w:hint="eastAsia"/>
              </w:rPr>
              <w:t xml:space="preserve">成功</w:t>
            </w:r>
          </w:p>
        </w:tc>
      </w:tr>
      <w:tr>
        <w:tc>
          <w:tcPr/>
          <w:p>
            <w:pPr>
              <w:pStyle w:val="Compact"/>
            </w:pPr>
            <w:r>
              <w:t xml:space="preserve">TC11</w:t>
            </w:r>
          </w:p>
        </w:tc>
        <w:tc>
          <w:tcPr/>
          <w:p>
            <w:pPr>
              <w:pStyle w:val="Compact"/>
            </w:pPr>
            <w:r>
              <w:rPr>
                <w:rFonts w:hint="eastAsia"/>
              </w:rPr>
              <w:t xml:space="preserve">版本历史</w:t>
            </w:r>
          </w:p>
        </w:tc>
        <w:tc>
          <w:tcPr/>
          <w:p>
            <w:pPr>
              <w:pStyle w:val="Compact"/>
            </w:pPr>
            <w:r>
              <w:rPr>
                <w:rFonts w:hint="eastAsia"/>
              </w:rPr>
              <w:t xml:space="preserve">修改正文后打开版本历史并恢复</w:t>
            </w:r>
          </w:p>
        </w:tc>
        <w:tc>
          <w:tcPr/>
          <w:p>
            <w:pPr>
              <w:pStyle w:val="Compact"/>
            </w:pPr>
            <w:r>
              <w:rPr>
                <w:rFonts w:hint="eastAsia"/>
              </w:rPr>
              <w:t xml:space="preserve">显示版本预览并可恢复</w:t>
            </w:r>
          </w:p>
        </w:tc>
        <w:tc>
          <w:tcPr/>
          <w:p>
            <w:pPr>
              <w:pStyle w:val="Compact"/>
            </w:pPr>
            <w:r>
              <w:rPr>
                <w:rFonts w:hint="eastAsia"/>
              </w:rPr>
              <w:t xml:space="preserve">成功</w:t>
            </w:r>
          </w:p>
        </w:tc>
      </w:tr>
      <w:tr>
        <w:tc>
          <w:tcPr/>
          <w:p>
            <w:pPr>
              <w:pStyle w:val="Compact"/>
            </w:pPr>
            <w:r>
              <w:t xml:space="preserve">TC12</w:t>
            </w:r>
          </w:p>
        </w:tc>
        <w:tc>
          <w:tcPr/>
          <w:p>
            <w:pPr>
              <w:pStyle w:val="Compact"/>
            </w:pPr>
            <w:r>
              <w:rPr>
                <w:rFonts w:hint="eastAsia"/>
              </w:rPr>
              <w:t xml:space="preserve">更新记录</w:t>
            </w:r>
          </w:p>
        </w:tc>
        <w:tc>
          <w:tcPr/>
          <w:p>
            <w:pPr>
              <w:pStyle w:val="Compact"/>
            </w:pPr>
            <w:r>
              <w:rPr>
                <w:rFonts w:hint="eastAsia"/>
              </w:rPr>
              <w:t xml:space="preserve">多次修改标题和正文后打开</w:t>
            </w:r>
            <w:r>
              <w:t xml:space="preserve"> Updates</w:t>
            </w:r>
          </w:p>
        </w:tc>
        <w:tc>
          <w:tcPr/>
          <w:p>
            <w:pPr>
              <w:pStyle w:val="Compact"/>
            </w:pPr>
            <w:r>
              <w:rPr>
                <w:rFonts w:hint="eastAsia"/>
              </w:rPr>
              <w:t xml:space="preserve">显示修改用户、时间和差异</w:t>
            </w:r>
          </w:p>
        </w:tc>
        <w:tc>
          <w:tcPr/>
          <w:p>
            <w:pPr>
              <w:pStyle w:val="Compact"/>
            </w:pPr>
            <w:r>
              <w:rPr>
                <w:rFonts w:hint="eastAsia"/>
              </w:rPr>
              <w:t xml:space="preserve">成功</w:t>
            </w:r>
          </w:p>
        </w:tc>
      </w:tr>
      <w:tr>
        <w:tc>
          <w:tcPr/>
          <w:p>
            <w:pPr>
              <w:pStyle w:val="Compact"/>
            </w:pPr>
            <w:r>
              <w:t xml:space="preserve">TC13</w:t>
            </w:r>
          </w:p>
        </w:tc>
        <w:tc>
          <w:tcPr/>
          <w:p>
            <w:pPr>
              <w:pStyle w:val="Compact"/>
            </w:pPr>
            <w:r>
              <w:t xml:space="preserve">AI </w:t>
            </w:r>
            <w:r>
              <w:rPr>
                <w:rFonts w:hint="eastAsia"/>
              </w:rPr>
              <w:t xml:space="preserve">翻译</w:t>
            </w:r>
          </w:p>
        </w:tc>
        <w:tc>
          <w:tcPr/>
          <w:p>
            <w:pPr>
              <w:pStyle w:val="Compact"/>
            </w:pPr>
            <w:r>
              <w:rPr>
                <w:rFonts w:hint="eastAsia"/>
              </w:rPr>
              <w:t xml:space="preserve">选中文本后执行翻译</w:t>
            </w:r>
          </w:p>
        </w:tc>
        <w:tc>
          <w:tcPr/>
          <w:p>
            <w:pPr>
              <w:pStyle w:val="Compact"/>
            </w:pPr>
            <w:r>
              <w:rPr>
                <w:rFonts w:hint="eastAsia"/>
              </w:rPr>
              <w:t xml:space="preserve">返回候选结果，可替换选区或插入下方</w:t>
            </w:r>
          </w:p>
        </w:tc>
        <w:tc>
          <w:tcPr/>
          <w:p>
            <w:pPr>
              <w:pStyle w:val="Compact"/>
            </w:pPr>
            <w:r>
              <w:rPr>
                <w:rFonts w:hint="eastAsia"/>
              </w:rPr>
              <w:t xml:space="preserve">成功</w:t>
            </w:r>
          </w:p>
        </w:tc>
      </w:tr>
      <w:tr>
        <w:tc>
          <w:tcPr/>
          <w:p>
            <w:pPr>
              <w:pStyle w:val="Compact"/>
            </w:pPr>
            <w:r>
              <w:t xml:space="preserve">TC14</w:t>
            </w:r>
          </w:p>
        </w:tc>
        <w:tc>
          <w:tcPr/>
          <w:p>
            <w:pPr>
              <w:pStyle w:val="Compact"/>
            </w:pPr>
            <w:r>
              <w:t xml:space="preserve">AI </w:t>
            </w:r>
            <w:r>
              <w:rPr>
                <w:rFonts w:hint="eastAsia"/>
              </w:rPr>
              <w:t xml:space="preserve">总结</w:t>
            </w:r>
          </w:p>
        </w:tc>
        <w:tc>
          <w:tcPr/>
          <w:p>
            <w:pPr>
              <w:pStyle w:val="Compact"/>
            </w:pPr>
            <w:r>
              <w:rPr>
                <w:rFonts w:hint="eastAsia"/>
              </w:rPr>
              <w:t xml:space="preserve">选中文本后执行总结并开启双模型</w:t>
            </w:r>
          </w:p>
        </w:tc>
        <w:tc>
          <w:tcPr/>
          <w:p>
            <w:pPr>
              <w:pStyle w:val="Compact"/>
            </w:pPr>
            <w:r>
              <w:rPr>
                <w:rFonts w:hint="eastAsia"/>
              </w:rPr>
              <w:t xml:space="preserve">显示两个模型候选结果</w:t>
            </w:r>
          </w:p>
        </w:tc>
        <w:tc>
          <w:tcPr/>
          <w:p>
            <w:pPr>
              <w:pStyle w:val="Compact"/>
            </w:pPr>
            <w:r>
              <w:rPr>
                <w:rFonts w:hint="eastAsia"/>
              </w:rPr>
              <w:t xml:space="preserve">成功</w:t>
            </w:r>
          </w:p>
        </w:tc>
      </w:tr>
      <w:tr>
        <w:tc>
          <w:tcPr/>
          <w:p>
            <w:pPr>
              <w:pStyle w:val="Compact"/>
            </w:pPr>
            <w:r>
              <w:t xml:space="preserve">TC15</w:t>
            </w:r>
          </w:p>
        </w:tc>
        <w:tc>
          <w:tcPr/>
          <w:p>
            <w:pPr>
              <w:pStyle w:val="Compact"/>
            </w:pPr>
            <w:r>
              <w:t xml:space="preserve">AI </w:t>
            </w:r>
            <w:r>
              <w:rPr>
                <w:rFonts w:hint="eastAsia"/>
              </w:rPr>
              <w:t xml:space="preserve">润色</w:t>
            </w:r>
          </w:p>
        </w:tc>
        <w:tc>
          <w:tcPr/>
          <w:p>
            <w:pPr>
              <w:pStyle w:val="Compact"/>
            </w:pPr>
            <w:r>
              <w:rPr>
                <w:rFonts w:hint="eastAsia"/>
              </w:rPr>
              <w:t xml:space="preserve">选中文本后执行润色</w:t>
            </w:r>
          </w:p>
        </w:tc>
        <w:tc>
          <w:tcPr/>
          <w:p>
            <w:pPr>
              <w:pStyle w:val="Compact"/>
            </w:pPr>
            <w:r>
              <w:rPr>
                <w:rFonts w:hint="eastAsia"/>
              </w:rPr>
              <w:t xml:space="preserve">生成更通顺文本并由用户确认回填</w:t>
            </w:r>
          </w:p>
        </w:tc>
        <w:tc>
          <w:tcPr/>
          <w:p>
            <w:pPr>
              <w:pStyle w:val="Compact"/>
            </w:pPr>
            <w:r>
              <w:rPr>
                <w:rFonts w:hint="eastAsia"/>
              </w:rPr>
              <w:t xml:space="preserve">成功</w:t>
            </w:r>
          </w:p>
        </w:tc>
      </w:tr>
    </w:tbl>
    <w:bookmarkEnd w:id="114"/>
    <w:bookmarkStart w:id="115" w:name="功能测试结果分析"/>
    <w:p>
      <w:pPr>
        <w:pStyle w:val="Heading3"/>
      </w:pPr>
      <w:r>
        <w:t xml:space="preserve">6.2.3 </w:t>
      </w:r>
      <w:r>
        <w:rPr>
          <w:rFonts w:hint="eastAsia"/>
        </w:rPr>
        <w:t xml:space="preserve">功能测试结果分析</w:t>
      </w:r>
    </w:p>
    <w:p>
      <w:pPr>
        <w:pStyle w:val="FirstParagraph"/>
      </w:pPr>
      <w:r>
        <w:rPr>
          <w:rFonts w:hint="eastAsia"/>
        </w:rPr>
        <w:t xml:space="preserve">通过测试可知，系统主要功能均能按照设计目标完成。owner</w:t>
      </w:r>
      <w:r>
        <w:t xml:space="preserve"> </w:t>
      </w:r>
      <w:r>
        <w:rPr>
          <w:rFonts w:hint="eastAsia"/>
        </w:rPr>
        <w:t xml:space="preserve">与</w:t>
      </w:r>
      <w:r>
        <w:t xml:space="preserve"> guest </w:t>
      </w:r>
      <w:r>
        <w:rPr>
          <w:rFonts w:hint="eastAsia"/>
        </w:rPr>
        <w:t xml:space="preserve">的权限边界较清晰，can_view</w:t>
      </w:r>
      <w:r>
        <w:t xml:space="preserve"> </w:t>
      </w:r>
      <w:r>
        <w:rPr>
          <w:rFonts w:hint="eastAsia"/>
        </w:rPr>
        <w:t xml:space="preserve">用户无法通过界面编辑正文；富文本编辑和</w:t>
      </w:r>
      <w:r>
        <w:t xml:space="preserve"> Markdown </w:t>
      </w:r>
      <w:r>
        <w:rPr>
          <w:rFonts w:hint="eastAsia"/>
        </w:rPr>
        <w:t xml:space="preserve">导入导出能够覆盖常见文档结构；协同编辑场景下两个客户端最终内容一致；AI</w:t>
      </w:r>
      <w:r>
        <w:t xml:space="preserve"> </w:t>
      </w:r>
      <w:r>
        <w:rPr>
          <w:rFonts w:hint="eastAsia"/>
        </w:rPr>
        <w:t xml:space="preserve">多模型辅助能够根据选中文本生成候选结果，并在用户确认后作为普通编辑事务回填正文。</w:t>
      </w:r>
    </w:p>
    <w:bookmarkEnd w:id="115"/>
    <w:bookmarkEnd w:id="116"/>
    <w:bookmarkStart w:id="120" w:name="性能测试与可视化结果"/>
    <w:p>
      <w:pPr>
        <w:pStyle w:val="Heading2"/>
      </w:pPr>
      <w:r>
        <w:t xml:space="preserve">6.3 </w:t>
      </w:r>
      <w:r>
        <w:rPr>
          <w:rFonts w:hint="eastAsia"/>
        </w:rPr>
        <w:t xml:space="preserve">性能测试与可视化结果</w:t>
      </w:r>
    </w:p>
    <w:bookmarkStart w:id="117" w:name="测试内容"/>
    <w:p>
      <w:pPr>
        <w:pStyle w:val="Heading3"/>
      </w:pPr>
      <w:r>
        <w:t xml:space="preserve">6.3.1 </w:t>
      </w:r>
      <w:r>
        <w:rPr>
          <w:rFonts w:hint="eastAsia"/>
        </w:rPr>
        <w:t xml:space="preserve">测试内容</w:t>
      </w:r>
    </w:p>
    <w:p>
      <w:pPr>
        <w:pStyle w:val="FirstParagraph"/>
      </w:pPr>
      <w:r>
        <w:rPr>
          <w:rFonts w:hint="eastAsia"/>
        </w:rPr>
        <w:t xml:space="preserve">性能测试主要针对本地部署环境下的页面加载、连续输入、协同同步、版本历史、Updates</w:t>
      </w:r>
      <w:r>
        <w:t xml:space="preserve"> </w:t>
      </w:r>
      <w:r>
        <w:rPr>
          <w:rFonts w:hint="eastAsia"/>
        </w:rPr>
        <w:t xml:space="preserve">面板、图片上传和</w:t>
      </w:r>
      <w:r>
        <w:t xml:space="preserve"> AI </w:t>
      </w:r>
      <w:r>
        <w:rPr>
          <w:rFonts w:hint="eastAsia"/>
        </w:rPr>
        <w:t xml:space="preserve">请求链路进行验证。测试时同时打开两个浏览器会话并登录不同用户，进入同一共享文档后分别执行连续输入、同位置插入、版本恢复、查看更新记录、图片上传和</w:t>
      </w:r>
      <w:r>
        <w:t xml:space="preserve"> AI </w:t>
      </w:r>
      <w:r>
        <w:rPr>
          <w:rFonts w:hint="eastAsia"/>
        </w:rPr>
        <w:t xml:space="preserve">多模型辅助请求等操作。由于测试环境为本地开发环境，测试结果主要用于验证系统功能链路和交互响应是否满足毕业设计目标，不作为大规模生产环境性能上限。</w:t>
      </w:r>
    </w:p>
    <w:bookmarkEnd w:id="117"/>
    <w:bookmarkStart w:id="118" w:name="测试结果"/>
    <w:p>
      <w:pPr>
        <w:pStyle w:val="Heading3"/>
      </w:pPr>
      <w:r>
        <w:t xml:space="preserve">6.3.2 </w:t>
      </w:r>
      <w:r>
        <w:rPr>
          <w:rFonts w:hint="eastAsia"/>
        </w:rPr>
        <w:t xml:space="preserve">测试结果</w:t>
      </w:r>
    </w:p>
    <w:p>
      <w:pPr>
        <w:pStyle w:val="FirstParagraph"/>
      </w:pPr>
      <w:r>
        <w:rPr>
          <w:rFonts w:hint="eastAsia"/>
        </w:rPr>
        <w:t xml:space="preserve">表6-2</w:t>
      </w:r>
      <w:r>
        <w:t xml:space="preserve"> </w:t>
      </w:r>
      <w:r>
        <w:rPr>
          <w:rFonts w:hint="eastAsia"/>
        </w:rPr>
        <w:t xml:space="preserve">系统性能测试结果表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测试项目</w:t>
            </w:r>
          </w:p>
        </w:tc>
        <w:tc>
          <w:tcPr/>
          <w:p>
            <w:pPr>
              <w:pStyle w:val="Compact"/>
            </w:pPr>
            <w:r>
              <w:rPr>
                <w:rFonts w:hint="eastAsia"/>
              </w:rPr>
              <w:t xml:space="preserve">测试结果</w:t>
            </w:r>
          </w:p>
        </w:tc>
        <w:tc>
          <w:tcPr/>
          <w:p>
            <w:pPr>
              <w:pStyle w:val="Compact"/>
            </w:pPr>
            <w:r>
              <w:rPr>
                <w:rFonts w:hint="eastAsia"/>
              </w:rPr>
              <w:t xml:space="preserve">结果说明</w:t>
            </w:r>
          </w:p>
        </w:tc>
      </w:tr>
      <w:tr>
        <w:tc>
          <w:tcPr/>
          <w:p>
            <w:pPr>
              <w:pStyle w:val="Compact"/>
            </w:pPr>
            <w:r>
              <w:rPr>
                <w:rFonts w:hint="eastAsia"/>
              </w:rPr>
              <w:t xml:space="preserve">页面加载时间</w:t>
            </w:r>
          </w:p>
        </w:tc>
        <w:tc>
          <w:tcPr/>
          <w:p>
            <w:pPr>
              <w:pStyle w:val="Compact"/>
            </w:pPr>
            <w:r>
              <w:rPr>
                <w:rFonts w:hint="eastAsia"/>
              </w:rPr>
              <w:t xml:space="preserve">小于</w:t>
            </w:r>
            <w:r>
              <w:t xml:space="preserve"> 2s</w:t>
            </w:r>
          </w:p>
        </w:tc>
        <w:tc>
          <w:tcPr/>
          <w:p>
            <w:pPr>
              <w:pStyle w:val="Compact"/>
            </w:pPr>
            <w:r>
              <w:rPr>
                <w:rFonts w:hint="eastAsia"/>
              </w:rPr>
              <w:t xml:space="preserve">本地开发环境下首页和编辑器可较快加载</w:t>
            </w:r>
          </w:p>
        </w:tc>
      </w:tr>
      <w:tr>
        <w:tc>
          <w:tcPr/>
          <w:p>
            <w:pPr>
              <w:pStyle w:val="Compact"/>
            </w:pPr>
            <w:r>
              <w:rPr>
                <w:rFonts w:hint="eastAsia"/>
              </w:rPr>
              <w:t xml:space="preserve">连续输入响应</w:t>
            </w:r>
          </w:p>
        </w:tc>
        <w:tc>
          <w:tcPr/>
          <w:p>
            <w:pPr>
              <w:pStyle w:val="Compact"/>
            </w:pPr>
            <w:r>
              <w:rPr>
                <w:rFonts w:hint="eastAsia"/>
              </w:rPr>
              <w:t xml:space="preserve">无明显卡顿</w:t>
            </w:r>
          </w:p>
        </w:tc>
        <w:tc>
          <w:tcPr/>
          <w:p>
            <w:pPr>
              <w:pStyle w:val="Compact"/>
            </w:pPr>
            <w:r>
              <w:rPr>
                <w:rFonts w:hint="eastAsia"/>
              </w:rPr>
              <w:t xml:space="preserve">编辑器事务能够及时反映到页面</w:t>
            </w:r>
          </w:p>
        </w:tc>
      </w:tr>
      <w:tr>
        <w:tc>
          <w:tcPr/>
          <w:p>
            <w:pPr>
              <w:pStyle w:val="Compact"/>
            </w:pPr>
            <w:r>
              <w:rPr>
                <w:rFonts w:hint="eastAsia"/>
              </w:rPr>
              <w:t xml:space="preserve">协同编辑延迟</w:t>
            </w:r>
          </w:p>
        </w:tc>
        <w:tc>
          <w:tcPr/>
          <w:p>
            <w:pPr>
              <w:pStyle w:val="Compact"/>
            </w:pPr>
            <w:r>
              <w:rPr>
                <w:rFonts w:hint="eastAsia"/>
              </w:rPr>
              <w:t xml:space="preserve">通常小于</w:t>
            </w:r>
            <w:r>
              <w:t xml:space="preserve"> 300ms</w:t>
            </w:r>
          </w:p>
        </w:tc>
        <w:tc>
          <w:tcPr/>
          <w:p>
            <w:pPr>
              <w:pStyle w:val="Compact"/>
            </w:pPr>
            <w:r>
              <w:rPr>
                <w:rFonts w:hint="eastAsia"/>
              </w:rPr>
              <w:t xml:space="preserve">双浏览器会话下能够实时看到对方输入</w:t>
            </w:r>
          </w:p>
        </w:tc>
      </w:tr>
      <w:tr>
        <w:tc>
          <w:tcPr/>
          <w:p>
            <w:pPr>
              <w:pStyle w:val="Compact"/>
            </w:pPr>
            <w:r>
              <w:rPr>
                <w:rFonts w:hint="eastAsia"/>
              </w:rPr>
              <w:t xml:space="preserve">版本历史打开时间</w:t>
            </w:r>
          </w:p>
        </w:tc>
        <w:tc>
          <w:tcPr/>
          <w:p>
            <w:pPr>
              <w:pStyle w:val="Compact"/>
            </w:pPr>
            <w:r>
              <w:rPr>
                <w:rFonts w:hint="eastAsia"/>
              </w:rPr>
              <w:t xml:space="preserve">无明显等待</w:t>
            </w:r>
          </w:p>
        </w:tc>
        <w:tc>
          <w:tcPr/>
          <w:p>
            <w:pPr>
              <w:pStyle w:val="Compact"/>
            </w:pPr>
            <w:r>
              <w:rPr>
                <w:rFonts w:hint="eastAsia"/>
              </w:rPr>
              <w:t xml:space="preserve">历史列表分页加载，避免一次渲染过多条目</w:t>
            </w:r>
          </w:p>
        </w:tc>
      </w:tr>
      <w:tr>
        <w:tc>
          <w:tcPr/>
          <w:p>
            <w:pPr>
              <w:pStyle w:val="Compact"/>
            </w:pPr>
            <w:r>
              <w:t xml:space="preserve">Updates </w:t>
            </w:r>
            <w:r>
              <w:rPr>
                <w:rFonts w:hint="eastAsia"/>
              </w:rPr>
              <w:t xml:space="preserve">面板渲染</w:t>
            </w:r>
          </w:p>
        </w:tc>
        <w:tc>
          <w:tcPr/>
          <w:p>
            <w:pPr>
              <w:pStyle w:val="Compact"/>
            </w:pPr>
            <w:r>
              <w:rPr>
                <w:rFonts w:hint="eastAsia"/>
              </w:rPr>
              <w:t xml:space="preserve">可正常分页展示</w:t>
            </w:r>
          </w:p>
        </w:tc>
        <w:tc>
          <w:tcPr/>
          <w:p>
            <w:pPr>
              <w:pStyle w:val="Compact"/>
            </w:pPr>
            <w:r>
              <w:rPr>
                <w:rFonts w:hint="eastAsia"/>
              </w:rPr>
              <w:t xml:space="preserve">最近修改记录能按页查看</w:t>
            </w:r>
          </w:p>
        </w:tc>
      </w:tr>
      <w:tr>
        <w:tc>
          <w:tcPr/>
          <w:p>
            <w:pPr>
              <w:pStyle w:val="Compact"/>
            </w:pPr>
            <w:r>
              <w:rPr>
                <w:rFonts w:hint="eastAsia"/>
              </w:rPr>
              <w:t xml:space="preserve">图片上传时间</w:t>
            </w:r>
          </w:p>
        </w:tc>
        <w:tc>
          <w:tcPr/>
          <w:p>
            <w:pPr>
              <w:pStyle w:val="Compact"/>
            </w:pPr>
            <w:r>
              <w:rPr>
                <w:rFonts w:hint="eastAsia"/>
              </w:rPr>
              <w:t xml:space="preserve">约</w:t>
            </w:r>
            <w:r>
              <w:t xml:space="preserve"> 1-3s</w:t>
            </w:r>
          </w:p>
        </w:tc>
        <w:tc>
          <w:tcPr/>
          <w:p>
            <w:pPr>
              <w:pStyle w:val="Compact"/>
            </w:pPr>
            <w:r>
              <w:rPr>
                <w:rFonts w:hint="eastAsia"/>
              </w:rPr>
              <w:t xml:space="preserve">本地</w:t>
            </w:r>
            <w:r>
              <w:t xml:space="preserve"> MinIO </w:t>
            </w:r>
            <w:r>
              <w:rPr>
                <w:rFonts w:hint="eastAsia"/>
              </w:rPr>
              <w:t xml:space="preserve">环境下图片可正常返回</w:t>
            </w:r>
            <w:r>
              <w:t xml:space="preserve"> /api/media </w:t>
            </w:r>
            <w:r>
              <w:rPr>
                <w:rFonts w:hint="eastAsia"/>
              </w:rPr>
              <w:t xml:space="preserve">路径</w:t>
            </w:r>
          </w:p>
        </w:tc>
      </w:tr>
      <w:tr>
        <w:tc>
          <w:tcPr/>
          <w:p>
            <w:pPr>
              <w:pStyle w:val="Compact"/>
            </w:pPr>
            <w:r>
              <w:t xml:space="preserve">AI </w:t>
            </w:r>
            <w:r>
              <w:rPr>
                <w:rFonts w:hint="eastAsia"/>
              </w:rPr>
              <w:t xml:space="preserve">单模型请求</w:t>
            </w:r>
          </w:p>
        </w:tc>
        <w:tc>
          <w:tcPr/>
          <w:p>
            <w:pPr>
              <w:pStyle w:val="Compact"/>
            </w:pPr>
            <w:r>
              <w:rPr>
                <w:rFonts w:hint="eastAsia"/>
              </w:rPr>
              <w:t xml:space="preserve">受模型接口影响</w:t>
            </w:r>
          </w:p>
        </w:tc>
        <w:tc>
          <w:tcPr/>
          <w:p>
            <w:pPr>
              <w:pStyle w:val="Compact"/>
            </w:pPr>
            <w:r>
              <w:rPr>
                <w:rFonts w:hint="eastAsia"/>
              </w:rPr>
              <w:t xml:space="preserve">正常情况下可返回候选结果</w:t>
            </w:r>
          </w:p>
        </w:tc>
      </w:tr>
      <w:tr>
        <w:tc>
          <w:tcPr/>
          <w:p>
            <w:pPr>
              <w:pStyle w:val="Compact"/>
            </w:pPr>
            <w:r>
              <w:t xml:space="preserve">AI </w:t>
            </w:r>
            <w:r>
              <w:rPr>
                <w:rFonts w:hint="eastAsia"/>
              </w:rPr>
              <w:t xml:space="preserve">双模型对比</w:t>
            </w:r>
          </w:p>
        </w:tc>
        <w:tc>
          <w:tcPr/>
          <w:p>
            <w:pPr>
              <w:pStyle w:val="Compact"/>
            </w:pPr>
            <w:r>
              <w:rPr>
                <w:rFonts w:hint="eastAsia"/>
              </w:rPr>
              <w:t xml:space="preserve">慢于单模型</w:t>
            </w:r>
          </w:p>
        </w:tc>
        <w:tc>
          <w:tcPr/>
          <w:p>
            <w:pPr>
              <w:pStyle w:val="Compact"/>
            </w:pPr>
            <w:r>
              <w:rPr>
                <w:rFonts w:hint="eastAsia"/>
              </w:rPr>
              <w:t xml:space="preserve">并发请求两个模型，耗时取决于较慢模型</w:t>
            </w:r>
          </w:p>
        </w:tc>
      </w:tr>
    </w:tbl>
    <w:p>
      <w:pPr>
        <w:pStyle w:val="ae"/>
      </w:pPr>
      <w:r>
        <w:rPr>
          <w:rFonts w:hint="eastAsia"/>
        </w:rPr>
        <w:t xml:space="preserve">为便于展示系统测试结果，本文将主要测试项按“基础功能、协同能力、历史追踪、资源管理、AI</w:t>
      </w:r>
      <w:r>
        <w:t xml:space="preserve"> </w:t>
      </w:r>
      <w:r>
        <w:rPr>
          <w:rFonts w:hint="eastAsia"/>
        </w:rPr>
        <w:t xml:space="preserve">辅助”五类整理。测试结果表明，基础功能和协同能力稳定性较高，AI</w:t>
      </w:r>
      <w:r>
        <w:t xml:space="preserve"> </w:t>
      </w:r>
      <w:r>
        <w:rPr>
          <w:rFonts w:hint="eastAsia"/>
        </w:rPr>
        <w:t xml:space="preserve">请求耗时受外部模型接口和网络环境影响较大，是后续优化重点。</w:t>
      </w:r>
    </w:p>
    <w:bookmarkEnd w:id="118"/>
    <w:bookmarkStart w:id="119" w:name="性能分析"/>
    <w:p>
      <w:pPr>
        <w:pStyle w:val="Heading3"/>
      </w:pPr>
      <w:r>
        <w:t xml:space="preserve">6.3.3 </w:t>
      </w:r>
      <w:r>
        <w:rPr>
          <w:rFonts w:hint="eastAsia"/>
        </w:rPr>
        <w:t xml:space="preserve">性能分析</w:t>
      </w:r>
    </w:p>
    <w:p>
      <w:pPr>
        <w:pStyle w:val="FirstParagraph"/>
      </w:pPr>
      <w:r>
        <w:rPr>
          <w:rFonts w:hint="eastAsia"/>
        </w:rPr>
        <w:t xml:space="preserve">从测试结果可以看出，系统在正常本地网络环境下具有较好的交互响应。协同编辑使用</w:t>
      </w:r>
      <w:r>
        <w:t xml:space="preserve"> Yjs </w:t>
      </w:r>
      <w:r>
        <w:rPr>
          <w:rFonts w:hint="eastAsia"/>
        </w:rPr>
        <w:t xml:space="preserve">增量</w:t>
      </w:r>
      <w:r>
        <w:t xml:space="preserve"> update </w:t>
      </w:r>
      <w:r>
        <w:rPr>
          <w:rFonts w:hint="eastAsia"/>
        </w:rPr>
        <w:t xml:space="preserve">进行同步，不需要每次传输完整文档；Awareness</w:t>
      </w:r>
      <w:r>
        <w:t xml:space="preserve"> </w:t>
      </w:r>
      <w:r>
        <w:rPr>
          <w:rFonts w:hint="eastAsia"/>
        </w:rPr>
        <w:t xml:space="preserve">状态与正文内容分离，也避免了在线状态变化频繁写入文档历史。版本历史和</w:t>
      </w:r>
      <w:r>
        <w:t xml:space="preserve"> Updates </w:t>
      </w:r>
      <w:r>
        <w:rPr>
          <w:rFonts w:hint="eastAsia"/>
        </w:rPr>
        <w:t xml:space="preserve">面板通过分页控制渲染数量，降低历史数据较多时的界面压力。图片上传和</w:t>
      </w:r>
      <w:r>
        <w:t xml:space="preserve"> AI </w:t>
      </w:r>
      <w:r>
        <w:rPr>
          <w:rFonts w:hint="eastAsia"/>
        </w:rPr>
        <w:t xml:space="preserve">多模型请求受对象存储、模型接口和网络环境影响较大，因此在生产环境中仍需要进一步进行压力测试、接口超时控制和服务降级设计。</w:t>
      </w:r>
    </w:p>
    <w:bookmarkEnd w:id="119"/>
    <w:bookmarkEnd w:id="120"/>
    <w:bookmarkStart w:id="123" w:name="系统优缺点分析"/>
    <w:p>
      <w:pPr>
        <w:pStyle w:val="Heading2"/>
      </w:pPr>
      <w:r>
        <w:t xml:space="preserve">6.4 </w:t>
      </w:r>
      <w:r>
        <w:rPr>
          <w:rFonts w:hint="eastAsia"/>
        </w:rPr>
        <w:t xml:space="preserve">系统优缺点分析</w:t>
      </w:r>
    </w:p>
    <w:bookmarkStart w:id="121" w:name="系统优点"/>
    <w:p>
      <w:pPr>
        <w:pStyle w:val="Heading3"/>
      </w:pPr>
      <w:r>
        <w:t xml:space="preserve">6.4.1 </w:t>
      </w:r>
      <w:r>
        <w:rPr>
          <w:rFonts w:hint="eastAsia"/>
        </w:rPr>
        <w:t xml:space="preserve">系统优点</w:t>
      </w:r>
    </w:p>
    <w:p>
      <w:pPr>
        <w:pStyle w:val="FirstParagraph"/>
      </w:pPr>
      <w:r>
        <w:rPr>
          <w:rFonts w:hint="eastAsia"/>
        </w:rPr>
        <w:t xml:space="preserve">（1）支持基于</w:t>
      </w:r>
      <w:r>
        <w:t xml:space="preserve"> Yjs </w:t>
      </w:r>
      <w:r>
        <w:rPr>
          <w:rFonts w:hint="eastAsia"/>
        </w:rPr>
        <w:t xml:space="preserve">的实时协同编辑，能够在多人并发输入时保持最终一致；</w:t>
      </w:r>
    </w:p>
    <w:p>
      <w:pPr>
        <w:pStyle w:val="ae"/>
      </w:pPr>
      <w:r>
        <w:rPr>
          <w:rFonts w:hint="eastAsia"/>
        </w:rPr>
        <w:t xml:space="preserve">（2）权限模型围绕</w:t>
      </w:r>
      <w:r>
        <w:t xml:space="preserve"> workspace owner、guest、can_edit </w:t>
      </w:r>
      <w:r>
        <w:rPr>
          <w:rFonts w:hint="eastAsia"/>
        </w:rPr>
        <w:t xml:space="preserve">和</w:t>
      </w:r>
      <w:r>
        <w:t xml:space="preserve"> can_view</w:t>
      </w:r>
      <w:r>
        <w:t xml:space="preserve"> </w:t>
      </w:r>
      <w:r>
        <w:rPr>
          <w:rFonts w:hint="eastAsia"/>
        </w:rPr>
        <w:t xml:space="preserve">设计，文档可见性与写入能力边界较清晰；</w:t>
      </w:r>
    </w:p>
    <w:p>
      <w:pPr>
        <w:pStyle w:val="ae"/>
      </w:pPr>
      <w:r>
        <w:rPr>
          <w:rFonts w:hint="eastAsia"/>
        </w:rPr>
        <w:t xml:space="preserve">（3）实现了版本控制和</w:t>
      </w:r>
      <w:r>
        <w:t xml:space="preserve"> Updates</w:t>
      </w:r>
      <w:r>
        <w:t xml:space="preserve"> </w:t>
      </w:r>
      <w:r>
        <w:rPr>
          <w:rFonts w:hint="eastAsia"/>
        </w:rPr>
        <w:t xml:space="preserve">更新记录，既可以恢复历史版本，也可以查看最近由谁修改了哪些内容；</w:t>
      </w:r>
    </w:p>
    <w:p>
      <w:pPr>
        <w:pStyle w:val="ae"/>
      </w:pPr>
      <w:r>
        <w:rPr>
          <w:rFonts w:hint="eastAsia"/>
        </w:rPr>
        <w:t xml:space="preserve">（4）媒体资源访问路径统一为</w:t>
      </w:r>
      <w:r>
        <w:t xml:space="preserve"> </w:t>
      </w:r>
      <w:r>
        <w:rPr>
          <w:rFonts w:hint="eastAsia"/>
        </w:rPr>
        <w:t xml:space="preserve">/api/media/...，底层可切换本地存储或</w:t>
      </w:r>
      <w:r>
        <w:t xml:space="preserve"> S3</w:t>
      </w:r>
      <w:r>
        <w:t xml:space="preserve"> </w:t>
      </w:r>
      <w:r>
        <w:rPr>
          <w:rFonts w:hint="eastAsia"/>
        </w:rPr>
        <w:t xml:space="preserve">兼容对象存储；</w:t>
      </w:r>
    </w:p>
    <w:p>
      <w:pPr>
        <w:pStyle w:val="ae"/>
      </w:pPr>
      <w:r>
        <w:rPr>
          <w:rFonts w:hint="eastAsia"/>
        </w:rPr>
        <w:t xml:space="preserve">（5）AI</w:t>
      </w:r>
      <w:r>
        <w:t xml:space="preserve"> </w:t>
      </w:r>
      <w:r>
        <w:rPr>
          <w:rFonts w:hint="eastAsia"/>
        </w:rPr>
        <w:t xml:space="preserve">辅助功能支持多模型结果对比，用户可以在候选结果中选择更合适的内容回填到文档；</w:t>
      </w:r>
    </w:p>
    <w:bookmarkEnd w:id="121"/>
    <w:bookmarkStart w:id="122" w:name="系统不足"/>
    <w:p>
      <w:pPr>
        <w:pStyle w:val="Heading3"/>
      </w:pPr>
      <w:r>
        <w:t xml:space="preserve">6.4.2 </w:t>
      </w:r>
      <w:r>
        <w:rPr>
          <w:rFonts w:hint="eastAsia"/>
        </w:rPr>
        <w:t xml:space="preserve">系统不足</w:t>
      </w:r>
    </w:p>
    <w:p>
      <w:pPr>
        <w:pStyle w:val="FirstParagraph"/>
      </w:pPr>
      <w:r>
        <w:rPr>
          <w:rFonts w:hint="eastAsia"/>
        </w:rPr>
        <w:t xml:space="preserve">（1）当前测试主要在本地中小规模场景下完成，高并发协同编辑和大量历史记录下的性能仍需要进一步压测；</w:t>
      </w:r>
    </w:p>
    <w:p>
      <w:pPr>
        <w:pStyle w:val="ae"/>
      </w:pPr>
      <w:r>
        <w:rPr>
          <w:rFonts w:hint="eastAsia"/>
        </w:rPr>
        <w:t xml:space="preserve">（2）版本控制已支持快照、差异预览和恢复，但尚未支持分支版本、版本命名和更细粒度的块级恢复；</w:t>
      </w:r>
    </w:p>
    <w:p>
      <w:pPr>
        <w:pStyle w:val="ae"/>
      </w:pPr>
      <w:r>
        <w:rPr>
          <w:rFonts w:hint="eastAsia"/>
        </w:rPr>
        <w:t xml:space="preserve">（3）AI</w:t>
      </w:r>
      <w:r>
        <w:t xml:space="preserve"> </w:t>
      </w:r>
      <w:r>
        <w:rPr>
          <w:rFonts w:hint="eastAsia"/>
        </w:rPr>
        <w:t xml:space="preserve">功能依赖外部模型接口，多模型对比的响应速度和稳定性仍受网络环境及模型服务影响；</w:t>
      </w:r>
    </w:p>
    <w:p>
      <w:pPr>
        <w:pStyle w:val="ae"/>
      </w:pPr>
      <w:r>
        <w:rPr>
          <w:rFonts w:hint="eastAsia"/>
        </w:rPr>
        <w:t xml:space="preserve">（4）权限控制已经覆盖主要写入入口，但后续仍可扩展更细粒度的块级权限和审计能力；</w:t>
      </w:r>
    </w:p>
    <w:bookmarkEnd w:id="122"/>
    <w:bookmarkEnd w:id="123"/>
    <w:bookmarkStart w:id="124" w:name="本章小结-4"/>
    <w:p>
      <w:pPr>
        <w:pStyle w:val="Heading2"/>
      </w:pPr>
      <w:r>
        <w:t xml:space="preserve">6.5 </w:t>
      </w:r>
      <w:r>
        <w:rPr>
          <w:rFonts w:hint="eastAsia"/>
        </w:rPr>
        <w:t xml:space="preserve">本章小结</w:t>
      </w:r>
    </w:p>
    <w:p>
      <w:pPr>
        <w:pStyle w:val="FirstParagraph"/>
      </w:pPr>
      <w:r>
        <w:rPr>
          <w:rFonts w:hint="eastAsia"/>
        </w:rPr>
        <w:t xml:space="preserve">本章通过功能测试与性能测试，对系统的运行情况进行了全面分析。测试结果表明，系统功能完整、运行稳定，能够满足基本协同编辑需求。同时，通过对系统优缺点的分析，为后续系统优化与改进提供了参考。</w:t>
      </w:r>
    </w:p>
    <w:bookmarkEnd w:id="124"/>
    <w:bookmarkEnd w:id="125"/>
    <w:bookmarkStart w:id="129" w:name="第7章-总结与展望"/>
    <w:p>
      <w:pPr>
        <w:pStyle w:val="1"/>
      </w:pPr>
      <w:r>
        <w:rPr>
          <w:rFonts w:hint="eastAsia"/>
        </w:rPr>
        <w:t xml:space="preserve">第7章</w:t>
      </w:r>
      <w:r>
        <w:t xml:space="preserve"> </w:t>
      </w:r>
      <w:r>
        <w:rPr>
          <w:rFonts w:hint="eastAsia"/>
        </w:rPr>
        <w:t xml:space="preserve">总结与展望</w:t>
      </w:r>
    </w:p>
    <w:bookmarkStart w:id="126" w:name="工作总结"/>
    <w:p>
      <w:pPr>
        <w:pStyle w:val="Heading2"/>
      </w:pPr>
      <w:r>
        <w:t xml:space="preserve">7.1 </w:t>
      </w:r>
      <w:r>
        <w:rPr>
          <w:rFonts w:hint="eastAsia"/>
        </w:rPr>
        <w:t xml:space="preserve">工作总结</w:t>
      </w:r>
    </w:p>
    <w:p>
      <w:pPr>
        <w:pStyle w:val="FirstParagraph"/>
      </w:pPr>
      <w:r>
        <w:rPr>
          <w:rFonts w:hint="eastAsia"/>
        </w:rPr>
        <w:t xml:space="preserve">本文围绕基于</w:t>
      </w:r>
      <w:r>
        <w:t xml:space="preserve"> AI </w:t>
      </w:r>
      <w:r>
        <w:rPr>
          <w:rFonts w:hint="eastAsia"/>
        </w:rPr>
        <w:t xml:space="preserve">大模型的多人协作文档系统设计与实现展开研究，完成了系统需求分析、总体设计、核心算法描述、功能实现和系统测试。针对传统文档编辑系统在多人协同、权限隔离、版本追踪和智能写作辅助方面的不足，设计并实现了</w:t>
      </w:r>
      <w:r>
        <w:t xml:space="preserve"> Syncdown </w:t>
      </w:r>
      <w:r>
        <w:rPr>
          <w:rFonts w:hint="eastAsia"/>
        </w:rPr>
        <w:t xml:space="preserve">在线协作文档系统。</w:t>
      </w:r>
    </w:p>
    <w:p>
      <w:pPr>
        <w:pStyle w:val="ae"/>
      </w:pPr>
      <w:r>
        <w:rPr>
          <w:rFonts w:hint="eastAsia"/>
        </w:rPr>
        <w:t xml:space="preserve">在系统实现过程中，本文采用</w:t>
      </w:r>
      <w:r>
        <w:t xml:space="preserve"> Next.js、React </w:t>
      </w:r>
      <w:r>
        <w:rPr>
          <w:rFonts w:hint="eastAsia"/>
        </w:rPr>
        <w:t xml:space="preserve">与</w:t>
      </w:r>
      <w:r>
        <w:t xml:space="preserve"> TypeScript </w:t>
      </w:r>
      <w:r>
        <w:rPr>
          <w:rFonts w:hint="eastAsia"/>
        </w:rPr>
        <w:t xml:space="preserve">构建</w:t>
      </w:r>
      <w:r>
        <w:t xml:space="preserve"> Web </w:t>
      </w:r>
      <w:r>
        <w:rPr>
          <w:rFonts w:hint="eastAsia"/>
        </w:rPr>
        <w:t xml:space="preserve">应用，基于</w:t>
      </w:r>
      <w:r>
        <w:t xml:space="preserve"> Tiptap </w:t>
      </w:r>
      <w:r>
        <w:rPr>
          <w:rFonts w:hint="eastAsia"/>
        </w:rPr>
        <w:t xml:space="preserve">实现结构化富文本编辑，利用</w:t>
      </w:r>
      <w:r>
        <w:t xml:space="preserve"> Yjs </w:t>
      </w:r>
      <w:r>
        <w:rPr>
          <w:rFonts w:hint="eastAsia"/>
        </w:rPr>
        <w:t xml:space="preserve">与</w:t>
      </w:r>
      <w:r>
        <w:t xml:space="preserve"> Hocuspocus </w:t>
      </w:r>
      <w:r>
        <w:rPr>
          <w:rFonts w:hint="eastAsia"/>
        </w:rPr>
        <w:t xml:space="preserve">实现多人实时协同编辑，解决了并发输入、网络乱序和重复更新情况下的最终一致性问题。系统通过</w:t>
      </w:r>
      <w:r>
        <w:t xml:space="preserve"> PostgreSQL </w:t>
      </w:r>
      <w:r>
        <w:rPr>
          <w:rFonts w:hint="eastAsia"/>
        </w:rPr>
        <w:t xml:space="preserve">或本地</w:t>
      </w:r>
      <w:r>
        <w:t xml:space="preserve"> JSON </w:t>
      </w:r>
      <w:r>
        <w:rPr>
          <w:rFonts w:hint="eastAsia"/>
        </w:rPr>
        <w:t xml:space="preserve">保存应用状态，通过本地文件系统或</w:t>
      </w:r>
      <w:r>
        <w:t xml:space="preserve"> S3 </w:t>
      </w:r>
      <w:r>
        <w:rPr>
          <w:rFonts w:hint="eastAsia"/>
        </w:rPr>
        <w:t xml:space="preserve">兼容对象存储管理图片等媒体资源，并统一使用</w:t>
      </w:r>
      <w:r>
        <w:t xml:space="preserve"> /api/media/… </w:t>
      </w:r>
      <w:r>
        <w:rPr>
          <w:rFonts w:hint="eastAsia"/>
        </w:rPr>
        <w:t xml:space="preserve">路径屏蔽底层存储差异。</w:t>
      </w:r>
    </w:p>
    <w:p>
      <w:pPr>
        <w:pStyle w:val="ae"/>
      </w:pPr>
      <w:r>
        <w:rPr>
          <w:rFonts w:hint="eastAsia"/>
        </w:rPr>
        <w:t xml:space="preserve">在</w:t>
      </w:r>
      <w:r>
        <w:t xml:space="preserve"> AI </w:t>
      </w:r>
      <w:r>
        <w:rPr>
          <w:rFonts w:hint="eastAsia"/>
        </w:rPr>
        <w:t xml:space="preserve">大模型应用方面，本文没有将</w:t>
      </w:r>
      <w:r>
        <w:t xml:space="preserve"> AI </w:t>
      </w:r>
      <w:r>
        <w:rPr>
          <w:rFonts w:hint="eastAsia"/>
        </w:rPr>
        <w:t xml:space="preserve">作为孤立聊天功能，而是将其嵌入编辑器选区操作中。系统通过服务端代理调用</w:t>
      </w:r>
      <w:r>
        <w:t xml:space="preserve"> OpenAI </w:t>
      </w:r>
      <w:r>
        <w:rPr>
          <w:rFonts w:hint="eastAsia"/>
        </w:rPr>
        <w:t xml:space="preserve">兼容模型接口，支持翻译、总结、解释、润色和自定义提示等操作，并提供主备模型候选结果对比。用户确认后，AI</w:t>
      </w:r>
      <w:r>
        <w:t xml:space="preserve"> </w:t>
      </w:r>
      <w:r>
        <w:rPr>
          <w:rFonts w:hint="eastAsia"/>
        </w:rPr>
        <w:t xml:space="preserve">结果以普通编辑器事务回填正文，再由</w:t>
      </w:r>
      <w:r>
        <w:t xml:space="preserve"> Yjs </w:t>
      </w:r>
      <w:r>
        <w:rPr>
          <w:rFonts w:hint="eastAsia"/>
        </w:rPr>
        <w:t xml:space="preserve">转换为</w:t>
      </w:r>
      <w:r>
        <w:t xml:space="preserve"> CRDT update </w:t>
      </w:r>
      <w:r>
        <w:rPr>
          <w:rFonts w:hint="eastAsia"/>
        </w:rPr>
        <w:t xml:space="preserve">同步给其他协作者。该设计较好地体现了“AI</w:t>
      </w:r>
      <w:r>
        <w:t xml:space="preserve"> </w:t>
      </w:r>
      <w:r>
        <w:rPr>
          <w:rFonts w:hint="eastAsia"/>
        </w:rPr>
        <w:t xml:space="preserve">大模型赋能多人协作文档系统”的课题特点。</w:t>
      </w:r>
    </w:p>
    <w:p>
      <w:pPr>
        <w:pStyle w:val="ae"/>
      </w:pPr>
      <w:r>
        <w:rPr>
          <w:rFonts w:hint="eastAsia"/>
        </w:rPr>
        <w:t xml:space="preserve">通过系统测试可知，Syncdown</w:t>
      </w:r>
      <w:r>
        <w:t xml:space="preserve"> </w:t>
      </w:r>
      <w:r>
        <w:rPr>
          <w:rFonts w:hint="eastAsia"/>
        </w:rPr>
        <w:t xml:space="preserve">能够完成用户认证、工作区管理、文档共享、富文本编辑、多人协同、版本历史、更新记录、Markdown</w:t>
      </w:r>
      <w:r>
        <w:t xml:space="preserve"> </w:t>
      </w:r>
      <w:r>
        <w:rPr>
          <w:rFonts w:hint="eastAsia"/>
        </w:rPr>
        <w:t xml:space="preserve">导入导出、图片上传和</w:t>
      </w:r>
      <w:r>
        <w:t xml:space="preserve"> AI </w:t>
      </w:r>
      <w:r>
        <w:rPr>
          <w:rFonts w:hint="eastAsia"/>
        </w:rPr>
        <w:t xml:space="preserve">多模型辅助等功能，在毕业设计实验环境下运行稳定，基本达到预期设计目标。</w:t>
      </w:r>
    </w:p>
    <w:bookmarkEnd w:id="126"/>
    <w:bookmarkStart w:id="127" w:name="不足与改进"/>
    <w:p>
      <w:pPr>
        <w:pStyle w:val="Heading2"/>
      </w:pPr>
      <w:r>
        <w:t xml:space="preserve">7.2 </w:t>
      </w:r>
      <w:r>
        <w:rPr>
          <w:rFonts w:hint="eastAsia"/>
        </w:rPr>
        <w:t xml:space="preserve">不足与改进</w:t>
      </w:r>
    </w:p>
    <w:p>
      <w:pPr>
        <w:pStyle w:val="FirstParagraph"/>
      </w:pPr>
      <w:r>
        <w:rPr>
          <w:rFonts w:hint="eastAsia"/>
        </w:rPr>
        <w:t xml:space="preserve">尽管本文实现的协作文档系统已具备工作区权限、实时协同、版本控制、更新记录、媒体管理和</w:t>
      </w:r>
      <w:r>
        <w:t xml:space="preserve"> </w:t>
      </w:r>
      <w:r>
        <w:t xml:space="preserve">AI</w:t>
      </w:r>
      <w:r>
        <w:t xml:space="preserve"> </w:t>
      </w:r>
      <w:r>
        <w:rPr>
          <w:rFonts w:hint="eastAsia"/>
        </w:rPr>
        <w:t xml:space="preserve">多模型辅助等功能，但系统仍存在一定的优化空间，主要体现在以下几个方面：</w:t>
      </w:r>
    </w:p>
    <w:p>
      <w:pPr>
        <w:pStyle w:val="ae"/>
      </w:pPr>
      <w:r>
        <w:rPr>
          <w:rFonts w:hint="eastAsia"/>
        </w:rPr>
        <w:t xml:space="preserve">（1）系统在高并发场景下的性能仍有待进一步优化，尤其是在协同编辑用户数量较多、历史版本数量较大时，需要进一步验证协作服务器、数据库和前端渲染的承载能力；</w:t>
      </w:r>
    </w:p>
    <w:p>
      <w:pPr>
        <w:pStyle w:val="ae"/>
      </w:pPr>
      <w:r>
        <w:rPr>
          <w:rFonts w:hint="eastAsia"/>
        </w:rPr>
        <w:t xml:space="preserve">（2）当前版本控制功能已支持快照、差异预览和恢复，但仍可以继续扩展版本命名、版本备注、块级恢复和更直观的可视化对比能力；</w:t>
      </w:r>
    </w:p>
    <w:p>
      <w:pPr>
        <w:pStyle w:val="ae"/>
      </w:pPr>
      <w:r>
        <w:rPr>
          <w:rFonts w:hint="eastAsia"/>
        </w:rPr>
        <w:t xml:space="preserve">（3）权限控制机制已经覆盖文档级</w:t>
      </w:r>
      <w:r>
        <w:t xml:space="preserve"> owner、can_edit </w:t>
      </w:r>
      <w:r>
        <w:rPr>
          <w:rFonts w:hint="eastAsia"/>
        </w:rPr>
        <w:t xml:space="preserve">和</w:t>
      </w:r>
      <w:r>
        <w:t xml:space="preserve"> </w:t>
      </w:r>
      <w:r>
        <w:rPr>
          <w:rFonts w:hint="eastAsia"/>
        </w:rPr>
        <w:t xml:space="preserve">can_view，但尚未细化到文档块级权限、操作审计和企业级权限策略；</w:t>
      </w:r>
    </w:p>
    <w:p>
      <w:pPr>
        <w:pStyle w:val="ae"/>
      </w:pPr>
      <w:r>
        <w:rPr>
          <w:rFonts w:hint="eastAsia"/>
        </w:rPr>
        <w:t xml:space="preserve">（4）AI</w:t>
      </w:r>
      <w:r>
        <w:t xml:space="preserve"> </w:t>
      </w:r>
      <w:r>
        <w:rPr>
          <w:rFonts w:hint="eastAsia"/>
        </w:rPr>
        <w:t xml:space="preserve">多模型辅助功能依赖外部模型服务，其稳定性、成本和响应速度受模型接口影响，后续可加入模型健康检查、超时降级和结果质量评价机制。</w:t>
      </w:r>
    </w:p>
    <w:p>
      <w:pPr>
        <w:pStyle w:val="ae"/>
      </w:pPr>
      <w:r>
        <w:rPr>
          <w:rFonts w:hint="eastAsia"/>
        </w:rPr>
        <w:t xml:space="preserve">针对上述问题，后续工作可从以下方向进行改进：</w:t>
      </w:r>
    </w:p>
    <w:p>
      <w:pPr>
        <w:pStyle w:val="ae"/>
      </w:pPr>
      <w:r>
        <w:rPr>
          <w:rFonts w:hint="eastAsia"/>
        </w:rPr>
        <w:t xml:space="preserve">（1）优化系统架构，引入更完善的缓存、限流和协作服务扩展机制，提高系统在高并发环境下的稳定性；</w:t>
      </w:r>
    </w:p>
    <w:p>
      <w:pPr>
        <w:pStyle w:val="ae"/>
      </w:pPr>
      <w:r>
        <w:rPr>
          <w:rFonts w:hint="eastAsia"/>
        </w:rPr>
        <w:t xml:space="preserve">（2）增强版本控制能力，补充版本命名、块级差异展示和历史版本检索功能；</w:t>
      </w:r>
    </w:p>
    <w:p>
      <w:pPr>
        <w:pStyle w:val="ae"/>
      </w:pPr>
      <w:r>
        <w:rPr>
          <w:rFonts w:hint="eastAsia"/>
        </w:rPr>
        <w:t xml:space="preserve">（3）引入更精细的权限控制模型，提高系统安全性与管理能力；</w:t>
      </w:r>
    </w:p>
    <w:p>
      <w:pPr>
        <w:pStyle w:val="ae"/>
      </w:pPr>
      <w:r>
        <w:rPr>
          <w:rFonts w:hint="eastAsia"/>
        </w:rPr>
        <w:t xml:space="preserve">（4）完善</w:t>
      </w:r>
      <w:r>
        <w:t xml:space="preserve"> AI</w:t>
      </w:r>
      <w:r>
        <w:t xml:space="preserve"> </w:t>
      </w:r>
      <w:r>
        <w:rPr>
          <w:rFonts w:hint="eastAsia"/>
        </w:rPr>
        <w:t xml:space="preserve">多模型策略，支持模型可用性检测、请求超时控制和候选结果质量反馈。</w:t>
      </w:r>
    </w:p>
    <w:bookmarkEnd w:id="127"/>
    <w:bookmarkStart w:id="128" w:name="展望"/>
    <w:p>
      <w:pPr>
        <w:pStyle w:val="Heading2"/>
      </w:pPr>
      <w:r>
        <w:t xml:space="preserve">7.3 </w:t>
      </w:r>
      <w:r>
        <w:rPr>
          <w:rFonts w:hint="eastAsia"/>
        </w:rPr>
        <w:t xml:space="preserve">展望</w:t>
      </w:r>
    </w:p>
    <w:p>
      <w:pPr>
        <w:pStyle w:val="FirstParagraph"/>
      </w:pPr>
      <w:r>
        <w:rPr>
          <w:rFonts w:hint="eastAsia"/>
        </w:rPr>
        <w:t xml:space="preserve">随着互联网技术和人工智能技术的不断发展，在线协作文档系统将朝着更加智能化、协同化和平台化的方向发展。未来，协作文档系统不仅能够提供基础的编辑与协同功能，还将融合智能推荐、语义分析及自动化内容生成等技术，为用户提供更加高效的创作体验。</w:t>
      </w:r>
    </w:p>
    <w:p>
      <w:pPr>
        <w:pStyle w:val="ae"/>
      </w:pPr>
      <w:r>
        <w:rPr>
          <w:rFonts w:hint="eastAsia"/>
        </w:rPr>
        <w:t xml:space="preserve">因此，在后续研究中，可以进一步探索协同编辑与人工智能技术的深度融合，构建更加智能、高效的文档协作平台，以满足不断增长的应用需求。</w:t>
      </w:r>
    </w:p>
    <w:bookmarkEnd w:id="128"/>
    <w:bookmarkEnd w:id="129"/>
    <w:bookmarkStart w:id="130" w:name="致-谢"/>
    <w:p>
      <w:pPr>
        <w:pStyle w:val="1"/>
      </w:pPr>
      <w:r>
        <w:rPr>
          <w:rFonts w:hint="eastAsia"/>
        </w:rPr>
        <w:t xml:space="preserve">致</w:t>
      </w:r>
      <w:r>
        <w:t xml:space="preserve"> </w:t>
      </w:r>
      <w:r>
        <w:rPr>
          <w:rFonts w:hint="eastAsia"/>
        </w:rPr>
        <w:t xml:space="preserve">谢</w:t>
      </w:r>
    </w:p>
    <w:p>
      <w:pPr>
        <w:pStyle w:val="FirstParagraph"/>
      </w:pPr>
      <w:r>
        <w:rPr>
          <w:rFonts w:hint="eastAsia"/>
        </w:rPr>
        <w:t xml:space="preserve">在本次毕业设计（论文）完成过程中，得到了许多老师和同学的帮助与支持。在此谨表示衷心的感谢。</w:t>
      </w:r>
    </w:p>
    <w:p>
      <w:pPr>
        <w:pStyle w:val="ae"/>
      </w:pPr>
      <w:r>
        <w:rPr>
          <w:rFonts w:hint="eastAsia"/>
        </w:rPr>
        <w:t xml:space="preserve">首先，衷心感谢指导教师在课题选择、系统设计及论文撰写过程中给予的悉心指导和耐心帮助，使我能够顺利完成本次毕业设计。其次，感谢学院各位老师在专业知识学习过程中给予的教导与帮助，使我打下了良好的理论基础。</w:t>
      </w:r>
    </w:p>
    <w:p>
      <w:pPr>
        <w:pStyle w:val="ae"/>
      </w:pPr>
      <w:r>
        <w:rPr>
          <w:rFonts w:hint="eastAsia"/>
        </w:rPr>
        <w:t xml:space="preserve">同时，感谢同学们在项目开发与论文撰写过程中提供的建议与支持，使本课题得以不断完善。最后，感谢家人对我学习与生活的理解与支持。</w:t>
      </w:r>
    </w:p>
    <w:p>
      <w:pPr>
        <w:pStyle w:val="ae"/>
      </w:pPr>
      <w:r>
        <w:rPr>
          <w:rFonts w:hint="eastAsia"/>
        </w:rPr>
        <w:t xml:space="preserve">在今后的学习与工作中，我将继续努力，不断提升自身能力。</w:t>
      </w:r>
    </w:p>
    <w:bookmarkEnd w:id="130"/>
    <w:bookmarkStart w:id="131" w:name="参考文献"/>
    <w:p>
      <w:pPr>
        <w:pStyle w:val="1"/>
      </w:pPr>
      <w:r>
        <w:rPr>
          <w:rFonts w:hint="eastAsia"/>
        </w:rPr>
        <w:t xml:space="preserve">参考文献</w:t>
      </w:r>
    </w:p>
    <w:p>
      <w:pPr>
        <w:pStyle w:val="FirstParagraph"/>
      </w:pPr>
      <m:oMathPara>
        <m:oMathParaPr>
          <m:jc m:val="center"/>
        </m:oMathParaPr>
        <m:oMath>
          <m:r>
            <m:t>1</m:t>
          </m:r>
        </m:oMath>
      </m:oMathPara>
    </w:p>
    <w:p>
      <w:pPr>
        <w:pStyle w:val="FirstParagraph"/>
      </w:pPr>
      <w:r>
        <w:rPr>
          <w:rFonts w:hint="eastAsia"/>
        </w:rPr>
        <w:t xml:space="preserve">许雪晶,林辰玮.</w:t>
      </w:r>
      <w:r>
        <w:t xml:space="preserve"> </w:t>
      </w:r>
      <w:r>
        <w:rPr>
          <w:rFonts w:hint="eastAsia"/>
        </w:rPr>
        <w:t xml:space="preserve">基于React的电商网站构建与实现</w:t>
      </w:r>
    </w:p>
    <w:p>
      <w:pPr>
        <w:pStyle w:val="ae"/>
      </w:pPr>
      <m:oMathPara>
        <m:oMathParaPr>
          <m:jc m:val="center"/>
        </m:oMathParaPr>
        <m:oMath>
          <m:r>
            <m:t>J</m:t>
          </m:r>
        </m:oMath>
      </m:oMathPara>
    </w:p>
    <w:p>
      <w:pPr>
        <w:pStyle w:val="FirstParagraph"/>
      </w:pPr>
      <w:r>
        <w:t xml:space="preserve">.</w:t>
      </w:r>
      <w:r>
        <w:t xml:space="preserve"> </w:t>
      </w:r>
      <w:r>
        <w:rPr>
          <w:rFonts w:hint="eastAsia"/>
        </w:rPr>
        <w:t xml:space="preserve">现代计算机,2024,30(3):102-106,120.</w:t>
      </w:r>
      <w:r>
        <w:t xml:space="preserve"> </w:t>
      </w:r>
      <w:r>
        <w:t xml:space="preserve">DOI:10.3969/j.issn.1007-1423.2024.03.016.</w:t>
      </w:r>
    </w:p>
    <w:p>
      <w:pPr>
        <w:pStyle w:val="ae"/>
      </w:pPr>
      <m:oMathPara>
        <m:oMathParaPr>
          <m:jc m:val="center"/>
        </m:oMathParaPr>
        <m:oMath>
          <m:r>
            <m:t>2</m:t>
          </m:r>
        </m:oMath>
      </m:oMathPara>
    </w:p>
    <w:p>
      <w:pPr>
        <w:pStyle w:val="FirstParagraph"/>
      </w:pPr>
      <w:r>
        <w:rPr>
          <w:rFonts w:hint="eastAsia"/>
        </w:rPr>
        <w:t xml:space="preserve">陈王.</w:t>
      </w:r>
      <w:r>
        <w:t xml:space="preserve"> </w:t>
      </w:r>
      <w:r>
        <w:rPr>
          <w:rFonts w:hint="eastAsia"/>
        </w:rPr>
        <w:t xml:space="preserve">基于React的在线教育平台前端设计与实现</w:t>
      </w:r>
    </w:p>
    <w:p>
      <w:pPr>
        <w:pStyle w:val="ae"/>
      </w:pPr>
      <m:oMathPara>
        <m:oMathParaPr>
          <m:jc m:val="center"/>
        </m:oMathParaPr>
        <m:oMath>
          <m:r>
            <m:t>D</m:t>
          </m:r>
        </m:oMath>
      </m:oMathPara>
    </w:p>
    <w:p>
      <w:pPr>
        <w:pStyle w:val="FirstParagraph"/>
      </w:pPr>
      <w:r>
        <w:t xml:space="preserve">.</w:t>
      </w:r>
      <w:r>
        <w:t xml:space="preserve"> </w:t>
      </w:r>
      <w:r>
        <w:rPr>
          <w:rFonts w:hint="eastAsia"/>
        </w:rPr>
        <w:t xml:space="preserve">湖北:武汉工程大学,2023.</w:t>
      </w:r>
    </w:p>
    <w:p>
      <w:pPr>
        <w:pStyle w:val="ae"/>
      </w:pPr>
      <m:oMathPara>
        <m:oMathParaPr>
          <m:jc m:val="center"/>
        </m:oMathParaPr>
        <m:oMath>
          <m:r>
            <m:t>3</m:t>
          </m:r>
        </m:oMath>
      </m:oMathPara>
    </w:p>
    <w:p>
      <w:pPr>
        <w:pStyle w:val="FirstParagraph"/>
      </w:pPr>
      <w:r>
        <w:rPr>
          <w:rFonts w:hint="eastAsia"/>
        </w:rPr>
        <w:t xml:space="preserve">张新海,蔡会霞.</w:t>
      </w:r>
      <w:r>
        <w:t xml:space="preserve"> </w:t>
      </w:r>
      <w:r>
        <w:rPr>
          <w:rFonts w:hint="eastAsia"/>
        </w:rPr>
        <w:t xml:space="preserve">基于React的高校信息化项目管理系统的前端设计与实现</w:t>
      </w:r>
    </w:p>
    <w:p>
      <w:pPr>
        <w:pStyle w:val="ae"/>
      </w:pPr>
      <m:oMathPara>
        <m:oMathParaPr>
          <m:jc m:val="center"/>
        </m:oMathParaPr>
        <m:oMath>
          <m:r>
            <m:t>J</m:t>
          </m:r>
        </m:oMath>
      </m:oMathPara>
    </w:p>
    <w:p>
      <w:pPr>
        <w:pStyle w:val="FirstParagraph"/>
      </w:pPr>
      <w:r>
        <w:t xml:space="preserve">.</w:t>
      </w:r>
      <w:r>
        <w:t xml:space="preserve"> </w:t>
      </w:r>
      <w:r>
        <w:rPr>
          <w:rFonts w:hint="eastAsia"/>
        </w:rPr>
        <w:t xml:space="preserve">信息技术与信息化,2025(7):53-56.</w:t>
      </w:r>
      <w:r>
        <w:t xml:space="preserve"> </w:t>
      </w:r>
      <w:r>
        <w:t xml:space="preserve">DOI:10.3969/j.issn.1672-9528.2025.07.012.</w:t>
      </w:r>
    </w:p>
    <w:p>
      <w:pPr>
        <w:pStyle w:val="ae"/>
      </w:pPr>
      <m:oMathPara>
        <m:oMathParaPr>
          <m:jc m:val="center"/>
        </m:oMathParaPr>
        <m:oMath>
          <m:r>
            <m:t>4</m:t>
          </m:r>
        </m:oMath>
      </m:oMathPara>
    </w:p>
    <w:p>
      <w:pPr>
        <w:pStyle w:val="FirstParagraph"/>
      </w:pPr>
      <w:r>
        <w:rPr>
          <w:rFonts w:hint="eastAsia"/>
        </w:rPr>
        <w:t xml:space="preserve">闵亮,薛格格,张玉欣,等.</w:t>
      </w:r>
      <w:r>
        <w:t xml:space="preserve"> </w:t>
      </w:r>
      <w:r>
        <w:rPr>
          <w:rFonts w:hint="eastAsia"/>
        </w:rPr>
        <w:t xml:space="preserve">基于Node.JS博客系统的设计与实现</w:t>
      </w:r>
    </w:p>
    <w:p>
      <w:pPr>
        <w:pStyle w:val="ae"/>
      </w:pPr>
      <m:oMathPara>
        <m:oMathParaPr>
          <m:jc m:val="center"/>
        </m:oMathParaPr>
        <m:oMath>
          <m:r>
            <m:t>J</m:t>
          </m:r>
        </m:oMath>
      </m:oMathPara>
    </w:p>
    <w:p>
      <w:pPr>
        <w:pStyle w:val="FirstParagraph"/>
      </w:pPr>
      <w:r>
        <w:t xml:space="preserve">.</w:t>
      </w:r>
      <w:r>
        <w:t xml:space="preserve"> </w:t>
      </w:r>
      <w:r>
        <w:rPr>
          <w:rFonts w:hint="eastAsia"/>
        </w:rPr>
        <w:t xml:space="preserve">电子设计工程,2022,30(7):37-41.</w:t>
      </w:r>
      <w:r>
        <w:t xml:space="preserve"> DOI:10.14022/j.issn1674-6236.2022.07.008.</w:t>
      </w:r>
    </w:p>
    <w:p>
      <w:pPr>
        <w:pStyle w:val="ae"/>
      </w:pPr>
      <m:oMathPara>
        <m:oMathParaPr>
          <m:jc m:val="center"/>
        </m:oMathParaPr>
        <m:oMath>
          <m:r>
            <m:t>5</m:t>
          </m:r>
        </m:oMath>
      </m:oMathPara>
    </w:p>
    <w:p>
      <w:pPr>
        <w:pStyle w:val="FirstParagraph"/>
      </w:pPr>
      <w:r>
        <w:rPr>
          <w:rFonts w:hint="eastAsia"/>
        </w:rPr>
        <w:t xml:space="preserve">宁波柠清信息科技有限公司.</w:t>
      </w:r>
      <w:r>
        <w:t xml:space="preserve"> </w:t>
      </w:r>
      <w:r>
        <w:rPr>
          <w:rFonts w:hint="eastAsia"/>
        </w:rPr>
        <w:t xml:space="preserve">一种基于Markdown标记语言的文档生成方法及系统:CN202110606259.0</w:t>
      </w:r>
    </w:p>
    <w:p>
      <w:pPr>
        <w:pStyle w:val="ae"/>
      </w:pPr>
      <m:oMathPara>
        <m:oMathParaPr>
          <m:jc m:val="center"/>
        </m:oMathParaPr>
        <m:oMath>
          <m:r>
            <m:t>P</m:t>
          </m:r>
        </m:oMath>
      </m:oMathPara>
    </w:p>
    <w:p>
      <w:pPr>
        <w:pStyle w:val="FirstParagraph"/>
      </w:pPr>
      <w:r>
        <w:t xml:space="preserve">.</w:t>
      </w:r>
      <w:r>
        <w:t xml:space="preserve"> </w:t>
      </w:r>
      <w:r>
        <w:t xml:space="preserve">2021-09-03.</w:t>
      </w:r>
    </w:p>
    <w:p>
      <w:pPr>
        <w:pStyle w:val="ae"/>
      </w:pPr>
      <m:oMathPara>
        <m:oMathParaPr>
          <m:jc m:val="center"/>
        </m:oMathParaPr>
        <m:oMath>
          <m:r>
            <m:t>6</m:t>
          </m:r>
        </m:oMath>
      </m:oMathPara>
    </w:p>
    <w:p>
      <w:pPr>
        <w:pStyle w:val="FirstParagraph"/>
      </w:pPr>
      <w:r>
        <w:rPr>
          <w:rFonts w:hint="eastAsia"/>
        </w:rPr>
        <w:t xml:space="preserve">久寿米木启悟,马蒂斯·德·瓦安,托比·斯图尔特,等.</w:t>
      </w:r>
      <w:r>
        <w:t xml:space="preserve"> </w:t>
      </w:r>
      <w:r>
        <w:rPr>
          <w:rFonts w:hint="eastAsia"/>
        </w:rPr>
        <w:t xml:space="preserve">大语言模型时代的科学生产新范式</w:t>
      </w:r>
    </w:p>
    <w:p>
      <w:pPr>
        <w:pStyle w:val="ae"/>
      </w:pPr>
      <m:oMathPara>
        <m:oMathParaPr>
          <m:jc m:val="center"/>
        </m:oMathParaPr>
        <m:oMath>
          <m:r>
            <m:t>J</m:t>
          </m:r>
        </m:oMath>
      </m:oMathPara>
    </w:p>
    <w:p>
      <w:pPr>
        <w:pStyle w:val="FirstParagraph"/>
      </w:pPr>
      <w:r>
        <w:t xml:space="preserve">. </w:t>
      </w:r>
      <w:r>
        <w:rPr>
          <w:rFonts w:hint="eastAsia"/>
        </w:rPr>
        <w:t xml:space="preserve">世界科学,2026(2):4-8.</w:t>
      </w:r>
      <w:r>
        <w:t xml:space="preserve"> </w:t>
      </w:r>
      <w:r>
        <w:t xml:space="preserve">DOI:10.3969/j.issn.1000-0968.2026.02.003.</w:t>
      </w:r>
    </w:p>
    <w:p>
      <w:pPr>
        <w:pStyle w:val="ae"/>
      </w:pPr>
      <m:oMathPara>
        <m:oMathParaPr>
          <m:jc m:val="center"/>
        </m:oMathParaPr>
        <m:oMath>
          <m:r>
            <m:t>7</m:t>
          </m:r>
        </m:oMath>
      </m:oMathPara>
    </w:p>
    <w:p>
      <w:pPr>
        <w:pStyle w:val="FirstParagraph"/>
      </w:pPr>
      <w:r>
        <w:rPr>
          <w:rFonts w:hint="eastAsia"/>
        </w:rPr>
        <w:t xml:space="preserve">卢淑怡,褚乐阳,王浙栋,等.</w:t>
      </w:r>
      <w:r>
        <w:t xml:space="preserve"> </w:t>
      </w:r>
      <w:r>
        <w:rPr>
          <w:rFonts w:hint="eastAsia"/>
        </w:rPr>
        <w:t xml:space="preserve">大语言模型赋能的创意写作:应用框架与案例实践</w:t>
      </w:r>
    </w:p>
    <w:p>
      <w:pPr>
        <w:pStyle w:val="ae"/>
      </w:pPr>
      <m:oMathPara>
        <m:oMathParaPr>
          <m:jc m:val="center"/>
        </m:oMathParaPr>
        <m:oMath>
          <m:r>
            <m:t>J</m:t>
          </m:r>
        </m:oMath>
      </m:oMathPara>
    </w:p>
    <w:p>
      <w:pPr>
        <w:pStyle w:val="FirstParagraph"/>
      </w:pPr>
      <w:r>
        <w:t xml:space="preserve">.</w:t>
      </w:r>
      <w:r>
        <w:t xml:space="preserve"> </w:t>
      </w:r>
      <w:r>
        <w:rPr>
          <w:rFonts w:hint="eastAsia"/>
        </w:rPr>
        <w:t xml:space="preserve">现代教育技术,2025,35(8):25-35.</w:t>
      </w:r>
      <w:r>
        <w:t xml:space="preserve"> DOI:10.3969/j.issn.1009-8097.2025.08.003.</w:t>
      </w:r>
    </w:p>
    <w:p>
      <w:pPr>
        <w:pStyle w:val="ae"/>
      </w:pPr>
      <m:oMathPara>
        <m:oMathParaPr>
          <m:jc m:val="center"/>
        </m:oMathParaPr>
        <m:oMath>
          <m:r>
            <m:t>8</m:t>
          </m:r>
        </m:oMath>
      </m:oMathPara>
    </w:p>
    <w:p>
      <w:pPr>
        <w:pStyle w:val="FirstParagraph"/>
      </w:pPr>
      <w:r>
        <w:rPr>
          <w:rFonts w:hint="eastAsia"/>
        </w:rPr>
        <w:t xml:space="preserve">陈旭,许嘉杰,陈晓婷,等.</w:t>
      </w:r>
      <w:r>
        <w:t xml:space="preserve"> </w:t>
      </w:r>
      <w:r>
        <w:rPr>
          <w:rFonts w:hint="eastAsia"/>
        </w:rPr>
        <w:t xml:space="preserve">基于Typescript的事件订阅-发布机制探究与实现</w:t>
      </w:r>
    </w:p>
    <w:p>
      <w:pPr>
        <w:pStyle w:val="ae"/>
      </w:pPr>
      <m:oMathPara>
        <m:oMathParaPr>
          <m:jc m:val="center"/>
        </m:oMathParaPr>
        <m:oMath>
          <m:r>
            <m:t>J</m:t>
          </m:r>
        </m:oMath>
      </m:oMathPara>
    </w:p>
    <w:p>
      <w:pPr>
        <w:pStyle w:val="FirstParagraph"/>
      </w:pPr>
      <w:r>
        <w:t xml:space="preserve">.</w:t>
      </w:r>
      <w:r>
        <w:t xml:space="preserve"> </w:t>
      </w:r>
      <w:r>
        <w:rPr>
          <w:rFonts w:hint="eastAsia"/>
        </w:rPr>
        <w:t xml:space="preserve">电脑编程技巧与维护,2022(5):17-20.</w:t>
      </w:r>
      <w:r>
        <w:t xml:space="preserve"> </w:t>
      </w:r>
      <w:r>
        <w:t xml:space="preserve">DOI:10.3969/j.issn.1006-4052.2022.05.005.</w:t>
      </w:r>
    </w:p>
    <w:p>
      <w:pPr>
        <w:pStyle w:val="ae"/>
      </w:pPr>
      <m:oMathPara>
        <m:oMathParaPr>
          <m:jc m:val="center"/>
        </m:oMathParaPr>
        <m:oMath>
          <m:r>
            <m:t>9</m:t>
          </m:r>
        </m:oMath>
      </m:oMathPara>
    </w:p>
    <w:p>
      <w:pPr>
        <w:pStyle w:val="FirstParagraph"/>
      </w:pPr>
      <w:r>
        <w:t xml:space="preserve">Shreyansh Kushwah, Chanchal Bansal, Shreyansh Rathore, et al.</w:t>
      </w:r>
      <w:r>
        <w:t xml:space="preserve"> </w:t>
      </w:r>
      <w:r>
        <w:t xml:space="preserve">TypeScript: An Open-Source Programming Language with Options for Robust</w:t>
      </w:r>
      <w:r>
        <w:t xml:space="preserve"> </w:t>
      </w:r>
      <w:r>
        <w:t xml:space="preserve">Development and Large-Scale Applications</w:t>
      </w:r>
    </w:p>
    <w:p>
      <w:pPr>
        <w:pStyle w:val="ae"/>
      </w:pPr>
      <m:oMathPara>
        <m:oMathParaPr>
          <m:jc m:val="center"/>
        </m:oMathParaPr>
        <m:oMath>
          <m:r>
            <m:t>C</m:t>
          </m:r>
        </m:oMath>
      </m:oMathPara>
    </w:p>
    <w:p>
      <w:pPr>
        <w:pStyle w:val="FirstParagraph"/>
      </w:pPr>
      <w:r>
        <w:t xml:space="preserve">//2024 International</w:t>
      </w:r>
      <w:r>
        <w:t xml:space="preserve"> </w:t>
      </w:r>
      <w:r>
        <w:t xml:space="preserve">Conference on Advances in Computing Research on Science Engineering and</w:t>
      </w:r>
      <w:r>
        <w:t xml:space="preserve"> </w:t>
      </w:r>
      <w:r>
        <w:t xml:space="preserve">Technology,</w:t>
      </w:r>
    </w:p>
    <w:p>
      <w:pPr>
        <w:pStyle w:val="ae"/>
      </w:pPr>
      <m:oMathPara>
        <m:oMathParaPr>
          <m:jc m:val="center"/>
        </m:oMathParaPr>
        <m:oMath>
          <m:r>
            <m:t>v</m:t>
          </m:r>
          <m:r>
            <m:t>.1</m:t>
          </m:r>
        </m:oMath>
      </m:oMathPara>
    </w:p>
    <w:p>
      <w:pPr>
        <w:pStyle w:val="FirstParagraph"/>
      </w:pPr>
      <w:r>
        <w:t xml:space="preserve">. 2024:1-5.</w:t>
      </w:r>
    </w:p>
    <w:p>
      <w:pPr>
        <w:pStyle w:val="ae"/>
      </w:pPr>
      <m:oMathPara>
        <m:oMathParaPr>
          <m:jc m:val="center"/>
        </m:oMathParaPr>
        <m:oMath>
          <m:r>
            <m:t>10</m:t>
          </m:r>
        </m:oMath>
      </m:oMathPara>
    </w:p>
    <w:p>
      <w:pPr>
        <w:pStyle w:val="FirstParagraph"/>
      </w:pPr>
      <w:r>
        <w:rPr>
          <w:rFonts w:hint="eastAsia"/>
        </w:rPr>
        <w:t xml:space="preserve">PostgreSQL数据库的特点</w:t>
      </w:r>
    </w:p>
    <w:p>
      <w:pPr>
        <w:pStyle w:val="ae"/>
      </w:pPr>
      <m:oMathPara>
        <m:oMathParaPr>
          <m:jc m:val="center"/>
        </m:oMathParaPr>
        <m:oMath>
          <m:r>
            <m:t>J</m:t>
          </m:r>
        </m:oMath>
      </m:oMathPara>
    </w:p>
    <w:p>
      <w:pPr>
        <w:pStyle w:val="FirstParagraph"/>
      </w:pPr>
      <w:r>
        <w:t xml:space="preserve">. </w:t>
      </w:r>
      <w:r>
        <w:rPr>
          <w:rFonts w:hint="eastAsia"/>
        </w:rPr>
        <w:t xml:space="preserve">软件和集成电路,2021(6):63.</w:t>
      </w:r>
    </w:p>
    <w:p>
      <w:pPr>
        <w:pStyle w:val="ae"/>
      </w:pPr>
      <m:oMathPara>
        <m:oMathParaPr>
          <m:jc m:val="center"/>
        </m:oMathParaPr>
        <m:oMath>
          <m:r>
            <m:t>11</m:t>
          </m:r>
        </m:oMath>
      </m:oMathPara>
    </w:p>
    <w:p>
      <w:pPr>
        <w:pStyle w:val="FirstParagraph"/>
      </w:pPr>
      <w:r>
        <w:rPr>
          <w:rFonts w:hint="eastAsia"/>
        </w:rPr>
        <w:t xml:space="preserve">殷佳庭,陆婷婷.</w:t>
      </w:r>
      <w:r>
        <w:t xml:space="preserve"> </w:t>
      </w:r>
      <w:r>
        <w:rPr>
          <w:rFonts w:hint="eastAsia"/>
        </w:rPr>
        <w:t xml:space="preserve">MinIO对象存储技术的集成开发方法研究</w:t>
      </w:r>
    </w:p>
    <w:p>
      <w:pPr>
        <w:pStyle w:val="ae"/>
      </w:pPr>
      <m:oMathPara>
        <m:oMathParaPr>
          <m:jc m:val="center"/>
        </m:oMathParaPr>
        <m:oMath>
          <m:r>
            <m:t>J</m:t>
          </m:r>
        </m:oMath>
      </m:oMathPara>
    </w:p>
    <w:p>
      <w:pPr>
        <w:pStyle w:val="FirstParagraph"/>
      </w:pPr>
      <w:r>
        <w:t xml:space="preserve">.</w:t>
      </w:r>
      <w:r>
        <w:t xml:space="preserve"> </w:t>
      </w:r>
      <w:r>
        <w:rPr>
          <w:rFonts w:hint="eastAsia"/>
        </w:rPr>
        <w:t xml:space="preserve">芜湖职业技术学院学报,2024,26(3):36-39.</w:t>
      </w:r>
      <w:r>
        <w:t xml:space="preserve"> </w:t>
      </w:r>
      <w:r>
        <w:t xml:space="preserve">DOI:10.3969/j.issn.1009-1114.2024.03.009.</w:t>
      </w:r>
    </w:p>
    <w:p>
      <w:pPr>
        <w:pStyle w:val="ae"/>
      </w:pPr>
      <m:oMathPara>
        <m:oMathParaPr>
          <m:jc m:val="center"/>
        </m:oMathParaPr>
        <m:oMath>
          <m:r>
            <m:t>12</m:t>
          </m:r>
        </m:oMath>
      </m:oMathPara>
    </w:p>
    <w:p>
      <w:pPr>
        <w:pStyle w:val="FirstParagraph"/>
      </w:pPr>
      <w:r>
        <w:rPr>
          <w:rFonts w:hint="eastAsia"/>
        </w:rPr>
        <w:t xml:space="preserve">赵静静,金慧峰,李霄.</w:t>
      </w:r>
      <w:r>
        <w:t xml:space="preserve"> </w:t>
      </w:r>
      <w:r>
        <w:rPr>
          <w:rFonts w:hint="eastAsia"/>
        </w:rPr>
        <w:t xml:space="preserve">基于MinIO存储的综合实践管理平台开发</w:t>
      </w:r>
    </w:p>
    <w:p>
      <w:pPr>
        <w:pStyle w:val="ae"/>
      </w:pPr>
      <m:oMathPara>
        <m:oMathParaPr>
          <m:jc m:val="center"/>
        </m:oMathParaPr>
        <m:oMath>
          <m:r>
            <m:t>J</m:t>
          </m:r>
        </m:oMath>
      </m:oMathPara>
    </w:p>
    <w:p>
      <w:pPr>
        <w:pStyle w:val="FirstParagraph"/>
      </w:pPr>
      <w:r>
        <w:t xml:space="preserve">.</w:t>
      </w:r>
      <w:r>
        <w:t xml:space="preserve"> </w:t>
      </w:r>
      <w:r>
        <w:rPr>
          <w:rFonts w:hint="eastAsia"/>
        </w:rPr>
        <w:t xml:space="preserve">软件,2022,43(10):55-59.</w:t>
      </w:r>
      <w:r>
        <w:t xml:space="preserve"> DOI:10.3969/j.issn.1003-6970.2022.10.016.</w:t>
      </w:r>
    </w:p>
    <w:p>
      <w:pPr>
        <w:pStyle w:val="ae"/>
      </w:pPr>
      <m:oMathPara>
        <m:oMathParaPr>
          <m:jc m:val="center"/>
        </m:oMathParaPr>
        <m:oMath>
          <m:r>
            <m:t>13</m:t>
          </m:r>
        </m:oMath>
      </m:oMathPara>
    </w:p>
    <w:p>
      <w:pPr>
        <w:pStyle w:val="FirstParagraph"/>
      </w:pPr>
      <w:r>
        <w:rPr>
          <w:rFonts w:hint="eastAsia"/>
        </w:rPr>
        <w:t xml:space="preserve">张娜婷.</w:t>
      </w:r>
      <w:r>
        <w:t xml:space="preserve"> </w:t>
      </w:r>
      <w:r>
        <w:rPr>
          <w:rFonts w:hint="eastAsia"/>
        </w:rPr>
        <w:t xml:space="preserve">基于JavaScript技术的Web界面交互设计范式构建</w:t>
      </w:r>
    </w:p>
    <w:p>
      <w:pPr>
        <w:pStyle w:val="ae"/>
      </w:pPr>
      <m:oMathPara>
        <m:oMathParaPr>
          <m:jc m:val="center"/>
        </m:oMathParaPr>
        <m:oMath>
          <m:r>
            <m:t>J</m:t>
          </m:r>
        </m:oMath>
      </m:oMathPara>
    </w:p>
    <w:p>
      <w:pPr>
        <w:pStyle w:val="FirstParagraph"/>
      </w:pPr>
      <w:r>
        <w:t xml:space="preserve">.</w:t>
      </w:r>
      <w:r>
        <w:t xml:space="preserve"> </w:t>
      </w:r>
      <w:r>
        <w:rPr>
          <w:rFonts w:hint="eastAsia"/>
        </w:rPr>
        <w:t xml:space="preserve">信息记录材料,2026,27(4):61-63.</w:t>
      </w:r>
      <w:r>
        <w:t xml:space="preserve"> </w:t>
      </w:r>
      <w:r>
        <w:t xml:space="preserve">DOI:10.16009/j.issn.1009-5624.2026.04.020.</w:t>
      </w:r>
    </w:p>
    <w:p>
      <w:pPr>
        <w:pStyle w:val="ae"/>
      </w:pPr>
      <m:oMathPara>
        <m:oMathParaPr>
          <m:jc m:val="center"/>
        </m:oMathParaPr>
        <m:oMath>
          <m:r>
            <m:t>14</m:t>
          </m:r>
        </m:oMath>
      </m:oMathPara>
    </w:p>
    <w:p>
      <w:pPr>
        <w:pStyle w:val="FirstParagraph"/>
      </w:pPr>
      <w:r>
        <w:rPr>
          <w:rFonts w:hint="eastAsia"/>
        </w:rPr>
        <w:t xml:space="preserve">殷钦东,余杰灵,叶绿化.</w:t>
      </w:r>
      <w:r>
        <w:t xml:space="preserve"> </w:t>
      </w:r>
      <w:r>
        <w:rPr>
          <w:rFonts w:hint="eastAsia"/>
        </w:rPr>
        <w:t xml:space="preserve">基于Docker容器技术的在线考试系统设计与实现</w:t>
      </w:r>
    </w:p>
    <w:p>
      <w:pPr>
        <w:pStyle w:val="ae"/>
      </w:pPr>
      <m:oMathPara>
        <m:oMathParaPr>
          <m:jc m:val="center"/>
        </m:oMathParaPr>
        <m:oMath>
          <m:r>
            <m:t>J</m:t>
          </m:r>
        </m:oMath>
      </m:oMathPara>
    </w:p>
    <w:p>
      <w:pPr>
        <w:pStyle w:val="FirstParagraph"/>
      </w:pPr>
      <w:r>
        <w:t xml:space="preserve">.</w:t>
      </w:r>
      <w:r>
        <w:t xml:space="preserve"> </w:t>
      </w:r>
      <w:r>
        <w:rPr>
          <w:rFonts w:hint="eastAsia"/>
        </w:rPr>
        <w:t xml:space="preserve">信息系统工程,2026(1):27-30.</w:t>
      </w:r>
      <w:r>
        <w:t xml:space="preserve"> DOI:10.3969/j.issn.1001-2362.2026.01.009.</w:t>
      </w:r>
    </w:p>
    <w:p>
      <w:pPr>
        <w:pStyle w:val="ae"/>
      </w:pPr>
      <m:oMathPara>
        <m:oMathParaPr>
          <m:jc m:val="center"/>
        </m:oMathParaPr>
        <m:oMath>
          <m:r>
            <m:t>15</m:t>
          </m:r>
        </m:oMath>
      </m:oMathPara>
    </w:p>
    <w:p>
      <w:pPr>
        <w:pStyle w:val="FirstParagraph"/>
      </w:pPr>
      <w:r>
        <w:rPr>
          <w:rFonts w:hint="eastAsia"/>
        </w:rPr>
        <w:t xml:space="preserve">董泽曦,查里斯·佩雷拉.</w:t>
      </w:r>
      <w:r>
        <w:t xml:space="preserve"> </w:t>
      </w:r>
      <w:r>
        <w:rPr>
          <w:rFonts w:hint="eastAsia"/>
        </w:rPr>
        <w:t xml:space="preserve">全栈式网站自主开发技术发展</w:t>
      </w:r>
    </w:p>
    <w:p>
      <w:pPr>
        <w:pStyle w:val="ae"/>
      </w:pPr>
      <m:oMathPara>
        <m:oMathParaPr>
          <m:jc m:val="center"/>
        </m:oMathParaPr>
        <m:oMath>
          <m:r>
            <m:t>J</m:t>
          </m:r>
        </m:oMath>
      </m:oMathPara>
    </w:p>
    <w:p>
      <w:pPr>
        <w:pStyle w:val="FirstParagraph"/>
      </w:pPr>
      <w:r>
        <w:t xml:space="preserve">.</w:t>
      </w:r>
      <w:r>
        <w:t xml:space="preserve"> </w:t>
      </w:r>
      <w:r>
        <w:rPr>
          <w:rFonts w:hint="eastAsia"/>
        </w:rPr>
        <w:t xml:space="preserve">无线互联科技,2024,21(24):51-56.</w:t>
      </w:r>
      <w:r>
        <w:t xml:space="preserve"> </w:t>
      </w:r>
      <w:r>
        <w:t xml:space="preserve">DOI:10.3969/j.issn.1672-6944.2024.24.015.</w:t>
      </w:r>
    </w:p>
    <w:bookmarkEnd w:id="131"/>
    <w:sectPr w:rsidR="000C5E17" w:rsidSect="00E12E1A">
      <w:headerReference r:id="rId10" w:type="default"/>
      <w:footerReference r:id="rId11" w:type="even"/>
      <w:footerReference r:id="rId12" w:type="default"/>
      <w:pgSz w:code="9" w:h="16840" w:w="11907"/>
      <w:pgMar w:bottom="1418" w:footer="992" w:gutter="0" w:header="851" w:left="1701" w:right="1134" w:top="1418"/>
      <w:cols w:space="720"/>
      <w:docGrid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方正大标宋简体">
    <w:altName w:val="微软雅黑"/>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EA614D" w14:textId="77777777" w:rsidR="000C5E17" w:rsidRDefault="000C5E17">
    <w:pPr>
      <w:pStyle w:val="ac"/>
      <w:framePr w:wrap="around" w:vAnchor="text" w:hAnchor="margin" w:xAlign="center" w:y="1"/>
      <w:rPr>
        <w:rStyle w:val="a3"/>
      </w:rPr>
    </w:pPr>
    <w:r>
      <w:fldChar w:fldCharType="begin"/>
    </w:r>
    <w:r>
      <w:rPr>
        <w:rStyle w:val="a3"/>
      </w:rPr>
      <w:instrText xml:space="preserve">PAGE  </w:instrText>
    </w:r>
    <w:r>
      <w:fldChar w:fldCharType="end"/>
    </w:r>
  </w:p>
  <w:p w14:paraId="7BA3A4DB" w14:textId="77777777" w:rsidR="000C5E17" w:rsidRDefault="000C5E17">
    <w:pPr>
      <w:pStyle w:val="ac"/>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11B649" w14:textId="77777777" w:rsidR="000C5E17" w:rsidRDefault="000C5E17" w:rsidP="00250184">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E2B283" w14:textId="77777777" w:rsidR="000C5E17" w:rsidRDefault="000C5E17">
    <w:pPr>
      <w:pStyle w:val="ac"/>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B0852" w14:textId="5064A56A" w:rsidR="000C5E17" w:rsidRDefault="000C5E17" w:rsidP="004E5B76">
    <w:pPr>
      <w:pStyle w:val="ac"/>
      <w:jc w:val="cen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0797155"/>
      <w:docPartObj>
        <w:docPartGallery w:val="Page Numbers (Bottom of Page)"/>
        <w:docPartUnique/>
      </w:docPartObj>
    </w:sdtPr>
    <w:sdtEndPr>
      <w:rPr>
        <w:sz w:val="21"/>
        <w:szCs w:val="21"/>
      </w:rPr>
    </w:sdtEndPr>
    <w:sdtContent>
      <w:p w14:paraId="33AF3BD1" w14:textId="3E4804EE" w:rsidR="00695CA5" w:rsidRPr="00362197" w:rsidRDefault="00060C75" w:rsidP="00362197">
        <w:pPr>
          <w:pStyle w:val="ac"/>
          <w:rPr>
            <w:sz w:val="21"/>
            <w:szCs w:val="21"/>
          </w:rPr>
        </w:pPr>
        <w:r w:rsidRPr="00362197">
          <w:rPr>
            <w:sz w:val="21"/>
            <w:szCs w:val="21"/>
          </w:rPr>
          <w:fldChar w:fldCharType="begin"/>
        </w:r>
        <w:r w:rsidRPr="00362197">
          <w:rPr>
            <w:sz w:val="21"/>
            <w:szCs w:val="21"/>
          </w:rPr>
          <w:instrText>PAGE   \* MERGEFORMAT</w:instrText>
        </w:r>
        <w:r w:rsidRPr="00362197">
          <w:rPr>
            <w:sz w:val="21"/>
            <w:szCs w:val="21"/>
          </w:rPr>
          <w:fldChar w:fldCharType="separate"/>
        </w:r>
        <w:r w:rsidR="00EF1739" w:rsidRPr="00EF1739">
          <w:rPr>
            <w:noProof/>
            <w:sz w:val="21"/>
            <w:szCs w:val="21"/>
            <w:lang w:val="zh-CN"/>
          </w:rPr>
          <w:t>IV</w:t>
        </w:r>
        <w:r w:rsidRPr="00362197">
          <w:rPr>
            <w:sz w:val="21"/>
            <w:szCs w:val="21"/>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6599011"/>
      <w:docPartObj>
        <w:docPartGallery w:val="Page Numbers (Bottom of Page)"/>
        <w:docPartUnique/>
      </w:docPartObj>
    </w:sdtPr>
    <w:sdtEndPr>
      <w:rPr>
        <w:sz w:val="21"/>
      </w:rPr>
    </w:sdtEndPr>
    <w:sdtContent>
      <w:p w14:paraId="3384B2FD" w14:textId="6EBAA466" w:rsidR="009E0DF3" w:rsidRPr="004E5B76" w:rsidRDefault="009E0DF3" w:rsidP="00A156E3">
        <w:pPr>
          <w:pStyle w:val="ac"/>
          <w:jc w:val="right"/>
          <w:rPr>
            <w:sz w:val="21"/>
          </w:rPr>
        </w:pPr>
        <w:r w:rsidRPr="004E5B76">
          <w:rPr>
            <w:sz w:val="21"/>
          </w:rPr>
          <w:fldChar w:fldCharType="begin"/>
        </w:r>
        <w:r w:rsidRPr="004E5B76">
          <w:rPr>
            <w:sz w:val="21"/>
          </w:rPr>
          <w:instrText>PAGE   \* MERGEFORMAT</w:instrText>
        </w:r>
        <w:r w:rsidRPr="004E5B76">
          <w:rPr>
            <w:sz w:val="21"/>
          </w:rPr>
          <w:fldChar w:fldCharType="separate"/>
        </w:r>
        <w:r w:rsidR="00EF1739" w:rsidRPr="00EF1739">
          <w:rPr>
            <w:noProof/>
            <w:sz w:val="21"/>
            <w:lang w:val="zh-CN"/>
          </w:rPr>
          <w:t>III</w:t>
        </w:r>
        <w:r w:rsidRPr="004E5B76">
          <w:rPr>
            <w:sz w:val="21"/>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5170078"/>
      <w:docPartObj>
        <w:docPartGallery w:val="Page Numbers (Bottom of Page)"/>
        <w:docPartUnique/>
      </w:docPartObj>
    </w:sdtPr>
    <w:sdtEndPr>
      <w:rPr>
        <w:sz w:val="21"/>
      </w:rPr>
    </w:sdtEndPr>
    <w:sdtContent>
      <w:p w14:paraId="7F532D00" w14:textId="0E843D0E" w:rsidR="009E0DF3" w:rsidRPr="004E5B76" w:rsidRDefault="009E0DF3" w:rsidP="00A156E3">
        <w:pPr>
          <w:pStyle w:val="ac"/>
          <w:jc w:val="right"/>
          <w:rPr>
            <w:sz w:val="21"/>
          </w:rPr>
        </w:pPr>
        <w:r w:rsidRPr="004E5B76">
          <w:rPr>
            <w:sz w:val="21"/>
          </w:rPr>
          <w:fldChar w:fldCharType="begin"/>
        </w:r>
        <w:r w:rsidRPr="004E5B76">
          <w:rPr>
            <w:sz w:val="21"/>
          </w:rPr>
          <w:instrText>PAGE   \* MERGEFORMAT</w:instrText>
        </w:r>
        <w:r w:rsidRPr="004E5B76">
          <w:rPr>
            <w:sz w:val="21"/>
          </w:rPr>
          <w:fldChar w:fldCharType="separate"/>
        </w:r>
        <w:r w:rsidR="00EF1739" w:rsidRPr="00EF1739">
          <w:rPr>
            <w:noProof/>
            <w:sz w:val="21"/>
            <w:lang w:val="zh-CN"/>
          </w:rPr>
          <w:t>V</w:t>
        </w:r>
        <w:r w:rsidRPr="004E5B76">
          <w:rPr>
            <w:sz w:val="21"/>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3027602"/>
      <w:docPartObj>
        <w:docPartGallery w:val="Page Numbers (Bottom of Page)"/>
        <w:docPartUnique/>
      </w:docPartObj>
    </w:sdtPr>
    <w:sdtEndPr>
      <w:rPr>
        <w:sz w:val="21"/>
        <w:szCs w:val="21"/>
      </w:rPr>
    </w:sdtEndPr>
    <w:sdtContent>
      <w:p w14:paraId="48ECEADF" w14:textId="48335A97" w:rsidR="00F3026D" w:rsidRPr="00F3026D" w:rsidRDefault="00F3026D">
        <w:pPr>
          <w:pStyle w:val="ac"/>
          <w:rPr>
            <w:sz w:val="21"/>
            <w:szCs w:val="21"/>
          </w:rPr>
        </w:pPr>
        <w:r w:rsidRPr="00F3026D">
          <w:rPr>
            <w:sz w:val="21"/>
            <w:szCs w:val="21"/>
          </w:rPr>
          <w:fldChar w:fldCharType="begin"/>
        </w:r>
        <w:r w:rsidRPr="00F3026D">
          <w:rPr>
            <w:sz w:val="21"/>
            <w:szCs w:val="21"/>
          </w:rPr>
          <w:instrText>PAGE   \* MERGEFORMAT</w:instrText>
        </w:r>
        <w:r w:rsidRPr="00F3026D">
          <w:rPr>
            <w:sz w:val="21"/>
            <w:szCs w:val="21"/>
          </w:rPr>
          <w:fldChar w:fldCharType="separate"/>
        </w:r>
        <w:r w:rsidR="00EF1739" w:rsidRPr="00EF1739">
          <w:rPr>
            <w:noProof/>
            <w:sz w:val="21"/>
            <w:szCs w:val="21"/>
            <w:lang w:val="zh-CN"/>
          </w:rPr>
          <w:t>6</w:t>
        </w:r>
        <w:r w:rsidRPr="00F3026D">
          <w:rPr>
            <w:sz w:val="21"/>
            <w:szCs w:val="21"/>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065153"/>
      <w:docPartObj>
        <w:docPartGallery w:val="Page Numbers (Bottom of Page)"/>
        <w:docPartUnique/>
      </w:docPartObj>
    </w:sdtPr>
    <w:sdtEndPr>
      <w:rPr>
        <w:sz w:val="21"/>
      </w:rPr>
    </w:sdtEndPr>
    <w:sdtContent>
      <w:p w14:paraId="19D23BA8" w14:textId="7B4C4452" w:rsidR="00250184" w:rsidRPr="004E5B76" w:rsidRDefault="0023466D" w:rsidP="00F3026D">
        <w:pPr>
          <w:pStyle w:val="ac"/>
          <w:jc w:val="right"/>
          <w:rPr>
            <w:sz w:val="21"/>
          </w:rPr>
        </w:pPr>
        <w:r w:rsidRPr="004E5B76">
          <w:rPr>
            <w:sz w:val="21"/>
          </w:rPr>
          <w:fldChar w:fldCharType="begin"/>
        </w:r>
        <w:r w:rsidRPr="004E5B76">
          <w:rPr>
            <w:sz w:val="21"/>
          </w:rPr>
          <w:instrText>PAGE   \* MERGEFORMAT</w:instrText>
        </w:r>
        <w:r w:rsidRPr="004E5B76">
          <w:rPr>
            <w:sz w:val="21"/>
          </w:rPr>
          <w:fldChar w:fldCharType="separate"/>
        </w:r>
        <w:r w:rsidR="00EF1739" w:rsidRPr="00EF1739">
          <w:rPr>
            <w:noProof/>
            <w:sz w:val="21"/>
            <w:lang w:val="zh-CN"/>
          </w:rPr>
          <w:t>7</w:t>
        </w:r>
        <w:r w:rsidRPr="004E5B76">
          <w:rPr>
            <w:sz w:val="21"/>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528FF4" w14:textId="77777777" w:rsidR="005D2BA7" w:rsidRDefault="005D2BA7" w:rsidP="005D2BA7">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2947E2" w14:textId="77777777" w:rsidR="005D2BA7" w:rsidRDefault="005D2BA7" w:rsidP="005D2BA7">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97AF4D" w14:textId="77777777" w:rsidR="00B34BBD" w:rsidRPr="005D2BA7" w:rsidRDefault="00B34BBD" w:rsidP="00B34BBD">
    <w:pPr>
      <w:pStyle w:val="a7"/>
      <w:rPr>
        <w:sz w:val="21"/>
      </w:rPr>
    </w:pPr>
    <w:r w:rsidRPr="005D2BA7">
      <w:rPr>
        <w:rFonts w:hint="eastAsia"/>
        <w:sz w:val="21"/>
      </w:rPr>
      <w:t>河南工业大学信息科学与工程学院本科毕业设计</w:t>
    </w:r>
    <w:r>
      <w:rPr>
        <w:rFonts w:hint="eastAsia"/>
        <w:sz w:val="21"/>
      </w:rPr>
      <w:t>（论文）</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100DB0" w14:textId="54182987" w:rsidR="005D2BA7" w:rsidRPr="00B34BBD" w:rsidRDefault="00B34BBD" w:rsidP="00B34BBD">
    <w:pPr>
      <w:pStyle w:val="a7"/>
      <w:rPr>
        <w:color w:val="0000FF"/>
        <w:sz w:val="21"/>
      </w:rPr>
    </w:pPr>
    <w:r w:rsidRPr="005C2FA0">
      <w:rPr>
        <w:rFonts w:hint="eastAsia"/>
        <w:color w:val="0000FF"/>
        <w:sz w:val="21"/>
      </w:rPr>
      <w:t>毕业设计（论文）题目</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mirrorMargin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420"/>
  <w:evenAndOddHeaders/>
  <w:drawingGridHorizontalSpacing w:val="105"/>
  <w:drawingGridVerticalSpacing w:val="156"/>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971"/>
    <w:rsid w:val="00010CF0"/>
    <w:rsid w:val="000112B4"/>
    <w:rsid w:val="00032714"/>
    <w:rsid w:val="00034203"/>
    <w:rsid w:val="00044EF9"/>
    <w:rsid w:val="00060C75"/>
    <w:rsid w:val="00060FC7"/>
    <w:rsid w:val="00061946"/>
    <w:rsid w:val="000636A0"/>
    <w:rsid w:val="00093AD0"/>
    <w:rsid w:val="00095A52"/>
    <w:rsid w:val="000965C5"/>
    <w:rsid w:val="000A46A3"/>
    <w:rsid w:val="000B5034"/>
    <w:rsid w:val="000C5E17"/>
    <w:rsid w:val="000D3DD6"/>
    <w:rsid w:val="000E3CDB"/>
    <w:rsid w:val="000F3427"/>
    <w:rsid w:val="00105D28"/>
    <w:rsid w:val="001070D5"/>
    <w:rsid w:val="00113E5A"/>
    <w:rsid w:val="00134D02"/>
    <w:rsid w:val="00136209"/>
    <w:rsid w:val="00143765"/>
    <w:rsid w:val="0014702F"/>
    <w:rsid w:val="00151965"/>
    <w:rsid w:val="00152A59"/>
    <w:rsid w:val="00163BBF"/>
    <w:rsid w:val="001665EF"/>
    <w:rsid w:val="0018329A"/>
    <w:rsid w:val="001C3F7B"/>
    <w:rsid w:val="001E7556"/>
    <w:rsid w:val="001F482D"/>
    <w:rsid w:val="0020505A"/>
    <w:rsid w:val="002056FD"/>
    <w:rsid w:val="002150B2"/>
    <w:rsid w:val="00221DCB"/>
    <w:rsid w:val="0023466D"/>
    <w:rsid w:val="002367EA"/>
    <w:rsid w:val="00250184"/>
    <w:rsid w:val="00251E82"/>
    <w:rsid w:val="00263A15"/>
    <w:rsid w:val="0027013E"/>
    <w:rsid w:val="00272AA3"/>
    <w:rsid w:val="00275722"/>
    <w:rsid w:val="002B426F"/>
    <w:rsid w:val="002C0A08"/>
    <w:rsid w:val="002C0CF7"/>
    <w:rsid w:val="002D19B4"/>
    <w:rsid w:val="002E0DC3"/>
    <w:rsid w:val="002E1C1D"/>
    <w:rsid w:val="002F54A9"/>
    <w:rsid w:val="00304D08"/>
    <w:rsid w:val="00312202"/>
    <w:rsid w:val="0031234E"/>
    <w:rsid w:val="00313DA3"/>
    <w:rsid w:val="00341730"/>
    <w:rsid w:val="00347B52"/>
    <w:rsid w:val="0035228E"/>
    <w:rsid w:val="00362197"/>
    <w:rsid w:val="0036559F"/>
    <w:rsid w:val="00386595"/>
    <w:rsid w:val="003866B1"/>
    <w:rsid w:val="003C5D7D"/>
    <w:rsid w:val="003D4A19"/>
    <w:rsid w:val="003D7971"/>
    <w:rsid w:val="003E56F7"/>
    <w:rsid w:val="003F6618"/>
    <w:rsid w:val="004209C2"/>
    <w:rsid w:val="004252A1"/>
    <w:rsid w:val="004276DE"/>
    <w:rsid w:val="00427703"/>
    <w:rsid w:val="00483E01"/>
    <w:rsid w:val="0048699F"/>
    <w:rsid w:val="00487711"/>
    <w:rsid w:val="004A1032"/>
    <w:rsid w:val="004B0A32"/>
    <w:rsid w:val="004D1D5E"/>
    <w:rsid w:val="004D2ED9"/>
    <w:rsid w:val="004E0C32"/>
    <w:rsid w:val="004E5B76"/>
    <w:rsid w:val="004E632C"/>
    <w:rsid w:val="004F16E3"/>
    <w:rsid w:val="00502EEB"/>
    <w:rsid w:val="005043A0"/>
    <w:rsid w:val="005259DC"/>
    <w:rsid w:val="00526546"/>
    <w:rsid w:val="00545CE6"/>
    <w:rsid w:val="00552BA6"/>
    <w:rsid w:val="005609AA"/>
    <w:rsid w:val="00581088"/>
    <w:rsid w:val="005A7925"/>
    <w:rsid w:val="005A7B9F"/>
    <w:rsid w:val="005B3647"/>
    <w:rsid w:val="005C2FA0"/>
    <w:rsid w:val="005D2BA7"/>
    <w:rsid w:val="005D3820"/>
    <w:rsid w:val="005E3D3F"/>
    <w:rsid w:val="005E62E6"/>
    <w:rsid w:val="00601891"/>
    <w:rsid w:val="00612FB1"/>
    <w:rsid w:val="006135D0"/>
    <w:rsid w:val="00630B03"/>
    <w:rsid w:val="006479C3"/>
    <w:rsid w:val="00653DB3"/>
    <w:rsid w:val="006575B0"/>
    <w:rsid w:val="00676B88"/>
    <w:rsid w:val="00695CA5"/>
    <w:rsid w:val="006A0F57"/>
    <w:rsid w:val="006A3FE3"/>
    <w:rsid w:val="006A54A2"/>
    <w:rsid w:val="006B799C"/>
    <w:rsid w:val="006D24AF"/>
    <w:rsid w:val="006F0EB1"/>
    <w:rsid w:val="006F24C8"/>
    <w:rsid w:val="006F45ED"/>
    <w:rsid w:val="006F7436"/>
    <w:rsid w:val="0070011F"/>
    <w:rsid w:val="00704C57"/>
    <w:rsid w:val="0071242D"/>
    <w:rsid w:val="00733852"/>
    <w:rsid w:val="00734267"/>
    <w:rsid w:val="007346EA"/>
    <w:rsid w:val="00766ED5"/>
    <w:rsid w:val="00771393"/>
    <w:rsid w:val="00775F20"/>
    <w:rsid w:val="007765C0"/>
    <w:rsid w:val="0078698B"/>
    <w:rsid w:val="007904CC"/>
    <w:rsid w:val="00793A3D"/>
    <w:rsid w:val="00795C9E"/>
    <w:rsid w:val="007B342E"/>
    <w:rsid w:val="007D3B8A"/>
    <w:rsid w:val="008211A1"/>
    <w:rsid w:val="008235AC"/>
    <w:rsid w:val="008346A4"/>
    <w:rsid w:val="008640E9"/>
    <w:rsid w:val="00874A86"/>
    <w:rsid w:val="008875C9"/>
    <w:rsid w:val="00890B17"/>
    <w:rsid w:val="008A7937"/>
    <w:rsid w:val="008B114F"/>
    <w:rsid w:val="008F6E13"/>
    <w:rsid w:val="00904CDC"/>
    <w:rsid w:val="00920C48"/>
    <w:rsid w:val="009217FD"/>
    <w:rsid w:val="00937A46"/>
    <w:rsid w:val="00944723"/>
    <w:rsid w:val="00954D3C"/>
    <w:rsid w:val="00955C5F"/>
    <w:rsid w:val="00961F10"/>
    <w:rsid w:val="009622CE"/>
    <w:rsid w:val="00984A1B"/>
    <w:rsid w:val="009E0D27"/>
    <w:rsid w:val="009E0DF3"/>
    <w:rsid w:val="009E34BB"/>
    <w:rsid w:val="009E654E"/>
    <w:rsid w:val="00A07ACB"/>
    <w:rsid w:val="00A156E3"/>
    <w:rsid w:val="00A43358"/>
    <w:rsid w:val="00A4425D"/>
    <w:rsid w:val="00A64F5C"/>
    <w:rsid w:val="00A70F8E"/>
    <w:rsid w:val="00A85F7D"/>
    <w:rsid w:val="00A92CA6"/>
    <w:rsid w:val="00A96B4B"/>
    <w:rsid w:val="00AA0AE3"/>
    <w:rsid w:val="00AA1064"/>
    <w:rsid w:val="00AA3590"/>
    <w:rsid w:val="00AA636B"/>
    <w:rsid w:val="00AB41F2"/>
    <w:rsid w:val="00AC472E"/>
    <w:rsid w:val="00AC4EC4"/>
    <w:rsid w:val="00AC7F68"/>
    <w:rsid w:val="00AD2067"/>
    <w:rsid w:val="00AE4D8A"/>
    <w:rsid w:val="00AF37CD"/>
    <w:rsid w:val="00AF3DF9"/>
    <w:rsid w:val="00B07C4B"/>
    <w:rsid w:val="00B30E35"/>
    <w:rsid w:val="00B3378B"/>
    <w:rsid w:val="00B34986"/>
    <w:rsid w:val="00B34BBD"/>
    <w:rsid w:val="00B433DF"/>
    <w:rsid w:val="00B57125"/>
    <w:rsid w:val="00B610BA"/>
    <w:rsid w:val="00B80F77"/>
    <w:rsid w:val="00B87174"/>
    <w:rsid w:val="00BA3FAC"/>
    <w:rsid w:val="00BD26C4"/>
    <w:rsid w:val="00BD35D3"/>
    <w:rsid w:val="00BE79E9"/>
    <w:rsid w:val="00BF4756"/>
    <w:rsid w:val="00C4467B"/>
    <w:rsid w:val="00C47B3F"/>
    <w:rsid w:val="00C55643"/>
    <w:rsid w:val="00C62268"/>
    <w:rsid w:val="00C83B81"/>
    <w:rsid w:val="00CB3042"/>
    <w:rsid w:val="00CB46EB"/>
    <w:rsid w:val="00CC51D6"/>
    <w:rsid w:val="00CC7069"/>
    <w:rsid w:val="00CD21D4"/>
    <w:rsid w:val="00CD7F2A"/>
    <w:rsid w:val="00CE68DF"/>
    <w:rsid w:val="00D41A27"/>
    <w:rsid w:val="00D421A3"/>
    <w:rsid w:val="00D465D0"/>
    <w:rsid w:val="00D476E6"/>
    <w:rsid w:val="00D54A3E"/>
    <w:rsid w:val="00D550FD"/>
    <w:rsid w:val="00D616A5"/>
    <w:rsid w:val="00D8346A"/>
    <w:rsid w:val="00DB466D"/>
    <w:rsid w:val="00DC0E13"/>
    <w:rsid w:val="00DC1ACA"/>
    <w:rsid w:val="00DD5741"/>
    <w:rsid w:val="00DF7F9E"/>
    <w:rsid w:val="00E014A9"/>
    <w:rsid w:val="00E05A35"/>
    <w:rsid w:val="00E12E1A"/>
    <w:rsid w:val="00E179A8"/>
    <w:rsid w:val="00E201FA"/>
    <w:rsid w:val="00E20CD1"/>
    <w:rsid w:val="00E27C88"/>
    <w:rsid w:val="00E351BC"/>
    <w:rsid w:val="00E51062"/>
    <w:rsid w:val="00E60707"/>
    <w:rsid w:val="00E6136F"/>
    <w:rsid w:val="00E650F5"/>
    <w:rsid w:val="00E75F7D"/>
    <w:rsid w:val="00EE60C6"/>
    <w:rsid w:val="00EE7A4D"/>
    <w:rsid w:val="00EF1739"/>
    <w:rsid w:val="00EF2CC9"/>
    <w:rsid w:val="00EF610E"/>
    <w:rsid w:val="00F20652"/>
    <w:rsid w:val="00F3026D"/>
    <w:rsid w:val="00F4047D"/>
    <w:rsid w:val="00F438F4"/>
    <w:rsid w:val="00F44B02"/>
    <w:rsid w:val="00F45033"/>
    <w:rsid w:val="00F60F47"/>
    <w:rsid w:val="00F61185"/>
    <w:rsid w:val="00F61F1D"/>
    <w:rsid w:val="00F74718"/>
    <w:rsid w:val="00F811A3"/>
    <w:rsid w:val="00F8344D"/>
    <w:rsid w:val="00F85D5E"/>
    <w:rsid w:val="00FA6387"/>
    <w:rsid w:val="00FD2EC8"/>
    <w:rsid w:val="00FE093D"/>
    <w:rsid w:val="00FE3654"/>
    <w:rsid w:val="00FF4ABE"/>
    <w:rsid w:val="73DA1194"/>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宋体" w:hAnsi="Times New Roman"/>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0"/>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pPr>
      <w:widowControl w:val="0"/>
      <w:jc w:val="both"/>
    </w:pPr>
    <w:rPr>
      <w:kern w:val="2"/>
      <w:sz w:val="21"/>
      <w:szCs w:val="24"/>
    </w:rPr>
  </w:style>
  <w:style w:styleId="1" w:type="paragraph">
    <w:name w:val="heading 1"/>
    <w:basedOn w:val="a"/>
    <w:next w:val="a"/>
    <w:qFormat/>
    <w:pPr>
      <w:keepNext/>
      <w:spacing w:line="360" w:lineRule="auto"/>
      <w:outlineLvl w:val="0"/>
    </w:pPr>
    <w:rPr>
      <w:rFonts w:eastAsia="黑体"/>
      <w:b/>
      <w:bCs/>
      <w:sz w:val="32"/>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character">
    <w:name w:val="page number"/>
    <w:basedOn w:val="a0"/>
  </w:style>
  <w:style w:styleId="a4" w:type="character">
    <w:name w:val="annotation reference"/>
    <w:semiHidden/>
    <w:rPr>
      <w:sz w:val="21"/>
      <w:szCs w:val="21"/>
    </w:rPr>
  </w:style>
  <w:style w:styleId="2" w:type="paragraph">
    <w:name w:val="Body Text 2"/>
    <w:basedOn w:val="a"/>
    <w:pPr>
      <w:spacing w:line="360" w:lineRule="exact"/>
    </w:pPr>
    <w:rPr>
      <w:rFonts w:ascii="宋体" w:hAnsi="宋体"/>
      <w:color w:val="0000FF"/>
      <w:sz w:val="24"/>
    </w:rPr>
  </w:style>
  <w:style w:styleId="3" w:type="paragraph">
    <w:name w:val="Body Text 3"/>
    <w:basedOn w:val="a"/>
    <w:pPr>
      <w:spacing w:after="120"/>
    </w:pPr>
    <w:rPr>
      <w:sz w:val="16"/>
      <w:szCs w:val="16"/>
    </w:rPr>
  </w:style>
  <w:style w:styleId="a5" w:type="paragraph">
    <w:name w:val="Balloon Text"/>
    <w:basedOn w:val="a"/>
    <w:semiHidden/>
    <w:rPr>
      <w:sz w:val="18"/>
      <w:szCs w:val="18"/>
    </w:rPr>
  </w:style>
  <w:style w:styleId="a6" w:type="paragraph">
    <w:name w:val="Date"/>
    <w:basedOn w:val="a"/>
    <w:next w:val="a"/>
    <w:pPr>
      <w:ind w:left="100" w:leftChars="2500"/>
    </w:pPr>
    <w:rPr>
      <w:rFonts w:ascii="楷体_GB2312" w:eastAsia="楷体_GB2312"/>
      <w:b/>
      <w:bCs/>
      <w:color w:val="0000FF"/>
      <w:sz w:val="32"/>
    </w:rPr>
  </w:style>
  <w:style w:styleId="a7" w:type="paragraph">
    <w:name w:val="header"/>
    <w:basedOn w:val="a"/>
    <w:link w:val="a8"/>
    <w:uiPriority w:val="99"/>
    <w:pPr>
      <w:pBdr>
        <w:bottom w:color="auto" w:space="1" w:sz="6" w:val="single"/>
      </w:pBdr>
      <w:tabs>
        <w:tab w:pos="4153" w:val="center"/>
        <w:tab w:pos="8306" w:val="right"/>
      </w:tabs>
      <w:snapToGrid w:val="0"/>
      <w:jc w:val="center"/>
    </w:pPr>
    <w:rPr>
      <w:sz w:val="18"/>
      <w:szCs w:val="18"/>
    </w:rPr>
  </w:style>
  <w:style w:styleId="a9" w:type="paragraph">
    <w:name w:val="annotation subject"/>
    <w:basedOn w:val="aa"/>
    <w:next w:val="aa"/>
    <w:semiHidden/>
    <w:rPr>
      <w:b/>
      <w:bCs/>
    </w:rPr>
  </w:style>
  <w:style w:styleId="ab" w:type="paragraph">
    <w:name w:val="Body Text Indent"/>
    <w:basedOn w:val="a"/>
    <w:pPr>
      <w:spacing w:line="360" w:lineRule="auto"/>
      <w:ind w:firstLine="560" w:firstLineChars="200"/>
    </w:pPr>
    <w:rPr>
      <w:rFonts w:ascii="宋体" w:hAnsi="宋体"/>
      <w:color w:val="0000FF"/>
      <w:sz w:val="28"/>
    </w:rPr>
  </w:style>
  <w:style w:styleId="ac" w:type="paragraph">
    <w:name w:val="footer"/>
    <w:basedOn w:val="a"/>
    <w:link w:val="ad"/>
    <w:uiPriority w:val="99"/>
    <w:pPr>
      <w:tabs>
        <w:tab w:pos="4153" w:val="center"/>
        <w:tab w:pos="8306" w:val="right"/>
      </w:tabs>
      <w:snapToGrid w:val="0"/>
      <w:jc w:val="left"/>
    </w:pPr>
    <w:rPr>
      <w:sz w:val="18"/>
      <w:szCs w:val="18"/>
    </w:rPr>
  </w:style>
  <w:style w:styleId="ae" w:type="paragraph">
    <w:name w:val="Body Text"/>
    <w:basedOn w:val="a"/>
    <w:link w:val="af"/>
    <w:pPr>
      <w:jc w:val="center"/>
    </w:pPr>
    <w:rPr>
      <w:rFonts w:eastAsia="方正大标宋简体"/>
      <w:sz w:val="76"/>
    </w:rPr>
  </w:style>
  <w:style w:styleId="aa" w:type="paragraph">
    <w:name w:val="annotation text"/>
    <w:basedOn w:val="a"/>
    <w:semiHidden/>
    <w:pPr>
      <w:jc w:val="left"/>
    </w:pPr>
  </w:style>
  <w:style w:customStyle="1" w:styleId="af" w:type="character">
    <w:name w:val="正文文本 字符"/>
    <w:link w:val="ae"/>
    <w:rsid w:val="004A1032"/>
    <w:rPr>
      <w:rFonts w:eastAsia="方正大标宋简体"/>
      <w:kern w:val="2"/>
      <w:sz w:val="76"/>
      <w:szCs w:val="24"/>
    </w:rPr>
  </w:style>
  <w:style w:customStyle="1" w:styleId="ad" w:type="character">
    <w:name w:val="页脚 字符"/>
    <w:basedOn w:val="a0"/>
    <w:link w:val="ac"/>
    <w:uiPriority w:val="99"/>
    <w:rsid w:val="0023466D"/>
    <w:rPr>
      <w:kern w:val="2"/>
      <w:sz w:val="18"/>
      <w:szCs w:val="18"/>
    </w:rPr>
  </w:style>
  <w:style w:customStyle="1" w:styleId="a8" w:type="character">
    <w:name w:val="页眉 字符"/>
    <w:basedOn w:val="a0"/>
    <w:link w:val="a7"/>
    <w:uiPriority w:val="99"/>
    <w:rsid w:val="00BF4756"/>
    <w:rPr>
      <w:kern w:val="2"/>
      <w:sz w:val="18"/>
      <w:szCs w:val="18"/>
    </w:rPr>
  </w:style>
  <w:style w:styleId="af0" w:type="paragraph">
    <w:name w:val="List Paragraph"/>
    <w:basedOn w:val="a"/>
    <w:uiPriority w:val="99"/>
    <w:qFormat/>
    <w:rsid w:val="007B342E"/>
    <w:pPr>
      <w:ind w:firstLine="420" w:firstLineChars="20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0.jpeg" Type="http://schemas.openxmlformats.org/officeDocument/2006/relationships/image" /><Relationship Id="rId13" Target="header2.xml" Type="http://schemas.openxmlformats.org/officeDocument/2006/relationships/header" /><Relationship Id="rId18" Target="footer7.xml" Type="http://schemas.openxmlformats.org/officeDocument/2006/relationships/footer" /><Relationship Id="rId21" Target="header4.xml" Type="http://schemas.openxmlformats.org/officeDocument/2006/relationships/header" /><Relationship Id="rId7" Target="media/image2.jpeg" Type="http://schemas.openxmlformats.org/officeDocument/2006/relationships/image" /><Relationship Id="rId12" Target="footer2.xml" Type="http://schemas.openxmlformats.org/officeDocument/2006/relationships/footer" /><Relationship Id="rId17" Target="footer6.xml" Type="http://schemas.openxmlformats.org/officeDocument/2006/relationships/footer" /><Relationship Id="rId16" Target="footer5.xml" Type="http://schemas.openxmlformats.org/officeDocument/2006/relationships/footer" /><Relationship Id="rId20" Target="header3.xml" Type="http://schemas.openxmlformats.org/officeDocument/2006/relationships/header" /><Relationship Id="rId6" Target="media/image1.jpeg" Type="http://schemas.openxmlformats.org/officeDocument/2006/relationships/image" /><Relationship Id="rId11" Target="footer1.xml" Type="http://schemas.openxmlformats.org/officeDocument/2006/relationships/footer" /><Relationship Id="rId15" Target="footer4.xml" Type="http://schemas.openxmlformats.org/officeDocument/2006/relationships/footer" /><Relationship Id="rId23" Target="footer9.xml" Type="http://schemas.openxmlformats.org/officeDocument/2006/relationships/footer" /><Relationship Id="rId10" Target="header1.xml" Type="http://schemas.openxmlformats.org/officeDocument/2006/relationships/header" /><Relationship Id="rId19" Target="media/image3.png" Type="http://schemas.openxmlformats.org/officeDocument/2006/relationships/image" /><Relationship Id="rId9" Target="media/image20.jpeg" Type="http://schemas.openxmlformats.org/officeDocument/2006/relationships/image" /><Relationship Id="rId14" Target="footer3.xml" Type="http://schemas.openxmlformats.org/officeDocument/2006/relationships/footer" /><Relationship Id="rId22" Target="footer8.xml" Type="http://schemas.openxmlformats.org/officeDocument/2006/relationships/footer" /><Relationship Type="http://schemas.openxmlformats.org/officeDocument/2006/relationships/image" Id="rId79" Target="media/rId79.png" /><Relationship Type="http://schemas.openxmlformats.org/officeDocument/2006/relationships/image" Id="rId58" Target="media/rId58.png" /><Relationship Type="http://schemas.openxmlformats.org/officeDocument/2006/relationships/image" Id="rId75" Target="media/rId75.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32" Target="media/rId32.jpg" /><Relationship Type="http://schemas.openxmlformats.org/officeDocument/2006/relationships/image" Id="rId96" Target="media/rId96.jpg" /><Relationship Type="http://schemas.openxmlformats.org/officeDocument/2006/relationships/image" Id="rId100" Target="media/rId100.jpg" /><Relationship Type="http://schemas.openxmlformats.org/officeDocument/2006/relationships/image" Id="rId104" Target="media/rId104.jpg" /><Relationship Type="http://schemas.openxmlformats.org/officeDocument/2006/relationships/image" Id="rId35" Target="media/rId35.jpg" /><Relationship Type="http://schemas.openxmlformats.org/officeDocument/2006/relationships/image" Id="rId62" Target="media/rId62.png" /><Relationship Type="http://schemas.openxmlformats.org/officeDocument/2006/relationships/image" Id="rId88" Target="media/rId88.jpg" /><Relationship Type="http://schemas.openxmlformats.org/officeDocument/2006/relationships/image" Id="rId93" Target="media/rId9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17</Pages>
  <Words>519</Words>
  <Characters>2959</Characters>
  <Application>Microsoft Office Word</Application>
  <DocSecurity>0</DocSecurity>
  <Lines>24</Lines>
  <Paragraphs>6</Paragraphs>
  <ScaleCrop>false</ScaleCrop>
  <Company>jwc</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