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This technical note provides background information on the new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 and describes the recommended (and most common) way of handling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messages in your MFC application.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Notification Messages in Windows 3.x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In Windows 3.x, controls notify their parents of events such as mouse clicks, changes in content and selection, and control background painting by sending a message to the parent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.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Simple notifications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are sent as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special </w:t>
      </w:r>
      <w:r w:rsidRPr="006663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WM_COMMAND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messages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with the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notification code (such as </w:t>
      </w:r>
      <w:r w:rsidRPr="0066637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BN_CLICKED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) and control ID packed into </w:t>
      </w:r>
      <w:proofErr w:type="spellStart"/>
      <w:r w:rsidRPr="00666372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wParam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and the control's handle in </w:t>
      </w:r>
      <w:proofErr w:type="spellStart"/>
      <w:r w:rsidRPr="00666372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lParam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.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Note that since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wParam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and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lParam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are full, there is no way to pass any additional data — these messages can be only simple notification. For instance, in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BN_CLICKED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notification, </w:t>
      </w: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there's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no way to send information about the location of the mouse cursor when the button was clicked.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When controls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in Windows 3.x need to send a notification message that includes additional data, they use a variety of special-purpose messages, including </w:t>
      </w:r>
      <w:r w:rsidRPr="00445E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WM_CTLCOLOR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, </w:t>
      </w:r>
      <w:r w:rsidRPr="00445E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WM_VSC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ROLL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WM_HSCROLL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WM_DRAWITEM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WM_MEASUREITEM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WM_COMPAREITEM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WM_DELETEITEM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WM_CHARTOITEM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WM_VKEYTOITEM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and so on. These messages can be reflected back to the control that sent them. For more information, see </w:t>
      </w:r>
      <w:hyperlink r:id="rId4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TN062: Message Reflection for Windows Controls</w:t>
        </w:r>
      </w:hyperlink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Notification Messages in Win32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For controls that existed in Windows 3.1, the Win32 API uses most of the notification messages that were used in Windows 3.x. However, Win32 also adds a number of sophisticated, complex controls to those supported in Windows 3.x. </w:t>
      </w: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Frequently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these controls need to send additional data with their notification messages. Rather than adding a new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WM_*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 for each new notification that needs additional data, the designers of the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Win32 API chose to add just one message, </w:t>
      </w:r>
      <w:r w:rsidRPr="000D1F6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WM_NOTIFY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, which can pass any amount of additional data in a standardized fashion.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2A393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WM_NOTIFY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messages contain the ID of the control sending the message in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wParam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and a pointer to a structure in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lParam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.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This structure is either an </w:t>
      </w:r>
      <w:r w:rsidRPr="002A393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structure or some larger structure that has an </w:t>
      </w:r>
      <w:r w:rsidRPr="002A393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structure as its first member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. Note that since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member is first, a pointer to this structure can be used as either a pointer to an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or as a pointer to the larger structure depending on how you cast it.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lastRenderedPageBreak/>
        <w:t>In most cases, the pointer will point to a larger structure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and you'll need to cast it when you use it.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In only a few notifications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such as the common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notifications (whose names start with </w:t>
      </w:r>
      <w:r w:rsidRPr="003110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NM_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) and the tool tip control's </w:t>
      </w:r>
      <w:r w:rsidRPr="003110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TTN_SHOW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and </w:t>
      </w:r>
      <w:r w:rsidRPr="003110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TTN_POP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notifications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is an </w:t>
      </w:r>
      <w:r w:rsidRPr="003110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structure 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actually </w:t>
      </w: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used.</w:t>
      </w:r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</w:t>
      </w:r>
      <w:proofErr w:type="gramStart"/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NMHDR</w:t>
      </w:r>
      <w:r w:rsidR="00FF44F8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(</w:t>
      </w:r>
      <w:proofErr w:type="gramEnd"/>
      <w:r w:rsidR="00FF44F8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notify message header)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structure or initial member contains the handle and ID of the control sending the message and the notification code (such as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TTN_SHOW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). The format of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structure is shown below:</w:t>
      </w:r>
    </w:p>
    <w:bookmarkStart w:id="0" w:name="CodeSnippetCopyLink"/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fldChar w:fldCharType="begin"/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instrText xml:space="preserve"> HYPERLINK "javascript:if%20(window.epx.codeSnippet)window.epx.codeSnippet.copyCode('CodeSnippetContainerCode_f313b26f-4c32-4f69-ad7f-1c148acc2c08');" \o "Copy to clipboard." </w:instrTex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fldChar w:fldCharType="separate"/>
      </w:r>
      <w:r w:rsidRPr="00C320F9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lang w:val="en"/>
        </w:rPr>
        <w:t>Copy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fldChar w:fldCharType="end"/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typedef</w:t>
      </w:r>
      <w:proofErr w:type="spellEnd"/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struct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tagNMHDR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{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HWND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hwndFrom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;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UINT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idFrom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;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UINT code;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} NMHDR;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For a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TTN_SHOW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message,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code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member would be set to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TTN_SHOW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Most notifications pass a pointer to a larger structure that contains an </w:t>
      </w:r>
      <w:r w:rsidRPr="00F23A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structure as its first member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. For instance, consider the structure used by the 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list view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control's </w:t>
      </w:r>
      <w:r w:rsidRPr="00F23A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LV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N_KEYDOWN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notification message, which is sent when a key is pressed in a list view control. The pointer points to an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</w:t>
      </w:r>
      <w:r w:rsidRPr="00F23A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LV_KEYDOWN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structure, which is defined as shown below: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hyperlink r:id="rId5" w:tooltip="Copy to clipboard." w:history="1">
        <w:r w:rsidRPr="00F23A10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typedef</w:t>
      </w:r>
      <w:proofErr w:type="spellEnd"/>
      <w:proofErr w:type="gram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struct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tagLV_KEYDOWN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{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   NMHDR 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hdr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;   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   WORD 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wVKey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;  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   UINT flags;  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} LV_KEYDOWN;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Note that since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member is first in this structure, the pointer you're passed in the notification message can be cast to either a pointer to an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or a pointer to an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LV_KEYDOWN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Notifications Common to All New Windows Controls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Some notifications are common to all of the new Windows controls. These notifications pass a pointer to an </w:t>
      </w:r>
      <w:r w:rsidRPr="002A1D0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NMHDR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structure.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332"/>
      </w:tblGrid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Notification code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Sent because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NM_CLICK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clicked </w:t>
            </w:r>
            <w:r w:rsidRPr="00C320F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left </w:t>
            </w: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mouse button in the control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NM_DBLCLK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User double-clicked left mouse button in the control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NM_RCLICK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clicked </w:t>
            </w:r>
            <w:r w:rsidRPr="00C320F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right</w:t>
            </w: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mouse button in the control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NM_RDBLCLK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User double-clicked right mouse button in the control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NM_RETURN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User pressed the ENTER key while control has input focus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NM_SETFOCUS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Control has been given input focus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NM_KILLFOCUS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Control has lost input focus</w:t>
            </w:r>
          </w:p>
        </w:tc>
      </w:tr>
      <w:tr w:rsidR="00C320F9" w:rsidRPr="00C320F9" w:rsidTr="00C32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NM_OUTOFMEMORY</w:t>
            </w:r>
          </w:p>
        </w:tc>
        <w:tc>
          <w:tcPr>
            <w:tcW w:w="0" w:type="auto"/>
            <w:vAlign w:val="center"/>
            <w:hideMark/>
          </w:tcPr>
          <w:p w:rsidR="00C320F9" w:rsidRPr="00C320F9" w:rsidRDefault="00C320F9" w:rsidP="00C320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20F9">
              <w:rPr>
                <w:rFonts w:ascii="宋体" w:eastAsia="宋体" w:hAnsi="宋体" w:cs="宋体"/>
                <w:kern w:val="0"/>
                <w:sz w:val="24"/>
                <w:szCs w:val="24"/>
              </w:rPr>
              <w:t>Control could not complete an operation because there was not enough memory available</w:t>
            </w:r>
          </w:p>
        </w:tc>
      </w:tr>
    </w:tbl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hyperlink r:id="rId6" w:tooltip="Click to collapse. Double-click to collapse all." w:history="1">
        <w:r w:rsidRPr="00C320F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 w:val="en"/>
          </w:rPr>
          <w:t>ON_NOTIFY: Handling WM_NOTIFY Messages in MFC Applications</w:t>
        </w:r>
      </w:hyperlink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pict>
          <v:rect id="_x0000_i1025" style="width:0;height:1.5pt" o:hralign="center" o:hrstd="t" o:hr="t" fillcolor="#a0a0a0" stroked="f"/>
        </w:pic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function </w:t>
      </w:r>
      <w:proofErr w:type="spellStart"/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CWnd</w:t>
      </w:r>
      <w:proofErr w:type="spellEnd"/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::</w:t>
      </w:r>
      <w:proofErr w:type="spellStart"/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OnNotify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handles notification messages. </w:t>
      </w:r>
      <w:r w:rsidRPr="00C320F9">
        <w:rPr>
          <w:rFonts w:ascii="宋体" w:eastAsia="宋体" w:hAnsi="宋体" w:cs="宋体"/>
          <w:kern w:val="0"/>
          <w:sz w:val="24"/>
          <w:szCs w:val="24"/>
          <w:highlight w:val="darkYellow"/>
          <w:lang w:val="en"/>
        </w:rPr>
        <w:t xml:space="preserve">Its </w:t>
      </w:r>
      <w:r w:rsidRPr="00C320F9">
        <w:rPr>
          <w:rFonts w:ascii="宋体" w:eastAsia="宋体" w:hAnsi="宋体" w:cs="宋体"/>
          <w:kern w:val="0"/>
          <w:sz w:val="24"/>
          <w:szCs w:val="24"/>
          <w:highlight w:val="lightGray"/>
          <w:lang w:val="en"/>
        </w:rPr>
        <w:t>default implementation checks the message map for notification handlers to call.</w:t>
      </w: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In general, you do not override </w:t>
      </w:r>
      <w:proofErr w:type="spellStart"/>
      <w:r w:rsidRPr="006D399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en"/>
        </w:rPr>
        <w:t>OnNotify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.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Instead, you provide a handler function and add a message-map entry for that handler to the message map of your owner window's class.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, via the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property sheet, can create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message-map entry and provide you with a skeleton handler function. For more information on using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to make this easier, see </w:t>
      </w:r>
      <w:hyperlink r:id="rId7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Mapping Messages to Functions</w:t>
        </w:r>
      </w:hyperlink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message-map macro has the following syntax: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8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ON_</w:t>
      </w:r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NOTIFY(</w:t>
      </w:r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 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wNotifyCode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, id, 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memberFxn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 )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where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the italicized parameters are replaced with: 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wNotifyCode</w:t>
      </w:r>
      <w:proofErr w:type="spellEnd"/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code for the notification message to be handled, such as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LVN_KEYDOWN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lastRenderedPageBreak/>
        <w:t>id</w:t>
      </w:r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child identifier of the control for which the notification is sent.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memberFxn</w:t>
      </w:r>
      <w:proofErr w:type="spellEnd"/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member function to be called when this notification is sent.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Your member function must be declared with the following prototype: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9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afx_msg</w:t>
      </w:r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 void memberFxn( NMHDR * pNotifyStruct, LRESULT * result );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hyperlink r:id="rId10" w:tooltip="Click to collapse. Double-click to collapse all." w:history="1">
        <w:r w:rsidRPr="00C320F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 w:val="en"/>
          </w:rPr>
          <w:t>Remarks</w:t>
        </w:r>
      </w:hyperlink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pict>
          <v:rect id="_x0000_i1026" style="width:0;height:1.5pt" o:hralign="center" o:hrstd="t" o:hr="t" fillcolor="#a0a0a0" stroked="f"/>
        </w:pic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where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the italicized parameters are: 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pNotifyStruct</w:t>
      </w:r>
      <w:proofErr w:type="spellEnd"/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A pointer to the notification structure, as described in the section above.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i/>
          <w:iCs/>
          <w:kern w:val="0"/>
          <w:sz w:val="24"/>
          <w:szCs w:val="24"/>
          <w:lang w:val="en"/>
        </w:rPr>
        <w:t>result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A pointer to the result code you'll set before you return.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hyperlink r:id="rId11" w:tooltip="Click to collapse. Double-click to collapse all." w:history="1">
        <w:r w:rsidRPr="00C320F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 w:val="en"/>
          </w:rPr>
          <w:t>Example</w:t>
        </w:r>
      </w:hyperlink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pict>
          <v:rect id="_x0000_i1027" style="width:0;height:1.5pt" o:hralign="center" o:hrstd="t" o:hr="t" fillcolor="#a0a0a0" stroked="f"/>
        </w:pic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To specify that you want the member function OnKeydownList1 to handle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LVN_KEYDOWN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messages from the </w:t>
      </w:r>
      <w:proofErr w:type="spellStart"/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CListCtrl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whose ID is IDC_LIST1, you would use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to add the following to your message map: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12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ON_</w:t>
      </w:r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NOTIFY(</w:t>
      </w:r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LVN_KEYDOWN, IDC_LIST1, OnKeydownList1 )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In the example above, the function provided by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is: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13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void</w:t>
      </w:r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CMessageReflectionDlg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::OnKeydownList1(NMHDR*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pNMHDR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, LRESULT*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pResult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)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{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LV_KEYDOWN*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pLVKeyDow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= (LV_KEYDOWN*</w:t>
      </w:r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)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pNMHDR</w:t>
      </w:r>
      <w:proofErr w:type="spellEnd"/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;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// TODO: Add your control notification handler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//       code here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*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pResult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= 0;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}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Note that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provides a pointer of the proper type automatically. You can access the notification structure through either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pNMHDR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or </w:t>
      </w: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pLVKeyDow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hyperlink r:id="rId14" w:tooltip="Click to collapse. Double-click to collapse all." w:history="1">
        <w:r w:rsidRPr="00C320F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 w:val="en"/>
          </w:rPr>
          <w:t>ON_NOTIFY_RANGE</w:t>
        </w:r>
      </w:hyperlink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pict>
          <v:rect id="_x0000_i1028" style="width:0;height:1.5pt" o:hralign="center" o:hrstd="t" o:hr="t" fillcolor="#a0a0a0" stroked="f"/>
        </w:pic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If you need to process the same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WM_NOTIFY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message for a set of controls, you can use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rather than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 For instance, you may have a set of buttons for which you want to perform the same action for a certain notification message.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When you use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, you specify a contiguous range of child identifiers for which to handle the notification message by specifying the beginning and ending child identifiers of the range.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does not handle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; to use it, you need to edit your message map yourself.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message-map entry and function prototype for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are as follows: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15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ON_NOTIFY_</w:t>
      </w:r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RANGE(</w:t>
      </w:r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wNotifyCode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, id,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idLast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, 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memberFxn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)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where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the italicized parameters are replaced with: 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lastRenderedPageBreak/>
        <w:t>wNotifyCode</w:t>
      </w:r>
      <w:proofErr w:type="spellEnd"/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code for the notification message to be handled, such as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LVN_KEYDOWN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id</w:t>
      </w:r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first identifier in the contiguous range of identifiers.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idLast</w:t>
      </w:r>
      <w:proofErr w:type="spellEnd"/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last identifier in the contiguous range of identifiers.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memberFxn</w:t>
      </w:r>
      <w:proofErr w:type="spellEnd"/>
      <w:proofErr w:type="gramEnd"/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member function to be called when this notification is sent.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Your member function must be declared with the following prototype: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16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afx_msg</w:t>
      </w:r>
      <w:proofErr w:type="spellEnd"/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 void 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memberFxn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( UINT id, NMHDR * 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pNotifyStruct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, LRESULT * result );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hyperlink r:id="rId17" w:tooltip="Click to collapse. Double-click to collapse all." w:history="1">
        <w:r w:rsidRPr="00C320F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 w:val="en"/>
          </w:rPr>
          <w:t>Remarks</w:t>
        </w:r>
      </w:hyperlink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pict>
          <v:rect id="_x0000_i1029" style="width:0;height:1.5pt" o:hralign="center" o:hrstd="t" o:hr="t" fillcolor="#a0a0a0" stroked="f"/>
        </w:pic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where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the italicized parameters are: 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id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child identifier of the control that sent the notification.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pNotifyStruct</w:t>
      </w:r>
      <w:proofErr w:type="spellEnd"/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lastRenderedPageBreak/>
        <w:t>A pointer to the notification structure, as described above.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C320F9">
        <w:rPr>
          <w:rFonts w:ascii="宋体" w:eastAsia="宋体" w:hAnsi="宋体" w:cs="宋体"/>
          <w:i/>
          <w:iCs/>
          <w:kern w:val="0"/>
          <w:sz w:val="24"/>
          <w:szCs w:val="24"/>
          <w:lang w:val="en"/>
        </w:rPr>
        <w:t>result</w:t>
      </w:r>
      <w:proofErr w:type="gram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ind w:left="49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A pointer to the result code you'll set before you return.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hyperlink r:id="rId18" w:tooltip="Click to collapse. Double-click to collapse all." w:history="1">
        <w:r w:rsidRPr="00C320F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 w:val="en"/>
          </w:rPr>
          <w:t>ON_NOTIFY_EX, ON_NOTIFY_EX_RANGE</w:t>
        </w:r>
      </w:hyperlink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t xml:space="preserve"> 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</w:pPr>
      <w:r w:rsidRPr="00C320F9">
        <w:rPr>
          <w:rFonts w:ascii="宋体" w:eastAsia="宋体" w:hAnsi="宋体" w:cs="宋体"/>
          <w:b/>
          <w:bCs/>
          <w:kern w:val="0"/>
          <w:sz w:val="36"/>
          <w:szCs w:val="36"/>
          <w:lang w:val="en"/>
        </w:rPr>
        <w:pict>
          <v:rect id="_x0000_i1030" style="width:0;height:1.5pt" o:hralign="center" o:hrstd="t" o:hr="t" fillcolor="#a0a0a0" stroked="f"/>
        </w:pic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If you want more than one object in the notification routing to handle a message, you can use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ON_NOTIFY_EX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(or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ON_NOTIFY_EX_RANGE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) rather than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(or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). The only difference between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EX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version and the regular version is that the member function called for the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EX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version returns a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BOOL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that indicates whether or not message processing should continue. Returning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FALSE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from this function allows you to process the same message in more than one object.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ClassWizard</w:t>
      </w:r>
      <w:proofErr w:type="spellEnd"/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does not handle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ON_NOTIFY_EX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or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ON_NOTIFY_EX_RANGE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; if you want to use either of them, you need to edit your message map yourself.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The message-map entry and function prototype for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ON_NOTIFY_EX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and 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ON_NOTIFY_EX_RANGE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are as follows. The meanings of the parameters are the same as for the non-</w:t>
      </w:r>
      <w:r w:rsidRPr="00C320F9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EX</w:t>
      </w: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versions.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19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ON_NOTIFY_</w:t>
      </w:r>
      <w:proofErr w:type="gram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EX(</w:t>
      </w:r>
      <w:proofErr w:type="gram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 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nCode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, id, 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memberFxn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 ) </w:t>
      </w:r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ON_NOTIFY_EX_</w:t>
      </w:r>
      <w:proofErr w:type="gram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RANGE(</w:t>
      </w:r>
      <w:proofErr w:type="gram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wNotifyCode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, id, 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idLast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, </w:t>
      </w:r>
      <w:proofErr w:type="spellStart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memberFxn</w:t>
      </w:r>
      <w:proofErr w:type="spellEnd"/>
      <w:r w:rsidRPr="00C320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 xml:space="preserve"> )</w:t>
      </w:r>
    </w:p>
    <w:p w:rsidR="00C320F9" w:rsidRPr="00C320F9" w:rsidRDefault="00C320F9" w:rsidP="00C32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320F9">
        <w:rPr>
          <w:rFonts w:ascii="宋体" w:eastAsia="宋体" w:hAnsi="宋体" w:cs="宋体"/>
          <w:kern w:val="0"/>
          <w:sz w:val="24"/>
          <w:szCs w:val="24"/>
          <w:lang w:val="en"/>
        </w:rPr>
        <w:t>The prototype for both of the above is the same:</w:t>
      </w:r>
    </w:p>
    <w:p w:rsidR="00C320F9" w:rsidRPr="00C320F9" w:rsidRDefault="00C320F9" w:rsidP="00C3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hyperlink r:id="rId20" w:tooltip="Copy to clipboard." w:history="1">
        <w:r w:rsidRPr="00C320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Copy</w:t>
        </w:r>
      </w:hyperlink>
      <w:bookmarkStart w:id="1" w:name="_GoBack"/>
      <w:bookmarkEnd w:id="0"/>
      <w:bookmarkEnd w:id="1"/>
    </w:p>
    <w:p w:rsidR="00C320F9" w:rsidRPr="00C320F9" w:rsidRDefault="00C320F9" w:rsidP="00C32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proofErr w:type="spellStart"/>
      <w:proofErr w:type="gram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afx_msg</w:t>
      </w:r>
      <w:proofErr w:type="spellEnd"/>
      <w:proofErr w:type="gram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 BOOL 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memberFxn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( UINT id, NMHDR * </w:t>
      </w:r>
      <w:proofErr w:type="spellStart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pNotifyStruct</w:t>
      </w:r>
      <w:proofErr w:type="spellEnd"/>
      <w:r w:rsidRPr="00C320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, LRESULT * result );</w:t>
      </w:r>
    </w:p>
    <w:p w:rsidR="004E1C3B" w:rsidRPr="00C320F9" w:rsidRDefault="00B74C8A">
      <w:pPr>
        <w:rPr>
          <w:lang w:val="en"/>
        </w:rPr>
      </w:pPr>
    </w:p>
    <w:sectPr w:rsidR="004E1C3B" w:rsidRPr="00C3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38"/>
    <w:rsid w:val="000B5E56"/>
    <w:rsid w:val="000D1F61"/>
    <w:rsid w:val="001038BF"/>
    <w:rsid w:val="002A1D0B"/>
    <w:rsid w:val="002A3935"/>
    <w:rsid w:val="002F332D"/>
    <w:rsid w:val="00311022"/>
    <w:rsid w:val="00445E99"/>
    <w:rsid w:val="004D3B59"/>
    <w:rsid w:val="00666372"/>
    <w:rsid w:val="006D399A"/>
    <w:rsid w:val="00742144"/>
    <w:rsid w:val="00790338"/>
    <w:rsid w:val="007B20FF"/>
    <w:rsid w:val="00835EA5"/>
    <w:rsid w:val="00883A29"/>
    <w:rsid w:val="008D0E20"/>
    <w:rsid w:val="00947044"/>
    <w:rsid w:val="009773BD"/>
    <w:rsid w:val="00B74C8A"/>
    <w:rsid w:val="00C320F9"/>
    <w:rsid w:val="00EB26F7"/>
    <w:rsid w:val="00F23A10"/>
    <w:rsid w:val="00F84214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A0BD3-71D6-4E98-BC78-3A4A871C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20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20F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2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20F9"/>
    <w:rPr>
      <w:b/>
      <w:bCs/>
    </w:rPr>
  </w:style>
  <w:style w:type="character" w:customStyle="1" w:styleId="parameter">
    <w:name w:val="parameter"/>
    <w:basedOn w:val="a0"/>
    <w:rsid w:val="00C320F9"/>
  </w:style>
  <w:style w:type="character" w:styleId="a5">
    <w:name w:val="Hyperlink"/>
    <w:basedOn w:val="a0"/>
    <w:uiPriority w:val="99"/>
    <w:semiHidden/>
    <w:unhideWhenUsed/>
    <w:rsid w:val="00C320F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32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F9"/>
    <w:rPr>
      <w:rFonts w:ascii="宋体" w:eastAsia="宋体" w:hAnsi="宋体" w:cs="宋体"/>
      <w:kern w:val="0"/>
      <w:sz w:val="24"/>
      <w:szCs w:val="24"/>
    </w:rPr>
  </w:style>
  <w:style w:type="character" w:customStyle="1" w:styleId="lwcollapsibleareatitle">
    <w:name w:val="lw_collapsiblearea_title"/>
    <w:basedOn w:val="a0"/>
    <w:rsid w:val="00C320F9"/>
  </w:style>
  <w:style w:type="character" w:styleId="a6">
    <w:name w:val="Emphasis"/>
    <w:basedOn w:val="a0"/>
    <w:uiPriority w:val="20"/>
    <w:qFormat/>
    <w:rsid w:val="00C320F9"/>
    <w:rPr>
      <w:i/>
      <w:iCs/>
    </w:rPr>
  </w:style>
  <w:style w:type="character" w:customStyle="1" w:styleId="code">
    <w:name w:val="code"/>
    <w:basedOn w:val="a0"/>
    <w:rsid w:val="00C3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70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8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60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0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5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9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17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98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3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5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8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1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74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04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74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2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8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6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0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6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4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758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14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5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80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6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4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2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05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2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02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69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54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56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16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3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0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4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5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407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97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1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88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29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4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if%20(window.epx.codeSnippet)window.epx.codeSnippet.copyCode('CodeSnippetContainerCode_28b686fb-2447-4926-beea-163144aa5edc');" TargetMode="External"/><Relationship Id="rId13" Type="http://schemas.openxmlformats.org/officeDocument/2006/relationships/hyperlink" Target="javascript:if%20(window.epx.codeSnippet)window.epx.codeSnippet.copyCode('CodeSnippetContainerCode_0fe65e7a-8bd4-4661-a00a-66a6720eae8f');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dey7ke4c.aspx" TargetMode="External"/><Relationship Id="rId12" Type="http://schemas.openxmlformats.org/officeDocument/2006/relationships/hyperlink" Target="javascript:if%20(window.epx.codeSnippet)window.epx.codeSnippet.copyCode('CodeSnippetContainerCode_55b91792-eb64-4df4-aebf-11b9e533b7df');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if%20(window.epx.codeSnippet)window.epx.codeSnippet.copyCode('CodeSnippetContainerCode_1a8d12f8-3a14-4596-9049-30a4b4b724ea');" TargetMode="External"/><Relationship Id="rId20" Type="http://schemas.openxmlformats.org/officeDocument/2006/relationships/hyperlink" Target="javascript:if%20(window.epx.codeSnippet)window.epx.codeSnippet.copyCode('CodeSnippetContainerCode_e45563b2-f2d3-44c2-a0e1-ec9c538e4dfb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if%20(window.epx.codeSnippet)window.epx.codeSnippet.copyCode('CodeSnippetContainerCode_faedb6f3-932d-4fd1-8bde-5720be8f0af6');" TargetMode="External"/><Relationship Id="rId15" Type="http://schemas.openxmlformats.org/officeDocument/2006/relationships/hyperlink" Target="javascript:if%20(window.epx.codeSnippet)window.epx.codeSnippet.copyCode('CodeSnippetContainerCode_85f0050e-03c8-436c-9368-3aa78c83d4b0');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if%20(window.epx.codeSnippet)window.epx.codeSnippet.copyCode('CodeSnippetContainerCode_1f684e8c-5d0e-47e1-85c3-a6506b34ac4f');" TargetMode="External"/><Relationship Id="rId4" Type="http://schemas.openxmlformats.org/officeDocument/2006/relationships/hyperlink" Target="http://msdn.microsoft.com/en-us/library/eeah46xd.aspx" TargetMode="External"/><Relationship Id="rId9" Type="http://schemas.openxmlformats.org/officeDocument/2006/relationships/hyperlink" Target="javascript:if%20(window.epx.codeSnippet)window.epx.codeSnippet.copyCode('CodeSnippetContainerCode_25713dc3-2451-46d7-8d84-a10fb6ad6be3');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9E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1700</Words>
  <Characters>9691</Characters>
  <Application>Microsoft Office Word</Application>
  <DocSecurity>0</DocSecurity>
  <Lines>80</Lines>
  <Paragraphs>22</Paragraphs>
  <ScaleCrop>false</ScaleCrop>
  <Company>智明星通</Company>
  <LinksUpToDate>false</LinksUpToDate>
  <CharactersWithSpaces>11369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8</cp:revision>
  <dcterms:created xsi:type="dcterms:W3CDTF">2014-11-24T07:48:00Z</dcterms:created>
  <dcterms:modified xsi:type="dcterms:W3CDTF">2014-11-24T08:15:00Z</dcterms:modified>
</cp:coreProperties>
</file>