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28" w:rsidRDefault="00D21728" w:rsidP="00D21728">
      <w:pPr>
        <w:spacing w:line="520" w:lineRule="exact"/>
        <w:jc w:val="center"/>
        <w:rPr>
          <w:b/>
          <w:bCs/>
          <w:sz w:val="36"/>
        </w:rPr>
      </w:pPr>
      <w:r>
        <w:rPr>
          <w:b/>
          <w:bCs/>
          <w:sz w:val="36"/>
        </w:rPr>
        <w:t>综合实验二</w:t>
      </w:r>
      <w:r>
        <w:rPr>
          <w:b/>
          <w:bCs/>
          <w:sz w:val="36"/>
        </w:rPr>
        <w:t xml:space="preserve">  vi</w:t>
      </w:r>
      <w:r>
        <w:rPr>
          <w:b/>
          <w:bCs/>
          <w:sz w:val="36"/>
        </w:rPr>
        <w:t>高级应用与</w:t>
      </w:r>
      <w:r>
        <w:rPr>
          <w:b/>
          <w:bCs/>
          <w:sz w:val="36"/>
        </w:rPr>
        <w:t>shell</w:t>
      </w:r>
      <w:r>
        <w:rPr>
          <w:b/>
          <w:bCs/>
          <w:sz w:val="36"/>
        </w:rPr>
        <w:t>脚本编辑</w:t>
      </w:r>
    </w:p>
    <w:p w:rsidR="00D21728" w:rsidRDefault="00D21728" w:rsidP="00D21728">
      <w:pPr>
        <w:spacing w:line="520" w:lineRule="exact"/>
        <w:jc w:val="center"/>
        <w:rPr>
          <w:sz w:val="36"/>
        </w:rPr>
      </w:pPr>
    </w:p>
    <w:p w:rsidR="00D21728" w:rsidRDefault="00D21728" w:rsidP="00D21728">
      <w:pPr>
        <w:spacing w:line="520" w:lineRule="exact"/>
        <w:rPr>
          <w:b/>
          <w:bCs/>
          <w:sz w:val="24"/>
        </w:rPr>
      </w:pPr>
      <w:r>
        <w:rPr>
          <w:b/>
          <w:bCs/>
          <w:sz w:val="24"/>
        </w:rPr>
        <w:t>一、实验目的：</w:t>
      </w:r>
    </w:p>
    <w:p w:rsidR="00D21728" w:rsidRDefault="00D21728" w:rsidP="00D21728">
      <w:pPr>
        <w:spacing w:beforeLines="50" w:before="156" w:line="400" w:lineRule="exact"/>
        <w:ind w:left="480" w:hanging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要求进一步掌握</w:t>
      </w:r>
      <w:r>
        <w:rPr>
          <w:sz w:val="24"/>
        </w:rPr>
        <w:t>UNIX</w:t>
      </w:r>
      <w:r>
        <w:rPr>
          <w:sz w:val="24"/>
        </w:rPr>
        <w:t>基础操作，掌握全屏幕编辑命令</w:t>
      </w:r>
      <w:r>
        <w:rPr>
          <w:b/>
          <w:bCs/>
          <w:sz w:val="24"/>
        </w:rPr>
        <w:t>vi</w:t>
      </w:r>
      <w:r>
        <w:rPr>
          <w:sz w:val="24"/>
        </w:rPr>
        <w:t>的高级应用，熟悉</w:t>
      </w:r>
      <w:r>
        <w:rPr>
          <w:sz w:val="24"/>
        </w:rPr>
        <w:t>shell</w:t>
      </w:r>
      <w:r>
        <w:rPr>
          <w:sz w:val="24"/>
        </w:rPr>
        <w:t>脚本编辑与命令行编辑。</w:t>
      </w:r>
    </w:p>
    <w:p w:rsidR="00D21728" w:rsidRDefault="00D21728" w:rsidP="00D21728">
      <w:pPr>
        <w:spacing w:beforeLines="50" w:before="156" w:line="400" w:lineRule="exact"/>
        <w:rPr>
          <w:sz w:val="24"/>
        </w:rPr>
      </w:pPr>
    </w:p>
    <w:p w:rsidR="00D21728" w:rsidRDefault="00D21728" w:rsidP="00D21728">
      <w:pPr>
        <w:spacing w:line="520" w:lineRule="exact"/>
        <w:rPr>
          <w:b/>
          <w:bCs/>
          <w:sz w:val="24"/>
        </w:rPr>
      </w:pPr>
      <w:r>
        <w:rPr>
          <w:sz w:val="24"/>
        </w:rPr>
        <w:t>二</w:t>
      </w:r>
      <w:r>
        <w:rPr>
          <w:b/>
          <w:bCs/>
          <w:sz w:val="24"/>
        </w:rPr>
        <w:t>、实验要求：</w:t>
      </w:r>
    </w:p>
    <w:p w:rsidR="00D21728" w:rsidRDefault="00D21728" w:rsidP="00D21728">
      <w:pPr>
        <w:spacing w:beforeLines="50" w:before="156" w:line="400" w:lineRule="exact"/>
        <w:ind w:firstLine="960"/>
        <w:rPr>
          <w:sz w:val="24"/>
        </w:rPr>
      </w:pPr>
      <w:r>
        <w:rPr>
          <w:sz w:val="24"/>
        </w:rPr>
        <w:t>通过这个第二阶段实验，要求掌握以下操作与相关知识：</w:t>
      </w:r>
    </w:p>
    <w:p w:rsidR="00D21728" w:rsidRDefault="00D21728" w:rsidP="00D21728">
      <w:pPr>
        <w:numPr>
          <w:ilvl w:val="0"/>
          <w:numId w:val="4"/>
        </w:numPr>
        <w:spacing w:beforeLines="50" w:before="156" w:line="400" w:lineRule="exact"/>
        <w:rPr>
          <w:sz w:val="24"/>
        </w:rPr>
      </w:pPr>
      <w:r>
        <w:rPr>
          <w:sz w:val="24"/>
        </w:rPr>
        <w:t>进一步掌握</w:t>
      </w:r>
      <w:r>
        <w:rPr>
          <w:sz w:val="24"/>
        </w:rPr>
        <w:t>UNIX</w:t>
      </w:r>
      <w:r>
        <w:rPr>
          <w:sz w:val="24"/>
        </w:rPr>
        <w:t>系统的文件类、目录类、进程管理类与磁盘操作类常用命令；</w:t>
      </w:r>
    </w:p>
    <w:p w:rsidR="00D21728" w:rsidRDefault="00D21728" w:rsidP="00D21728">
      <w:pPr>
        <w:numPr>
          <w:ilvl w:val="0"/>
          <w:numId w:val="4"/>
        </w:numPr>
        <w:spacing w:beforeLines="50" w:before="156" w:line="400" w:lineRule="exact"/>
        <w:rPr>
          <w:sz w:val="24"/>
        </w:rPr>
      </w:pPr>
      <w:r>
        <w:rPr>
          <w:sz w:val="24"/>
        </w:rPr>
        <w:t>了解或掌握</w:t>
      </w:r>
      <w:r>
        <w:rPr>
          <w:sz w:val="24"/>
        </w:rPr>
        <w:t>UNIX</w:t>
      </w:r>
      <w:r>
        <w:rPr>
          <w:sz w:val="24"/>
        </w:rPr>
        <w:t>系统支持的编辑器功能、工作模式、基本命令与使用；</w:t>
      </w:r>
      <w:r>
        <w:rPr>
          <w:sz w:val="24"/>
        </w:rPr>
        <w:t xml:space="preserve"> </w:t>
      </w:r>
    </w:p>
    <w:p w:rsidR="00D21728" w:rsidRDefault="00D21728" w:rsidP="00D21728">
      <w:pPr>
        <w:spacing w:beforeLines="50" w:before="156" w:line="400" w:lineRule="exact"/>
        <w:ind w:firstLine="48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sz w:val="24"/>
        </w:rPr>
        <w:t>）掌握</w:t>
      </w:r>
      <w:r>
        <w:rPr>
          <w:sz w:val="24"/>
        </w:rPr>
        <w:t>vi</w:t>
      </w:r>
      <w:r>
        <w:rPr>
          <w:sz w:val="24"/>
        </w:rPr>
        <w:t>的较为高级应用；</w:t>
      </w:r>
    </w:p>
    <w:p w:rsidR="00D21728" w:rsidRDefault="00D21728" w:rsidP="00D21728">
      <w:pPr>
        <w:spacing w:beforeLines="50" w:before="156" w:line="400" w:lineRule="exact"/>
        <w:ind w:left="48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掌握或了解</w:t>
      </w:r>
      <w:r>
        <w:rPr>
          <w:sz w:val="24"/>
        </w:rPr>
        <w:t>shell</w:t>
      </w:r>
      <w:r>
        <w:rPr>
          <w:sz w:val="24"/>
        </w:rPr>
        <w:t>的功能、句法结构、基本命令及相关命令机制；</w:t>
      </w:r>
    </w:p>
    <w:p w:rsidR="00D21728" w:rsidRDefault="00D21728" w:rsidP="00D21728">
      <w:pPr>
        <w:spacing w:beforeLines="50" w:before="156" w:line="400" w:lineRule="exact"/>
        <w:ind w:left="48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使用</w:t>
      </w:r>
      <w:r>
        <w:rPr>
          <w:sz w:val="24"/>
        </w:rPr>
        <w:t>shell</w:t>
      </w:r>
      <w:r>
        <w:rPr>
          <w:sz w:val="24"/>
        </w:rPr>
        <w:t>编辑功能较为简单的脚本并实现运行；</w:t>
      </w:r>
    </w:p>
    <w:p w:rsidR="00D21728" w:rsidRDefault="00D21728" w:rsidP="00D21728">
      <w:pPr>
        <w:spacing w:beforeLines="50" w:before="156" w:line="400" w:lineRule="exact"/>
        <w:ind w:left="48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）使用</w:t>
      </w:r>
      <w:r>
        <w:rPr>
          <w:sz w:val="24"/>
        </w:rPr>
        <w:t>shell</w:t>
      </w:r>
      <w:r>
        <w:rPr>
          <w:rFonts w:hint="eastAsia"/>
          <w:sz w:val="24"/>
          <w:lang w:eastAsia="zh-CN"/>
        </w:rPr>
        <w:t>函数编写脚本或独立运行。</w:t>
      </w:r>
    </w:p>
    <w:p w:rsidR="00D21728" w:rsidRDefault="00D21728" w:rsidP="00D21728">
      <w:pPr>
        <w:spacing w:line="520" w:lineRule="exact"/>
        <w:ind w:firstLine="480"/>
        <w:rPr>
          <w:sz w:val="24"/>
        </w:rPr>
      </w:pPr>
    </w:p>
    <w:p w:rsidR="00D21728" w:rsidRDefault="00D21728" w:rsidP="00D21728">
      <w:pPr>
        <w:spacing w:line="520" w:lineRule="exact"/>
        <w:rPr>
          <w:b/>
          <w:bCs/>
          <w:sz w:val="24"/>
        </w:rPr>
      </w:pPr>
      <w:r>
        <w:rPr>
          <w:b/>
          <w:bCs/>
          <w:sz w:val="24"/>
        </w:rPr>
        <w:t>三、实验内容：</w:t>
      </w: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sz w:val="24"/>
        </w:rPr>
      </w:pPr>
      <w:r>
        <w:rPr>
          <w:sz w:val="24"/>
        </w:rPr>
        <w:t>继续练习</w:t>
      </w:r>
      <w:r>
        <w:rPr>
          <w:sz w:val="24"/>
        </w:rPr>
        <w:t>UNIX</w:t>
      </w:r>
      <w:r>
        <w:rPr>
          <w:sz w:val="24"/>
        </w:rPr>
        <w:t>系统的文件类、目录类、进程管理类与磁盘操作类常用命令，并使用常见的选择项；</w:t>
      </w:r>
    </w:p>
    <w:p w:rsidR="00D21728" w:rsidRPr="003A3FFE" w:rsidRDefault="00D21728" w:rsidP="00D21728">
      <w:pPr>
        <w:numPr>
          <w:ilvl w:val="0"/>
          <w:numId w:val="5"/>
        </w:numPr>
        <w:spacing w:beforeLines="50" w:before="156" w:line="400" w:lineRule="exact"/>
        <w:rPr>
          <w:sz w:val="24"/>
          <w:highlight w:val="yellow"/>
        </w:rPr>
      </w:pPr>
      <w:r w:rsidRPr="003A3FFE">
        <w:rPr>
          <w:sz w:val="24"/>
          <w:highlight w:val="yellow"/>
        </w:rPr>
        <w:t>了解</w:t>
      </w:r>
      <w:proofErr w:type="spellStart"/>
      <w:r w:rsidRPr="003A3FFE">
        <w:rPr>
          <w:sz w:val="24"/>
          <w:highlight w:val="yellow"/>
        </w:rPr>
        <w:t>ed</w:t>
      </w:r>
      <w:proofErr w:type="spellEnd"/>
      <w:r w:rsidRPr="003A3FFE">
        <w:rPr>
          <w:sz w:val="24"/>
          <w:highlight w:val="yellow"/>
        </w:rPr>
        <w:t>、</w:t>
      </w:r>
      <w:r w:rsidRPr="003A3FFE">
        <w:rPr>
          <w:sz w:val="24"/>
          <w:highlight w:val="yellow"/>
        </w:rPr>
        <w:t>ex</w:t>
      </w:r>
      <w:r w:rsidRPr="003A3FFE">
        <w:rPr>
          <w:sz w:val="24"/>
          <w:highlight w:val="yellow"/>
        </w:rPr>
        <w:t>行编辑器与</w:t>
      </w:r>
      <w:proofErr w:type="spellStart"/>
      <w:r w:rsidRPr="003A3FFE">
        <w:rPr>
          <w:sz w:val="24"/>
          <w:highlight w:val="yellow"/>
        </w:rPr>
        <w:t>Emacs</w:t>
      </w:r>
      <w:proofErr w:type="spellEnd"/>
      <w:r w:rsidRPr="003A3FFE">
        <w:rPr>
          <w:sz w:val="24"/>
          <w:highlight w:val="yellow"/>
        </w:rPr>
        <w:t>全屏幕编辑器的工作模式、基本操作</w:t>
      </w:r>
    </w:p>
    <w:p w:rsidR="00D21728" w:rsidRDefault="00D21728" w:rsidP="00D21728">
      <w:pPr>
        <w:spacing w:beforeLines="50" w:before="156" w:line="400" w:lineRule="exact"/>
        <w:ind w:left="481" w:firstLine="720"/>
        <w:rPr>
          <w:sz w:val="24"/>
        </w:rPr>
      </w:pPr>
      <w:r w:rsidRPr="003A3FFE">
        <w:rPr>
          <w:sz w:val="24"/>
          <w:highlight w:val="yellow"/>
        </w:rPr>
        <w:t>命令；</w:t>
      </w: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rFonts w:hint="eastAsia"/>
          <w:sz w:val="24"/>
        </w:rPr>
      </w:pPr>
      <w:r>
        <w:rPr>
          <w:sz w:val="24"/>
        </w:rPr>
        <w:t>vi</w:t>
      </w:r>
      <w:r>
        <w:rPr>
          <w:sz w:val="24"/>
        </w:rPr>
        <w:t>中文本的搜索与替换；</w:t>
      </w: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文本的搜索：</w:t>
      </w: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7944A816" wp14:editId="59F1510C">
            <wp:simplePos x="0" y="0"/>
            <wp:positionH relativeFrom="column">
              <wp:posOffset>152400</wp:posOffset>
            </wp:positionH>
            <wp:positionV relativeFrom="paragraph">
              <wp:posOffset>-43180</wp:posOffset>
            </wp:positionV>
            <wp:extent cx="3343275" cy="15335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</w:rPr>
      </w:pPr>
    </w:p>
    <w:p w:rsidR="00D960F9" w:rsidRDefault="00D960F9" w:rsidP="00D960F9">
      <w:pPr>
        <w:spacing w:beforeLines="50" w:before="156" w:line="400" w:lineRule="exact"/>
        <w:rPr>
          <w:rFonts w:hint="eastAsia"/>
          <w:sz w:val="24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3632439" wp14:editId="6D717C97">
            <wp:simplePos x="0" y="0"/>
            <wp:positionH relativeFrom="column">
              <wp:posOffset>-3514725</wp:posOffset>
            </wp:positionH>
            <wp:positionV relativeFrom="paragraph">
              <wp:posOffset>277495</wp:posOffset>
            </wp:positionV>
            <wp:extent cx="3327400" cy="2461895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728" w:rsidRDefault="00D21728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21728" w:rsidRDefault="00D21728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196215</wp:posOffset>
            </wp:positionV>
            <wp:extent cx="2085975" cy="10001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960F9" w:rsidRDefault="00AF2B5F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13BEB3D" wp14:editId="22BC8670">
            <wp:simplePos x="0" y="0"/>
            <wp:positionH relativeFrom="column">
              <wp:posOffset>2609850</wp:posOffset>
            </wp:positionH>
            <wp:positionV relativeFrom="paragraph">
              <wp:posOffset>622300</wp:posOffset>
            </wp:positionV>
            <wp:extent cx="2944495" cy="1895475"/>
            <wp:effectExtent l="0" t="0" r="825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0F9">
        <w:rPr>
          <w:rFonts w:hint="eastAsia"/>
          <w:sz w:val="24"/>
          <w:lang w:eastAsia="zh-CN"/>
        </w:rPr>
        <w:t>文本的替换：</w:t>
      </w: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7954ED8C" wp14:editId="4A2A0959">
            <wp:simplePos x="0" y="0"/>
            <wp:positionH relativeFrom="column">
              <wp:posOffset>47625</wp:posOffset>
            </wp:positionH>
            <wp:positionV relativeFrom="paragraph">
              <wp:posOffset>202565</wp:posOffset>
            </wp:positionV>
            <wp:extent cx="2476500" cy="191452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0F9" w:rsidRDefault="00D960F9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rFonts w:hint="eastAsia"/>
          <w:sz w:val="24"/>
        </w:rPr>
      </w:pPr>
      <w:r>
        <w:rPr>
          <w:sz w:val="24"/>
        </w:rPr>
        <w:lastRenderedPageBreak/>
        <w:t>利用</w:t>
      </w:r>
      <w:r>
        <w:rPr>
          <w:sz w:val="24"/>
        </w:rPr>
        <w:t>vi</w:t>
      </w:r>
      <w:r>
        <w:rPr>
          <w:sz w:val="24"/>
        </w:rPr>
        <w:t>的工作缓冲区进行文本的移动、复制与删除等操作，并思考缓冲区原理；</w:t>
      </w:r>
    </w:p>
    <w:p w:rsidR="00072C3F" w:rsidRDefault="00072C3F" w:rsidP="00072C3F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文本的移动：</w:t>
      </w:r>
      <w:r w:rsidR="00345A8D">
        <w:rPr>
          <w:sz w:val="24"/>
          <w:lang w:eastAsia="zh-CN"/>
        </w:rPr>
        <w:t>’</w:t>
      </w:r>
      <w:r w:rsidR="00345A8D">
        <w:rPr>
          <w:rFonts w:hint="eastAsia"/>
          <w:sz w:val="24"/>
          <w:lang w:eastAsia="zh-CN"/>
        </w:rPr>
        <w:t>3D</w:t>
      </w:r>
      <w:r w:rsidR="00345A8D">
        <w:rPr>
          <w:rFonts w:hint="eastAsia"/>
          <w:sz w:val="24"/>
          <w:lang w:eastAsia="zh-CN"/>
        </w:rPr>
        <w:t>命令和</w:t>
      </w:r>
      <w:proofErr w:type="gramStart"/>
      <w:r w:rsidR="00345A8D">
        <w:rPr>
          <w:sz w:val="24"/>
          <w:lang w:eastAsia="zh-CN"/>
        </w:rPr>
        <w:t>’</w:t>
      </w:r>
      <w:proofErr w:type="spellStart"/>
      <w:proofErr w:type="gramEnd"/>
      <w:r w:rsidR="00345A8D">
        <w:rPr>
          <w:rFonts w:hint="eastAsia"/>
          <w:sz w:val="24"/>
          <w:lang w:eastAsia="zh-CN"/>
        </w:rPr>
        <w:t>ap</w:t>
      </w:r>
      <w:proofErr w:type="spellEnd"/>
      <w:r w:rsidR="00345A8D">
        <w:rPr>
          <w:rFonts w:hint="eastAsia"/>
          <w:sz w:val="24"/>
          <w:lang w:eastAsia="zh-CN"/>
        </w:rPr>
        <w:t>命令结合。</w:t>
      </w:r>
    </w:p>
    <w:p w:rsidR="00345A8D" w:rsidRPr="00345A8D" w:rsidRDefault="00345A8D" w:rsidP="00345A8D">
      <w:pPr>
        <w:pStyle w:val="a6"/>
        <w:numPr>
          <w:ilvl w:val="0"/>
          <w:numId w:val="7"/>
        </w:numPr>
        <w:spacing w:beforeLines="50" w:before="156" w:line="400" w:lineRule="exact"/>
        <w:ind w:firstLineChars="0"/>
        <w:rPr>
          <w:rFonts w:hint="eastAsia"/>
          <w:sz w:val="24"/>
        </w:rPr>
      </w:pPr>
      <w:r w:rsidRPr="00345A8D">
        <w:rPr>
          <w:rFonts w:hint="eastAsia"/>
          <w:sz w:val="24"/>
          <w:lang w:eastAsia="zh-CN"/>
        </w:rPr>
        <w:t>初始文本：文件</w:t>
      </w:r>
      <w:r w:rsidRPr="00345A8D">
        <w:rPr>
          <w:rFonts w:hint="eastAsia"/>
          <w:sz w:val="24"/>
          <w:lang w:eastAsia="zh-CN"/>
        </w:rPr>
        <w:t>wang4</w:t>
      </w:r>
    </w:p>
    <w:p w:rsidR="00AF2B5F" w:rsidRDefault="00072C3F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6A9681AA" wp14:editId="2AF9365E">
            <wp:simplePos x="0" y="0"/>
            <wp:positionH relativeFrom="column">
              <wp:posOffset>295275</wp:posOffset>
            </wp:positionH>
            <wp:positionV relativeFrom="paragraph">
              <wp:posOffset>158115</wp:posOffset>
            </wp:positionV>
            <wp:extent cx="1724025" cy="1457325"/>
            <wp:effectExtent l="0" t="0" r="9525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B5F" w:rsidRDefault="00AF2B5F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072C3F" w:rsidRDefault="00072C3F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072C3F" w:rsidRDefault="00072C3F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072C3F" w:rsidRDefault="00072C3F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072C3F" w:rsidRPr="00345A8D" w:rsidRDefault="00345A8D" w:rsidP="00345A8D">
      <w:pPr>
        <w:pStyle w:val="a6"/>
        <w:numPr>
          <w:ilvl w:val="0"/>
          <w:numId w:val="7"/>
        </w:numPr>
        <w:spacing w:beforeLines="50" w:before="156" w:line="400" w:lineRule="exact"/>
        <w:ind w:firstLineChars="0"/>
        <w:rPr>
          <w:rFonts w:hint="eastAsia"/>
          <w:sz w:val="24"/>
          <w:lang w:eastAsia="zh-CN"/>
        </w:rPr>
      </w:pPr>
      <w:r w:rsidRPr="00345A8D">
        <w:rPr>
          <w:rFonts w:hint="eastAsia"/>
          <w:sz w:val="24"/>
          <w:lang w:eastAsia="zh-CN"/>
        </w:rPr>
        <w:t>使用</w:t>
      </w:r>
      <w:proofErr w:type="gramStart"/>
      <w:r w:rsidRPr="00345A8D">
        <w:rPr>
          <w:sz w:val="24"/>
          <w:lang w:eastAsia="zh-CN"/>
        </w:rPr>
        <w:t>’</w:t>
      </w:r>
      <w:proofErr w:type="gramEnd"/>
      <w:r w:rsidRPr="00345A8D">
        <w:rPr>
          <w:rFonts w:hint="eastAsia"/>
          <w:sz w:val="24"/>
          <w:lang w:eastAsia="zh-CN"/>
        </w:rPr>
        <w:t>3D</w:t>
      </w:r>
      <w:r w:rsidRPr="00345A8D">
        <w:rPr>
          <w:rFonts w:hint="eastAsia"/>
          <w:sz w:val="24"/>
          <w:lang w:eastAsia="zh-CN"/>
        </w:rPr>
        <w:t>命令：</w:t>
      </w:r>
      <w:r w:rsidRPr="00345A8D">
        <w:rPr>
          <w:rFonts w:hint="eastAsia"/>
          <w:sz w:val="24"/>
          <w:lang w:eastAsia="zh-CN"/>
        </w:rPr>
        <w:t xml:space="preserve">                  </w:t>
      </w:r>
      <w:r>
        <w:rPr>
          <w:rFonts w:hint="eastAsia"/>
          <w:sz w:val="24"/>
          <w:lang w:eastAsia="zh-CN"/>
        </w:rPr>
        <w:t>③</w:t>
      </w:r>
      <w:r w:rsidRPr="00345A8D">
        <w:rPr>
          <w:rFonts w:hint="eastAsia"/>
          <w:sz w:val="24"/>
          <w:lang w:eastAsia="zh-CN"/>
        </w:rPr>
        <w:t>使用</w:t>
      </w:r>
      <w:proofErr w:type="gramStart"/>
      <w:r w:rsidRPr="00345A8D">
        <w:rPr>
          <w:sz w:val="24"/>
          <w:lang w:eastAsia="zh-CN"/>
        </w:rPr>
        <w:t>’</w:t>
      </w:r>
      <w:proofErr w:type="spellStart"/>
      <w:proofErr w:type="gramEnd"/>
      <w:r w:rsidRPr="00345A8D">
        <w:rPr>
          <w:rFonts w:hint="eastAsia"/>
          <w:sz w:val="24"/>
          <w:lang w:eastAsia="zh-CN"/>
        </w:rPr>
        <w:t>ap</w:t>
      </w:r>
      <w:proofErr w:type="spellEnd"/>
      <w:r w:rsidRPr="00345A8D">
        <w:rPr>
          <w:rFonts w:hint="eastAsia"/>
          <w:sz w:val="24"/>
          <w:lang w:eastAsia="zh-CN"/>
        </w:rPr>
        <w:t>命令到</w:t>
      </w:r>
      <w:r w:rsidRPr="00345A8D">
        <w:rPr>
          <w:rFonts w:hint="eastAsia"/>
          <w:sz w:val="24"/>
          <w:lang w:eastAsia="zh-CN"/>
        </w:rPr>
        <w:t>wang5</w:t>
      </w:r>
      <w:r w:rsidRPr="00345A8D">
        <w:rPr>
          <w:rFonts w:hint="eastAsia"/>
          <w:sz w:val="24"/>
          <w:lang w:eastAsia="zh-CN"/>
        </w:rPr>
        <w:t>：</w:t>
      </w:r>
    </w:p>
    <w:p w:rsidR="00345A8D" w:rsidRP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633E6541" wp14:editId="6BBF4C32">
            <wp:simplePos x="0" y="0"/>
            <wp:positionH relativeFrom="column">
              <wp:posOffset>2714625</wp:posOffset>
            </wp:positionH>
            <wp:positionV relativeFrom="paragraph">
              <wp:posOffset>182245</wp:posOffset>
            </wp:positionV>
            <wp:extent cx="1714500" cy="2276475"/>
            <wp:effectExtent l="0" t="0" r="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24DB1559" wp14:editId="03CEC27D">
            <wp:simplePos x="0" y="0"/>
            <wp:positionH relativeFrom="column">
              <wp:posOffset>247650</wp:posOffset>
            </wp:positionH>
            <wp:positionV relativeFrom="paragraph">
              <wp:posOffset>210820</wp:posOffset>
            </wp:positionV>
            <wp:extent cx="1600200" cy="22479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P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AF2B5F" w:rsidRDefault="00AF2B5F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AF2B5F" w:rsidRDefault="00AF2B5F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AF2B5F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文本的复制：</w:t>
      </w: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10D496FC" wp14:editId="46B107C1">
            <wp:simplePos x="0" y="0"/>
            <wp:positionH relativeFrom="column">
              <wp:posOffset>3629025</wp:posOffset>
            </wp:positionH>
            <wp:positionV relativeFrom="paragraph">
              <wp:posOffset>243840</wp:posOffset>
            </wp:positionV>
            <wp:extent cx="1266825" cy="2190750"/>
            <wp:effectExtent l="0" t="0" r="952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0528" behindDoc="0" locked="0" layoutInCell="1" allowOverlap="1" wp14:anchorId="063D61CE" wp14:editId="7BDDC318">
            <wp:simplePos x="0" y="0"/>
            <wp:positionH relativeFrom="column">
              <wp:posOffset>1905000</wp:posOffset>
            </wp:positionH>
            <wp:positionV relativeFrom="paragraph">
              <wp:posOffset>196215</wp:posOffset>
            </wp:positionV>
            <wp:extent cx="1384300" cy="2220595"/>
            <wp:effectExtent l="0" t="0" r="6350" b="825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059276D1" wp14:editId="5EE4F695">
            <wp:simplePos x="0" y="0"/>
            <wp:positionH relativeFrom="column">
              <wp:posOffset>180975</wp:posOffset>
            </wp:positionH>
            <wp:positionV relativeFrom="paragraph">
              <wp:posOffset>243840</wp:posOffset>
            </wp:positionV>
            <wp:extent cx="1466850" cy="211455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文本的删除：</w:t>
      </w:r>
      <w:r w:rsidR="002B7109">
        <w:rPr>
          <w:sz w:val="24"/>
          <w:lang w:eastAsia="zh-CN"/>
        </w:rPr>
        <w:t>’</w:t>
      </w:r>
      <w:r w:rsidR="002B7109">
        <w:rPr>
          <w:rFonts w:hint="eastAsia"/>
          <w:sz w:val="24"/>
          <w:lang w:eastAsia="zh-CN"/>
        </w:rPr>
        <w:t>3D</w:t>
      </w:r>
      <w:r w:rsidR="002B7109">
        <w:rPr>
          <w:rFonts w:hint="eastAsia"/>
          <w:sz w:val="24"/>
          <w:lang w:eastAsia="zh-CN"/>
        </w:rPr>
        <w:t>命令</w:t>
      </w:r>
    </w:p>
    <w:p w:rsidR="00345A8D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0E0F6EF6" wp14:editId="01209409">
            <wp:simplePos x="0" y="0"/>
            <wp:positionH relativeFrom="column">
              <wp:posOffset>2209800</wp:posOffset>
            </wp:positionH>
            <wp:positionV relativeFrom="paragraph">
              <wp:posOffset>231775</wp:posOffset>
            </wp:positionV>
            <wp:extent cx="1174750" cy="2257425"/>
            <wp:effectExtent l="0" t="0" r="6350" b="952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4624" behindDoc="0" locked="0" layoutInCell="1" allowOverlap="1" wp14:anchorId="2E1A1FCD" wp14:editId="3B42D5C3">
            <wp:simplePos x="0" y="0"/>
            <wp:positionH relativeFrom="column">
              <wp:posOffset>438150</wp:posOffset>
            </wp:positionH>
            <wp:positionV relativeFrom="paragraph">
              <wp:posOffset>231775</wp:posOffset>
            </wp:positionV>
            <wp:extent cx="1266825" cy="2190750"/>
            <wp:effectExtent l="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2B7109" w:rsidRDefault="002B7109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345A8D" w:rsidRDefault="00345A8D" w:rsidP="00AF2B5F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Pr="00B20707" w:rsidRDefault="00D21728" w:rsidP="00B20707">
      <w:pPr>
        <w:numPr>
          <w:ilvl w:val="0"/>
          <w:numId w:val="5"/>
        </w:numPr>
        <w:spacing w:beforeLines="50" w:before="156" w:line="400" w:lineRule="exact"/>
        <w:rPr>
          <w:rFonts w:hint="eastAsia"/>
          <w:sz w:val="24"/>
        </w:rPr>
      </w:pPr>
      <w:r>
        <w:rPr>
          <w:sz w:val="24"/>
        </w:rPr>
        <w:t>使用</w:t>
      </w:r>
      <w:r>
        <w:rPr>
          <w:sz w:val="24"/>
        </w:rPr>
        <w:t>vi</w:t>
      </w:r>
      <w:r>
        <w:rPr>
          <w:sz w:val="24"/>
        </w:rPr>
        <w:t>一次编辑多个文件；</w:t>
      </w:r>
    </w:p>
    <w:p w:rsidR="00B20707" w:rsidRDefault="00B20707" w:rsidP="00345A8D">
      <w:pPr>
        <w:spacing w:beforeLines="50" w:before="156" w:line="400" w:lineRule="exact"/>
        <w:ind w:leftChars="229" w:left="481" w:firstLineChars="150" w:firstLine="36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首先建立三个文件，进入</w:t>
      </w:r>
      <w:r>
        <w:rPr>
          <w:rFonts w:hint="eastAsia"/>
          <w:sz w:val="24"/>
          <w:lang w:eastAsia="zh-CN"/>
        </w:rPr>
        <w:t>vi</w:t>
      </w:r>
      <w:r>
        <w:rPr>
          <w:rFonts w:hint="eastAsia"/>
          <w:sz w:val="24"/>
          <w:lang w:eastAsia="zh-CN"/>
        </w:rPr>
        <w:t>模式：</w:t>
      </w: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55FFB90D" wp14:editId="4E6B0A54">
            <wp:simplePos x="0" y="0"/>
            <wp:positionH relativeFrom="column">
              <wp:posOffset>523875</wp:posOffset>
            </wp:positionH>
            <wp:positionV relativeFrom="paragraph">
              <wp:posOffset>68580</wp:posOffset>
            </wp:positionV>
            <wp:extent cx="2764790" cy="124587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Pr="00B20707" w:rsidRDefault="00B20707" w:rsidP="002B7109">
      <w:pPr>
        <w:spacing w:beforeLines="50" w:before="156" w:line="400" w:lineRule="exact"/>
        <w:ind w:firstLineChars="300" w:firstLine="7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进入</w:t>
      </w:r>
      <w:r>
        <w:rPr>
          <w:rFonts w:hint="eastAsia"/>
          <w:sz w:val="24"/>
          <w:lang w:eastAsia="zh-CN"/>
        </w:rPr>
        <w:t xml:space="preserve">wang1 </w:t>
      </w:r>
      <w:r>
        <w:rPr>
          <w:rFonts w:hint="eastAsia"/>
          <w:sz w:val="24"/>
          <w:lang w:eastAsia="zh-CN"/>
        </w:rPr>
        <w:t>编辑，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使用</w:t>
      </w:r>
      <w:r>
        <w:rPr>
          <w:rFonts w:hint="eastAsia"/>
          <w:sz w:val="24"/>
          <w:lang w:eastAsia="zh-CN"/>
        </w:rPr>
        <w:t>:w</w:t>
      </w:r>
      <w:r>
        <w:rPr>
          <w:rFonts w:hint="eastAsia"/>
          <w:sz w:val="24"/>
          <w:lang w:eastAsia="zh-CN"/>
        </w:rPr>
        <w:t>命令对</w:t>
      </w:r>
      <w:r>
        <w:rPr>
          <w:rFonts w:hint="eastAsia"/>
          <w:sz w:val="24"/>
          <w:lang w:eastAsia="zh-CN"/>
        </w:rPr>
        <w:t>wang1</w:t>
      </w:r>
      <w:r>
        <w:rPr>
          <w:rFonts w:hint="eastAsia"/>
          <w:sz w:val="24"/>
          <w:lang w:eastAsia="zh-CN"/>
        </w:rPr>
        <w:t>存盘，</w:t>
      </w:r>
      <w:r w:rsidR="00E62DC9">
        <w:rPr>
          <w:rFonts w:hint="eastAsia"/>
          <w:sz w:val="24"/>
          <w:lang w:eastAsia="zh-CN"/>
        </w:rPr>
        <w:t>使用</w:t>
      </w:r>
      <w:r w:rsidR="00E62DC9">
        <w:rPr>
          <w:rFonts w:hint="eastAsia"/>
          <w:sz w:val="24"/>
          <w:lang w:eastAsia="zh-CN"/>
        </w:rPr>
        <w:t xml:space="preserve"> </w:t>
      </w:r>
      <w:proofErr w:type="gramStart"/>
      <w:r w:rsidR="00E62DC9">
        <w:rPr>
          <w:sz w:val="24"/>
          <w:lang w:eastAsia="zh-CN"/>
        </w:rPr>
        <w:t>’</w:t>
      </w:r>
      <w:proofErr w:type="gramEnd"/>
      <w:r w:rsidR="00E62DC9">
        <w:rPr>
          <w:rFonts w:hint="eastAsia"/>
          <w:sz w:val="24"/>
          <w:lang w:eastAsia="zh-CN"/>
        </w:rPr>
        <w:t>a3Y</w:t>
      </w:r>
      <w:r w:rsidR="00E62DC9">
        <w:rPr>
          <w:rFonts w:hint="eastAsia"/>
          <w:sz w:val="24"/>
          <w:lang w:eastAsia="zh-CN"/>
        </w:rPr>
        <w:t>命令复制</w:t>
      </w:r>
      <w:r w:rsidR="00E62DC9">
        <w:rPr>
          <w:rFonts w:hint="eastAsia"/>
          <w:sz w:val="24"/>
          <w:lang w:eastAsia="zh-CN"/>
        </w:rPr>
        <w:t>wang1</w:t>
      </w:r>
      <w:r w:rsidR="00E62DC9">
        <w:rPr>
          <w:rFonts w:hint="eastAsia"/>
          <w:sz w:val="24"/>
          <w:lang w:eastAsia="zh-CN"/>
        </w:rPr>
        <w:t>中的三行，</w:t>
      </w:r>
      <w:r>
        <w:rPr>
          <w:rFonts w:hint="eastAsia"/>
          <w:sz w:val="24"/>
          <w:lang w:eastAsia="zh-CN"/>
        </w:rPr>
        <w:t>接着使用</w:t>
      </w:r>
      <w:r>
        <w:rPr>
          <w:rFonts w:hint="eastAsia"/>
          <w:sz w:val="24"/>
          <w:lang w:eastAsia="zh-CN"/>
        </w:rPr>
        <w:t>:n</w:t>
      </w:r>
      <w:r>
        <w:rPr>
          <w:rFonts w:hint="eastAsia"/>
          <w:sz w:val="24"/>
          <w:lang w:eastAsia="zh-CN"/>
        </w:rPr>
        <w:t>对</w:t>
      </w:r>
      <w:r>
        <w:rPr>
          <w:rFonts w:hint="eastAsia"/>
          <w:sz w:val="24"/>
          <w:lang w:eastAsia="zh-CN"/>
        </w:rPr>
        <w:t>wang2</w:t>
      </w:r>
      <w:r>
        <w:rPr>
          <w:rFonts w:hint="eastAsia"/>
          <w:sz w:val="24"/>
          <w:lang w:eastAsia="zh-CN"/>
        </w:rPr>
        <w:t>进行编辑</w:t>
      </w:r>
      <w:r w:rsidR="00E62DC9">
        <w:rPr>
          <w:rFonts w:hint="eastAsia"/>
          <w:sz w:val="24"/>
          <w:lang w:eastAsia="zh-CN"/>
        </w:rPr>
        <w:t>。</w:t>
      </w:r>
    </w:p>
    <w:p w:rsidR="00E62DC9" w:rsidRDefault="002B7109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3E42CD74" wp14:editId="23D0A579">
            <wp:simplePos x="0" y="0"/>
            <wp:positionH relativeFrom="column">
              <wp:posOffset>439420</wp:posOffset>
            </wp:positionH>
            <wp:positionV relativeFrom="paragraph">
              <wp:posOffset>400685</wp:posOffset>
            </wp:positionV>
            <wp:extent cx="2159000" cy="3427095"/>
            <wp:effectExtent l="0" t="0" r="0" b="190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268B9DD9" wp14:editId="55334222">
            <wp:simplePos x="0" y="0"/>
            <wp:positionH relativeFrom="column">
              <wp:posOffset>3095625</wp:posOffset>
            </wp:positionH>
            <wp:positionV relativeFrom="paragraph">
              <wp:posOffset>27305</wp:posOffset>
            </wp:positionV>
            <wp:extent cx="2050415" cy="3311525"/>
            <wp:effectExtent l="0" t="0" r="6985" b="317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E62DC9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>编辑好</w:t>
      </w:r>
      <w:r>
        <w:rPr>
          <w:rFonts w:hint="eastAsia"/>
          <w:sz w:val="24"/>
          <w:lang w:eastAsia="zh-CN"/>
        </w:rPr>
        <w:t>wang2</w:t>
      </w:r>
      <w:r>
        <w:rPr>
          <w:rFonts w:hint="eastAsia"/>
          <w:sz w:val="24"/>
          <w:lang w:eastAsia="zh-CN"/>
        </w:rPr>
        <w:t>，存盘，使用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‘</w:t>
      </w:r>
      <w:r>
        <w:rPr>
          <w:rFonts w:hint="eastAsia"/>
          <w:sz w:val="24"/>
          <w:lang w:eastAsia="zh-CN"/>
        </w:rPr>
        <w:t xml:space="preserve">b2Y </w:t>
      </w:r>
      <w:r>
        <w:rPr>
          <w:rFonts w:hint="eastAsia"/>
          <w:sz w:val="24"/>
          <w:lang w:eastAsia="zh-CN"/>
        </w:rPr>
        <w:t>继续编辑</w:t>
      </w:r>
      <w:r>
        <w:rPr>
          <w:rFonts w:hint="eastAsia"/>
          <w:sz w:val="24"/>
          <w:lang w:eastAsia="zh-CN"/>
        </w:rPr>
        <w:t>wang3</w:t>
      </w:r>
      <w:r>
        <w:rPr>
          <w:rFonts w:hint="eastAsia"/>
          <w:sz w:val="24"/>
          <w:lang w:eastAsia="zh-CN"/>
        </w:rPr>
        <w:t>，利用</w:t>
      </w:r>
      <w:r>
        <w:rPr>
          <w:sz w:val="24"/>
          <w:lang w:eastAsia="zh-CN"/>
        </w:rPr>
        <w:t>’</w:t>
      </w:r>
      <w:proofErr w:type="spellStart"/>
      <w:r>
        <w:rPr>
          <w:rFonts w:hint="eastAsia"/>
          <w:sz w:val="24"/>
          <w:lang w:eastAsia="zh-CN"/>
        </w:rPr>
        <w:t>ap</w:t>
      </w:r>
      <w:proofErr w:type="spellEnd"/>
      <w:r>
        <w:rPr>
          <w:rFonts w:hint="eastAsia"/>
          <w:sz w:val="24"/>
          <w:lang w:eastAsia="zh-CN"/>
        </w:rPr>
        <w:t>，</w:t>
      </w:r>
      <w:proofErr w:type="gramStart"/>
      <w:r>
        <w:rPr>
          <w:sz w:val="24"/>
          <w:lang w:eastAsia="zh-CN"/>
        </w:rPr>
        <w:t>’</w:t>
      </w:r>
      <w:proofErr w:type="spellStart"/>
      <w:proofErr w:type="gramEnd"/>
      <w:r>
        <w:rPr>
          <w:rFonts w:hint="eastAsia"/>
          <w:sz w:val="24"/>
          <w:lang w:eastAsia="zh-CN"/>
        </w:rPr>
        <w:t>bp</w:t>
      </w:r>
      <w:proofErr w:type="spellEnd"/>
      <w:r>
        <w:rPr>
          <w:rFonts w:hint="eastAsia"/>
          <w:sz w:val="24"/>
          <w:lang w:eastAsia="zh-CN"/>
        </w:rPr>
        <w:t>命令将</w:t>
      </w:r>
      <w:r w:rsidR="00072C3F">
        <w:rPr>
          <w:rFonts w:hint="eastAsia"/>
          <w:sz w:val="24"/>
          <w:lang w:eastAsia="zh-CN"/>
        </w:rPr>
        <w:t>从</w:t>
      </w:r>
      <w:r w:rsidR="00072C3F">
        <w:rPr>
          <w:rFonts w:hint="eastAsia"/>
          <w:sz w:val="24"/>
          <w:lang w:eastAsia="zh-CN"/>
        </w:rPr>
        <w:t>wang1</w:t>
      </w:r>
      <w:r w:rsidR="00072C3F">
        <w:rPr>
          <w:rFonts w:hint="eastAsia"/>
          <w:sz w:val="24"/>
          <w:lang w:eastAsia="zh-CN"/>
        </w:rPr>
        <w:t>，</w:t>
      </w:r>
      <w:r w:rsidR="00072C3F">
        <w:rPr>
          <w:rFonts w:hint="eastAsia"/>
          <w:sz w:val="24"/>
          <w:lang w:eastAsia="zh-CN"/>
        </w:rPr>
        <w:t>wang2</w:t>
      </w:r>
      <w:r w:rsidR="00072C3F">
        <w:rPr>
          <w:rFonts w:hint="eastAsia"/>
          <w:sz w:val="24"/>
          <w:lang w:eastAsia="zh-CN"/>
        </w:rPr>
        <w:t>里面复制的三行和两行粘贴到</w:t>
      </w:r>
      <w:r w:rsidR="00072C3F">
        <w:rPr>
          <w:rFonts w:hint="eastAsia"/>
          <w:sz w:val="24"/>
          <w:lang w:eastAsia="zh-CN"/>
        </w:rPr>
        <w:t>wang3</w:t>
      </w:r>
      <w:r w:rsidR="00072C3F">
        <w:rPr>
          <w:rFonts w:hint="eastAsia"/>
          <w:sz w:val="24"/>
          <w:lang w:eastAsia="zh-CN"/>
        </w:rPr>
        <w:t>里面。</w:t>
      </w: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P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B20707" w:rsidRDefault="00B20707" w:rsidP="00B20707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rFonts w:hint="eastAsia"/>
          <w:sz w:val="24"/>
        </w:rPr>
      </w:pPr>
      <w:r>
        <w:rPr>
          <w:sz w:val="24"/>
        </w:rPr>
        <w:t>在</w:t>
      </w:r>
      <w:r>
        <w:rPr>
          <w:sz w:val="24"/>
        </w:rPr>
        <w:t>vi</w:t>
      </w:r>
      <w:r>
        <w:rPr>
          <w:sz w:val="24"/>
        </w:rPr>
        <w:t>中使用较为复杂的</w:t>
      </w:r>
      <w:r>
        <w:rPr>
          <w:sz w:val="24"/>
        </w:rPr>
        <w:t>ex</w:t>
      </w:r>
      <w:r>
        <w:rPr>
          <w:sz w:val="24"/>
        </w:rPr>
        <w:t>命令；</w:t>
      </w:r>
    </w:p>
    <w:p w:rsidR="00E62DC9" w:rsidRDefault="00E62DC9" w:rsidP="00E62DC9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E62DC9" w:rsidRDefault="00E62DC9" w:rsidP="00E62DC9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E62DC9" w:rsidRDefault="00E62DC9" w:rsidP="00E62DC9">
      <w:pPr>
        <w:spacing w:beforeLines="50" w:before="156" w:line="400" w:lineRule="exact"/>
        <w:rPr>
          <w:rFonts w:hint="eastAsia"/>
          <w:sz w:val="24"/>
          <w:lang w:eastAsia="zh-CN"/>
        </w:rPr>
      </w:pPr>
    </w:p>
    <w:p w:rsidR="00E62DC9" w:rsidRDefault="00E62DC9" w:rsidP="00E62DC9">
      <w:pPr>
        <w:spacing w:beforeLines="50" w:before="156" w:line="400" w:lineRule="exact"/>
        <w:rPr>
          <w:sz w:val="24"/>
        </w:rPr>
      </w:pP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sz w:val="24"/>
        </w:rPr>
      </w:pPr>
      <w:r>
        <w:rPr>
          <w:sz w:val="24"/>
        </w:rPr>
        <w:lastRenderedPageBreak/>
        <w:t>使用</w:t>
      </w:r>
      <w:r>
        <w:rPr>
          <w:sz w:val="24"/>
        </w:rPr>
        <w:t>vi</w:t>
      </w:r>
      <w:r>
        <w:rPr>
          <w:sz w:val="24"/>
        </w:rPr>
        <w:t>的设置选项设置个性化的</w:t>
      </w:r>
      <w:r>
        <w:rPr>
          <w:sz w:val="24"/>
        </w:rPr>
        <w:t>vi</w:t>
      </w:r>
      <w:r>
        <w:rPr>
          <w:sz w:val="24"/>
        </w:rPr>
        <w:t>环境；</w:t>
      </w: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sz w:val="24"/>
        </w:rPr>
      </w:pPr>
      <w:r>
        <w:rPr>
          <w:sz w:val="24"/>
        </w:rPr>
        <w:t>在</w:t>
      </w:r>
      <w:r>
        <w:rPr>
          <w:sz w:val="24"/>
        </w:rPr>
        <w:t>vi</w:t>
      </w:r>
      <w:r>
        <w:rPr>
          <w:sz w:val="24"/>
        </w:rPr>
        <w:t>中使用</w:t>
      </w:r>
      <w:r>
        <w:rPr>
          <w:sz w:val="24"/>
        </w:rPr>
        <w:t>map</w:t>
      </w:r>
      <w:r>
        <w:rPr>
          <w:sz w:val="24"/>
        </w:rPr>
        <w:t>命令编写一个简单的文本处理宏；</w:t>
      </w: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color w:val="463634"/>
          <w:sz w:val="24"/>
          <w:szCs w:val="20"/>
        </w:rPr>
      </w:pPr>
      <w:r>
        <w:rPr>
          <w:color w:val="463634"/>
          <w:sz w:val="24"/>
          <w:szCs w:val="20"/>
        </w:rPr>
        <w:t>观察</w:t>
      </w:r>
      <w:r>
        <w:rPr>
          <w:b/>
          <w:bCs/>
          <w:color w:val="463634"/>
          <w:sz w:val="24"/>
          <w:szCs w:val="20"/>
        </w:rPr>
        <w:t>/</w:t>
      </w:r>
      <w:proofErr w:type="spellStart"/>
      <w:r>
        <w:rPr>
          <w:b/>
          <w:bCs/>
          <w:color w:val="463634"/>
          <w:sz w:val="24"/>
          <w:szCs w:val="20"/>
        </w:rPr>
        <w:t>etc</w:t>
      </w:r>
      <w:proofErr w:type="spellEnd"/>
      <w:r>
        <w:rPr>
          <w:b/>
          <w:bCs/>
          <w:color w:val="463634"/>
          <w:sz w:val="24"/>
          <w:szCs w:val="20"/>
        </w:rPr>
        <w:t>/profile</w:t>
      </w:r>
      <w:r>
        <w:rPr>
          <w:color w:val="463634"/>
          <w:sz w:val="24"/>
          <w:szCs w:val="20"/>
        </w:rPr>
        <w:t>文件（</w:t>
      </w:r>
      <w:r>
        <w:rPr>
          <w:b/>
          <w:bCs/>
          <w:color w:val="463634"/>
          <w:sz w:val="24"/>
          <w:szCs w:val="20"/>
        </w:rPr>
        <w:t>/</w:t>
      </w:r>
      <w:proofErr w:type="spellStart"/>
      <w:r>
        <w:rPr>
          <w:b/>
          <w:bCs/>
          <w:color w:val="463634"/>
          <w:sz w:val="24"/>
          <w:szCs w:val="20"/>
        </w:rPr>
        <w:t>etc</w:t>
      </w:r>
      <w:proofErr w:type="spellEnd"/>
      <w:r>
        <w:rPr>
          <w:b/>
          <w:bCs/>
          <w:color w:val="463634"/>
          <w:sz w:val="24"/>
          <w:szCs w:val="20"/>
        </w:rPr>
        <w:t>/</w:t>
      </w:r>
      <w:proofErr w:type="spellStart"/>
      <w:r>
        <w:rPr>
          <w:b/>
          <w:bCs/>
          <w:color w:val="463634"/>
          <w:sz w:val="24"/>
          <w:szCs w:val="20"/>
        </w:rPr>
        <w:t>csh.login</w:t>
      </w:r>
      <w:proofErr w:type="spellEnd"/>
      <w:r>
        <w:rPr>
          <w:color w:val="463634"/>
          <w:sz w:val="24"/>
          <w:szCs w:val="20"/>
        </w:rPr>
        <w:t>）</w:t>
      </w:r>
      <w:r>
        <w:rPr>
          <w:sz w:val="24"/>
        </w:rPr>
        <w:t>与</w:t>
      </w:r>
      <w:r>
        <w:rPr>
          <w:color w:val="463634"/>
          <w:sz w:val="24"/>
          <w:szCs w:val="20"/>
        </w:rPr>
        <w:t>用户</w:t>
      </w:r>
      <w:r>
        <w:rPr>
          <w:color w:val="463634"/>
          <w:sz w:val="24"/>
          <w:szCs w:val="20"/>
        </w:rPr>
        <w:t>home</w:t>
      </w:r>
      <w:r>
        <w:rPr>
          <w:color w:val="463634"/>
          <w:sz w:val="24"/>
          <w:szCs w:val="20"/>
        </w:rPr>
        <w:t>目录下的</w:t>
      </w:r>
      <w:r>
        <w:rPr>
          <w:color w:val="463634"/>
          <w:sz w:val="24"/>
          <w:szCs w:val="20"/>
        </w:rPr>
        <w:t>.profile</w:t>
      </w:r>
      <w:r>
        <w:rPr>
          <w:color w:val="463634"/>
          <w:sz w:val="24"/>
          <w:szCs w:val="20"/>
        </w:rPr>
        <w:t>文件（</w:t>
      </w:r>
      <w:r>
        <w:rPr>
          <w:color w:val="463634"/>
          <w:sz w:val="24"/>
          <w:szCs w:val="20"/>
        </w:rPr>
        <w:t>.login</w:t>
      </w:r>
      <w:r>
        <w:rPr>
          <w:color w:val="463634"/>
          <w:sz w:val="24"/>
          <w:szCs w:val="20"/>
        </w:rPr>
        <w:t>），使用环境变量与用户变量设置个性化的用户环境；</w:t>
      </w:r>
    </w:p>
    <w:p w:rsidR="00D21728" w:rsidRDefault="00D21728" w:rsidP="00D21728">
      <w:pPr>
        <w:numPr>
          <w:ilvl w:val="0"/>
          <w:numId w:val="5"/>
        </w:numPr>
        <w:spacing w:beforeLines="50" w:before="156" w:line="400" w:lineRule="exact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for</w:t>
      </w:r>
      <w:r>
        <w:rPr>
          <w:sz w:val="24"/>
        </w:rPr>
        <w:t>循环编写一段</w:t>
      </w:r>
      <w:r>
        <w:rPr>
          <w:sz w:val="24"/>
        </w:rPr>
        <w:t>shell</w:t>
      </w:r>
      <w:r>
        <w:rPr>
          <w:sz w:val="24"/>
        </w:rPr>
        <w:t>程序，完成显示用户注册目录中某个或某些子目录下所有普通文件的列表，并将之转入一个文件中；</w:t>
      </w:r>
    </w:p>
    <w:p w:rsidR="00D21728" w:rsidRDefault="00D21728" w:rsidP="00D21728">
      <w:pPr>
        <w:spacing w:beforeLines="50" w:before="156" w:line="400" w:lineRule="exact"/>
        <w:ind w:left="48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  <w:lang w:eastAsia="zh-CN"/>
        </w:rPr>
        <w:t>11</w:t>
      </w:r>
      <w:r>
        <w:rPr>
          <w:sz w:val="24"/>
        </w:rPr>
        <w:t>）自拟题目编写一段</w:t>
      </w:r>
      <w:r>
        <w:rPr>
          <w:sz w:val="24"/>
        </w:rPr>
        <w:t>shell</w:t>
      </w:r>
      <w:r>
        <w:rPr>
          <w:sz w:val="24"/>
        </w:rPr>
        <w:t>脚本，完成某个特定功能，并以三种方式</w:t>
      </w:r>
    </w:p>
    <w:p w:rsidR="00D21728" w:rsidRDefault="00D21728" w:rsidP="00D21728">
      <w:pPr>
        <w:spacing w:beforeLines="50" w:before="156" w:line="400" w:lineRule="exact"/>
        <w:ind w:left="481" w:firstLine="720"/>
        <w:rPr>
          <w:rFonts w:hint="eastAsia"/>
          <w:sz w:val="24"/>
          <w:lang w:eastAsia="zh-CN"/>
        </w:rPr>
      </w:pPr>
      <w:r>
        <w:rPr>
          <w:sz w:val="24"/>
        </w:rPr>
        <w:t>实现脚本的运行。</w:t>
      </w:r>
    </w:p>
    <w:p w:rsidR="00D21728" w:rsidRDefault="00D21728" w:rsidP="00D21728">
      <w:pPr>
        <w:spacing w:beforeLines="50" w:before="156"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12</w:t>
      </w:r>
      <w:r>
        <w:rPr>
          <w:rFonts w:hint="eastAsia"/>
          <w:sz w:val="24"/>
          <w:lang w:eastAsia="zh-CN"/>
        </w:rPr>
        <w:t>）编写</w:t>
      </w:r>
      <w:r>
        <w:rPr>
          <w:sz w:val="24"/>
        </w:rPr>
        <w:t>shell</w:t>
      </w:r>
      <w:r>
        <w:rPr>
          <w:rFonts w:hint="eastAsia"/>
          <w:sz w:val="24"/>
          <w:lang w:eastAsia="zh-CN"/>
        </w:rPr>
        <w:t>函数，在命令行运行该函数；将函数放入一个</w:t>
      </w:r>
      <w:r>
        <w:rPr>
          <w:sz w:val="24"/>
        </w:rPr>
        <w:t>shell</w:t>
      </w:r>
      <w:r>
        <w:rPr>
          <w:sz w:val="24"/>
        </w:rPr>
        <w:t>脚本</w:t>
      </w:r>
      <w:r>
        <w:rPr>
          <w:rFonts w:hint="eastAsia"/>
          <w:sz w:val="24"/>
          <w:lang w:eastAsia="zh-CN"/>
        </w:rPr>
        <w:t>中并运行该脚本。</w:t>
      </w:r>
    </w:p>
    <w:p w:rsidR="00D21728" w:rsidRDefault="00D21728" w:rsidP="00D21728">
      <w:pPr>
        <w:spacing w:line="520" w:lineRule="exact"/>
        <w:ind w:left="480"/>
        <w:rPr>
          <w:sz w:val="24"/>
        </w:rPr>
      </w:pPr>
    </w:p>
    <w:p w:rsidR="00B736E0" w:rsidRPr="00D21728" w:rsidRDefault="00B736E0"/>
    <w:sectPr w:rsidR="00B736E0" w:rsidRPr="00D2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D64" w:rsidRDefault="005A7D64" w:rsidP="00D21728">
      <w:r>
        <w:separator/>
      </w:r>
    </w:p>
  </w:endnote>
  <w:endnote w:type="continuationSeparator" w:id="0">
    <w:p w:rsidR="005A7D64" w:rsidRDefault="005A7D64" w:rsidP="00D2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D64" w:rsidRDefault="005A7D64" w:rsidP="00D21728">
      <w:r>
        <w:separator/>
      </w:r>
    </w:p>
  </w:footnote>
  <w:footnote w:type="continuationSeparator" w:id="0">
    <w:p w:rsidR="005A7D64" w:rsidRDefault="005A7D64" w:rsidP="00D21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</w:lvl>
  </w:abstractNum>
  <w:abstractNum w:abstractNumId="2">
    <w:nsid w:val="00000007"/>
    <w:multiLevelType w:val="singleLevel"/>
    <w:tmpl w:val="00000007"/>
    <w:name w:val="WW8Num10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</w:lvl>
  </w:abstractNum>
  <w:abstractNum w:abstractNumId="3">
    <w:nsid w:val="00000009"/>
    <w:multiLevelType w:val="singleLevel"/>
    <w:tmpl w:val="00000009"/>
    <w:name w:val="WW8Num15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</w:lvl>
  </w:abstractNum>
  <w:abstractNum w:abstractNumId="4">
    <w:nsid w:val="0887540A"/>
    <w:multiLevelType w:val="hybridMultilevel"/>
    <w:tmpl w:val="BBCE4636"/>
    <w:lvl w:ilvl="0" w:tplc="0B1C7A0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6971B52"/>
    <w:multiLevelType w:val="hybridMultilevel"/>
    <w:tmpl w:val="16B6C290"/>
    <w:lvl w:ilvl="0" w:tplc="F198D918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79E33973"/>
    <w:multiLevelType w:val="hybridMultilevel"/>
    <w:tmpl w:val="E23A6A54"/>
    <w:lvl w:ilvl="0" w:tplc="0392506E">
      <w:start w:val="1"/>
      <w:numFmt w:val="ideograph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4E"/>
    <w:rsid w:val="00072C3F"/>
    <w:rsid w:val="002B7109"/>
    <w:rsid w:val="00345A8D"/>
    <w:rsid w:val="005A7D64"/>
    <w:rsid w:val="00AF2B5F"/>
    <w:rsid w:val="00B20707"/>
    <w:rsid w:val="00B736E0"/>
    <w:rsid w:val="00C8584E"/>
    <w:rsid w:val="00D21728"/>
    <w:rsid w:val="00D960F9"/>
    <w:rsid w:val="00E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28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60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60F9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List Paragraph"/>
    <w:basedOn w:val="a"/>
    <w:uiPriority w:val="34"/>
    <w:qFormat/>
    <w:rsid w:val="00345A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28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60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60F9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List Paragraph"/>
    <w:basedOn w:val="a"/>
    <w:uiPriority w:val="34"/>
    <w:qFormat/>
    <w:rsid w:val="00345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js504</dc:creator>
  <cp:keywords/>
  <dc:description/>
  <cp:lastModifiedBy>js504</cp:lastModifiedBy>
  <cp:revision>2</cp:revision>
  <dcterms:created xsi:type="dcterms:W3CDTF">2016-05-05T06:45:00Z</dcterms:created>
  <dcterms:modified xsi:type="dcterms:W3CDTF">2016-05-05T08:36:00Z</dcterms:modified>
</cp:coreProperties>
</file>