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Style w:val="12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2"/>
          <w:rFonts w:hint="eastAsia"/>
          <w:b/>
          <w:lang w:val="en-US" w:eastAsia="zh-CN"/>
        </w:rPr>
        <w:t>Gitlab-runner+gitlab+idea+ubuntu16.04实现持续集成</w:t>
      </w:r>
    </w:p>
    <w:p>
      <w:pPr>
        <w:rPr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  <w:lang w:val="en-US" w:eastAsia="zh-CN"/>
        </w:rPr>
        <w:t>——陈亮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3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11680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_Toc17220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</w:t>
          </w:r>
          <w:r>
            <w:rPr>
              <w:rFonts w:hint="default"/>
              <w:bCs/>
              <w:szCs w:val="28"/>
              <w:lang w:val="en-US" w:eastAsia="zh-CN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_Toc17220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1680"/>
            </w:tabs>
          </w:pPr>
          <w:r>
            <w:fldChar w:fldCharType="begin"/>
          </w:r>
          <w:r>
            <w:instrText xml:space="preserve"> HYPERLINK \l _Toc18342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2.安装和注册gitlab-runner</w:t>
          </w:r>
          <w:r>
            <w:tab/>
          </w:r>
          <w:r>
            <w:fldChar w:fldCharType="begin"/>
          </w:r>
          <w:r>
            <w:instrText xml:space="preserve"> PAGEREF _Toc18342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参考自:https://www.funtl.com , https://www.funtl.com/zh/apache-dubbo-ci</w:t>
      </w:r>
    </w:p>
    <w:p>
      <w:pPr>
        <w:bidi w:val="0"/>
        <w:outlineLvl w:val="0"/>
        <w:rPr>
          <w:rFonts w:hint="default"/>
          <w:b/>
          <w:bCs/>
          <w:sz w:val="22"/>
          <w:szCs w:val="28"/>
          <w:lang w:val="en-US" w:eastAsia="zh-CN"/>
        </w:rPr>
      </w:pPr>
      <w:bookmarkStart w:id="0" w:name="_Toc17220"/>
      <w:r>
        <w:rPr>
          <w:rFonts w:hint="eastAsia"/>
          <w:b/>
          <w:bCs/>
          <w:sz w:val="22"/>
          <w:szCs w:val="28"/>
          <w:lang w:val="en-US" w:eastAsia="zh-CN"/>
        </w:rPr>
        <w:t>1.</w:t>
      </w:r>
      <w:r>
        <w:rPr>
          <w:rFonts w:hint="default"/>
          <w:b/>
          <w:bCs/>
          <w:sz w:val="22"/>
          <w:szCs w:val="28"/>
          <w:lang w:val="en-US" w:eastAsia="zh-CN"/>
        </w:rPr>
        <w:t>环境准备</w:t>
      </w:r>
      <w:bookmarkEnd w:id="0"/>
    </w:p>
    <w:p>
      <w:pPr>
        <w:ind w:left="211" w:hanging="211" w:hangingChars="100"/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 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首先得在ubuntu16.04上安装好docker,docker-compose,registry私有镜像仓库及客户端,nexus私有仓库,</w:t>
      </w:r>
    </w:p>
    <w:p>
      <w:pPr>
        <w:ind w:firstLine="211" w:firstLineChars="10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vi /etc/docker/daemon.json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编辑设置好镜像加速地址和私有镜像仓库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ind w:left="210" w:leftChars="100" w:firstLine="0" w:firstLineChars="0"/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1)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创建工作目录 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/usr/local/docker/runner</w:t>
      </w:r>
    </w:p>
    <w:p>
      <w:pPr>
        <w:ind w:left="210" w:leftChars="100" w:firstLine="0" w:firstLineChars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2)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创建构建目录 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/usr/local/docker/runner/environment</w:t>
      </w:r>
    </w:p>
    <w:p>
      <w:pPr>
        <w:ind w:left="210" w:leftChars="100" w:firstLine="0" w:firstLineChars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3)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下载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 jdk-8u152-linux-x64.tar.gz 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并复制到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 /usr/local/docker/runner/environment</w:t>
      </w:r>
    </w:p>
    <w:p>
      <w:pPr>
        <w:ind w:left="210" w:leftChars="100" w:firstLine="0" w:firstLineChars="0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4)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下载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 apache-maven-3.5.3-bin.tar.gz 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并复制到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 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/usr/local/docker/runner/environment</w:t>
      </w:r>
    </w:p>
    <w:p>
      <w:pPr>
        <w:ind w:left="210" w:leftChars="100" w:firstLine="0" w:firstLineChars="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5)拷贝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Dockerfile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,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settings.xml,docker-compose 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到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 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/usr/local/docker/runner/environment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(Dockerfile是步骤2中创建的,不是idea项目下的)</w:t>
      </w:r>
      <w:bookmarkStart w:id="2" w:name="_GoBack"/>
      <w:bookmarkEnd w:id="2"/>
    </w:p>
    <w:p>
      <w:pPr>
        <w:ind w:left="210" w:leftChars="100" w:firstLine="0" w:firstLineChars="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6)拷贝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docker-compose.yml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到 </w:t>
      </w:r>
      <w: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/usr/local/docker/runner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(docker-compose.yml是步骤2中创建的,不是idea项目下的)</w:t>
      </w:r>
    </w:p>
    <w:p>
      <w:pPr>
        <w:ind w:left="210" w:leftChars="100" w:firstLine="0" w:firstLineChars="0"/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7)Idea中创建好测试项目并上传到gitlab(用官方的</w:t>
      </w:r>
      <w:r>
        <w:rPr>
          <w:rFonts w:hint="eastAsia" w:ascii="Segoe UI" w:hAnsi="Segoe UI" w:eastAsia="宋体" w:cs="Segoe UI"/>
          <w:b/>
          <w:i w:val="0"/>
          <w:caps w:val="0"/>
          <w:color w:val="F5C040" w:themeColor="accent5"/>
          <w:spacing w:val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https://git.lug.ustc.edu.cn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也可以自己创建私有的)</w:t>
      </w:r>
    </w:p>
    <w:p>
      <w:pPr>
        <w:ind w:left="210" w:leftChars="100" w:firstLine="0" w:firstLineChars="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此处以持续集成spring-eureka模块为例</w:t>
      </w:r>
    </w:p>
    <w:p>
      <w:pPr>
        <w:numPr>
          <w:ilvl w:val="0"/>
          <w:numId w:val="1"/>
        </w:numPr>
        <w:ind w:left="210" w:leftChars="100" w:firstLine="0" w:firstLineChars="0"/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下载dockerize放tomcat_home路径/download下,把tomcat设置成开机启动;,用迅雷下载最新版本(凌晨7点网速快),</w:t>
      </w:r>
    </w:p>
    <w:p>
      <w:pPr>
        <w:numPr>
          <w:ilvl w:val="0"/>
          <w:numId w:val="0"/>
        </w:numPr>
        <w:ind w:leftChars="10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下载地址:</w:t>
      </w:r>
      <w:r>
        <w:rPr>
          <w:rFonts w:hint="eastAsia" w:ascii="Segoe UI" w:hAnsi="Segoe UI" w:eastAsia="宋体" w:cs="Segoe UI"/>
          <w:b/>
          <w:i w:val="0"/>
          <w:caps w:val="0"/>
          <w:color w:val="F5C040" w:themeColor="accent5"/>
          <w:spacing w:val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https://github.com/jwilder/dockerize/releases/download/v0.6.1/dockerize-linux-amd64-v0.6.1.tar.gz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</w:p>
    <w:p>
      <w:pPr>
        <w:ind w:left="210" w:leftChars="100" w:firstLine="0" w:firstLineChars="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7411720" cy="5595620"/>
            <wp:effectExtent l="0" t="0" r="17780" b="508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a.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项目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eastAsia="zh-CN"/>
        </w:rPr>
        <w:t>中</w:t>
      </w:r>
      <w:r>
        <w:rPr>
          <w:rFonts w:hint="eastAsia"/>
          <w:b/>
          <w:bCs/>
          <w:sz w:val="22"/>
          <w:szCs w:val="28"/>
          <w:lang w:val="en-US" w:eastAsia="zh-CN"/>
        </w:rPr>
        <w:t>创建</w:t>
      </w:r>
      <w:r>
        <w:rPr>
          <w:rFonts w:hint="default"/>
          <w:b/>
          <w:bCs/>
          <w:sz w:val="22"/>
          <w:szCs w:val="28"/>
          <w:lang w:val="en-US" w:eastAsia="zh-CN"/>
        </w:rPr>
        <w:t>gitlab-ci.yml</w:t>
      </w:r>
    </w:p>
    <w:p>
      <w:pP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在项目工程下编写 .gitlab-ci.yml 配置文件：</w:t>
      </w:r>
    </w:p>
    <w:p>
      <w:pPr>
        <w:pStyle w:val="5"/>
        <w:keepNext w:val="0"/>
        <w:keepLines w:val="0"/>
        <w:widowControl/>
        <w:suppressLineNumbers w:val="0"/>
        <w:shd w:val="clear" w:fill="21282D"/>
        <w:rPr>
          <w:rFonts w:ascii="新宋体" w:hAnsi="新宋体" w:eastAsia="新宋体" w:cs="新宋体"/>
          <w:color w:val="E0E2E4"/>
          <w:sz w:val="24"/>
          <w:szCs w:val="24"/>
        </w:rPr>
      </w:pP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定义阶段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stages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build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push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run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clean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 下面是每个阶段的具体工作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 构建镜像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build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stage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build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script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/usr/local/maven/apache-maven-3.5.3/bin/mvn clean package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cp target/spring-eureka-0.0.1-SNAPSHOT.jar docker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cd docker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 build -t 192.168.1.8:5000/spring-eureka:v0.0.1 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 上传到docker私有镜像仓库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push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stage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push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script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 push 192.168.1.8:5000/spring-eureka:v0.0.1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运行docker容器(启动项目)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run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stage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run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script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cd docker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docker-compose down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docker-compose up -d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 清理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clean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stage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clean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script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  清除虚悬镜像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 image prune -f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#stages: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- test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#test: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stage: test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script: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    - echo "use gitlab-runner实现持续集成test succeed!陈亮hello world!!!"</w:t>
      </w:r>
    </w:p>
    <w:p>
      <w:p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outlineLvl w:val="1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b.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项目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eastAsia="zh-CN"/>
        </w:rPr>
        <w:t>中的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 xml:space="preserve">Dockerfile </w:t>
      </w:r>
    </w:p>
    <w:p>
      <w:pPr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eastAsia="zh-CN"/>
        </w:rPr>
        <w:t>模块项目下创建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docker文件夹,把Dockerfile放入其中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21282D"/>
        <w:spacing w:after="240" w:afterAutospacing="0"/>
        <w:rPr>
          <w:rFonts w:ascii="新宋体" w:hAnsi="新宋体" w:eastAsia="新宋体" w:cs="新宋体"/>
          <w:color w:val="E0E2E4"/>
          <w:sz w:val="24"/>
          <w:szCs w:val="24"/>
        </w:rPr>
      </w:pP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FROM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openjdk:8-jre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MAINTAINER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Lusifer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topsale@vip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qq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com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ENV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APP_VERSION 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0.0.1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-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SNAPSHOT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ENV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DOCKERIZE_VERSION v0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.6.1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#如果不依赖其它服务不用dockerize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#RUN wget https://github.com/jwilder/dockerize/releases/download/$DOCKERIZE_VERSION/dockerize-linux-amd64-$DOCKERIZE_VERSION.tar.gz \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#https://github.com/jwilder/dockerize/releases/download/v0.6.1/dockerize-linux-amd64-v0.6.1.tar.gz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#&amp;&amp; tar -C /usr/local/bin -xzvf dockerize-linux-amd64-$DOCKERIZE_VERSION.tar.gz \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#&amp;&amp; rm dockerize-linux-amd64-$DOCKERIZE_VERSION.tar.gz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RUN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mkdir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app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COPY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spring-eureka-$APP_VERSION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jar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app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app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jar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#ENTRYPOINT ["dockerize", "-timeout", "5m", "-wait", "tcp://192.168.10.131:3306", "java", "-Djava.security.egd=file:/dev/./urandom", "-jar", "/app/app.jar"]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ENTRYPOINT </w:t>
      </w:r>
      <w:r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  <w:t>[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"java"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, 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"-Djava.security.egd=file:/dev/./urandom"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, 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"-jar"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, 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"/app/app.jar"</w:t>
      </w:r>
      <w:r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  <w:t>]</w:t>
      </w:r>
      <w:r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EXPOSE 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8082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</w:pPr>
    </w:p>
    <w:p>
      <w:pPr>
        <w:outlineLvl w:val="1"/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c.</w:t>
      </w: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hd w:val="clear" w:fill="FFFFFF"/>
        </w:rPr>
        <w:t>项目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eastAsia="zh-CN"/>
        </w:rPr>
        <w:t>中的</w:t>
      </w: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docker-compose.yml</w:t>
      </w: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把docker-compose.yml放入docker文件夹中</w:t>
      </w:r>
    </w:p>
    <w:p>
      <w:pPr>
        <w:pStyle w:val="5"/>
        <w:keepNext w:val="0"/>
        <w:keepLines w:val="0"/>
        <w:widowControl/>
        <w:suppressLineNumbers w:val="0"/>
        <w:shd w:val="clear" w:fill="21282D"/>
        <w:rPr>
          <w:rFonts w:ascii="新宋体" w:hAnsi="新宋体" w:eastAsia="新宋体" w:cs="新宋体"/>
          <w:color w:val="E0E2E4"/>
          <w:sz w:val="24"/>
          <w:szCs w:val="24"/>
        </w:rPr>
      </w:pP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'3.1'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services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spring-eureka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image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192.168.1.8:5000/spring-eureka:v0.0.1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container_name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spring-eureka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ports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8082:8082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networks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default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external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eureka</w:t>
      </w:r>
    </w:p>
    <w:p>
      <w:pPr>
        <w:outlineLvl w:val="1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>d.项目中的pom.xml文件中加入maven的私有仓库nexus:最后注释包含1和2的地方就是私服配置;同时maven的setting.xml文件中也要nexus私服的相关配置,请看资料中的setting.xml文件(注释有数字的地方就是)。</w:t>
      </w:r>
    </w:p>
    <w:p>
      <w:pPr>
        <w:pStyle w:val="5"/>
        <w:keepNext w:val="0"/>
        <w:keepLines w:val="0"/>
        <w:widowControl/>
        <w:suppressLineNumbers w:val="0"/>
        <w:shd w:val="clear" w:fill="21282D"/>
        <w:rPr>
          <w:rFonts w:ascii="新宋体" w:hAnsi="新宋体" w:eastAsia="新宋体" w:cs="新宋体"/>
          <w:color w:val="E0E2E4"/>
          <w:sz w:val="24"/>
          <w:szCs w:val="24"/>
        </w:rPr>
      </w:pPr>
      <w:r>
        <w:rPr>
          <w:rFonts w:hint="eastAsia" w:ascii="新宋体" w:hAnsi="新宋体" w:eastAsia="新宋体" w:cs="新宋体"/>
          <w:i/>
          <w:color w:val="E0E2E4"/>
          <w:sz w:val="24"/>
          <w:szCs w:val="24"/>
          <w:shd w:val="clear" w:fill="21282D"/>
        </w:rPr>
        <w:t>&lt;?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xml version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 xml:space="preserve">="1.0"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encoding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="UTF-8"</w:t>
      </w:r>
      <w:r>
        <w:rPr>
          <w:rFonts w:hint="eastAsia" w:ascii="新宋体" w:hAnsi="新宋体" w:eastAsia="新宋体" w:cs="新宋体"/>
          <w:i/>
          <w:color w:val="E0E2E4"/>
          <w:sz w:val="24"/>
          <w:szCs w:val="24"/>
          <w:shd w:val="clear" w:fill="21282D"/>
        </w:rPr>
        <w:t>?&gt;</w:t>
      </w:r>
      <w:r>
        <w:rPr>
          <w:rFonts w:hint="eastAsia" w:ascii="新宋体" w:hAnsi="新宋体" w:eastAsia="新宋体" w:cs="新宋体"/>
          <w:i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project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xmlns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 xml:space="preserve">="http://maven.apache.org/POM/4.0.0"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xmlns:</w:t>
      </w:r>
      <w:r>
        <w:rPr>
          <w:rFonts w:hint="eastAsia" w:ascii="新宋体" w:hAnsi="新宋体" w:eastAsia="新宋体" w:cs="新宋体"/>
          <w:color w:val="FEFFFB"/>
          <w:sz w:val="24"/>
          <w:szCs w:val="24"/>
          <w:shd w:val="clear" w:fill="21282D"/>
        </w:rPr>
        <w:t>xsi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="http://www.w3.org/2001/XMLSchema-instance"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 xml:space="preserve">         </w:t>
      </w:r>
      <w:r>
        <w:rPr>
          <w:rFonts w:hint="eastAsia" w:ascii="新宋体" w:hAnsi="新宋体" w:eastAsia="新宋体" w:cs="新宋体"/>
          <w:color w:val="FEFFFB"/>
          <w:sz w:val="24"/>
          <w:szCs w:val="24"/>
          <w:shd w:val="clear" w:fill="21282D"/>
        </w:rPr>
        <w:t>xsi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:schemaLocation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="http://maven.apache.org/POM/4.0.0 https://maven.apache.org/xsd/maven-4.0.0.xsd"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modelVersion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4.0.0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modelVersion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parent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org.springframework.boot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spring-boot-starter-parent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2.2.2.RELEASE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relativePath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/&gt;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 lookup parent from repository 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parent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com.example.test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spring-test-item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0.0.1-SNAPSHOT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spring-test-item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description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Demo project for Spring Boot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description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properties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java.version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1.8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java.version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spring-cloud.version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Hoxton.RELEASE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spring-cloud.version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properties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&lt;!--thymeleaf前端模板--&gt;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org.springframework.boot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spring-boot-starter-thymeleaf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&lt;!--web 这个依赖要加不然回报Completed shut down of DiscoveryClient,eureka也发现不了该服务--&gt;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org.springframework.boot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spring-boot-starter-web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&lt;!--config server center--&gt;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org.springframework.cloud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spring-cloud-starter-config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&lt;!--eureka client--&gt;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org.springframework.cloud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spring-cloud-starter-netflix-eureka-client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&lt;!--test--&gt;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org.springframework.boot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spring-boot-starter-test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scope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test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scope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exclusions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exclusion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org.junit.vintage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junit-vintage-engine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exclusion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exclusions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dependencyManagement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org.springframework.cloud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spring-cloud-dependencies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${spring-cloud.version}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type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pom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type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scope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import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scope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dependencyManagement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build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plugins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plugin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org.springframework.boot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groupId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spring-boot-maven-plugin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artifactId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plugin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plugins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build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1.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maven nexus私有仓库--&gt;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repositories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repository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maven-central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maven-central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http://192.168.1.8:8081/repository/maven-central/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snapshots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enabled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true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enabled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snapshots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releases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enabled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true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enabled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releases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repository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repository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nexus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&lt;!--&lt;name&gt;Nexus Releases&lt;/name&gt;--&gt;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maven-releases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http://192.168.1.8:8081/repository/maven-releases/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repository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repositories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2.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mavne nexus私有仓库中的插架管理--&gt;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distributionManagement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snapshotRepository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nexus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&lt;!--&lt;name&gt;Nexus Snapshot&lt;/name&gt;--&gt;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           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maven-snapshots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http://192.168.1.8:8081/repository/maven-snapshots/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snapshotRepository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site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nexus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id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Nexus Sites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    &lt;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dav:http://192.168.1.8:8081/repository/maven-snapshots/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url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site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distributionManagement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&lt;/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project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&gt;</w:t>
      </w:r>
    </w:p>
    <w:p>
      <w:pPr>
        <w:outlineLvl w:val="9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bidi w:val="0"/>
        <w:outlineLvl w:val="0"/>
        <w:rPr>
          <w:rFonts w:hint="default"/>
          <w:b/>
          <w:bCs/>
          <w:sz w:val="22"/>
          <w:szCs w:val="28"/>
          <w:lang w:val="en-US" w:eastAsia="zh-CN"/>
        </w:rPr>
      </w:pPr>
      <w:bookmarkStart w:id="1" w:name="_Toc18342"/>
      <w:r>
        <w:rPr>
          <w:rFonts w:hint="eastAsia"/>
          <w:b/>
          <w:bCs/>
          <w:sz w:val="22"/>
          <w:szCs w:val="28"/>
          <w:lang w:val="en-US" w:eastAsia="zh-CN"/>
        </w:rPr>
        <w:t>2.安装和注册gitlab-runner</w:t>
      </w:r>
      <w:bookmarkEnd w:id="1"/>
    </w:p>
    <w:p>
      <w:pPr>
        <w:bidi w:val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1)创建</w:t>
      </w:r>
      <w:r>
        <w:rPr>
          <w:rFonts w:hint="default"/>
          <w:b/>
          <w:bCs/>
          <w:sz w:val="22"/>
          <w:szCs w:val="28"/>
          <w:lang w:val="en-US" w:eastAsia="zh-CN"/>
        </w:rPr>
        <w:t>daemon.json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kern w:val="2"/>
          <w:sz w:val="21"/>
          <w:szCs w:val="21"/>
          <w:shd w:val="clear" w:fill="FFFFFF"/>
          <w:lang w:val="en-US" w:eastAsia="zh-CN" w:bidi="ar-SA"/>
        </w:rPr>
        <w:t>/usr/local/docker/runner/environment 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目录下创建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kern w:val="2"/>
          <w:sz w:val="21"/>
          <w:szCs w:val="21"/>
          <w:shd w:val="clear" w:fill="FFFFFF"/>
          <w:lang w:val="en-US" w:eastAsia="zh-CN" w:bidi="ar-SA"/>
        </w:rPr>
        <w:t>daemon.json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，用于配置加速器和仓库地址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{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</w:t>
      </w:r>
      <w: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"注释":"docker镜像加速地址",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"registry-mirrors": ["https://vt6z4y79.mirror.aliyuncs.com","https://docker.mirrors.ustc.edu.cn"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,"http://hub-mirror.c.163.com","http://harbor.test.com"],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"注释":"自己的私有镜像仓库",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"insecure-registries":["http://192.168.1.8:5000"],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"max-concurrent-downloads": 10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0000F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kern w:val="2"/>
          <w:sz w:val="21"/>
          <w:szCs w:val="21"/>
          <w:shd w:val="clear" w:fill="FFFFFF"/>
          <w:lang w:val="en-US" w:eastAsia="zh-CN" w:bidi="ar-SA"/>
        </w:rPr>
        <w:t>/usr/local/docker/runner/environment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目录下创建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476582"/>
          <w:spacing w:val="0"/>
          <w:kern w:val="2"/>
          <w:sz w:val="21"/>
          <w:szCs w:val="21"/>
          <w:shd w:val="clear" w:fill="FFFFFF"/>
          <w:lang w:val="en-US" w:eastAsia="zh-CN" w:bidi="ar-SA"/>
        </w:rPr>
        <w:t>Dockerfil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476582"/>
          <w:spacing w:val="0"/>
          <w:kern w:val="2"/>
          <w:sz w:val="21"/>
          <w:szCs w:val="21"/>
          <w:shd w:val="clear" w:fill="FFFFFF"/>
          <w:lang w:val="en-US" w:eastAsia="zh-CN" w:bidi="ar-SA"/>
        </w:rPr>
        <w:t>e</w:t>
      </w:r>
    </w:p>
    <w:p>
      <w:pPr>
        <w:bidi w:val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2)创建</w:t>
      </w:r>
      <w:r>
        <w:rPr>
          <w:rFonts w:hint="default"/>
          <w:b/>
          <w:bCs/>
          <w:sz w:val="22"/>
          <w:szCs w:val="28"/>
          <w:lang w:val="en-US" w:eastAsia="zh-CN"/>
        </w:rPr>
        <w:t>Dockerfile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#不要出现交互的命令:比如yes/no,选yes安装;所以要跟新哪个配置文件要先删除再拷贝(构建)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gitlab-runner版本要指定,最新版运行不起来,因为使用方式不一样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FROM gitlab/gitlab-runner:v11.0.2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MAINTAINER chenliang &lt;@1484157619.qq.com&gt;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修改软件源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RUN echo 'deb http://mirrors.aliyun.com/ubuntu/ xenial main restricted universe multiverse' &gt;&gt; /etc/apt/sources.list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echo 'deb http://mirrors.aliyun.com/ubuntu/ xenial-security main restricted universe multiverse' &gt;&gt; /etc/apt/sources.list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echo 'deb http://mirrors.aliyun.com/ubuntu/ xenial-updates main restricted universe multiverse' &gt;&gt; /etc/apt/sources.list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echo 'deb http://mirrors.aliyun.com/ubuntu/ xenial-backports main restricted universe multiverse' &gt;&gt; /etc/apt/sources.list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apt-get update -y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apt-get clean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安装 Docker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curl -fsSL get.docker.com -o get-docker.sh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可能会出现 404 错误，请移步下面的特别说明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sh get-docker.sh --mirror Aliyun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ARG DEBIAN_FRONTEND=noninteractive &amp;&amp; apt-get update -y &amp;&amp; apt-get install -y gnupg2 --assume-yes apt-utils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#RUN apt-get update -y &amp;&amp; apt-get upgrade -y &amp;&amp; apt-get -y install  apt-utils 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#RUN RUN apt-key adv --keyserver keyserver.ubuntu.com --recv-keys 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apt-get -y update &amp;&amp; apt-get install -y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#linux-image-extra-$(uname -r) &amp;&amp; apt-get install -y linux-image-extra-virtual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RUN apt-get install -y apt-transport-https ca-certificates curl software-properties-common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curl -fsSL http://mirrors.aliyun.com/docker-ce/linux/ubuntu/gpg | apt-key add -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#curl -fsSL https://download.docker.com/linux/ubuntu/gpg | apt-key add - 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add-apt-repository "deb [arch=amd64] http://mirrors.aliyun.com/docker-ce/linux/ubuntu $(lsb_release -cs) stable"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#add-apt-repository "deb [arch=amd64] https://download.docker.com/linux/ubuntu $(lsb_release -cs)stable"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apt-get update -y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apt-get install -y docker-ce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#WORKDIR /root/install-package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#WORKDIR ~/install-package 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COPY daemon.json /etc/docker/daemon.json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安装 Docker Compose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COPY docker-compose /usr/local/bin/docker-compose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wget https://raw.githubusercontent.com/topsale/resources/master/docker/docker-compose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RUN chmod +x /usr/local/bin/docker-compose 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copy配置文件、包和安装Java</w:t>
      </w: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,拷贝包或文件到指定目录下,要指明拷贝成具体包或文件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COPY jdk-8u152-linux-x64.tar.gz /usr/local/java/jdk-8u152-linux-x64.tar.gz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COPY apache-maven-3.5.3-bin.tar.gz /usr/local/maven/apache-maven-3.5.3-bin.tar.gz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#COPY settings.xml /usr/local/maven/apache-maven-3.5.3/conf/settings.xml #apache-maven-3.5.3-bin.tar.gz解压后才能执行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#COPY docker-compose.yml /usr/local/docker/runner/docker-compose.yml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#COPY Dockerfile /usr/local/docker/runner/environment/Dockerfile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mkdir -p /usr/local/java #创建文件不往Dockerfile里面写,如果文件存在不能交互,会报错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WORKDIR /usr/local/java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#COPY jdk-8u152-linux-x64.tar.gz /usr/local/java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RUN tar -zxvf jdk-8u152-linux-x64.tar.gz &amp;&amp; \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rm -fr jdk-8u152-linux-x64.tar.gz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安装 Maven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#RUN mkdir -p /usr/local/maven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WORKDIR /usr/local/maven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RUN wget https://raw.githubusercontent.com/topsale/resources/master/maven/apache-maven-3.5.3-bin.tar.gz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RUN tar -zxvf apache-maven-3.5.3-bin.tar.gz &amp;&amp; \</w:t>
      </w:r>
    </w:p>
    <w:p>
      <w:pPr>
        <w:ind w:firstLine="440"/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rm -fr apache-maven-3.5.3-bin.tar.gz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</w:t>
      </w: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拷贝文件到指定目录下,要指明拷贝成具体文件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COPY settings.xml /usr/local/maven/apache-maven-3.5.3/conf/settings.xml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 配置环境变量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#jdk-8u152-linux-x64.tar.gz解压后包名变为jdk1.8.0_171，要特别注意，可以先解压看一下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ENV JAVA_HOME /usr/local/java/jdk1.8.0_171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ENV MAVEN_HOME /usr/local/maven/apache-maven-3.5.3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ENV PATH $PATH:$JAVA_HOME/bin:$MAVEN_HOME/bin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WORKDIR /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bidi w:val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3)创建</w:t>
      </w:r>
      <w:r>
        <w:rPr>
          <w:rFonts w:hint="default"/>
          <w:b/>
          <w:bCs/>
          <w:sz w:val="22"/>
          <w:szCs w:val="28"/>
          <w:lang w:val="en-US" w:eastAsia="zh-CN"/>
        </w:rPr>
        <w:t>docker-compose.yml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/usr/local/docker/runner 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目录下创建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docker-compose.yml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version: '3.1'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>services: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gitlab-runner: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build: environment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restart: always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container_name: gitlab-runner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privileged: true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volumes: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  - ./config:/etc/gitlab-runner</w:t>
      </w:r>
    </w:p>
    <w:p>
      <w:pP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073E87" w:themeColor="text2"/>
          <w:sz w:val="22"/>
          <w:szCs w:val="28"/>
          <w:lang w:val="en-US" w:eastAsia="zh-CN"/>
          <w14:textFill>
            <w14:solidFill>
              <w14:schemeClr w14:val="tx2"/>
            </w14:solidFill>
          </w14:textFill>
        </w:rPr>
        <w:t xml:space="preserve">      - /var/run/docker.sock:/var/run/docker.sock</w:t>
      </w:r>
    </w:p>
    <w:p>
      <w:pPr>
        <w:numPr>
          <w:ilvl w:val="0"/>
          <w:numId w:val="0"/>
        </w:numPr>
        <w:bidi w:val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4)启动和</w:t>
      </w:r>
      <w:r>
        <w:rPr>
          <w:rFonts w:hint="default"/>
          <w:b/>
          <w:bCs/>
          <w:sz w:val="22"/>
          <w:szCs w:val="28"/>
          <w:lang w:val="en-US" w:eastAsia="zh-CN"/>
        </w:rPr>
        <w:t>注册 Runner</w:t>
      </w:r>
    </w:p>
    <w:p>
      <w:pPr>
        <w:outlineLvl w:val="2"/>
        <w:rPr>
          <w:rFonts w:hint="default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a.</w:t>
      </w:r>
      <w:r>
        <w:rPr>
          <w:rFonts w:hint="eastAsia"/>
          <w:b/>
          <w:bCs/>
          <w:sz w:val="21"/>
          <w:szCs w:val="24"/>
          <w:lang w:val="en-US" w:eastAsia="zh-CN"/>
        </w:rPr>
        <w:t>启动: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C3E50"/>
          <w:spacing w:val="0"/>
          <w:shd w:val="clear" w:fill="FFFFFF"/>
          <w:lang w:val="en-US" w:eastAsia="zh-CN"/>
        </w:rPr>
        <w:t>cd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C3E50"/>
          <w:spacing w:val="0"/>
          <w:shd w:val="clear" w:fill="FFFFFF"/>
          <w:lang w:val="en-US" w:eastAsia="zh-CN"/>
        </w:rPr>
        <w:t>/usr/local/docker/runner</w:t>
      </w:r>
    </w:p>
    <w:p>
      <w:pPr>
        <w:rPr>
          <w:rFonts w:hint="eastAsia" w:ascii="Segoe UI" w:hAnsi="Segoe UI" w:eastAsia="宋体" w:cs="Segoe UI"/>
          <w:b w:val="0"/>
          <w:bCs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     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docker-compose build  </w:t>
      </w:r>
    </w:p>
    <w:p>
      <w:pPr>
        <w:rPr>
          <w:rFonts w:hint="eastAsia" w:ascii="Segoe UI" w:hAnsi="Segoe UI" w:eastAsia="宋体" w:cs="Segoe UI"/>
          <w:b w:val="0"/>
          <w:bCs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C3E50"/>
          <w:spacing w:val="0"/>
          <w:shd w:val="clear" w:fill="FFFFFF"/>
          <w:lang w:val="en-US" w:eastAsia="zh-CN"/>
        </w:rPr>
        <w:t xml:space="preserve">      </w:t>
      </w:r>
      <w:r>
        <w:rPr>
          <w:rFonts w:hint="eastAsia" w:ascii="Segoe UI" w:hAnsi="Segoe UI" w:eastAsia="宋体" w:cs="Segoe UI"/>
          <w:b w:val="0"/>
          <w:bCs/>
          <w:i w:val="0"/>
          <w:caps w:val="0"/>
          <w:color w:val="2C3E50"/>
          <w:spacing w:val="0"/>
          <w:shd w:val="clear" w:fill="FFFFFF"/>
          <w:lang w:val="en-US" w:eastAsia="zh-CN"/>
        </w:rPr>
        <w:t>docker-compose up</w:t>
      </w: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提示:</w:t>
      </w: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Dockerfile构建gitlab-runner镜像时:构建失败在所难免,失败的镜像不要删,继续修改运行直到成功(因为在构建失败镜像的基础上构建会少执行很多步骤,比如有些镜像已拉取,就节约了时间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;如果构建的项目镜像损坏或删除了,必须打开注释掉的构建步骤,全部执行,一般是进入容器手工调试会出现这种情况</w:t>
      </w: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),构建成功后才把失败的镜像、虚悬镜像和不要的容器删除,如果太多可以只留下gitlab-runner镜像和有用的镜像,其它全部删除，再构建一遍(docker-compose down , docker-compose up)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bidi w:val="0"/>
        <w:outlineLvl w:val="2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b.</w:t>
      </w:r>
      <w:r>
        <w:rPr>
          <w:rFonts w:hint="eastAsia"/>
          <w:b/>
          <w:bCs/>
          <w:sz w:val="21"/>
          <w:szCs w:val="24"/>
          <w:lang w:val="en-US" w:eastAsia="zh-CN"/>
        </w:rPr>
        <w:t>注册:</w:t>
      </w:r>
    </w:p>
    <w:p>
      <w:p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ocker exec -it gitlab-runner gitlab-runner register</w:t>
      </w:r>
    </w:p>
    <w:p>
      <w:pPr>
        <w:rPr>
          <w:rFonts w:hint="default"/>
          <w:color w:val="0000FF"/>
          <w:sz w:val="22"/>
          <w:szCs w:val="28"/>
          <w:lang w:val="en-US" w:eastAsia="zh-CN"/>
        </w:rPr>
      </w:pP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输入 GitLab 地址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Please enter the gitlab-ci coordinator URL (e.g. https://gitlab.com/):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</w:rPr>
        <w:t>https://git.lug.ustc.edu.cn/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输入 GitLab Token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Please enter the gitlab-ci token for this runner: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</w:rPr>
        <w:t>ymYH4vstY1tA-2KhgZ-V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输入 Runner 的说明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Please enter the gitlab-ci description for this runner: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  <w:t>可以为空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设置 Tag，可以用于指定在构建规定的 tag 时触发 ci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Please enter the gitlab-ci tags for this runner (comma separated):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  <w:t>deploy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这里选择 true ，可以用于代码上传后直接执行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Whether to run untagged builds [true/false]: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  <w:t>true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这里选择 false，可以直接回车，默认为 false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Whether to lock Runner to current project [true/false]: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  <w:t>false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# 选择 runner 执行器，这里我们选择的是 shell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Please enter the executor: virtualbox, docker+machine, parallels, shell, ssh, docker-ssh+machine, kubernetes, docker, docker-ssh: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C0341D"/>
          <w:spacing w:val="0"/>
          <w:sz w:val="18"/>
          <w:szCs w:val="18"/>
          <w:shd w:val="clear" w:fill="FBE5E1"/>
          <w:lang w:val="en-US" w:eastAsia="zh-CN"/>
        </w:rPr>
        <w:t>shell</w:t>
      </w:r>
    </w:p>
    <w:p>
      <w:pPr>
        <w:rPr>
          <w:rFonts w:hint="default"/>
          <w:color w:val="0000FF"/>
          <w:sz w:val="22"/>
          <w:szCs w:val="28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5)</w:t>
      </w:r>
      <w:r>
        <w:rPr>
          <w:rFonts w:hint="default"/>
          <w:b/>
          <w:bCs/>
          <w:sz w:val="22"/>
          <w:szCs w:val="28"/>
          <w:lang w:val="en-US" w:eastAsia="zh-CN"/>
        </w:rPr>
        <w:t>使用 Runner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GitLab CI 地址与令牌参数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Theme="minorHAnsi" w:hAnsiTheme="minorHAnsi" w:eastAsiaTheme="minor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项目 –&gt; 设置 –&gt; CI/CD –&gt; Runner 设置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lang w:eastAsia="zh-CN"/>
        </w:rPr>
        <w:drawing>
          <wp:inline distT="0" distB="0" distL="114300" distR="114300">
            <wp:extent cx="7181850" cy="7458075"/>
            <wp:effectExtent l="0" t="0" r="0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安装依赖(install_deps)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运行测试(test)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编译(build)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部署测试服务器(deploy_test)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部署生产服务器(deploy_production)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注意： 设置 Job.only 后，只有当 develop 分支和 master 分支有提交的时候才会触发相关的 Jobs。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节点说明：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stages：定义构建阶段，这里只有一个阶段 deploy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deploy：构建阶段 deploy 的详细配置也就是任务配置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script：需要执行的 shell 脚本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only：这里的 master 指在提交到 master 时执行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tags：与注册 runner 时的 tag 匹配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fldChar w:fldCharType="begin"/>
      </w: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instrText xml:space="preserve"> HYPERLINK "https://www.funtl.com/zh/apache-dubbo-ci/%E5%9F%BA%E4%BA%8E-Docker-%E5%AE%89%E8%A3%85-GitLab-Runner.html" \l "测试集成效果" </w:instrText>
      </w: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fldChar w:fldCharType="separate"/>
      </w: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#</w:t>
      </w: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fldChar w:fldCharType="end"/>
      </w: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测试集成效果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  <w:r>
        <w:rPr>
          <w:rFonts w:hint="default"/>
          <w:color w:val="016296" w:themeColor="accent1" w:themeShade="80"/>
          <w:sz w:val="22"/>
          <w:szCs w:val="28"/>
          <w:lang w:val="en-US" w:eastAsia="zh-CN"/>
        </w:rPr>
        <w:t>所有操作完成后 push 代码到服务器，查看是否成功：</w:t>
      </w:r>
    </w:p>
    <w:p>
      <w:pPr>
        <w:rPr>
          <w:rFonts w:hint="default"/>
          <w:color w:val="016296" w:themeColor="accent1" w:themeShade="8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bidi w:val="0"/>
        <w:outlineLvl w:val="1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idea中测试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color w:val="016296" w:themeColor="accent1" w:themeShade="80"/>
          <w:sz w:val="22"/>
          <w:szCs w:val="28"/>
          <w:lang w:val="en-US" w:eastAsia="zh-CN"/>
        </w:rPr>
        <w:t>测试技巧:持续集成分很多阶段(stage),每个阶段又有一个或多个任务,阶段和任务多出现错误在所难免.查看gitlab中运行情况,把项目中的.gitlab-ci.yml对应成功的阶段注释掉，重新commit和push测试,直到所有阶段都成功;这样测试快,项目和很多依赖已经下载到gitlab-runner部署的机器了，每次测试都基于上次测试下载的。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commit提交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指定文件、文件夹或模块提交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7411085" cy="6270625"/>
            <wp:effectExtent l="0" t="0" r="18415" b="158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提交整个项目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6362700" cy="6581775"/>
            <wp:effectExtent l="0" t="0" r="0" b="952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7409815" cy="5187950"/>
            <wp:effectExtent l="0" t="0" r="635" b="1270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push推送到gitlab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7324725" cy="7800975"/>
            <wp:effectExtent l="0" t="0" r="9525" b="952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去gitlab看看情况: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Theme="minorHAnsi" w:hAnsiTheme="minorHAnsi" w:eastAsiaTheme="minor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416165" cy="5198745"/>
            <wp:effectExtent l="0" t="0" r="13335" b="190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passed 表示执行成功</w:t>
      </w:r>
      <w:r>
        <w:rPr>
          <w:rFonts w:hint="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，点开第二个红框圈起的failed查看：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Theme="minorHAnsi" w:hAnsiTheme="minorHAnsi" w:eastAsiaTheme="minor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410450" cy="4447540"/>
            <wp:effectExtent l="0" t="0" r="0" b="1016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其它命令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首先得交互式进入gitlab-runner容器,手动调试用</w:t>
      </w:r>
    </w:p>
    <w:p>
      <w:pP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docker exec -it gitlab-runner容器id bash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删除注册信息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gitlab-ci-multi-runner unregister --name "名称"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查看注册列表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gitlab-ci-multi-runner list</w:t>
      </w:r>
    </w:p>
    <w:p>
      <w:pPr>
        <w:numPr>
          <w:ilvl w:val="0"/>
          <w:numId w:val="0"/>
        </w:numPr>
        <w:bidi w:val="0"/>
        <w:ind w:leftChars="0"/>
        <w:outlineLvl w:val="1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故障排查:</w:t>
      </w: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Idea中提交和push后,gitlab中CI/CD没反应,之前都可以运行的</w:t>
      </w: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原因:项目继续集成部署到测试服务器,还运行着呢,把它停止(有虚悬镜像也要删除)</w:t>
      </w:r>
    </w:p>
    <w:p>
      <w:pPr>
        <w:ind w:firstLine="220" w:firstLineChars="100"/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查看运行(项目)容器: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docker ps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停止容器: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docker stop 容器1 id 容器2 id </w:t>
      </w:r>
    </w:p>
    <w:p>
      <w:pPr>
        <w:rPr>
          <w:rFonts w:hint="default" w:eastAsiaTheme="minor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启动容器: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docker start 容器1 id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容器2 id </w:t>
      </w:r>
    </w:p>
    <w:p>
      <w:pP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删除指定容器: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docker rm -f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容器id</w:t>
      </w:r>
    </w:p>
    <w:p>
      <w:pPr>
        <w:ind w:firstLine="220" w:firstLineChars="100"/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查看镜像: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docker images 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220" w:firstLineChars="100"/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删除虚悬镜像: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docker rmi $(docker images -q -f dangling=true)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或用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docker rmi 镜像id -f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强制删除</w:t>
      </w: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dockerize依赖等待机制的使用</w:t>
      </w:r>
    </w:p>
    <w:p>
      <w:pPr>
        <w:numPr>
          <w:numId w:val="0"/>
        </w:numPr>
        <w:outlineLvl w:val="0"/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已经在1.环境准备阶段把dockerize下载放tomcat中了,地址:tomcat home路径/download/dockerize;比如(如果在本机):</w:t>
      </w:r>
    </w:p>
    <w:p>
      <w:pPr>
        <w:numPr>
          <w:numId w:val="0"/>
        </w:numPr>
        <w:outlineLvl w:val="0"/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localhost:8080/download/dockerize-linux-amd64-v0.6.1.tar.gz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源下载地址: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"https://github.com/jwilder/dockerize/releases" </w:instrTex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https://github.com/jwilder/dockerize/releases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使用参考: </w:t>
      </w:r>
      <w:r>
        <w:rPr>
          <w:rFonts w:hint="eastAsia"/>
          <w:color w:val="31B6FD" w:themeColor="accent1"/>
          <w:sz w:val="22"/>
          <w:szCs w:val="28"/>
          <w:lang w:val="en-US" w:eastAsia="zh-CN"/>
          <w14:textFill>
            <w14:solidFill>
              <w14:schemeClr w14:val="accent1"/>
            </w14:solidFill>
          </w14:textFill>
        </w:rPr>
        <w:t>https://www.codercto.com/a/74474.html</w:t>
      </w: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概念:比如消费者服务模块要等待提供者模块启动,如果先启动消费者也不会报错;比如所有模块等待配置中心先启动；</w:t>
      </w: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相互依赖的模块设置到同一局域网(在项目的docker-compose.yml中设置,如下:)。</w:t>
      </w:r>
    </w:p>
    <w:p>
      <w:pPr>
        <w:pStyle w:val="5"/>
        <w:keepNext w:val="0"/>
        <w:keepLines w:val="0"/>
        <w:widowControl/>
        <w:suppressLineNumbers w:val="0"/>
        <w:shd w:val="clear" w:fill="21282D"/>
        <w:rPr>
          <w:rFonts w:ascii="新宋体" w:hAnsi="新宋体" w:eastAsia="新宋体" w:cs="新宋体"/>
          <w:color w:val="E0E2E4"/>
          <w:sz w:val="24"/>
          <w:szCs w:val="24"/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'3.1'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services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spring-eureka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image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192.168.1.8:5000/spring-eureka:v0.0.1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container_name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spring-eureka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ports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-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8082:8082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networks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default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external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  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name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 xml:space="preserve">: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config-net</w:t>
      </w:r>
    </w:p>
    <w:p>
      <w:pPr>
        <w:rPr>
          <w:rFonts w:hint="default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dockerize在项目下的Dockerfile中构建镜像时下载使用,如下:</w:t>
      </w:r>
    </w:p>
    <w:p>
      <w:pPr>
        <w:pStyle w:val="5"/>
        <w:keepNext w:val="0"/>
        <w:keepLines w:val="0"/>
        <w:widowControl/>
        <w:suppressLineNumbers w:val="0"/>
        <w:shd w:val="clear" w:fill="21282D"/>
        <w:spacing w:after="240" w:afterAutospacing="0"/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</w:pP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FROM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openjdk:8-jre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MAINTAINER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Lusifer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&lt;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topsale@vip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qq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com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&gt;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ENV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APP_VERSION 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0.0.1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-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SNAPSHOT</w:t>
      </w:r>
    </w:p>
    <w:p>
      <w:pPr>
        <w:pStyle w:val="5"/>
        <w:keepNext w:val="0"/>
        <w:keepLines w:val="0"/>
        <w:widowControl/>
        <w:suppressLineNumbers w:val="0"/>
        <w:shd w:val="clear" w:fill="21282D"/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</w:pP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#v0.6.1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eastAsia="zh-CN"/>
        </w:rPr>
        <w:t>不好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下载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,用迅雷下载(凌晨7点左右网速快)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ENV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DOCKERIZE_VERSION v0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.6.1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#如果不依赖其它服务不用dockerize,很有可能下载不下载不下来,那就手动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#RUN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wget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https://github.com/jwilder/dockerize/releases/download/$DOCKERIZE_VERSION/dockerize-linux-amd64-$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DOCKERIZE_VERSION.tar.gz \  #https://github.com/jwilder/dockerize/releases/download/v0.6.1/dockerize-linux-amd64-v0.6.1.tar.gz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#下载下来放到tomcat中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RUN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wget http: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//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192.168.1.8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: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8089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download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dockerize-linux-amd64-$DOCKERIZE_VERSION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tar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gz \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&amp;&amp;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tar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-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C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usr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local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bin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-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xzvf dockerize-linux-amd64-$DOCKERIZE_VERSION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tar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gz \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   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&amp;&amp;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rm dockerize-linux-amd64-$DOCKERIZE_VERSION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tar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gz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RUN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mkdir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app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COPY 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spring-test-item-$APP_VERSION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 xml:space="preserve">jar 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app</w:t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/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app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.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t>jar</w:t>
      </w:r>
      <w:r>
        <w:rPr>
          <w:rFonts w:hint="eastAsia" w:ascii="新宋体" w:hAnsi="新宋体" w:eastAsia="新宋体" w:cs="新宋体"/>
          <w:color w:val="E0E2E4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#等待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mysql数据库和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配置中心spring-config启动加载了配置文件(http://192.168.1.8:8083/spring-test-item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.yml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该模块配置文件在配置中心的位置),再启动自己(spring-test-item)—这就是dockerize的作用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>ENTRYPOINT</w:t>
      </w:r>
      <w:r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  <w:t>[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"dockerize"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"-timeout"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"5m"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,"-wait","tcp://192.168.10.131:3306"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"-wait"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"http://192.168.1.8:8083/spring-test-item.yml"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"java"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"-Djava.security.egd=file:/dev/./urandom"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"-jar"</w:t>
      </w:r>
      <w:r>
        <w:rPr>
          <w:rFonts w:hint="eastAsia" w:ascii="新宋体" w:hAnsi="新宋体" w:eastAsia="新宋体" w:cs="新宋体"/>
          <w:color w:val="E8E2B7"/>
          <w:sz w:val="24"/>
          <w:szCs w:val="24"/>
          <w:shd w:val="clear" w:fill="21282D"/>
        </w:rPr>
        <w:t>,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"/app/a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  <w:lang w:val="en-US" w:eastAsia="zh-CN"/>
        </w:rPr>
        <w:t>p</w:t>
      </w:r>
      <w:r>
        <w:rPr>
          <w:rFonts w:hint="eastAsia" w:ascii="新宋体" w:hAnsi="新宋体" w:eastAsia="新宋体" w:cs="新宋体"/>
          <w:color w:val="4CD656"/>
          <w:sz w:val="24"/>
          <w:szCs w:val="24"/>
          <w:shd w:val="clear" w:fill="21282D"/>
        </w:rPr>
        <w:t>p.jar"</w:t>
      </w:r>
      <w:r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21282D"/>
        <w:rPr>
          <w:rFonts w:ascii="新宋体" w:hAnsi="新宋体" w:eastAsia="新宋体" w:cs="新宋体"/>
          <w:color w:val="E0E2E4"/>
          <w:sz w:val="24"/>
          <w:szCs w:val="24"/>
        </w:rPr>
      </w:pP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#下两行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v0.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02版本的使用方法</w:t>
      </w:r>
      <w:r>
        <w:rPr>
          <w:rFonts w:hint="eastAsia" w:ascii="新宋体" w:hAnsi="新宋体" w:eastAsia="新宋体" w:cs="新宋体"/>
          <w:color w:val="FFFFFF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#CMD dockerize -wait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 xml:space="preserve">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fldChar w:fldCharType="begin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instrText xml:space="preserve"> HYPERLINK "http://192.168.1.8:8083/spring-test-item.yml" </w:instrTex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fldChar w:fldCharType="separate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http://192.168.1.8:8083/spring-test-item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>.yml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fldChar w:fldCharType="end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-timeout 5m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#ENTRYPOINT["java","-Djava.security.egd=file:/dev/./urandom","-jar","/app/app.jar","--spring.profiles.active=dev"]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t>#暴露端口(从配置文件bootstrap.yaml中找:所有依赖服务的端口也要暴露):本模块8084,8083是本模块依赖spring-config的端口(d在ocker-compose.yml文件中也要暴露)</w:t>
      </w:r>
      <w:r>
        <w:rPr>
          <w:rFonts w:hint="eastAsia" w:ascii="新宋体" w:hAnsi="新宋体" w:eastAsia="新宋体" w:cs="新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新宋体" w:hAnsi="新宋体" w:eastAsia="新宋体" w:cs="新宋体"/>
          <w:b/>
          <w:color w:val="E784A2"/>
          <w:sz w:val="24"/>
          <w:szCs w:val="24"/>
          <w:shd w:val="clear" w:fill="21282D"/>
        </w:rPr>
        <w:t xml:space="preserve">EXPOSE </w:t>
      </w:r>
      <w:r>
        <w:rPr>
          <w:rFonts w:hint="eastAsia" w:ascii="新宋体" w:hAnsi="新宋体" w:eastAsia="新宋体" w:cs="新宋体"/>
          <w:color w:val="3CFFFF"/>
          <w:sz w:val="24"/>
          <w:szCs w:val="24"/>
          <w:shd w:val="clear" w:fill="21282D"/>
        </w:rPr>
        <w:t>8084 8083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sectPr>
      <w:pgSz w:w="11906" w:h="16838"/>
      <w:pgMar w:top="113" w:right="113" w:bottom="113" w:left="11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E5F19"/>
    <w:multiLevelType w:val="singleLevel"/>
    <w:tmpl w:val="8CDE5F1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E92238"/>
    <w:multiLevelType w:val="singleLevel"/>
    <w:tmpl w:val="D3E92238"/>
    <w:lvl w:ilvl="0" w:tentative="0">
      <w:start w:val="8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34D1CAB"/>
    <w:multiLevelType w:val="singleLevel"/>
    <w:tmpl w:val="E34D1CAB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E1B0A"/>
    <w:rsid w:val="28F84DD5"/>
    <w:rsid w:val="38B60291"/>
    <w:rsid w:val="3CAF6B6C"/>
    <w:rsid w:val="3D1613D1"/>
    <w:rsid w:val="45F60C13"/>
    <w:rsid w:val="589E291A"/>
    <w:rsid w:val="5DFF4D7A"/>
    <w:rsid w:val="66CC40A8"/>
    <w:rsid w:val="6C9D4268"/>
    <w:rsid w:val="72F45D4B"/>
    <w:rsid w:val="76C740E8"/>
    <w:rsid w:val="7743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波形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2019-12-28T12:47:00Z</dcterms:created>
  <dc:creator>msoobe</dc:creator>
  <cp:lastModifiedBy>不到长城非好汉</cp:lastModifiedBy>
  <dcterms:modified xsi:type="dcterms:W3CDTF">2020-01-02T07:40:32Z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