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B416395" w14:textId="400A927A" w:rsidR="00912CF2" w:rsidRDefault="007C6663" w:rsidP="00912CF2">
      <w:pPr>
        <w:pStyle w:val="1"/>
        <w:ind w:left="210" w:right="210" w:firstLine="321"/>
      </w:pPr>
      <w:r>
        <w:rPr>
          <w:rFonts w:hint="eastAsia"/>
        </w:rPr>
        <w:t>相关的问题</w:t>
      </w:r>
    </w:p>
    <w:p w14:paraId="3685BB21" w14:textId="03EC64CC" w:rsidR="007C6663" w:rsidRPr="00CD3089" w:rsidRDefault="00767F36" w:rsidP="007C6663">
      <w:pPr>
        <w:pStyle w:val="2"/>
        <w:ind w:left="210" w:right="210"/>
        <w:rPr>
          <w:strike/>
        </w:rPr>
      </w:pPr>
      <w:r w:rsidRPr="00CD3089">
        <w:rPr>
          <w:rFonts w:hint="eastAsia"/>
          <w:strike/>
        </w:rPr>
        <w:t>解决框架</w:t>
      </w:r>
    </w:p>
    <w:p w14:paraId="0D62AF82" w14:textId="2B2E2F8F" w:rsidR="004F6342" w:rsidRDefault="00767F36" w:rsidP="004F6342">
      <w:pPr>
        <w:ind w:left="210" w:right="210" w:firstLine="210"/>
      </w:pPr>
      <w:r>
        <w:rPr>
          <w:noProof/>
        </w:rPr>
        <w:drawing>
          <wp:inline distT="0" distB="0" distL="0" distR="0" wp14:anchorId="1960D763" wp14:editId="4FE96A98">
            <wp:extent cx="5274310" cy="3002915"/>
            <wp:effectExtent l="0" t="0" r="254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33B2C" w14:textId="28EDC786" w:rsidR="00483756" w:rsidRDefault="00483756" w:rsidP="00483756">
      <w:pPr>
        <w:pStyle w:val="3"/>
        <w:ind w:left="210" w:right="210" w:firstLine="211"/>
      </w:pPr>
      <w:r>
        <w:rPr>
          <w:rFonts w:hint="eastAsia"/>
        </w:rPr>
        <w:t>细节</w:t>
      </w:r>
    </w:p>
    <w:p w14:paraId="15909F3E" w14:textId="170202C2" w:rsidR="004F6342" w:rsidRDefault="004F6342" w:rsidP="00B70398">
      <w:pPr>
        <w:pStyle w:val="2"/>
        <w:ind w:left="210" w:right="210"/>
      </w:pPr>
      <w:r>
        <w:rPr>
          <w:rFonts w:hint="eastAsia"/>
        </w:rPr>
        <w:t>方法的演进</w:t>
      </w:r>
    </w:p>
    <w:p w14:paraId="433078AF" w14:textId="68220A7C" w:rsidR="004F6342" w:rsidRPr="004F6342" w:rsidRDefault="004F6342" w:rsidP="004F6342">
      <w:pPr>
        <w:ind w:left="210" w:right="210" w:firstLine="210"/>
      </w:pPr>
      <w:r>
        <w:rPr>
          <w:noProof/>
        </w:rPr>
        <w:drawing>
          <wp:inline distT="0" distB="0" distL="0" distR="0" wp14:anchorId="7CF934D9" wp14:editId="3F436792">
            <wp:extent cx="5274310" cy="179895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30E09" w14:textId="1371ADE8" w:rsidR="00B70398" w:rsidRPr="00CD3089" w:rsidRDefault="00F2725A" w:rsidP="00B70398">
      <w:pPr>
        <w:pStyle w:val="2"/>
        <w:ind w:left="210" w:right="210"/>
        <w:rPr>
          <w:strike/>
        </w:rPr>
      </w:pPr>
      <w:bookmarkStart w:id="0" w:name="_GoBack"/>
      <w:r w:rsidRPr="00CD3089">
        <w:rPr>
          <w:rFonts w:hint="eastAsia"/>
          <w:strike/>
        </w:rPr>
        <w:lastRenderedPageBreak/>
        <w:t>音频数据的处理</w:t>
      </w:r>
      <w:r w:rsidR="00D13E80" w:rsidRPr="00CD3089">
        <w:rPr>
          <w:rFonts w:hint="eastAsia"/>
          <w:strike/>
        </w:rPr>
        <w:t>（梅尔倒谱）</w:t>
      </w:r>
    </w:p>
    <w:bookmarkEnd w:id="0"/>
    <w:p w14:paraId="3437ED36" w14:textId="4D2C2D5D" w:rsidR="00F2725A" w:rsidRDefault="00F2725A" w:rsidP="00F2725A">
      <w:pPr>
        <w:ind w:left="210" w:right="210" w:firstLine="210"/>
      </w:pPr>
      <w:r>
        <w:rPr>
          <w:noProof/>
        </w:rPr>
        <w:drawing>
          <wp:inline distT="0" distB="0" distL="0" distR="0" wp14:anchorId="5F20ABC4" wp14:editId="157C07FE">
            <wp:extent cx="5274310" cy="3404235"/>
            <wp:effectExtent l="0" t="0" r="254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515AA" w14:textId="5D6755B9" w:rsidR="000F135F" w:rsidRDefault="000F135F" w:rsidP="000F135F">
      <w:pPr>
        <w:pStyle w:val="a5"/>
        <w:numPr>
          <w:ilvl w:val="0"/>
          <w:numId w:val="20"/>
        </w:numPr>
        <w:ind w:leftChars="0" w:right="210" w:firstLineChars="0"/>
      </w:pPr>
      <w:r>
        <w:rPr>
          <w:rFonts w:hint="eastAsia"/>
        </w:rPr>
        <w:t>傅里叶变换</w:t>
      </w:r>
    </w:p>
    <w:p w14:paraId="636649AC" w14:textId="2579B4AA" w:rsidR="000F135F" w:rsidRDefault="000F135F" w:rsidP="000F135F">
      <w:pPr>
        <w:pStyle w:val="a5"/>
        <w:numPr>
          <w:ilvl w:val="0"/>
          <w:numId w:val="20"/>
        </w:numPr>
        <w:ind w:leftChars="0" w:right="210" w:firstLineChars="0"/>
      </w:pPr>
      <w:r>
        <w:rPr>
          <w:rFonts w:hint="eastAsia"/>
        </w:rPr>
        <w:t>放大</w:t>
      </w:r>
    </w:p>
    <w:p w14:paraId="491499ED" w14:textId="33954345" w:rsidR="000F135F" w:rsidRDefault="000F135F" w:rsidP="000F135F">
      <w:pPr>
        <w:pStyle w:val="a5"/>
        <w:numPr>
          <w:ilvl w:val="0"/>
          <w:numId w:val="20"/>
        </w:numPr>
        <w:ind w:leftChars="0" w:right="210" w:firstLineChars="0"/>
      </w:pPr>
      <w:r>
        <w:rPr>
          <w:rFonts w:hint="eastAsia"/>
        </w:rPr>
        <w:t>取对数</w:t>
      </w:r>
      <w:r w:rsidR="00EC72CC">
        <w:rPr>
          <w:rFonts w:hint="eastAsia"/>
        </w:rPr>
        <w:t>l</w:t>
      </w:r>
      <w:r w:rsidR="00EC72CC">
        <w:t>og()</w:t>
      </w:r>
    </w:p>
    <w:p w14:paraId="2C785E59" w14:textId="4CE49CA2" w:rsidR="000F135F" w:rsidRDefault="000F135F" w:rsidP="000F135F">
      <w:pPr>
        <w:pStyle w:val="a5"/>
        <w:numPr>
          <w:ilvl w:val="0"/>
          <w:numId w:val="20"/>
        </w:numPr>
        <w:ind w:leftChars="0" w:right="210" w:firstLineChars="0"/>
      </w:pPr>
      <w:r>
        <w:rPr>
          <w:rFonts w:hint="eastAsia"/>
        </w:rPr>
        <w:t>余弦变换</w:t>
      </w:r>
    </w:p>
    <w:p w14:paraId="7959CE69" w14:textId="270616F8" w:rsidR="000F135F" w:rsidRDefault="000F135F" w:rsidP="000F135F">
      <w:pPr>
        <w:pStyle w:val="3"/>
        <w:ind w:left="210" w:right="210" w:firstLine="211"/>
      </w:pPr>
      <w:r>
        <w:rPr>
          <w:rFonts w:hint="eastAsia"/>
        </w:rPr>
        <w:t>音频文件的存储细节</w:t>
      </w:r>
    </w:p>
    <w:p w14:paraId="1A30A5AB" w14:textId="32CBCE3B" w:rsidR="000A0DB8" w:rsidRDefault="000A0DB8" w:rsidP="000A0DB8">
      <w:pPr>
        <w:pStyle w:val="2"/>
        <w:ind w:left="210" w:right="210" w:firstLine="320"/>
      </w:pPr>
      <w:r>
        <w:rPr>
          <w:rFonts w:hint="eastAsia"/>
        </w:rPr>
        <w:t>提取哪些特征</w:t>
      </w:r>
    </w:p>
    <w:p w14:paraId="3D8411D5" w14:textId="0C053202" w:rsidR="000A0DB8" w:rsidRDefault="000A0DB8" w:rsidP="000A0DB8">
      <w:pPr>
        <w:ind w:left="210" w:right="210" w:firstLine="210"/>
      </w:pPr>
      <w:r>
        <w:rPr>
          <w:rFonts w:hint="eastAsia"/>
        </w:rPr>
        <w:t>从低级到高级：</w:t>
      </w:r>
    </w:p>
    <w:p w14:paraId="713A77A1" w14:textId="67148871" w:rsidR="000A0DB8" w:rsidRDefault="000A0DB8" w:rsidP="000A0DB8">
      <w:pPr>
        <w:pStyle w:val="a5"/>
        <w:numPr>
          <w:ilvl w:val="0"/>
          <w:numId w:val="19"/>
        </w:numPr>
        <w:ind w:leftChars="0" w:right="210" w:firstLineChars="0"/>
      </w:pPr>
      <w:r>
        <w:rPr>
          <w:rFonts w:hint="eastAsia"/>
        </w:rPr>
        <w:t>呼吸、鼻</w:t>
      </w:r>
    </w:p>
    <w:p w14:paraId="5E6BC2C9" w14:textId="5FEFAF00" w:rsidR="000A0DB8" w:rsidRDefault="000A0DB8" w:rsidP="000A0DB8">
      <w:pPr>
        <w:pStyle w:val="a5"/>
        <w:numPr>
          <w:ilvl w:val="0"/>
          <w:numId w:val="19"/>
        </w:numPr>
        <w:ind w:leftChars="0" w:right="210" w:firstLineChars="0"/>
      </w:pPr>
      <w:r>
        <w:rPr>
          <w:rFonts w:hint="eastAsia"/>
        </w:rPr>
        <w:t>韵律、节奏、语调、音量调节</w:t>
      </w:r>
    </w:p>
    <w:p w14:paraId="09198DA9" w14:textId="50D2A110" w:rsidR="000A0DB8" w:rsidRPr="000A0DB8" w:rsidRDefault="000A0DB8" w:rsidP="000A0DB8">
      <w:pPr>
        <w:pStyle w:val="a5"/>
        <w:numPr>
          <w:ilvl w:val="0"/>
          <w:numId w:val="19"/>
        </w:numPr>
        <w:ind w:leftChars="0" w:right="210" w:firstLineChars="0"/>
      </w:pPr>
      <w:r>
        <w:rPr>
          <w:rFonts w:hint="eastAsia"/>
        </w:rPr>
        <w:t>语义、发音、特质</w:t>
      </w:r>
    </w:p>
    <w:p w14:paraId="0AD48BAE" w14:textId="77777777" w:rsidR="00F92051" w:rsidRDefault="00F92051" w:rsidP="00F92051">
      <w:pPr>
        <w:pStyle w:val="2"/>
        <w:ind w:left="210" w:right="210"/>
      </w:pPr>
      <w:r>
        <w:rPr>
          <w:rFonts w:hint="eastAsia"/>
        </w:rPr>
        <w:t>检测模型的时候如何排除内外因素的干扰？</w:t>
      </w:r>
    </w:p>
    <w:p w14:paraId="0FEB7B8D" w14:textId="77777777" w:rsidR="00F92051" w:rsidRDefault="00F92051" w:rsidP="00F92051">
      <w:pPr>
        <w:pStyle w:val="a5"/>
        <w:numPr>
          <w:ilvl w:val="0"/>
          <w:numId w:val="20"/>
        </w:numPr>
        <w:ind w:leftChars="0" w:right="210" w:firstLineChars="0"/>
      </w:pPr>
      <w:r>
        <w:rPr>
          <w:rFonts w:hint="eastAsia"/>
        </w:rPr>
        <w:t>外在</w:t>
      </w:r>
    </w:p>
    <w:p w14:paraId="57EF8738" w14:textId="77777777" w:rsidR="00F92051" w:rsidRDefault="00F92051" w:rsidP="00F92051">
      <w:pPr>
        <w:pStyle w:val="a5"/>
        <w:numPr>
          <w:ilvl w:val="0"/>
          <w:numId w:val="21"/>
        </w:numPr>
        <w:ind w:leftChars="0" w:right="210" w:firstLineChars="0"/>
      </w:pPr>
      <w:r>
        <w:rPr>
          <w:rFonts w:hint="eastAsia"/>
        </w:rPr>
        <w:t>录音设备</w:t>
      </w:r>
    </w:p>
    <w:p w14:paraId="1B2355A0" w14:textId="77777777" w:rsidR="00F92051" w:rsidRDefault="00F92051" w:rsidP="00F92051">
      <w:pPr>
        <w:pStyle w:val="a5"/>
        <w:numPr>
          <w:ilvl w:val="0"/>
          <w:numId w:val="21"/>
        </w:numPr>
        <w:ind w:leftChars="0" w:right="210" w:firstLineChars="0"/>
      </w:pPr>
      <w:r>
        <w:rPr>
          <w:rFonts w:hint="eastAsia"/>
        </w:rPr>
        <w:t>声环境</w:t>
      </w:r>
    </w:p>
    <w:p w14:paraId="35988C47" w14:textId="77777777" w:rsidR="00F92051" w:rsidRDefault="00F92051" w:rsidP="00F92051">
      <w:pPr>
        <w:pStyle w:val="a5"/>
        <w:numPr>
          <w:ilvl w:val="0"/>
          <w:numId w:val="21"/>
        </w:numPr>
        <w:ind w:leftChars="0" w:right="210" w:firstLineChars="0"/>
      </w:pPr>
      <w:r>
        <w:rPr>
          <w:rFonts w:hint="eastAsia"/>
        </w:rPr>
        <w:t>传输的通道</w:t>
      </w:r>
    </w:p>
    <w:p w14:paraId="384A5FA1" w14:textId="77777777" w:rsidR="00F92051" w:rsidRDefault="00F92051" w:rsidP="00F92051">
      <w:pPr>
        <w:pStyle w:val="a5"/>
        <w:numPr>
          <w:ilvl w:val="0"/>
          <w:numId w:val="20"/>
        </w:numPr>
        <w:ind w:leftChars="0" w:right="210" w:firstLineChars="0"/>
      </w:pPr>
      <w:r>
        <w:rPr>
          <w:rFonts w:hint="eastAsia"/>
        </w:rPr>
        <w:t>内在</w:t>
      </w:r>
    </w:p>
    <w:p w14:paraId="1843632E" w14:textId="77777777" w:rsidR="00F92051" w:rsidRDefault="00F92051" w:rsidP="00F92051">
      <w:pPr>
        <w:pStyle w:val="a5"/>
        <w:numPr>
          <w:ilvl w:val="0"/>
          <w:numId w:val="21"/>
        </w:numPr>
        <w:ind w:leftChars="0" w:right="210" w:firstLineChars="0"/>
      </w:pPr>
      <w:r>
        <w:rPr>
          <w:rFonts w:hint="eastAsia"/>
        </w:rPr>
        <w:t>健康状况</w:t>
      </w:r>
    </w:p>
    <w:p w14:paraId="6C409E52" w14:textId="77777777" w:rsidR="00F92051" w:rsidRDefault="00F92051" w:rsidP="00F92051">
      <w:pPr>
        <w:pStyle w:val="a5"/>
        <w:numPr>
          <w:ilvl w:val="0"/>
          <w:numId w:val="21"/>
        </w:numPr>
        <w:ind w:leftChars="0" w:right="210" w:firstLineChars="0"/>
      </w:pPr>
      <w:r>
        <w:rPr>
          <w:rFonts w:hint="eastAsia"/>
        </w:rPr>
        <w:lastRenderedPageBreak/>
        <w:t>紧张</w:t>
      </w:r>
    </w:p>
    <w:p w14:paraId="06069BFD" w14:textId="77777777" w:rsidR="00F92051" w:rsidRPr="002E6626" w:rsidRDefault="00F92051" w:rsidP="00F92051">
      <w:pPr>
        <w:pStyle w:val="a5"/>
        <w:numPr>
          <w:ilvl w:val="0"/>
          <w:numId w:val="21"/>
        </w:numPr>
        <w:ind w:leftChars="0" w:right="210" w:firstLineChars="0"/>
      </w:pPr>
      <w:r>
        <w:t>R</w:t>
      </w:r>
      <w:r>
        <w:rPr>
          <w:rFonts w:hint="eastAsia"/>
        </w:rPr>
        <w:t>ole</w:t>
      </w:r>
      <w:r>
        <w:t>?</w:t>
      </w:r>
    </w:p>
    <w:p w14:paraId="1D5327F5" w14:textId="51C89119" w:rsidR="000A0DB8" w:rsidRDefault="00DE1B97" w:rsidP="00DE1B97">
      <w:pPr>
        <w:pStyle w:val="2"/>
        <w:ind w:left="210" w:right="210"/>
      </w:pPr>
      <w:r>
        <w:rPr>
          <w:rFonts w:hint="eastAsia"/>
        </w:rPr>
        <w:t>条件方面的挑战</w:t>
      </w:r>
    </w:p>
    <w:p w14:paraId="56AFBD09" w14:textId="125A9D6D" w:rsidR="00DE1B97" w:rsidRDefault="00DE1B97" w:rsidP="00DE1B97">
      <w:pPr>
        <w:pStyle w:val="a5"/>
        <w:numPr>
          <w:ilvl w:val="0"/>
          <w:numId w:val="20"/>
        </w:numPr>
        <w:ind w:leftChars="0" w:right="210" w:firstLineChars="0"/>
      </w:pPr>
      <w:r>
        <w:rPr>
          <w:rFonts w:hint="eastAsia"/>
        </w:rPr>
        <w:t>校准</w:t>
      </w:r>
      <w:r>
        <w:rPr>
          <w:rFonts w:hint="eastAsia"/>
        </w:rPr>
        <w:t>-</w:t>
      </w:r>
      <w:r>
        <w:rPr>
          <w:rFonts w:hint="eastAsia"/>
        </w:rPr>
        <w:t>确保系统在部署后符合预期的错误率</w:t>
      </w:r>
    </w:p>
    <w:p w14:paraId="3956239B" w14:textId="243182BF" w:rsidR="00DE1B97" w:rsidRDefault="00DE1B97" w:rsidP="00DE1B97">
      <w:pPr>
        <w:pStyle w:val="a5"/>
        <w:numPr>
          <w:ilvl w:val="0"/>
          <w:numId w:val="20"/>
        </w:numPr>
        <w:ind w:leftChars="0" w:right="210" w:firstLineChars="0"/>
      </w:pPr>
      <w:r>
        <w:rPr>
          <w:rFonts w:hint="eastAsia"/>
        </w:rPr>
        <w:t>远距离语音</w:t>
      </w:r>
      <w:r>
        <w:rPr>
          <w:rFonts w:hint="eastAsia"/>
        </w:rPr>
        <w:t>-</w:t>
      </w:r>
      <w:r>
        <w:rPr>
          <w:rFonts w:hint="eastAsia"/>
        </w:rPr>
        <w:t>低</w:t>
      </w:r>
      <w:r>
        <w:rPr>
          <w:rFonts w:hint="eastAsia"/>
        </w:rPr>
        <w:t>SNR</w:t>
      </w:r>
      <w:r>
        <w:rPr>
          <w:rFonts w:hint="eastAsia"/>
        </w:rPr>
        <w:t>音频和混响</w:t>
      </w:r>
    </w:p>
    <w:p w14:paraId="167355CF" w14:textId="5C99EA1B" w:rsidR="00DE1B97" w:rsidRDefault="00DE1B97" w:rsidP="006239C4">
      <w:pPr>
        <w:pStyle w:val="a5"/>
        <w:numPr>
          <w:ilvl w:val="0"/>
          <w:numId w:val="20"/>
        </w:numPr>
        <w:ind w:leftChars="0" w:right="210" w:firstLineChars="0"/>
      </w:pPr>
      <w:r>
        <w:rPr>
          <w:rFonts w:hint="eastAsia"/>
        </w:rPr>
        <w:t>鸡尾酒会问题</w:t>
      </w:r>
      <w:r>
        <w:rPr>
          <w:rFonts w:hint="eastAsia"/>
        </w:rPr>
        <w:t>-</w:t>
      </w:r>
      <w:r w:rsidR="006239C4" w:rsidRPr="006239C4">
        <w:rPr>
          <w:rFonts w:hint="eastAsia"/>
        </w:rPr>
        <w:t>可以以较高精度识别一个人所讲的话，但是当说话的人数为两人或者多人时，语音识别率就会极大的降低</w:t>
      </w:r>
    </w:p>
    <w:p w14:paraId="17B6E4CE" w14:textId="75F0F2F5" w:rsidR="00B81B70" w:rsidRDefault="00B81B70" w:rsidP="00B81B70">
      <w:pPr>
        <w:pStyle w:val="2"/>
        <w:ind w:left="210" w:right="210"/>
      </w:pPr>
      <w:r>
        <w:rPr>
          <w:rFonts w:hint="eastAsia"/>
        </w:rPr>
        <w:t>数据</w:t>
      </w:r>
      <w:r w:rsidR="00BF291F">
        <w:rPr>
          <w:rFonts w:hint="eastAsia"/>
        </w:rPr>
        <w:t>（</w:t>
      </w:r>
      <w:hyperlink r:id="rId10" w:history="1">
        <w:r w:rsidR="00BF291F">
          <w:rPr>
            <w:rStyle w:val="af2"/>
          </w:rPr>
          <w:t>http://www.robots.ox.ac.uk/~vgg/data/voxceleb/</w:t>
        </w:r>
      </w:hyperlink>
      <w:r w:rsidR="00BF291F">
        <w:rPr>
          <w:rFonts w:hint="eastAsia"/>
        </w:rPr>
        <w:t>）</w:t>
      </w:r>
    </w:p>
    <w:p w14:paraId="5B22F2CC" w14:textId="05C7FE58" w:rsidR="00B81B70" w:rsidRDefault="00B81B70" w:rsidP="00B81B70">
      <w:pPr>
        <w:ind w:left="210" w:right="210" w:firstLine="210"/>
      </w:pPr>
      <w:r w:rsidRPr="00B81B70">
        <w:t>VoxCeleb</w:t>
      </w:r>
      <w:r w:rsidR="009C5945">
        <w:rPr>
          <w:rFonts w:hint="eastAsia"/>
        </w:rPr>
        <w:t>1&amp;2</w:t>
      </w:r>
      <w:r w:rsidR="00FF36DC">
        <w:rPr>
          <w:rFonts w:hint="eastAsia"/>
        </w:rPr>
        <w:t>：</w:t>
      </w:r>
    </w:p>
    <w:p w14:paraId="56D5A704" w14:textId="2DA05606" w:rsidR="00B81B70" w:rsidRDefault="00B81B70" w:rsidP="00B81B70">
      <w:pPr>
        <w:ind w:left="210" w:right="210" w:firstLine="210"/>
      </w:pPr>
      <w:r>
        <w:rPr>
          <w:rFonts w:hint="eastAsia"/>
        </w:rPr>
        <w:t>全自动的数据采集</w:t>
      </w:r>
    </w:p>
    <w:p w14:paraId="7B10E6A3" w14:textId="1CA9166A" w:rsidR="00962F8C" w:rsidRDefault="00962F8C" w:rsidP="00962F8C">
      <w:pPr>
        <w:pStyle w:val="3"/>
        <w:ind w:left="210" w:right="210" w:firstLine="211"/>
      </w:pPr>
      <w:r>
        <w:rPr>
          <w:rFonts w:hint="eastAsia"/>
        </w:rPr>
        <w:t>数据集的特点</w:t>
      </w:r>
    </w:p>
    <w:p w14:paraId="1DCDA9F1" w14:textId="0E19FBB3" w:rsidR="00962F8C" w:rsidRPr="00962F8C" w:rsidRDefault="00962F8C" w:rsidP="00962F8C">
      <w:pPr>
        <w:ind w:left="210" w:right="210" w:firstLine="210"/>
      </w:pPr>
      <w:r>
        <w:rPr>
          <w:rFonts w:hint="eastAsia"/>
          <w:noProof/>
        </w:rPr>
        <w:drawing>
          <wp:inline distT="0" distB="0" distL="0" distR="0" wp14:anchorId="15D9CB16" wp14:editId="575BBC21">
            <wp:extent cx="4761931" cy="5002149"/>
            <wp:effectExtent l="0" t="0" r="635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0181112202354487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9977" cy="501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38F83" w14:textId="7440E3E4" w:rsidR="00B65209" w:rsidRDefault="00B65209" w:rsidP="00B65209">
      <w:pPr>
        <w:pStyle w:val="2"/>
        <w:ind w:left="210" w:right="210"/>
      </w:pPr>
      <w:r>
        <w:rPr>
          <w:rFonts w:hint="eastAsia"/>
        </w:rPr>
        <w:lastRenderedPageBreak/>
        <w:t>Ten</w:t>
      </w:r>
      <w:r>
        <w:t>sorFlow</w:t>
      </w:r>
    </w:p>
    <w:p w14:paraId="78739956" w14:textId="28C371E3" w:rsidR="00B65209" w:rsidRDefault="00B65209" w:rsidP="00B65209">
      <w:pPr>
        <w:pStyle w:val="a5"/>
        <w:numPr>
          <w:ilvl w:val="0"/>
          <w:numId w:val="20"/>
        </w:numPr>
        <w:ind w:leftChars="0" w:right="210" w:firstLineChars="0"/>
      </w:pPr>
      <w:r>
        <w:rPr>
          <w:rFonts w:hint="eastAsia"/>
        </w:rPr>
        <w:t>版本选择</w:t>
      </w:r>
    </w:p>
    <w:p w14:paraId="6CF4E070" w14:textId="4FCF557F" w:rsidR="003955A7" w:rsidRDefault="003955A7" w:rsidP="003955A7">
      <w:pPr>
        <w:pStyle w:val="a5"/>
        <w:ind w:leftChars="0" w:left="780" w:right="210" w:firstLineChars="0" w:firstLine="0"/>
      </w:pPr>
      <w:r w:rsidRPr="003955A7">
        <w:rPr>
          <w:rFonts w:hint="eastAsia"/>
        </w:rPr>
        <w:t>在</w:t>
      </w:r>
      <w:r w:rsidRPr="003955A7">
        <w:rPr>
          <w:rFonts w:hint="eastAsia"/>
        </w:rPr>
        <w:t xml:space="preserve"> CPU </w:t>
      </w:r>
      <w:r w:rsidRPr="003955A7">
        <w:rPr>
          <w:rFonts w:hint="eastAsia"/>
        </w:rPr>
        <w:t>上运行</w:t>
      </w:r>
      <w:r w:rsidRPr="003955A7">
        <w:rPr>
          <w:rFonts w:hint="eastAsia"/>
        </w:rPr>
        <w:t xml:space="preserve"> </w:t>
      </w:r>
      <w:r w:rsidRPr="003955A7">
        <w:rPr>
          <w:rFonts w:hint="eastAsia"/>
        </w:rPr>
        <w:t>时，</w:t>
      </w:r>
      <w:r w:rsidRPr="003955A7">
        <w:rPr>
          <w:rFonts w:hint="eastAsia"/>
        </w:rPr>
        <w:t xml:space="preserve">TensorFlow </w:t>
      </w:r>
      <w:r w:rsidRPr="003955A7">
        <w:rPr>
          <w:rFonts w:hint="eastAsia"/>
        </w:rPr>
        <w:t>本身封装了一个低层次的张量运算库，</w:t>
      </w:r>
      <w:proofErr w:type="gramStart"/>
      <w:r w:rsidRPr="003955A7">
        <w:rPr>
          <w:rFonts w:hint="eastAsia"/>
        </w:rPr>
        <w:t>叫作</w:t>
      </w:r>
      <w:proofErr w:type="gramEnd"/>
      <w:r w:rsidRPr="003955A7">
        <w:rPr>
          <w:rFonts w:hint="eastAsia"/>
        </w:rPr>
        <w:t>Eigen</w:t>
      </w:r>
      <w:r w:rsidRPr="003955A7">
        <w:rPr>
          <w:rFonts w:hint="eastAsia"/>
        </w:rPr>
        <w:t>；在</w:t>
      </w:r>
      <w:r w:rsidRPr="003955A7">
        <w:rPr>
          <w:rFonts w:hint="eastAsia"/>
        </w:rPr>
        <w:t xml:space="preserve">GPU </w:t>
      </w:r>
      <w:r w:rsidRPr="003955A7">
        <w:rPr>
          <w:rFonts w:hint="eastAsia"/>
        </w:rPr>
        <w:t>上运行时，</w:t>
      </w:r>
      <w:r w:rsidRPr="003955A7">
        <w:rPr>
          <w:rFonts w:hint="eastAsia"/>
        </w:rPr>
        <w:t xml:space="preserve">TensorFlow </w:t>
      </w:r>
      <w:r w:rsidRPr="003955A7">
        <w:rPr>
          <w:rFonts w:hint="eastAsia"/>
        </w:rPr>
        <w:t>封装了一个高度优化的深度学习运算库，</w:t>
      </w:r>
      <w:proofErr w:type="gramStart"/>
      <w:r w:rsidRPr="003955A7">
        <w:rPr>
          <w:rFonts w:hint="eastAsia"/>
        </w:rPr>
        <w:t>叫作</w:t>
      </w:r>
      <w:proofErr w:type="gramEnd"/>
      <w:r w:rsidRPr="003955A7">
        <w:rPr>
          <w:rFonts w:hint="eastAsia"/>
        </w:rPr>
        <w:t xml:space="preserve"> NVIDIA CUDA </w:t>
      </w:r>
      <w:r w:rsidRPr="003955A7">
        <w:rPr>
          <w:rFonts w:hint="eastAsia"/>
        </w:rPr>
        <w:t>深度神经网络库（</w:t>
      </w:r>
      <w:proofErr w:type="spellStart"/>
      <w:r w:rsidRPr="003955A7">
        <w:rPr>
          <w:rFonts w:hint="eastAsia"/>
        </w:rPr>
        <w:t>cuDNN</w:t>
      </w:r>
      <w:proofErr w:type="spellEnd"/>
      <w:r w:rsidRPr="003955A7">
        <w:rPr>
          <w:rFonts w:hint="eastAsia"/>
        </w:rPr>
        <w:t>）。</w:t>
      </w:r>
    </w:p>
    <w:p w14:paraId="3037DA70" w14:textId="019AAB91" w:rsidR="00764E80" w:rsidRDefault="00764E80" w:rsidP="00764E80">
      <w:pPr>
        <w:pStyle w:val="a5"/>
        <w:numPr>
          <w:ilvl w:val="0"/>
          <w:numId w:val="20"/>
        </w:numPr>
        <w:ind w:leftChars="0" w:right="210" w:firstLineChars="0"/>
      </w:pPr>
      <w:r>
        <w:rPr>
          <w:rFonts w:hint="eastAsia"/>
        </w:rPr>
        <w:t>版本匹配（十分重要）</w:t>
      </w:r>
    </w:p>
    <w:p w14:paraId="25B48643" w14:textId="115CFBB1" w:rsidR="00764E80" w:rsidRDefault="00764E80" w:rsidP="00764E80">
      <w:pPr>
        <w:pStyle w:val="a5"/>
        <w:ind w:leftChars="0" w:left="780" w:right="210" w:firstLineChars="0" w:firstLine="0"/>
      </w:pPr>
      <w:proofErr w:type="spellStart"/>
      <w:r w:rsidRPr="00764E80">
        <w:rPr>
          <w:rFonts w:hint="eastAsia"/>
        </w:rPr>
        <w:t>tensorflow</w:t>
      </w:r>
      <w:proofErr w:type="spellEnd"/>
      <w:r w:rsidRPr="00764E80">
        <w:rPr>
          <w:rFonts w:hint="eastAsia"/>
        </w:rPr>
        <w:t xml:space="preserve"> 1.6.0</w:t>
      </w:r>
      <w:r>
        <w:rPr>
          <w:rFonts w:hint="eastAsia"/>
        </w:rPr>
        <w:t>对应</w:t>
      </w:r>
      <w:proofErr w:type="spellStart"/>
      <w:r w:rsidRPr="00764E80">
        <w:rPr>
          <w:rFonts w:hint="eastAsia"/>
        </w:rPr>
        <w:t>keras</w:t>
      </w:r>
      <w:proofErr w:type="spellEnd"/>
      <w:r w:rsidRPr="00764E80">
        <w:rPr>
          <w:rFonts w:hint="eastAsia"/>
        </w:rPr>
        <w:t xml:space="preserve"> 2.1.5</w:t>
      </w:r>
    </w:p>
    <w:p w14:paraId="651C3EC1" w14:textId="25655863" w:rsidR="00B65209" w:rsidRDefault="00B124D0" w:rsidP="00B65209">
      <w:pPr>
        <w:pStyle w:val="a5"/>
        <w:numPr>
          <w:ilvl w:val="0"/>
          <w:numId w:val="20"/>
        </w:numPr>
        <w:ind w:leftChars="0" w:right="210" w:firstLineChars="0"/>
      </w:pPr>
      <w:proofErr w:type="spellStart"/>
      <w:r>
        <w:rPr>
          <w:rFonts w:hint="eastAsia"/>
        </w:rPr>
        <w:t>T</w:t>
      </w:r>
      <w:r>
        <w:t>ensorboard</w:t>
      </w:r>
      <w:proofErr w:type="spellEnd"/>
      <w:r>
        <w:rPr>
          <w:rFonts w:hint="eastAsia"/>
        </w:rPr>
        <w:t>出错</w:t>
      </w:r>
    </w:p>
    <w:p w14:paraId="3BFC961F" w14:textId="62D3708D" w:rsidR="00B124D0" w:rsidRDefault="00B124D0" w:rsidP="00B124D0">
      <w:pPr>
        <w:pStyle w:val="a5"/>
        <w:ind w:leftChars="0" w:left="780" w:right="210" w:firstLineChars="0" w:firstLine="0"/>
      </w:pPr>
      <w:r>
        <w:t>No attribute ‘</w:t>
      </w:r>
      <w:proofErr w:type="spellStart"/>
      <w:r>
        <w:t>SesionHook</w:t>
      </w:r>
      <w:proofErr w:type="spellEnd"/>
      <w:r>
        <w:t>’</w:t>
      </w:r>
    </w:p>
    <w:p w14:paraId="6491AE95" w14:textId="4700DAA1" w:rsidR="00B124D0" w:rsidRDefault="00B124D0" w:rsidP="00B124D0">
      <w:pPr>
        <w:pStyle w:val="a5"/>
        <w:ind w:leftChars="0" w:left="780" w:right="210" w:firstLineChars="0" w:firstLine="0"/>
      </w:pPr>
      <w:r>
        <w:rPr>
          <w:rFonts w:hint="eastAsia"/>
        </w:rPr>
        <w:t>解决：</w:t>
      </w:r>
    </w:p>
    <w:p w14:paraId="06D03A7E" w14:textId="39B470D2" w:rsidR="00B124D0" w:rsidRDefault="00B124D0" w:rsidP="00B124D0">
      <w:pPr>
        <w:pStyle w:val="a5"/>
        <w:ind w:leftChars="0" w:left="780" w:right="210" w:firstLineChars="0" w:firstLine="0"/>
      </w:pPr>
      <w:r>
        <w:t xml:space="preserve">Pip uninstall </w:t>
      </w:r>
      <w:proofErr w:type="spellStart"/>
      <w:r>
        <w:t>tensorboard</w:t>
      </w:r>
      <w:proofErr w:type="spellEnd"/>
    </w:p>
    <w:p w14:paraId="5A58F277" w14:textId="64624D84" w:rsidR="00B124D0" w:rsidRDefault="00B124D0" w:rsidP="00B124D0">
      <w:pPr>
        <w:pStyle w:val="a5"/>
        <w:ind w:leftChars="0" w:left="780" w:right="210" w:firstLineChars="0" w:firstLine="0"/>
      </w:pPr>
      <w:r w:rsidRPr="00B124D0">
        <w:t xml:space="preserve">pip install </w:t>
      </w:r>
      <w:proofErr w:type="spellStart"/>
      <w:r w:rsidRPr="00B124D0">
        <w:t>tensorboard</w:t>
      </w:r>
      <w:proofErr w:type="spellEnd"/>
      <w:r w:rsidRPr="00B124D0">
        <w:t>==1.6.0rc0</w:t>
      </w:r>
    </w:p>
    <w:p w14:paraId="2A449BD8" w14:textId="6643D959" w:rsidR="00B044CC" w:rsidRDefault="00C817F2" w:rsidP="00B044CC">
      <w:pPr>
        <w:pStyle w:val="2"/>
        <w:ind w:left="210" w:right="210"/>
      </w:pPr>
      <w:r>
        <w:rPr>
          <w:rFonts w:hint="eastAsia"/>
        </w:rPr>
        <w:t>短</w:t>
      </w:r>
      <w:proofErr w:type="gramStart"/>
      <w:r>
        <w:rPr>
          <w:rFonts w:hint="eastAsia"/>
        </w:rPr>
        <w:t>时</w:t>
      </w:r>
      <w:r w:rsidR="00B044CC">
        <w:rPr>
          <w:rFonts w:hint="eastAsia"/>
        </w:rPr>
        <w:t>傅里</w:t>
      </w:r>
      <w:proofErr w:type="gramEnd"/>
      <w:r w:rsidR="00B044CC">
        <w:rPr>
          <w:rFonts w:hint="eastAsia"/>
        </w:rPr>
        <w:t>叶变化</w:t>
      </w:r>
    </w:p>
    <w:p w14:paraId="53F61402" w14:textId="60262C62" w:rsidR="00C817F2" w:rsidRPr="00C817F2" w:rsidRDefault="00C817F2" w:rsidP="00C817F2">
      <w:pPr>
        <w:ind w:left="210" w:right="210" w:firstLine="210"/>
      </w:pPr>
      <w:r>
        <w:rPr>
          <w:noProof/>
        </w:rPr>
        <w:drawing>
          <wp:inline distT="0" distB="0" distL="0" distR="0" wp14:anchorId="4849C0F0" wp14:editId="4BA7CD89">
            <wp:extent cx="5274310" cy="2531745"/>
            <wp:effectExtent l="0" t="0" r="2540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31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0C076D" w14:textId="36093B0E" w:rsidR="00B044CC" w:rsidRDefault="00B044CC" w:rsidP="00B044CC">
      <w:pPr>
        <w:ind w:left="210" w:right="210" w:firstLine="210"/>
      </w:pPr>
      <w:r>
        <w:rPr>
          <w:noProof/>
        </w:rPr>
        <w:lastRenderedPageBreak/>
        <w:drawing>
          <wp:inline distT="0" distB="0" distL="0" distR="0" wp14:anchorId="2D05ECD4" wp14:editId="2274A64B">
            <wp:extent cx="5274310" cy="426847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6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C23B4" w14:textId="77777777" w:rsidR="00BA41B2" w:rsidRDefault="00A372D5" w:rsidP="00BA41B2">
      <w:pPr>
        <w:ind w:left="210" w:right="210" w:firstLine="210"/>
      </w:pPr>
      <w:r>
        <w:rPr>
          <w:noProof/>
        </w:rPr>
        <w:drawing>
          <wp:inline distT="0" distB="0" distL="0" distR="0" wp14:anchorId="3C06BEDE" wp14:editId="4FA69DA7">
            <wp:extent cx="4233544" cy="2890492"/>
            <wp:effectExtent l="0" t="0" r="0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6604" cy="2913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FC8F18" w14:textId="488ED2DC" w:rsidR="00A372D5" w:rsidRPr="00A372D5" w:rsidRDefault="00A372D5" w:rsidP="00BA41B2">
      <w:pPr>
        <w:ind w:left="210" w:right="210" w:firstLine="210"/>
      </w:pPr>
      <w:proofErr w:type="spellStart"/>
      <w:r w:rsidRPr="00A372D5">
        <w:t>Fn</w:t>
      </w:r>
      <w:proofErr w:type="spellEnd"/>
      <w:r w:rsidRPr="00A372D5">
        <w:t>=(n−1)</w:t>
      </w:r>
      <w:r w:rsidRPr="00A372D5">
        <w:rPr>
          <w:rFonts w:ascii="MS Gothic" w:eastAsia="MS Gothic" w:hAnsi="MS Gothic" w:cs="MS Gothic" w:hint="eastAsia"/>
        </w:rPr>
        <w:t>∗</w:t>
      </w:r>
      <w:r w:rsidRPr="00A372D5">
        <w:t>Fs/N</w:t>
      </w:r>
      <w:r w:rsidRPr="00A372D5">
        <w:cr/>
      </w:r>
      <w:r w:rsidRPr="00A372D5">
        <w:cr/>
        <w:t>Fs(</w:t>
      </w:r>
      <w:r w:rsidRPr="00A372D5">
        <w:rPr>
          <w:rFonts w:hint="eastAsia"/>
        </w:rPr>
        <w:t>采样率</w:t>
      </w:r>
      <w:r w:rsidRPr="00A372D5">
        <w:t>)</w:t>
      </w:r>
      <w:r w:rsidRPr="00A372D5">
        <w:rPr>
          <w:rFonts w:hint="eastAsia"/>
        </w:rPr>
        <w:t>为</w:t>
      </w:r>
      <w:r w:rsidRPr="00A372D5">
        <w:t>16KHz</w:t>
      </w:r>
      <w:r w:rsidRPr="00A372D5">
        <w:rPr>
          <w:rFonts w:hint="eastAsia"/>
        </w:rPr>
        <w:t>，表示一秒钟内采样</w:t>
      </w:r>
      <w:r w:rsidRPr="00A372D5">
        <w:t>16000</w:t>
      </w:r>
      <w:r w:rsidRPr="00A372D5">
        <w:rPr>
          <w:rFonts w:hint="eastAsia"/>
        </w:rPr>
        <w:t>个点</w:t>
      </w:r>
      <w:r w:rsidRPr="00A372D5">
        <w:t>;</w:t>
      </w:r>
      <w:r w:rsidRPr="00A372D5">
        <w:cr/>
        <w:t>N</w:t>
      </w:r>
      <w:r w:rsidRPr="00A372D5">
        <w:rPr>
          <w:rFonts w:hint="eastAsia"/>
        </w:rPr>
        <w:t>，表示对多少个点做</w:t>
      </w:r>
      <w:r w:rsidRPr="00A372D5">
        <w:t>FFT,</w:t>
      </w:r>
      <w:r w:rsidRPr="00A372D5">
        <w:rPr>
          <w:rFonts w:hint="eastAsia"/>
        </w:rPr>
        <w:t>如果一帧里面的点的个数小于</w:t>
      </w:r>
      <w:r w:rsidRPr="00A372D5">
        <w:t>N</w:t>
      </w:r>
      <w:r w:rsidRPr="00A372D5">
        <w:rPr>
          <w:rFonts w:hint="eastAsia"/>
        </w:rPr>
        <w:t>就会</w:t>
      </w:r>
      <w:r w:rsidRPr="00A372D5">
        <w:t>zero-padding</w:t>
      </w:r>
      <w:r w:rsidRPr="00A372D5">
        <w:rPr>
          <w:rFonts w:hint="eastAsia"/>
        </w:rPr>
        <w:t>到</w:t>
      </w:r>
      <w:r w:rsidRPr="00A372D5">
        <w:t>N</w:t>
      </w:r>
      <w:r w:rsidRPr="00A372D5">
        <w:rPr>
          <w:rFonts w:hint="eastAsia"/>
        </w:rPr>
        <w:t>的长度</w:t>
      </w:r>
      <w:r w:rsidRPr="00A372D5">
        <w:t>;</w:t>
      </w:r>
      <w:r w:rsidRPr="00A372D5">
        <w:cr/>
        <w:t xml:space="preserve"> *</w:t>
      </w:r>
      <w:r w:rsidRPr="00A372D5">
        <w:rPr>
          <w:rFonts w:hint="eastAsia"/>
        </w:rPr>
        <w:t>每个点对应一个频率点，某一点</w:t>
      </w:r>
      <w:r w:rsidRPr="00A372D5">
        <w:t>n</w:t>
      </w:r>
      <w:r w:rsidRPr="00A372D5">
        <w:rPr>
          <w:rFonts w:hint="eastAsia"/>
        </w:rPr>
        <w:t>（</w:t>
      </w:r>
      <w:proofErr w:type="spellStart"/>
      <w:r w:rsidRPr="00A372D5">
        <w:t>n</w:t>
      </w:r>
      <w:proofErr w:type="spellEnd"/>
      <w:r w:rsidRPr="00A372D5">
        <w:rPr>
          <w:rFonts w:hint="eastAsia"/>
        </w:rPr>
        <w:t>从</w:t>
      </w:r>
      <w:r w:rsidRPr="00A372D5">
        <w:t>1</w:t>
      </w:r>
      <w:r w:rsidRPr="00A372D5">
        <w:rPr>
          <w:rFonts w:hint="eastAsia"/>
        </w:rPr>
        <w:t>开始）表示的频率为</w:t>
      </w:r>
      <w:proofErr w:type="spellStart"/>
      <w:r w:rsidRPr="00A372D5">
        <w:t>Fn</w:t>
      </w:r>
      <w:proofErr w:type="spellEnd"/>
      <w:r w:rsidRPr="00A372D5">
        <w:t>=(n−1)</w:t>
      </w:r>
      <w:r w:rsidRPr="00A372D5">
        <w:rPr>
          <w:rFonts w:ascii="MS Gothic" w:eastAsia="MS Gothic" w:hAnsi="MS Gothic" w:cs="MS Gothic" w:hint="eastAsia"/>
        </w:rPr>
        <w:t>∗</w:t>
      </w:r>
      <w:r w:rsidRPr="00A372D5">
        <w:t>Fs/N</w:t>
      </w:r>
      <w:r w:rsidRPr="00A372D5">
        <w:rPr>
          <w:rFonts w:hint="eastAsia"/>
        </w:rPr>
        <w:t>，第一个点（</w:t>
      </w:r>
      <w:r w:rsidRPr="00A372D5">
        <w:t>n=1</w:t>
      </w:r>
      <w:r w:rsidRPr="00A372D5">
        <w:rPr>
          <w:rFonts w:hint="eastAsia"/>
        </w:rPr>
        <w:t>，</w:t>
      </w:r>
      <w:proofErr w:type="spellStart"/>
      <w:r w:rsidRPr="00A372D5">
        <w:t>Fn</w:t>
      </w:r>
      <w:proofErr w:type="spellEnd"/>
      <w:r w:rsidRPr="00A372D5">
        <w:rPr>
          <w:rFonts w:hint="eastAsia"/>
        </w:rPr>
        <w:t>等于</w:t>
      </w:r>
      <w:r w:rsidRPr="00A372D5">
        <w:t>0</w:t>
      </w:r>
      <w:r w:rsidRPr="00A372D5">
        <w:rPr>
          <w:rFonts w:hint="eastAsia"/>
        </w:rPr>
        <w:t>）表示直流信号，最后一个点</w:t>
      </w:r>
      <w:r w:rsidRPr="00A372D5">
        <w:t>N</w:t>
      </w:r>
      <w:r w:rsidRPr="00A372D5">
        <w:rPr>
          <w:rFonts w:hint="eastAsia"/>
        </w:rPr>
        <w:t>的下一个点（实际上这个点是</w:t>
      </w:r>
      <w:r w:rsidRPr="00A372D5">
        <w:rPr>
          <w:rFonts w:hint="eastAsia"/>
        </w:rPr>
        <w:lastRenderedPageBreak/>
        <w:t>不存在的）表示采样频率</w:t>
      </w:r>
      <w:r w:rsidRPr="00A372D5">
        <w:t>Fs</w:t>
      </w:r>
      <w:r w:rsidRPr="00A372D5">
        <w:rPr>
          <w:rFonts w:hint="eastAsia"/>
        </w:rPr>
        <w:t>。</w:t>
      </w:r>
      <w:r w:rsidRPr="00A372D5">
        <w:cr/>
      </w:r>
    </w:p>
    <w:p w14:paraId="36546C5D" w14:textId="00AC8A48" w:rsidR="00A372D5" w:rsidRDefault="00A372D5" w:rsidP="00BA41B2">
      <w:pPr>
        <w:ind w:left="210" w:right="210" w:firstLine="210"/>
      </w:pPr>
      <w:r>
        <w:rPr>
          <w:noProof/>
        </w:rPr>
        <w:drawing>
          <wp:inline distT="0" distB="0" distL="0" distR="0" wp14:anchorId="6121AD29" wp14:editId="34CA5213">
            <wp:extent cx="4779560" cy="3621210"/>
            <wp:effectExtent l="0" t="0" r="2540" b="0"/>
            <wp:docPr id="7" name="图片 7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259" cy="3622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F75119" w14:textId="77777777" w:rsidR="00A372D5" w:rsidRDefault="00A372D5" w:rsidP="00BA41B2">
      <w:pPr>
        <w:ind w:leftChars="200" w:left="420" w:right="210" w:firstLine="210"/>
      </w:pPr>
    </w:p>
    <w:p w14:paraId="4E7436A3" w14:textId="77777777" w:rsidR="00A372D5" w:rsidRPr="00B044CC" w:rsidRDefault="00A372D5" w:rsidP="00B044CC">
      <w:pPr>
        <w:ind w:left="210" w:right="210" w:firstLine="210"/>
      </w:pPr>
    </w:p>
    <w:sectPr w:rsidR="00A372D5" w:rsidRPr="00B044CC">
      <w:headerReference w:type="even" r:id="rId16"/>
      <w:headerReference w:type="default" r:id="rId17"/>
      <w:footerReference w:type="even" r:id="rId18"/>
      <w:footerReference w:type="default" r:id="rId19"/>
      <w:headerReference w:type="first" r:id="rId20"/>
      <w:footerReference w:type="first" r:id="rId21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0A2D0EE" w14:textId="77777777" w:rsidR="004F44BA" w:rsidRDefault="004F44BA" w:rsidP="00A90F95">
      <w:pPr>
        <w:ind w:left="210" w:right="210" w:firstLine="210"/>
      </w:pPr>
      <w:r>
        <w:separator/>
      </w:r>
    </w:p>
  </w:endnote>
  <w:endnote w:type="continuationSeparator" w:id="0">
    <w:p w14:paraId="0DDEB763" w14:textId="77777777" w:rsidR="004F44BA" w:rsidRDefault="004F44BA" w:rsidP="00A90F95">
      <w:pPr>
        <w:ind w:left="210" w:right="210" w:firstLine="21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12B72E5" w14:textId="77777777" w:rsidR="00A90F95" w:rsidRDefault="00A90F95">
    <w:pPr>
      <w:pStyle w:val="af0"/>
      <w:ind w:left="210" w:right="210" w:firstLine="18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F02EB5B" w14:textId="77777777" w:rsidR="00A90F95" w:rsidRDefault="00A90F95">
    <w:pPr>
      <w:pStyle w:val="af0"/>
      <w:ind w:left="210" w:right="210" w:firstLine="18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20A175C" w14:textId="77777777" w:rsidR="00A90F95" w:rsidRDefault="00A90F95">
    <w:pPr>
      <w:pStyle w:val="af0"/>
      <w:ind w:left="210" w:right="210" w:firstLine="18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4700048" w14:textId="77777777" w:rsidR="004F44BA" w:rsidRDefault="004F44BA" w:rsidP="00A90F95">
      <w:pPr>
        <w:ind w:left="210" w:right="210" w:firstLine="210"/>
      </w:pPr>
      <w:r>
        <w:separator/>
      </w:r>
    </w:p>
  </w:footnote>
  <w:footnote w:type="continuationSeparator" w:id="0">
    <w:p w14:paraId="62528F24" w14:textId="77777777" w:rsidR="004F44BA" w:rsidRDefault="004F44BA" w:rsidP="00A90F95">
      <w:pPr>
        <w:ind w:left="210" w:right="210" w:firstLine="21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406D91C" w14:textId="77777777" w:rsidR="00A90F95" w:rsidRDefault="00A90F95">
    <w:pPr>
      <w:pStyle w:val="ae"/>
      <w:ind w:left="210" w:right="210" w:firstLine="18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1DC1878" w14:textId="77777777" w:rsidR="00A90F95" w:rsidRDefault="00A90F95">
    <w:pPr>
      <w:pStyle w:val="ae"/>
      <w:ind w:left="210" w:right="210" w:firstLine="18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CC86136" w14:textId="77777777" w:rsidR="00A90F95" w:rsidRDefault="00A90F95">
    <w:pPr>
      <w:pStyle w:val="ae"/>
      <w:ind w:left="210" w:right="210" w:firstLine="18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182398"/>
    <w:multiLevelType w:val="hybridMultilevel"/>
    <w:tmpl w:val="4D8E9A1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 w15:restartNumberingAfterBreak="0">
    <w:nsid w:val="0A2A1A2E"/>
    <w:multiLevelType w:val="hybridMultilevel"/>
    <w:tmpl w:val="24542B86"/>
    <w:lvl w:ilvl="0" w:tplc="04090001">
      <w:start w:val="1"/>
      <w:numFmt w:val="bullet"/>
      <w:lvlText w:val=""/>
      <w:lvlJc w:val="left"/>
      <w:pPr>
        <w:ind w:left="63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5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7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9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1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3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7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90" w:hanging="420"/>
      </w:pPr>
      <w:rPr>
        <w:rFonts w:ascii="Wingdings" w:hAnsi="Wingdings" w:hint="default"/>
      </w:rPr>
    </w:lvl>
  </w:abstractNum>
  <w:abstractNum w:abstractNumId="2" w15:restartNumberingAfterBreak="0">
    <w:nsid w:val="0AD66C91"/>
    <w:multiLevelType w:val="hybridMultilevel"/>
    <w:tmpl w:val="7736E500"/>
    <w:lvl w:ilvl="0" w:tplc="8D76824E">
      <w:numFmt w:val="bullet"/>
      <w:lvlText w:val=""/>
      <w:lvlJc w:val="left"/>
      <w:pPr>
        <w:ind w:left="1200" w:hanging="360"/>
      </w:pPr>
      <w:rPr>
        <w:rFonts w:ascii="Wingdings" w:eastAsia="宋体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3" w15:restartNumberingAfterBreak="0">
    <w:nsid w:val="0E31157F"/>
    <w:multiLevelType w:val="hybridMultilevel"/>
    <w:tmpl w:val="D15C3D02"/>
    <w:lvl w:ilvl="0" w:tplc="04090001">
      <w:start w:val="1"/>
      <w:numFmt w:val="bullet"/>
      <w:lvlText w:val=""/>
      <w:lvlJc w:val="left"/>
      <w:pPr>
        <w:ind w:left="63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5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7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9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1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3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7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90" w:hanging="420"/>
      </w:pPr>
      <w:rPr>
        <w:rFonts w:ascii="Wingdings" w:hAnsi="Wingdings" w:hint="default"/>
      </w:rPr>
    </w:lvl>
  </w:abstractNum>
  <w:abstractNum w:abstractNumId="4" w15:restartNumberingAfterBreak="0">
    <w:nsid w:val="0FC475AD"/>
    <w:multiLevelType w:val="hybridMultilevel"/>
    <w:tmpl w:val="964A355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" w15:restartNumberingAfterBreak="0">
    <w:nsid w:val="0FF73C7B"/>
    <w:multiLevelType w:val="hybridMultilevel"/>
    <w:tmpl w:val="5C20B44E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14565973"/>
    <w:multiLevelType w:val="hybridMultilevel"/>
    <w:tmpl w:val="D68AF080"/>
    <w:lvl w:ilvl="0" w:tplc="EAD47C7A">
      <w:numFmt w:val="bullet"/>
      <w:lvlText w:val=""/>
      <w:lvlJc w:val="left"/>
      <w:pPr>
        <w:ind w:left="1140" w:hanging="360"/>
      </w:pPr>
      <w:rPr>
        <w:rFonts w:ascii="Wingdings" w:eastAsia="宋体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6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0" w:hanging="420"/>
      </w:pPr>
      <w:rPr>
        <w:rFonts w:ascii="Wingdings" w:hAnsi="Wingdings" w:hint="default"/>
      </w:rPr>
    </w:lvl>
  </w:abstractNum>
  <w:abstractNum w:abstractNumId="7" w15:restartNumberingAfterBreak="0">
    <w:nsid w:val="1C23156A"/>
    <w:multiLevelType w:val="hybridMultilevel"/>
    <w:tmpl w:val="15A82E22"/>
    <w:lvl w:ilvl="0" w:tplc="4B6E1E1A">
      <w:numFmt w:val="bullet"/>
      <w:lvlText w:val=""/>
      <w:lvlJc w:val="left"/>
      <w:pPr>
        <w:ind w:left="780" w:hanging="360"/>
      </w:pPr>
      <w:rPr>
        <w:rFonts w:ascii="Wingdings" w:eastAsia="宋体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8" w15:restartNumberingAfterBreak="0">
    <w:nsid w:val="1E8B61FB"/>
    <w:multiLevelType w:val="hybridMultilevel"/>
    <w:tmpl w:val="D81A0294"/>
    <w:lvl w:ilvl="0" w:tplc="A28C82FE">
      <w:numFmt w:val="bullet"/>
      <w:lvlText w:val=""/>
      <w:lvlJc w:val="left"/>
      <w:pPr>
        <w:ind w:left="780" w:hanging="360"/>
      </w:pPr>
      <w:rPr>
        <w:rFonts w:ascii="Wingdings" w:eastAsia="宋体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9" w15:restartNumberingAfterBreak="0">
    <w:nsid w:val="3DFA4DBE"/>
    <w:multiLevelType w:val="hybridMultilevel"/>
    <w:tmpl w:val="CAFA5A2A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 w15:restartNumberingAfterBreak="0">
    <w:nsid w:val="40A36259"/>
    <w:multiLevelType w:val="hybridMultilevel"/>
    <w:tmpl w:val="8DAC763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1" w15:restartNumberingAfterBreak="0">
    <w:nsid w:val="4B182217"/>
    <w:multiLevelType w:val="hybridMultilevel"/>
    <w:tmpl w:val="7F58E656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 w15:restartNumberingAfterBreak="0">
    <w:nsid w:val="4CD25E78"/>
    <w:multiLevelType w:val="hybridMultilevel"/>
    <w:tmpl w:val="0592F04C"/>
    <w:lvl w:ilvl="0" w:tplc="A048910C">
      <w:numFmt w:val="bullet"/>
      <w:lvlText w:val=""/>
      <w:lvlJc w:val="left"/>
      <w:pPr>
        <w:ind w:left="780" w:hanging="360"/>
      </w:pPr>
      <w:rPr>
        <w:rFonts w:ascii="Wingdings" w:eastAsia="宋体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3" w15:restartNumberingAfterBreak="0">
    <w:nsid w:val="4DDD4DB7"/>
    <w:multiLevelType w:val="hybridMultilevel"/>
    <w:tmpl w:val="4CAA91BE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 w15:restartNumberingAfterBreak="0">
    <w:nsid w:val="55F30918"/>
    <w:multiLevelType w:val="hybridMultilevel"/>
    <w:tmpl w:val="EA6CEC8A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5" w15:restartNumberingAfterBreak="0">
    <w:nsid w:val="55F84F21"/>
    <w:multiLevelType w:val="hybridMultilevel"/>
    <w:tmpl w:val="EA6CEC8A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6" w15:restartNumberingAfterBreak="0">
    <w:nsid w:val="631269A6"/>
    <w:multiLevelType w:val="hybridMultilevel"/>
    <w:tmpl w:val="06D0A004"/>
    <w:lvl w:ilvl="0" w:tplc="3BC2D938">
      <w:numFmt w:val="bullet"/>
      <w:lvlText w:val=""/>
      <w:lvlJc w:val="left"/>
      <w:pPr>
        <w:ind w:left="780" w:hanging="360"/>
      </w:pPr>
      <w:rPr>
        <w:rFonts w:ascii="Wingdings" w:eastAsia="宋体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7" w15:restartNumberingAfterBreak="0">
    <w:nsid w:val="65D743EF"/>
    <w:multiLevelType w:val="hybridMultilevel"/>
    <w:tmpl w:val="F4F063E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69BE65DD"/>
    <w:multiLevelType w:val="hybridMultilevel"/>
    <w:tmpl w:val="5D40DBA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6F486ED2"/>
    <w:multiLevelType w:val="hybridMultilevel"/>
    <w:tmpl w:val="57D87F82"/>
    <w:lvl w:ilvl="0" w:tplc="04090001">
      <w:start w:val="1"/>
      <w:numFmt w:val="bullet"/>
      <w:lvlText w:val=""/>
      <w:lvlJc w:val="left"/>
      <w:pPr>
        <w:ind w:left="63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5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7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9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1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3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7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90" w:hanging="420"/>
      </w:pPr>
      <w:rPr>
        <w:rFonts w:ascii="Wingdings" w:hAnsi="Wingdings" w:hint="default"/>
      </w:rPr>
    </w:lvl>
  </w:abstractNum>
  <w:abstractNum w:abstractNumId="20" w15:restartNumberingAfterBreak="0">
    <w:nsid w:val="6FE60C71"/>
    <w:multiLevelType w:val="hybridMultilevel"/>
    <w:tmpl w:val="E6222DB4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18"/>
  </w:num>
  <w:num w:numId="2">
    <w:abstractNumId w:val="4"/>
  </w:num>
  <w:num w:numId="3">
    <w:abstractNumId w:val="17"/>
  </w:num>
  <w:num w:numId="4">
    <w:abstractNumId w:val="3"/>
  </w:num>
  <w:num w:numId="5">
    <w:abstractNumId w:val="19"/>
  </w:num>
  <w:num w:numId="6">
    <w:abstractNumId w:val="1"/>
  </w:num>
  <w:num w:numId="7">
    <w:abstractNumId w:val="13"/>
  </w:num>
  <w:num w:numId="8">
    <w:abstractNumId w:val="10"/>
  </w:num>
  <w:num w:numId="9">
    <w:abstractNumId w:val="20"/>
  </w:num>
  <w:num w:numId="10">
    <w:abstractNumId w:val="0"/>
  </w:num>
  <w:num w:numId="11">
    <w:abstractNumId w:val="11"/>
  </w:num>
  <w:num w:numId="12">
    <w:abstractNumId w:val="14"/>
  </w:num>
  <w:num w:numId="13">
    <w:abstractNumId w:val="15"/>
  </w:num>
  <w:num w:numId="14">
    <w:abstractNumId w:val="5"/>
  </w:num>
  <w:num w:numId="15">
    <w:abstractNumId w:val="9"/>
  </w:num>
  <w:num w:numId="16">
    <w:abstractNumId w:val="2"/>
  </w:num>
  <w:num w:numId="17">
    <w:abstractNumId w:val="7"/>
  </w:num>
  <w:num w:numId="18">
    <w:abstractNumId w:val="16"/>
  </w:num>
  <w:num w:numId="19">
    <w:abstractNumId w:val="8"/>
  </w:num>
  <w:num w:numId="20">
    <w:abstractNumId w:val="12"/>
  </w:num>
  <w:num w:numId="2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7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79AB"/>
    <w:rsid w:val="00002E28"/>
    <w:rsid w:val="00036D17"/>
    <w:rsid w:val="00047B27"/>
    <w:rsid w:val="00054924"/>
    <w:rsid w:val="00070147"/>
    <w:rsid w:val="00076402"/>
    <w:rsid w:val="0007766D"/>
    <w:rsid w:val="000A0DB8"/>
    <w:rsid w:val="000C6C14"/>
    <w:rsid w:val="000D5541"/>
    <w:rsid w:val="000F135F"/>
    <w:rsid w:val="001140B3"/>
    <w:rsid w:val="00136E0B"/>
    <w:rsid w:val="00170334"/>
    <w:rsid w:val="00176719"/>
    <w:rsid w:val="001821D3"/>
    <w:rsid w:val="001902F3"/>
    <w:rsid w:val="00194C89"/>
    <w:rsid w:val="001C754C"/>
    <w:rsid w:val="001D6290"/>
    <w:rsid w:val="001E2001"/>
    <w:rsid w:val="00211E4C"/>
    <w:rsid w:val="002410A0"/>
    <w:rsid w:val="00243BB6"/>
    <w:rsid w:val="00253073"/>
    <w:rsid w:val="002546C7"/>
    <w:rsid w:val="0026730E"/>
    <w:rsid w:val="002732EC"/>
    <w:rsid w:val="002A6C42"/>
    <w:rsid w:val="002B19D9"/>
    <w:rsid w:val="002B45C0"/>
    <w:rsid w:val="002B5686"/>
    <w:rsid w:val="002C1861"/>
    <w:rsid w:val="002C18C7"/>
    <w:rsid w:val="002C1C7A"/>
    <w:rsid w:val="002C6479"/>
    <w:rsid w:val="002E073D"/>
    <w:rsid w:val="002E6626"/>
    <w:rsid w:val="002F1CA7"/>
    <w:rsid w:val="0031025C"/>
    <w:rsid w:val="00320F0F"/>
    <w:rsid w:val="003479AB"/>
    <w:rsid w:val="0035029D"/>
    <w:rsid w:val="00360282"/>
    <w:rsid w:val="00365190"/>
    <w:rsid w:val="00375D46"/>
    <w:rsid w:val="00375ED7"/>
    <w:rsid w:val="0038077C"/>
    <w:rsid w:val="003955A7"/>
    <w:rsid w:val="003A7C52"/>
    <w:rsid w:val="003B1B64"/>
    <w:rsid w:val="003B2289"/>
    <w:rsid w:val="00401C05"/>
    <w:rsid w:val="004020CC"/>
    <w:rsid w:val="0041002F"/>
    <w:rsid w:val="0041079B"/>
    <w:rsid w:val="00425D8F"/>
    <w:rsid w:val="00425F9E"/>
    <w:rsid w:val="004333DD"/>
    <w:rsid w:val="00483756"/>
    <w:rsid w:val="00496218"/>
    <w:rsid w:val="004A1E36"/>
    <w:rsid w:val="004E6E0E"/>
    <w:rsid w:val="004F44BA"/>
    <w:rsid w:val="004F6342"/>
    <w:rsid w:val="005320D7"/>
    <w:rsid w:val="00550DF3"/>
    <w:rsid w:val="0055141C"/>
    <w:rsid w:val="00565228"/>
    <w:rsid w:val="005A0B45"/>
    <w:rsid w:val="005B7913"/>
    <w:rsid w:val="005E546C"/>
    <w:rsid w:val="006033F9"/>
    <w:rsid w:val="00611528"/>
    <w:rsid w:val="006239C4"/>
    <w:rsid w:val="00626957"/>
    <w:rsid w:val="0064095A"/>
    <w:rsid w:val="00661EA1"/>
    <w:rsid w:val="00692990"/>
    <w:rsid w:val="006A7B41"/>
    <w:rsid w:val="006E115C"/>
    <w:rsid w:val="006F4584"/>
    <w:rsid w:val="00705403"/>
    <w:rsid w:val="007179AF"/>
    <w:rsid w:val="00722DCA"/>
    <w:rsid w:val="00733E96"/>
    <w:rsid w:val="00761346"/>
    <w:rsid w:val="0076367D"/>
    <w:rsid w:val="00764E80"/>
    <w:rsid w:val="00767F36"/>
    <w:rsid w:val="00770957"/>
    <w:rsid w:val="007714A3"/>
    <w:rsid w:val="0078328C"/>
    <w:rsid w:val="007A2A24"/>
    <w:rsid w:val="007B2F26"/>
    <w:rsid w:val="007C6663"/>
    <w:rsid w:val="007F5303"/>
    <w:rsid w:val="007F5443"/>
    <w:rsid w:val="00804EEA"/>
    <w:rsid w:val="008417D4"/>
    <w:rsid w:val="00855CF8"/>
    <w:rsid w:val="008D1A22"/>
    <w:rsid w:val="0091079E"/>
    <w:rsid w:val="00912CF2"/>
    <w:rsid w:val="00913A21"/>
    <w:rsid w:val="00917E0B"/>
    <w:rsid w:val="0092243D"/>
    <w:rsid w:val="00931504"/>
    <w:rsid w:val="00962F8C"/>
    <w:rsid w:val="0099563D"/>
    <w:rsid w:val="009A5624"/>
    <w:rsid w:val="009B0918"/>
    <w:rsid w:val="009C5945"/>
    <w:rsid w:val="009D4A21"/>
    <w:rsid w:val="00A00DEE"/>
    <w:rsid w:val="00A372D5"/>
    <w:rsid w:val="00A536B5"/>
    <w:rsid w:val="00A63E5B"/>
    <w:rsid w:val="00A90820"/>
    <w:rsid w:val="00A90F95"/>
    <w:rsid w:val="00AA1158"/>
    <w:rsid w:val="00AE75F3"/>
    <w:rsid w:val="00AF2895"/>
    <w:rsid w:val="00B044CC"/>
    <w:rsid w:val="00B116AF"/>
    <w:rsid w:val="00B124D0"/>
    <w:rsid w:val="00B12CB5"/>
    <w:rsid w:val="00B33B4B"/>
    <w:rsid w:val="00B6159B"/>
    <w:rsid w:val="00B63D07"/>
    <w:rsid w:val="00B65209"/>
    <w:rsid w:val="00B70398"/>
    <w:rsid w:val="00B81B70"/>
    <w:rsid w:val="00B84A89"/>
    <w:rsid w:val="00BA41B2"/>
    <w:rsid w:val="00BB55A3"/>
    <w:rsid w:val="00BE7608"/>
    <w:rsid w:val="00BF291F"/>
    <w:rsid w:val="00BF2A33"/>
    <w:rsid w:val="00C12235"/>
    <w:rsid w:val="00C370E4"/>
    <w:rsid w:val="00C5033F"/>
    <w:rsid w:val="00C73F72"/>
    <w:rsid w:val="00C817F2"/>
    <w:rsid w:val="00C852B7"/>
    <w:rsid w:val="00C9198B"/>
    <w:rsid w:val="00CB56D8"/>
    <w:rsid w:val="00CB79E9"/>
    <w:rsid w:val="00CC7E80"/>
    <w:rsid w:val="00CD3089"/>
    <w:rsid w:val="00CE0062"/>
    <w:rsid w:val="00CE635E"/>
    <w:rsid w:val="00CE7EAF"/>
    <w:rsid w:val="00D13E80"/>
    <w:rsid w:val="00D84018"/>
    <w:rsid w:val="00D84CD2"/>
    <w:rsid w:val="00D9558A"/>
    <w:rsid w:val="00DA1DBC"/>
    <w:rsid w:val="00DE1B97"/>
    <w:rsid w:val="00E04AE7"/>
    <w:rsid w:val="00E42A6C"/>
    <w:rsid w:val="00E5401D"/>
    <w:rsid w:val="00E7259F"/>
    <w:rsid w:val="00E921AC"/>
    <w:rsid w:val="00EB007A"/>
    <w:rsid w:val="00EB1518"/>
    <w:rsid w:val="00EC72CC"/>
    <w:rsid w:val="00EE2611"/>
    <w:rsid w:val="00EE2D45"/>
    <w:rsid w:val="00EE3C5B"/>
    <w:rsid w:val="00F02A5B"/>
    <w:rsid w:val="00F131B0"/>
    <w:rsid w:val="00F2725A"/>
    <w:rsid w:val="00F35A5A"/>
    <w:rsid w:val="00F443C3"/>
    <w:rsid w:val="00F72240"/>
    <w:rsid w:val="00F87F0C"/>
    <w:rsid w:val="00F92051"/>
    <w:rsid w:val="00F927B6"/>
    <w:rsid w:val="00F96A04"/>
    <w:rsid w:val="00FB1A6E"/>
    <w:rsid w:val="00FD14DD"/>
    <w:rsid w:val="00FF36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0A91440"/>
  <w15:chartTrackingRefBased/>
  <w15:docId w15:val="{3883C0FE-41D7-41CF-B463-B2D47D2B39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1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aliases w:val="MyStyle"/>
    <w:qFormat/>
    <w:rsid w:val="005320D7"/>
    <w:pPr>
      <w:widowControl w:val="0"/>
      <w:ind w:leftChars="100" w:left="100" w:rightChars="100" w:right="100" w:firstLineChars="100" w:firstLine="100"/>
      <w:jc w:val="both"/>
    </w:pPr>
    <w:rPr>
      <w:rFonts w:ascii="Consolas" w:eastAsia="宋体" w:hAnsi="Consolas"/>
    </w:rPr>
  </w:style>
  <w:style w:type="paragraph" w:styleId="1">
    <w:name w:val="heading 1"/>
    <w:aliases w:val="总标题"/>
    <w:basedOn w:val="a"/>
    <w:next w:val="a"/>
    <w:link w:val="10"/>
    <w:uiPriority w:val="9"/>
    <w:qFormat/>
    <w:rsid w:val="0064095A"/>
    <w:pPr>
      <w:keepNext/>
      <w:keepLines/>
      <w:spacing w:before="340" w:after="330"/>
      <w:jc w:val="center"/>
      <w:outlineLvl w:val="0"/>
    </w:pPr>
    <w:rPr>
      <w:b/>
      <w:bCs/>
      <w:kern w:val="44"/>
      <w:sz w:val="32"/>
      <w:szCs w:val="44"/>
    </w:rPr>
  </w:style>
  <w:style w:type="paragraph" w:styleId="2">
    <w:name w:val="heading 2"/>
    <w:aliases w:val="一级"/>
    <w:basedOn w:val="a"/>
    <w:next w:val="a"/>
    <w:link w:val="20"/>
    <w:uiPriority w:val="9"/>
    <w:unhideWhenUsed/>
    <w:qFormat/>
    <w:rsid w:val="005320D7"/>
    <w:pPr>
      <w:keepNext/>
      <w:keepLines/>
      <w:spacing w:before="260" w:after="260" w:line="415" w:lineRule="auto"/>
      <w:ind w:firstLineChars="0" w:firstLine="0"/>
      <w:jc w:val="left"/>
      <w:outlineLvl w:val="1"/>
    </w:pPr>
    <w:rPr>
      <w:rFonts w:cstheme="majorBidi"/>
      <w:b/>
      <w:bCs/>
      <w:sz w:val="24"/>
      <w:szCs w:val="32"/>
    </w:rPr>
  </w:style>
  <w:style w:type="paragraph" w:styleId="3">
    <w:name w:val="heading 3"/>
    <w:aliases w:val="二级"/>
    <w:basedOn w:val="a"/>
    <w:next w:val="a"/>
    <w:link w:val="30"/>
    <w:uiPriority w:val="9"/>
    <w:unhideWhenUsed/>
    <w:qFormat/>
    <w:rsid w:val="00912CF2"/>
    <w:pPr>
      <w:keepNext/>
      <w:keepLines/>
      <w:spacing w:before="260" w:after="260" w:line="415" w:lineRule="auto"/>
      <w:outlineLvl w:val="2"/>
    </w:pPr>
    <w:rPr>
      <w:b/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aliases w:val="总标题 字符"/>
    <w:basedOn w:val="a0"/>
    <w:link w:val="1"/>
    <w:uiPriority w:val="9"/>
    <w:rsid w:val="0064095A"/>
    <w:rPr>
      <w:rFonts w:eastAsia="宋体"/>
      <w:b/>
      <w:bCs/>
      <w:kern w:val="44"/>
      <w:sz w:val="32"/>
      <w:szCs w:val="44"/>
    </w:rPr>
  </w:style>
  <w:style w:type="character" w:customStyle="1" w:styleId="20">
    <w:name w:val="标题 2 字符"/>
    <w:aliases w:val="一级 字符"/>
    <w:basedOn w:val="a0"/>
    <w:link w:val="2"/>
    <w:uiPriority w:val="9"/>
    <w:rsid w:val="005320D7"/>
    <w:rPr>
      <w:rFonts w:ascii="Consolas" w:eastAsia="宋体" w:hAnsi="Consolas" w:cstheme="majorBidi"/>
      <w:b/>
      <w:bCs/>
      <w:sz w:val="24"/>
      <w:szCs w:val="32"/>
    </w:rPr>
  </w:style>
  <w:style w:type="character" w:customStyle="1" w:styleId="30">
    <w:name w:val="标题 3 字符"/>
    <w:aliases w:val="二级 字符"/>
    <w:basedOn w:val="a0"/>
    <w:link w:val="3"/>
    <w:uiPriority w:val="9"/>
    <w:rsid w:val="00912CF2"/>
    <w:rPr>
      <w:rFonts w:eastAsia="宋体"/>
      <w:b/>
      <w:bCs/>
      <w:szCs w:val="32"/>
    </w:rPr>
  </w:style>
  <w:style w:type="paragraph" w:styleId="a3">
    <w:name w:val="Title"/>
    <w:aliases w:val="三级"/>
    <w:basedOn w:val="a"/>
    <w:next w:val="a"/>
    <w:link w:val="a4"/>
    <w:uiPriority w:val="10"/>
    <w:qFormat/>
    <w:rsid w:val="0064095A"/>
    <w:pPr>
      <w:spacing w:before="240" w:after="60"/>
      <w:outlineLvl w:val="0"/>
    </w:pPr>
    <w:rPr>
      <w:rFonts w:asciiTheme="majorHAnsi" w:hAnsiTheme="majorHAnsi" w:cstheme="majorBidi"/>
      <w:b/>
      <w:bCs/>
      <w:szCs w:val="32"/>
    </w:rPr>
  </w:style>
  <w:style w:type="character" w:customStyle="1" w:styleId="a4">
    <w:name w:val="标题 字符"/>
    <w:aliases w:val="三级 字符"/>
    <w:basedOn w:val="a0"/>
    <w:link w:val="a3"/>
    <w:uiPriority w:val="10"/>
    <w:rsid w:val="0064095A"/>
    <w:rPr>
      <w:rFonts w:asciiTheme="majorHAnsi" w:eastAsia="宋体" w:hAnsiTheme="majorHAnsi" w:cstheme="majorBidi"/>
      <w:b/>
      <w:bCs/>
      <w:szCs w:val="32"/>
    </w:rPr>
  </w:style>
  <w:style w:type="paragraph" w:styleId="a5">
    <w:name w:val="List Paragraph"/>
    <w:basedOn w:val="a"/>
    <w:uiPriority w:val="34"/>
    <w:qFormat/>
    <w:rsid w:val="0064095A"/>
    <w:pPr>
      <w:ind w:firstLineChars="200" w:firstLine="420"/>
    </w:pPr>
  </w:style>
  <w:style w:type="character" w:styleId="a6">
    <w:name w:val="annotation reference"/>
    <w:basedOn w:val="a0"/>
    <w:uiPriority w:val="99"/>
    <w:semiHidden/>
    <w:unhideWhenUsed/>
    <w:rsid w:val="002B5686"/>
    <w:rPr>
      <w:sz w:val="21"/>
      <w:szCs w:val="21"/>
    </w:rPr>
  </w:style>
  <w:style w:type="paragraph" w:styleId="a7">
    <w:name w:val="annotation text"/>
    <w:basedOn w:val="a"/>
    <w:link w:val="a8"/>
    <w:uiPriority w:val="99"/>
    <w:semiHidden/>
    <w:unhideWhenUsed/>
    <w:rsid w:val="002B5686"/>
    <w:pPr>
      <w:jc w:val="left"/>
    </w:pPr>
  </w:style>
  <w:style w:type="character" w:customStyle="1" w:styleId="a8">
    <w:name w:val="批注文字 字符"/>
    <w:basedOn w:val="a0"/>
    <w:link w:val="a7"/>
    <w:uiPriority w:val="99"/>
    <w:semiHidden/>
    <w:rsid w:val="002B5686"/>
    <w:rPr>
      <w:rFonts w:eastAsia="宋体"/>
    </w:rPr>
  </w:style>
  <w:style w:type="paragraph" w:styleId="a9">
    <w:name w:val="annotation subject"/>
    <w:basedOn w:val="a7"/>
    <w:next w:val="a7"/>
    <w:link w:val="aa"/>
    <w:uiPriority w:val="99"/>
    <w:semiHidden/>
    <w:unhideWhenUsed/>
    <w:rsid w:val="002B5686"/>
    <w:rPr>
      <w:b/>
      <w:bCs/>
    </w:rPr>
  </w:style>
  <w:style w:type="character" w:customStyle="1" w:styleId="aa">
    <w:name w:val="批注主题 字符"/>
    <w:basedOn w:val="a8"/>
    <w:link w:val="a9"/>
    <w:uiPriority w:val="99"/>
    <w:semiHidden/>
    <w:rsid w:val="002B5686"/>
    <w:rPr>
      <w:rFonts w:eastAsia="宋体"/>
      <w:b/>
      <w:bCs/>
    </w:rPr>
  </w:style>
  <w:style w:type="paragraph" w:styleId="ab">
    <w:name w:val="Balloon Text"/>
    <w:basedOn w:val="a"/>
    <w:link w:val="ac"/>
    <w:uiPriority w:val="99"/>
    <w:semiHidden/>
    <w:unhideWhenUsed/>
    <w:rsid w:val="002B5686"/>
    <w:rPr>
      <w:sz w:val="18"/>
      <w:szCs w:val="18"/>
    </w:rPr>
  </w:style>
  <w:style w:type="character" w:customStyle="1" w:styleId="ac">
    <w:name w:val="批注框文本 字符"/>
    <w:basedOn w:val="a0"/>
    <w:link w:val="ab"/>
    <w:uiPriority w:val="99"/>
    <w:semiHidden/>
    <w:rsid w:val="002B5686"/>
    <w:rPr>
      <w:rFonts w:eastAsia="宋体"/>
      <w:sz w:val="18"/>
      <w:szCs w:val="18"/>
    </w:rPr>
  </w:style>
  <w:style w:type="paragraph" w:styleId="ad">
    <w:name w:val="Revision"/>
    <w:hidden/>
    <w:uiPriority w:val="99"/>
    <w:semiHidden/>
    <w:rsid w:val="002B5686"/>
    <w:rPr>
      <w:rFonts w:eastAsia="宋体"/>
    </w:rPr>
  </w:style>
  <w:style w:type="paragraph" w:styleId="ae">
    <w:name w:val="header"/>
    <w:basedOn w:val="a"/>
    <w:link w:val="af"/>
    <w:uiPriority w:val="99"/>
    <w:unhideWhenUsed/>
    <w:rsid w:val="00A90F9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">
    <w:name w:val="页眉 字符"/>
    <w:basedOn w:val="a0"/>
    <w:link w:val="ae"/>
    <w:uiPriority w:val="99"/>
    <w:rsid w:val="00A90F95"/>
    <w:rPr>
      <w:rFonts w:eastAsia="宋体"/>
      <w:sz w:val="18"/>
      <w:szCs w:val="18"/>
    </w:rPr>
  </w:style>
  <w:style w:type="paragraph" w:styleId="af0">
    <w:name w:val="footer"/>
    <w:basedOn w:val="a"/>
    <w:link w:val="af1"/>
    <w:uiPriority w:val="99"/>
    <w:unhideWhenUsed/>
    <w:rsid w:val="00A90F9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1">
    <w:name w:val="页脚 字符"/>
    <w:basedOn w:val="a0"/>
    <w:link w:val="af0"/>
    <w:uiPriority w:val="99"/>
    <w:rsid w:val="00A90F95"/>
    <w:rPr>
      <w:rFonts w:eastAsia="宋体"/>
      <w:sz w:val="18"/>
      <w:szCs w:val="18"/>
    </w:rPr>
  </w:style>
  <w:style w:type="paragraph" w:styleId="HTML">
    <w:name w:val="HTML Preformatted"/>
    <w:basedOn w:val="a"/>
    <w:link w:val="HTML0"/>
    <w:uiPriority w:val="99"/>
    <w:unhideWhenUsed/>
    <w:rsid w:val="0092243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leftChars="0" w:left="0" w:rightChars="0" w:right="0" w:firstLineChars="0" w:firstLine="0"/>
      <w:jc w:val="left"/>
    </w:pPr>
    <w:rPr>
      <w:rFonts w:ascii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92243D"/>
    <w:rPr>
      <w:rFonts w:ascii="宋体" w:eastAsia="宋体" w:hAnsi="宋体" w:cs="宋体"/>
      <w:kern w:val="0"/>
      <w:sz w:val="24"/>
      <w:szCs w:val="24"/>
    </w:rPr>
  </w:style>
  <w:style w:type="character" w:styleId="af2">
    <w:name w:val="Hyperlink"/>
    <w:basedOn w:val="a0"/>
    <w:uiPriority w:val="99"/>
    <w:semiHidden/>
    <w:unhideWhenUsed/>
    <w:rsid w:val="00BF291F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0302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7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594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397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382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002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68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60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585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footer" Target="footer3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20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hyperlink" Target="http://www.robots.ox.ac.uk/~vgg/data/voxceleb/" TargetMode="External"/><Relationship Id="rId19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3284</TotalTime>
  <Pages>6</Pages>
  <Words>135</Words>
  <Characters>772</Characters>
  <Application>Microsoft Office Word</Application>
  <DocSecurity>0</DocSecurity>
  <Lines>6</Lines>
  <Paragraphs>1</Paragraphs>
  <ScaleCrop>false</ScaleCrop>
  <Company/>
  <LinksUpToDate>false</LinksUpToDate>
  <CharactersWithSpaces>906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Smith Joe</dc:creator>
  <cp:keywords/>
  <dc:description/>
  <cp:lastModifiedBy>Smith Joe</cp:lastModifiedBy>
  <cp:revision>142</cp:revision>
  <dcterms:created xsi:type="dcterms:W3CDTF">2019-08-03T09:46:00Z</dcterms:created>
  <dcterms:modified xsi:type="dcterms:W3CDTF">2019-11-21T13:01:00Z</dcterms:modified>
</cp:coreProperties>
</file>