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Default="0092493A" w:rsidP="00A93828">
      <w:pPr>
        <w:pStyle w:val="Title"/>
        <w:spacing w:after="0"/>
        <w:rPr>
          <w:lang w:val="en-CA"/>
        </w:rPr>
      </w:pPr>
      <w:r>
        <w:rPr>
          <w:lang w:val="en-CA"/>
        </w:rPr>
        <w:t xml:space="preserve">Server: </w:t>
      </w:r>
      <w:r w:rsidR="00611A8E">
        <w:rPr>
          <w:lang w:val="en-CA"/>
        </w:rPr>
        <w:fldChar w:fldCharType="begin"/>
      </w:r>
      <w:r w:rsidR="00611A8E">
        <w:rPr>
          <w:lang w:val="en-CA"/>
        </w:rPr>
        <w:instrText xml:space="preserve"> LINK </w:instrText>
      </w:r>
      <w:r w:rsidR="000067AB">
        <w:rPr>
          <w:lang w:val="en-CA"/>
        </w:rPr>
        <w:instrText xml:space="preserve">Excel.Sheet.12 C:\\auto_nmon\\tmp\\linux_daily.xlsx AAA!runname </w:instrText>
      </w:r>
      <w:r w:rsidR="00611A8E">
        <w:rPr>
          <w:lang w:val="en-CA"/>
        </w:rPr>
        <w:instrText xml:space="preserve">\t </w:instrText>
      </w:r>
      <w:r w:rsidR="00611A8E">
        <w:rPr>
          <w:lang w:val="en-CA"/>
        </w:rPr>
        <w:fldChar w:fldCharType="separate"/>
      </w:r>
      <w:r w:rsidR="000067AB">
        <w:t>kc1prdb01</w:t>
      </w:r>
      <w:r w:rsidR="00611A8E">
        <w:rPr>
          <w:lang w:val="en-CA"/>
        </w:rPr>
        <w:fldChar w:fldCharType="end"/>
      </w:r>
    </w:p>
    <w:p w:rsidR="005E58A4" w:rsidRDefault="006C4DCB" w:rsidP="0082625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5E58A4">
        <w:rPr>
          <w:lang w:val="en-CA"/>
        </w:rPr>
        <w:t>:</w:t>
      </w:r>
      <w:r w:rsidR="005E58A4">
        <w:rPr>
          <w:lang w:val="en-CA"/>
        </w:rPr>
        <w:tab/>
      </w:r>
      <w:r w:rsidR="00611A8E">
        <w:rPr>
          <w:lang w:val="en-CA"/>
        </w:rPr>
        <w:fldChar w:fldCharType="begin"/>
      </w:r>
      <w:r w:rsidR="00611A8E">
        <w:rPr>
          <w:lang w:val="en-CA"/>
        </w:rPr>
        <w:instrText xml:space="preserve"> LINK </w:instrText>
      </w:r>
      <w:r w:rsidR="000067AB">
        <w:rPr>
          <w:lang w:val="en-CA"/>
        </w:rPr>
        <w:instrText xml:space="preserve">Excel.Sheet.12 C:\\auto_nmon\\tmp\\linux_daily.xlsx BBBP!R3C2 </w:instrText>
      </w:r>
      <w:r w:rsidR="00611A8E">
        <w:rPr>
          <w:lang w:val="en-CA"/>
        </w:rPr>
        <w:instrText xml:space="preserve">\t </w:instrText>
      </w:r>
      <w:r w:rsidR="00611A8E">
        <w:rPr>
          <w:lang w:val="en-CA"/>
        </w:rPr>
        <w:fldChar w:fldCharType="separate"/>
      </w:r>
      <w:r w:rsidR="000067AB">
        <w:t>Oracle Linux Server release 6.5</w:t>
      </w:r>
      <w:r w:rsidR="00611A8E">
        <w:rPr>
          <w:lang w:val="en-CA"/>
        </w:rPr>
        <w:fldChar w:fldCharType="end"/>
      </w:r>
    </w:p>
    <w:p w:rsidR="005E58A4" w:rsidRPr="005E58A4" w:rsidRDefault="005E58A4" w:rsidP="0082625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</w:p>
    <w:p w:rsidR="00CD0196" w:rsidRDefault="00CD0196" w:rsidP="00A93828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Tr="001A7860">
        <w:tc>
          <w:tcPr>
            <w:tcW w:w="7308" w:type="dxa"/>
          </w:tcPr>
          <w:p w:rsidR="003E1CC6" w:rsidRDefault="00611A8E" w:rsidP="00C06CB0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0067AB">
              <w:rPr>
                <w:noProof/>
              </w:rPr>
              <w:instrText xml:space="preserve">Excel.Sheet.12 C:\\auto_nmon\\tmp\\linux_daily.xlsx AAA!cpus </w:instrText>
            </w:r>
            <w:r>
              <w:rPr>
                <w:noProof/>
              </w:rPr>
              <w:instrText xml:space="preserve">\t \* MERGEFORMAT </w:instrText>
            </w:r>
            <w:r>
              <w:rPr>
                <w:noProof/>
              </w:rPr>
              <w:fldChar w:fldCharType="separate"/>
            </w:r>
            <w:r w:rsidR="000067AB">
              <w:t>28</w:t>
            </w:r>
            <w:r>
              <w:rPr>
                <w:noProof/>
              </w:rPr>
              <w:fldChar w:fldCharType="end"/>
            </w:r>
            <w:r w:rsidR="000D0935">
              <w:rPr>
                <w:noProof/>
              </w:rPr>
              <w:t xml:space="preserve"> </w:t>
            </w:r>
            <w:r w:rsidR="00C06CB0">
              <w:rPr>
                <w:noProof/>
              </w:rPr>
              <w:t xml:space="preserve"> </w:t>
            </w:r>
            <w:r w:rsidR="003E1CC6"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3E1CC6" w:rsidRDefault="003E1CC6" w:rsidP="0006447D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</w:tr>
      <w:tr w:rsidR="003E1CC6" w:rsidTr="0026400D">
        <w:tc>
          <w:tcPr>
            <w:tcW w:w="7308" w:type="dxa"/>
          </w:tcPr>
          <w:p w:rsidR="003E1CC6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191F1CB" wp14:editId="76F5CB3D">
                  <wp:extent cx="4640580" cy="1851660"/>
                  <wp:effectExtent l="0" t="0" r="26670" b="1524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E82E2D6" wp14:editId="0E45195E">
                  <wp:extent cx="1577340" cy="1851660"/>
                  <wp:effectExtent l="0" t="0" r="22860" b="1524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611A8E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0067AB">
              <w:rPr>
                <w:lang w:val="en-CA"/>
              </w:rPr>
              <w:instrText xml:space="preserve">Excel.Sheet.12 C:\\auto_nmon\\tmp\\linux_daily.xlsx MEM!R2C2 </w:instrText>
            </w:r>
            <w:r>
              <w:rPr>
                <w:lang w:val="en-CA"/>
              </w:rPr>
              <w:instrText xml:space="preserve">\t </w:instrText>
            </w:r>
            <w:r>
              <w:rPr>
                <w:lang w:val="en-CA"/>
              </w:rPr>
              <w:fldChar w:fldCharType="separate"/>
            </w:r>
            <w:r w:rsidR="000067AB">
              <w:t>204695.2</w:t>
            </w:r>
            <w:r>
              <w:rPr>
                <w:lang w:val="en-CA"/>
              </w:rPr>
              <w:fldChar w:fldCharType="end"/>
            </w:r>
            <w:r w:rsidR="000D0935">
              <w:rPr>
                <w:lang w:val="en-CA"/>
              </w:rPr>
              <w:t xml:space="preserve"> MB  </w:t>
            </w:r>
            <w:r w:rsidR="003E1CC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3E1CC6" w:rsidTr="00D977F6">
        <w:tc>
          <w:tcPr>
            <w:tcW w:w="7308" w:type="dxa"/>
          </w:tcPr>
          <w:p w:rsidR="003E1CC6" w:rsidRDefault="00D977F6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BEAD4AA" wp14:editId="4AED22FF">
                  <wp:extent cx="4640580" cy="1722120"/>
                  <wp:effectExtent l="0" t="0" r="26670" b="1143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D977F6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664750B" wp14:editId="56EAE9C2">
                  <wp:extent cx="1577340" cy="1722120"/>
                  <wp:effectExtent l="0" t="0" r="22860" b="1143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3E1CC6" w:rsidTr="0026400D">
        <w:tc>
          <w:tcPr>
            <w:tcW w:w="7308" w:type="dxa"/>
          </w:tcPr>
          <w:p w:rsidR="003E1CC6" w:rsidRPr="00235B61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D168B40" wp14:editId="34E8CC93">
                  <wp:extent cx="4638675" cy="1876425"/>
                  <wp:effectExtent l="0" t="0" r="9525" b="9525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1FCF153" wp14:editId="3FC2F9C2">
                  <wp:extent cx="1577340" cy="1874520"/>
                  <wp:effectExtent l="0" t="0" r="22860" b="1143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</w:tr>
    </w:tbl>
    <w:p w:rsidR="009F080D" w:rsidRPr="005C0FC2" w:rsidRDefault="005D32C2" w:rsidP="001E7909">
      <w:pPr>
        <w:spacing w:after="0"/>
        <w:rPr>
          <w:sz w:val="18"/>
          <w:szCs w:val="18"/>
          <w:lang w:val="en-CA"/>
        </w:rPr>
      </w:pPr>
      <w:r w:rsidRPr="005C0FC2">
        <w:rPr>
          <w:b/>
          <w:sz w:val="18"/>
          <w:szCs w:val="18"/>
          <w:lang w:val="en-CA"/>
        </w:rPr>
        <w:t>Disk Busy%</w:t>
      </w:r>
      <w:r w:rsidRPr="005C0FC2">
        <w:rPr>
          <w:sz w:val="18"/>
          <w:szCs w:val="18"/>
          <w:lang w:val="en-CA"/>
        </w:rPr>
        <w:t xml:space="preserve"> Reports the portion of time the device was busy servicing a transfer request</w:t>
      </w:r>
      <w:bookmarkStart w:id="0" w:name="_GoBack"/>
      <w:bookmarkEnd w:id="0"/>
    </w:p>
    <w:p w:rsidR="005D32C2" w:rsidRPr="005C0FC2" w:rsidRDefault="005D32C2" w:rsidP="001E7909">
      <w:pPr>
        <w:spacing w:after="0"/>
        <w:rPr>
          <w:sz w:val="18"/>
          <w:szCs w:val="18"/>
          <w:lang w:val="en-CA"/>
        </w:rPr>
      </w:pPr>
      <w:r w:rsidRPr="005C0FC2">
        <w:rPr>
          <w:b/>
          <w:sz w:val="18"/>
          <w:szCs w:val="18"/>
          <w:lang w:val="en-CA"/>
        </w:rPr>
        <w:t>CPU Utilisation%</w:t>
      </w:r>
      <w:r w:rsidRPr="005C0FC2">
        <w:rPr>
          <w:sz w:val="18"/>
          <w:szCs w:val="18"/>
          <w:lang w:val="en-CA"/>
        </w:rPr>
        <w:t xml:space="preserve"> Reports the percentage of time the processor or processors spent in execution at the System/User level</w:t>
      </w:r>
    </w:p>
    <w:p w:rsidR="009B34DF" w:rsidRPr="005C0FC2" w:rsidRDefault="009B34DF" w:rsidP="001E7909">
      <w:pPr>
        <w:spacing w:after="0"/>
        <w:rPr>
          <w:sz w:val="18"/>
          <w:szCs w:val="18"/>
          <w:lang w:val="en-CA"/>
        </w:rPr>
      </w:pPr>
      <w:r w:rsidRPr="005C0FC2">
        <w:rPr>
          <w:b/>
          <w:sz w:val="18"/>
          <w:szCs w:val="18"/>
          <w:lang w:val="en-CA"/>
        </w:rPr>
        <w:t>Memory</w:t>
      </w:r>
      <w:r w:rsidR="004C46B4" w:rsidRPr="005C0FC2">
        <w:rPr>
          <w:b/>
          <w:sz w:val="18"/>
          <w:szCs w:val="18"/>
          <w:lang w:val="en-CA"/>
        </w:rPr>
        <w:t xml:space="preserve"> Usage</w:t>
      </w:r>
      <w:r w:rsidRPr="005C0FC2">
        <w:rPr>
          <w:sz w:val="18"/>
          <w:szCs w:val="18"/>
          <w:lang w:val="en-CA"/>
        </w:rPr>
        <w:t xml:space="preserve">: Memory that has </w:t>
      </w:r>
      <w:r w:rsidR="00797898" w:rsidRPr="005C0FC2">
        <w:rPr>
          <w:sz w:val="18"/>
          <w:szCs w:val="18"/>
          <w:lang w:val="en-CA"/>
        </w:rPr>
        <w:t>been really used, NOT including the memory used by buffers and cache, which can be "dumped" right away if any process needs more memory.</w:t>
      </w:r>
    </w:p>
    <w:sectPr w:rsidR="009B34DF" w:rsidRPr="005C0FC2" w:rsidSect="00633B40">
      <w:headerReference w:type="default" r:id="rId14"/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5FA" w:rsidRDefault="005B55FA" w:rsidP="008D3F8E">
      <w:pPr>
        <w:spacing w:after="0" w:line="240" w:lineRule="auto"/>
      </w:pPr>
      <w:r>
        <w:separator/>
      </w:r>
    </w:p>
  </w:endnote>
  <w:endnote w:type="continuationSeparator" w:id="0">
    <w:p w:rsidR="005B55FA" w:rsidRDefault="005B55FA" w:rsidP="008D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5FA" w:rsidRDefault="005B55FA" w:rsidP="008D3F8E">
      <w:pPr>
        <w:spacing w:after="0" w:line="240" w:lineRule="auto"/>
      </w:pPr>
      <w:r>
        <w:separator/>
      </w:r>
    </w:p>
  </w:footnote>
  <w:footnote w:type="continuationSeparator" w:id="0">
    <w:p w:rsidR="005B55FA" w:rsidRDefault="005B55FA" w:rsidP="008D3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F8E" w:rsidRDefault="008D3F8E" w:rsidP="008D3F8E">
    <w:pPr>
      <w:pStyle w:val="Header"/>
      <w:jc w:val="right"/>
    </w:pPr>
    <w:r>
      <w:fldChar w:fldCharType="begin"/>
    </w:r>
    <w:r>
      <w:rPr>
        <w:lang w:val="en-CA"/>
      </w:rPr>
      <w:instrText xml:space="preserve"> DATE \@ "yyyy-MM-dd" </w:instrText>
    </w:r>
    <w:r>
      <w:fldChar w:fldCharType="separate"/>
    </w:r>
    <w:r>
      <w:rPr>
        <w:noProof/>
        <w:lang w:val="en-CA"/>
      </w:rPr>
      <w:t>2016-10-31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067AB"/>
    <w:rsid w:val="000135A6"/>
    <w:rsid w:val="0002580A"/>
    <w:rsid w:val="00025E2D"/>
    <w:rsid w:val="00027C43"/>
    <w:rsid w:val="000306E1"/>
    <w:rsid w:val="00030A7C"/>
    <w:rsid w:val="00033F65"/>
    <w:rsid w:val="00036BF0"/>
    <w:rsid w:val="00040B16"/>
    <w:rsid w:val="00047BA0"/>
    <w:rsid w:val="0005039F"/>
    <w:rsid w:val="00050FCB"/>
    <w:rsid w:val="00055A9A"/>
    <w:rsid w:val="00056FD7"/>
    <w:rsid w:val="00057305"/>
    <w:rsid w:val="00060EA8"/>
    <w:rsid w:val="00063C52"/>
    <w:rsid w:val="00065DFA"/>
    <w:rsid w:val="00071173"/>
    <w:rsid w:val="000734DC"/>
    <w:rsid w:val="00075234"/>
    <w:rsid w:val="0007708F"/>
    <w:rsid w:val="00081BCE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935"/>
    <w:rsid w:val="000D0FD3"/>
    <w:rsid w:val="000D25B7"/>
    <w:rsid w:val="000D6EC8"/>
    <w:rsid w:val="000D79CF"/>
    <w:rsid w:val="000E377E"/>
    <w:rsid w:val="000F346F"/>
    <w:rsid w:val="000F7845"/>
    <w:rsid w:val="000F78B1"/>
    <w:rsid w:val="001013EB"/>
    <w:rsid w:val="001020C5"/>
    <w:rsid w:val="00104E46"/>
    <w:rsid w:val="0011107E"/>
    <w:rsid w:val="00111E3E"/>
    <w:rsid w:val="00112ACD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7014"/>
    <w:rsid w:val="00127F69"/>
    <w:rsid w:val="00130874"/>
    <w:rsid w:val="00136C6D"/>
    <w:rsid w:val="0013721C"/>
    <w:rsid w:val="0014090B"/>
    <w:rsid w:val="0014171F"/>
    <w:rsid w:val="0014208A"/>
    <w:rsid w:val="0014354B"/>
    <w:rsid w:val="00151CFF"/>
    <w:rsid w:val="001537AF"/>
    <w:rsid w:val="00160371"/>
    <w:rsid w:val="0016067A"/>
    <w:rsid w:val="0016188C"/>
    <w:rsid w:val="001629BF"/>
    <w:rsid w:val="001651C5"/>
    <w:rsid w:val="00166588"/>
    <w:rsid w:val="00167F61"/>
    <w:rsid w:val="001737FC"/>
    <w:rsid w:val="00173EB2"/>
    <w:rsid w:val="00175611"/>
    <w:rsid w:val="00177C48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A5BCE"/>
    <w:rsid w:val="001A6801"/>
    <w:rsid w:val="001A7860"/>
    <w:rsid w:val="001B1E1C"/>
    <w:rsid w:val="001B2DD9"/>
    <w:rsid w:val="001B339C"/>
    <w:rsid w:val="001B3A94"/>
    <w:rsid w:val="001B3BEF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4FFE"/>
    <w:rsid w:val="001E5E5A"/>
    <w:rsid w:val="001E7909"/>
    <w:rsid w:val="001E7ADB"/>
    <w:rsid w:val="001F2213"/>
    <w:rsid w:val="00210502"/>
    <w:rsid w:val="0021109C"/>
    <w:rsid w:val="0021465E"/>
    <w:rsid w:val="00215F9C"/>
    <w:rsid w:val="0021642D"/>
    <w:rsid w:val="00225A26"/>
    <w:rsid w:val="00225E63"/>
    <w:rsid w:val="00225E92"/>
    <w:rsid w:val="0022628C"/>
    <w:rsid w:val="002324E7"/>
    <w:rsid w:val="00235B61"/>
    <w:rsid w:val="00235C39"/>
    <w:rsid w:val="00235D06"/>
    <w:rsid w:val="002363B2"/>
    <w:rsid w:val="00236DD2"/>
    <w:rsid w:val="00241778"/>
    <w:rsid w:val="002420D4"/>
    <w:rsid w:val="00242F98"/>
    <w:rsid w:val="002465C7"/>
    <w:rsid w:val="00252914"/>
    <w:rsid w:val="0025410C"/>
    <w:rsid w:val="00254A7F"/>
    <w:rsid w:val="0026400D"/>
    <w:rsid w:val="00267D26"/>
    <w:rsid w:val="002717AB"/>
    <w:rsid w:val="002742A9"/>
    <w:rsid w:val="00275365"/>
    <w:rsid w:val="002764A5"/>
    <w:rsid w:val="0028112C"/>
    <w:rsid w:val="002811F4"/>
    <w:rsid w:val="00281DF1"/>
    <w:rsid w:val="00282B51"/>
    <w:rsid w:val="002905D6"/>
    <w:rsid w:val="00290B47"/>
    <w:rsid w:val="00295509"/>
    <w:rsid w:val="00296E01"/>
    <w:rsid w:val="002A10E2"/>
    <w:rsid w:val="002A55DC"/>
    <w:rsid w:val="002B61E0"/>
    <w:rsid w:val="002B6568"/>
    <w:rsid w:val="002C0F9B"/>
    <w:rsid w:val="002C102B"/>
    <w:rsid w:val="002C3821"/>
    <w:rsid w:val="002C580C"/>
    <w:rsid w:val="002D0F2E"/>
    <w:rsid w:val="002D1071"/>
    <w:rsid w:val="002D1724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56F9"/>
    <w:rsid w:val="00306FB2"/>
    <w:rsid w:val="00307AA9"/>
    <w:rsid w:val="0031076C"/>
    <w:rsid w:val="0031678E"/>
    <w:rsid w:val="0032271D"/>
    <w:rsid w:val="00322E30"/>
    <w:rsid w:val="00324019"/>
    <w:rsid w:val="00327087"/>
    <w:rsid w:val="00327CB7"/>
    <w:rsid w:val="003309E4"/>
    <w:rsid w:val="00330EED"/>
    <w:rsid w:val="00332743"/>
    <w:rsid w:val="00332745"/>
    <w:rsid w:val="00335383"/>
    <w:rsid w:val="00336814"/>
    <w:rsid w:val="003405D7"/>
    <w:rsid w:val="003415DB"/>
    <w:rsid w:val="003434BD"/>
    <w:rsid w:val="00343D29"/>
    <w:rsid w:val="00344FA1"/>
    <w:rsid w:val="003463A6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3432"/>
    <w:rsid w:val="00377C14"/>
    <w:rsid w:val="003801AB"/>
    <w:rsid w:val="00380F0C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21AF"/>
    <w:rsid w:val="003A421A"/>
    <w:rsid w:val="003A5EAB"/>
    <w:rsid w:val="003A6510"/>
    <w:rsid w:val="003B39DF"/>
    <w:rsid w:val="003B6EEB"/>
    <w:rsid w:val="003B70DF"/>
    <w:rsid w:val="003B713E"/>
    <w:rsid w:val="003B7E72"/>
    <w:rsid w:val="003C64B4"/>
    <w:rsid w:val="003C72BA"/>
    <w:rsid w:val="003D43B9"/>
    <w:rsid w:val="003D5158"/>
    <w:rsid w:val="003D5CB3"/>
    <w:rsid w:val="003D6843"/>
    <w:rsid w:val="003E1CC6"/>
    <w:rsid w:val="003E624E"/>
    <w:rsid w:val="003E7670"/>
    <w:rsid w:val="003F0001"/>
    <w:rsid w:val="003F0314"/>
    <w:rsid w:val="003F0CEB"/>
    <w:rsid w:val="003F3C52"/>
    <w:rsid w:val="003F41CC"/>
    <w:rsid w:val="003F62F5"/>
    <w:rsid w:val="00402F06"/>
    <w:rsid w:val="00403AFA"/>
    <w:rsid w:val="004056EA"/>
    <w:rsid w:val="0040750D"/>
    <w:rsid w:val="004124DD"/>
    <w:rsid w:val="00417838"/>
    <w:rsid w:val="00422DFC"/>
    <w:rsid w:val="00426A6C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6294D"/>
    <w:rsid w:val="004629D0"/>
    <w:rsid w:val="00467E18"/>
    <w:rsid w:val="00471299"/>
    <w:rsid w:val="004748D0"/>
    <w:rsid w:val="00481057"/>
    <w:rsid w:val="00482667"/>
    <w:rsid w:val="00482A7B"/>
    <w:rsid w:val="00486584"/>
    <w:rsid w:val="004866A5"/>
    <w:rsid w:val="00486EE5"/>
    <w:rsid w:val="004872F2"/>
    <w:rsid w:val="004907E7"/>
    <w:rsid w:val="00492D81"/>
    <w:rsid w:val="004950DF"/>
    <w:rsid w:val="00495BBF"/>
    <w:rsid w:val="00496A6C"/>
    <w:rsid w:val="00497850"/>
    <w:rsid w:val="004A0EBF"/>
    <w:rsid w:val="004A1DA7"/>
    <w:rsid w:val="004A610A"/>
    <w:rsid w:val="004A646D"/>
    <w:rsid w:val="004A6ED8"/>
    <w:rsid w:val="004B0C7B"/>
    <w:rsid w:val="004C0A16"/>
    <w:rsid w:val="004C15A5"/>
    <w:rsid w:val="004C1DE6"/>
    <w:rsid w:val="004C2B90"/>
    <w:rsid w:val="004C46B4"/>
    <w:rsid w:val="004C53A8"/>
    <w:rsid w:val="004C6411"/>
    <w:rsid w:val="004C7596"/>
    <w:rsid w:val="004D04EE"/>
    <w:rsid w:val="004D223D"/>
    <w:rsid w:val="004D2925"/>
    <w:rsid w:val="004D427B"/>
    <w:rsid w:val="004D482A"/>
    <w:rsid w:val="004D789F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112D9"/>
    <w:rsid w:val="00511B1E"/>
    <w:rsid w:val="00511E1A"/>
    <w:rsid w:val="00516534"/>
    <w:rsid w:val="0051654C"/>
    <w:rsid w:val="00517BCE"/>
    <w:rsid w:val="00521DF9"/>
    <w:rsid w:val="00526DB3"/>
    <w:rsid w:val="00532078"/>
    <w:rsid w:val="005326A5"/>
    <w:rsid w:val="00532AD5"/>
    <w:rsid w:val="00535623"/>
    <w:rsid w:val="00535ECB"/>
    <w:rsid w:val="00536D2F"/>
    <w:rsid w:val="00537B66"/>
    <w:rsid w:val="0054248C"/>
    <w:rsid w:val="0054405A"/>
    <w:rsid w:val="0054498A"/>
    <w:rsid w:val="005464EC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455"/>
    <w:rsid w:val="005679FD"/>
    <w:rsid w:val="00570748"/>
    <w:rsid w:val="00570D5F"/>
    <w:rsid w:val="0057297A"/>
    <w:rsid w:val="00573756"/>
    <w:rsid w:val="00577E57"/>
    <w:rsid w:val="00580688"/>
    <w:rsid w:val="00581C23"/>
    <w:rsid w:val="00581F16"/>
    <w:rsid w:val="00582EA1"/>
    <w:rsid w:val="00587199"/>
    <w:rsid w:val="005953A3"/>
    <w:rsid w:val="0059545C"/>
    <w:rsid w:val="005A45E5"/>
    <w:rsid w:val="005A6798"/>
    <w:rsid w:val="005B1D8C"/>
    <w:rsid w:val="005B21A0"/>
    <w:rsid w:val="005B26EE"/>
    <w:rsid w:val="005B426B"/>
    <w:rsid w:val="005B4613"/>
    <w:rsid w:val="005B478D"/>
    <w:rsid w:val="005B55FA"/>
    <w:rsid w:val="005B6A5A"/>
    <w:rsid w:val="005C0FC2"/>
    <w:rsid w:val="005C43AC"/>
    <w:rsid w:val="005C5F09"/>
    <w:rsid w:val="005C6126"/>
    <w:rsid w:val="005D13F7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471A"/>
    <w:rsid w:val="005E49C1"/>
    <w:rsid w:val="005E58A4"/>
    <w:rsid w:val="005E5AA4"/>
    <w:rsid w:val="005E5E26"/>
    <w:rsid w:val="005F2A53"/>
    <w:rsid w:val="005F2C69"/>
    <w:rsid w:val="005F45E4"/>
    <w:rsid w:val="00603092"/>
    <w:rsid w:val="00605AB7"/>
    <w:rsid w:val="006072CD"/>
    <w:rsid w:val="00611A8E"/>
    <w:rsid w:val="00614A05"/>
    <w:rsid w:val="00615665"/>
    <w:rsid w:val="00623977"/>
    <w:rsid w:val="00623AA1"/>
    <w:rsid w:val="006271D1"/>
    <w:rsid w:val="006302D4"/>
    <w:rsid w:val="0063058C"/>
    <w:rsid w:val="006310AA"/>
    <w:rsid w:val="0063141C"/>
    <w:rsid w:val="00631AB8"/>
    <w:rsid w:val="00633B40"/>
    <w:rsid w:val="00634940"/>
    <w:rsid w:val="00636901"/>
    <w:rsid w:val="0064272B"/>
    <w:rsid w:val="006437A5"/>
    <w:rsid w:val="00643B45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8046D"/>
    <w:rsid w:val="00681599"/>
    <w:rsid w:val="00681ED3"/>
    <w:rsid w:val="0068282B"/>
    <w:rsid w:val="00686DE4"/>
    <w:rsid w:val="006913C3"/>
    <w:rsid w:val="00691CB9"/>
    <w:rsid w:val="00692987"/>
    <w:rsid w:val="0069700F"/>
    <w:rsid w:val="006A0357"/>
    <w:rsid w:val="006A1AF0"/>
    <w:rsid w:val="006A2017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F0DEC"/>
    <w:rsid w:val="006F2A98"/>
    <w:rsid w:val="006F4238"/>
    <w:rsid w:val="006F571C"/>
    <w:rsid w:val="00702714"/>
    <w:rsid w:val="00704715"/>
    <w:rsid w:val="007072E7"/>
    <w:rsid w:val="00713616"/>
    <w:rsid w:val="007149F1"/>
    <w:rsid w:val="0071555A"/>
    <w:rsid w:val="0072033B"/>
    <w:rsid w:val="0072153D"/>
    <w:rsid w:val="00725014"/>
    <w:rsid w:val="00725BFD"/>
    <w:rsid w:val="0072628E"/>
    <w:rsid w:val="0073015B"/>
    <w:rsid w:val="00731261"/>
    <w:rsid w:val="007316A9"/>
    <w:rsid w:val="007361D3"/>
    <w:rsid w:val="00743A8C"/>
    <w:rsid w:val="007452FD"/>
    <w:rsid w:val="00745726"/>
    <w:rsid w:val="0074684D"/>
    <w:rsid w:val="007506F6"/>
    <w:rsid w:val="007524E2"/>
    <w:rsid w:val="00753830"/>
    <w:rsid w:val="00761E16"/>
    <w:rsid w:val="00764E75"/>
    <w:rsid w:val="00767F11"/>
    <w:rsid w:val="00772958"/>
    <w:rsid w:val="00772F8F"/>
    <w:rsid w:val="00774838"/>
    <w:rsid w:val="00777EA0"/>
    <w:rsid w:val="0078029C"/>
    <w:rsid w:val="00781EED"/>
    <w:rsid w:val="00784E1C"/>
    <w:rsid w:val="007859A5"/>
    <w:rsid w:val="007860AC"/>
    <w:rsid w:val="00786CE9"/>
    <w:rsid w:val="00787358"/>
    <w:rsid w:val="00791A32"/>
    <w:rsid w:val="007936E1"/>
    <w:rsid w:val="00796E7F"/>
    <w:rsid w:val="00797735"/>
    <w:rsid w:val="00797898"/>
    <w:rsid w:val="007A0EBD"/>
    <w:rsid w:val="007A14CA"/>
    <w:rsid w:val="007A18BA"/>
    <w:rsid w:val="007A24C0"/>
    <w:rsid w:val="007A3BCA"/>
    <w:rsid w:val="007A4D66"/>
    <w:rsid w:val="007B4FEE"/>
    <w:rsid w:val="007B6904"/>
    <w:rsid w:val="007C2346"/>
    <w:rsid w:val="007D0E28"/>
    <w:rsid w:val="007D3C39"/>
    <w:rsid w:val="007D747A"/>
    <w:rsid w:val="007D755B"/>
    <w:rsid w:val="007E2314"/>
    <w:rsid w:val="007E5470"/>
    <w:rsid w:val="007E60C2"/>
    <w:rsid w:val="007F0FAC"/>
    <w:rsid w:val="007F2B01"/>
    <w:rsid w:val="007F7996"/>
    <w:rsid w:val="008001B4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6DD9"/>
    <w:rsid w:val="0085737B"/>
    <w:rsid w:val="008575CC"/>
    <w:rsid w:val="00861031"/>
    <w:rsid w:val="008620CD"/>
    <w:rsid w:val="00862955"/>
    <w:rsid w:val="0086349D"/>
    <w:rsid w:val="00863693"/>
    <w:rsid w:val="00863B58"/>
    <w:rsid w:val="008670D3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90C6E"/>
    <w:rsid w:val="0089272E"/>
    <w:rsid w:val="0089476B"/>
    <w:rsid w:val="00894B31"/>
    <w:rsid w:val="00896AD7"/>
    <w:rsid w:val="00897DC1"/>
    <w:rsid w:val="008A0491"/>
    <w:rsid w:val="008A066E"/>
    <w:rsid w:val="008A0C1B"/>
    <w:rsid w:val="008A579A"/>
    <w:rsid w:val="008B067F"/>
    <w:rsid w:val="008B2C96"/>
    <w:rsid w:val="008B2D4A"/>
    <w:rsid w:val="008B6B87"/>
    <w:rsid w:val="008B6E32"/>
    <w:rsid w:val="008C3AC1"/>
    <w:rsid w:val="008C62EA"/>
    <w:rsid w:val="008C65F8"/>
    <w:rsid w:val="008D327E"/>
    <w:rsid w:val="008D3709"/>
    <w:rsid w:val="008D3E01"/>
    <w:rsid w:val="008D3F8E"/>
    <w:rsid w:val="008D75C0"/>
    <w:rsid w:val="008D7DC6"/>
    <w:rsid w:val="008E034D"/>
    <w:rsid w:val="008E0D22"/>
    <w:rsid w:val="008E0EE8"/>
    <w:rsid w:val="008E164D"/>
    <w:rsid w:val="008E278E"/>
    <w:rsid w:val="008E49FD"/>
    <w:rsid w:val="008E51EC"/>
    <w:rsid w:val="008E545F"/>
    <w:rsid w:val="008F0235"/>
    <w:rsid w:val="008F2A8E"/>
    <w:rsid w:val="008F50CA"/>
    <w:rsid w:val="008F57FE"/>
    <w:rsid w:val="00900595"/>
    <w:rsid w:val="009017F6"/>
    <w:rsid w:val="00903B63"/>
    <w:rsid w:val="009111C0"/>
    <w:rsid w:val="00912BA8"/>
    <w:rsid w:val="00920674"/>
    <w:rsid w:val="0092493A"/>
    <w:rsid w:val="00934222"/>
    <w:rsid w:val="00945F8B"/>
    <w:rsid w:val="00946A9E"/>
    <w:rsid w:val="00951772"/>
    <w:rsid w:val="00951F68"/>
    <w:rsid w:val="0095295C"/>
    <w:rsid w:val="009534CC"/>
    <w:rsid w:val="00964D81"/>
    <w:rsid w:val="009701EF"/>
    <w:rsid w:val="009720A8"/>
    <w:rsid w:val="0097239F"/>
    <w:rsid w:val="009745ED"/>
    <w:rsid w:val="00975F0A"/>
    <w:rsid w:val="00976CE5"/>
    <w:rsid w:val="00981BDD"/>
    <w:rsid w:val="009828BF"/>
    <w:rsid w:val="009838E2"/>
    <w:rsid w:val="00985025"/>
    <w:rsid w:val="009857A1"/>
    <w:rsid w:val="00991A29"/>
    <w:rsid w:val="0099413B"/>
    <w:rsid w:val="00994A51"/>
    <w:rsid w:val="00994E05"/>
    <w:rsid w:val="009A2CE4"/>
    <w:rsid w:val="009A52AD"/>
    <w:rsid w:val="009A6524"/>
    <w:rsid w:val="009A7FE7"/>
    <w:rsid w:val="009B1611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4E4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BA8"/>
    <w:rsid w:val="00A23CB5"/>
    <w:rsid w:val="00A31095"/>
    <w:rsid w:val="00A350FD"/>
    <w:rsid w:val="00A404C2"/>
    <w:rsid w:val="00A41239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7431"/>
    <w:rsid w:val="00A77D34"/>
    <w:rsid w:val="00A77F5F"/>
    <w:rsid w:val="00A816F6"/>
    <w:rsid w:val="00A84B52"/>
    <w:rsid w:val="00A854BE"/>
    <w:rsid w:val="00A8688A"/>
    <w:rsid w:val="00A86979"/>
    <w:rsid w:val="00A87ADA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282B"/>
    <w:rsid w:val="00AB30B5"/>
    <w:rsid w:val="00AC0BC7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2ADF"/>
    <w:rsid w:val="00AD2FE6"/>
    <w:rsid w:val="00AD4A5B"/>
    <w:rsid w:val="00AE23B5"/>
    <w:rsid w:val="00AE3F24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7DDE"/>
    <w:rsid w:val="00B52750"/>
    <w:rsid w:val="00B6677F"/>
    <w:rsid w:val="00B71BD9"/>
    <w:rsid w:val="00B82ED4"/>
    <w:rsid w:val="00B848A4"/>
    <w:rsid w:val="00B85632"/>
    <w:rsid w:val="00B87C5A"/>
    <w:rsid w:val="00B90C6D"/>
    <w:rsid w:val="00B93E46"/>
    <w:rsid w:val="00B970A3"/>
    <w:rsid w:val="00BA1DD6"/>
    <w:rsid w:val="00BA229F"/>
    <w:rsid w:val="00BA48DC"/>
    <w:rsid w:val="00BA7631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4AF0"/>
    <w:rsid w:val="00BC4F74"/>
    <w:rsid w:val="00BC6647"/>
    <w:rsid w:val="00BD0A1E"/>
    <w:rsid w:val="00BD40B6"/>
    <w:rsid w:val="00BE0E8B"/>
    <w:rsid w:val="00BE48D9"/>
    <w:rsid w:val="00BE5383"/>
    <w:rsid w:val="00BE6729"/>
    <w:rsid w:val="00BF09D8"/>
    <w:rsid w:val="00BF15EE"/>
    <w:rsid w:val="00BF380C"/>
    <w:rsid w:val="00BF38DE"/>
    <w:rsid w:val="00BF51C5"/>
    <w:rsid w:val="00C001F8"/>
    <w:rsid w:val="00C0030E"/>
    <w:rsid w:val="00C00528"/>
    <w:rsid w:val="00C00A31"/>
    <w:rsid w:val="00C021E0"/>
    <w:rsid w:val="00C03F94"/>
    <w:rsid w:val="00C0410A"/>
    <w:rsid w:val="00C044A1"/>
    <w:rsid w:val="00C04D54"/>
    <w:rsid w:val="00C0681E"/>
    <w:rsid w:val="00C06CB0"/>
    <w:rsid w:val="00C1594D"/>
    <w:rsid w:val="00C16344"/>
    <w:rsid w:val="00C1686B"/>
    <w:rsid w:val="00C23A64"/>
    <w:rsid w:val="00C30B61"/>
    <w:rsid w:val="00C31519"/>
    <w:rsid w:val="00C32552"/>
    <w:rsid w:val="00C3339A"/>
    <w:rsid w:val="00C34307"/>
    <w:rsid w:val="00C366BE"/>
    <w:rsid w:val="00C41C23"/>
    <w:rsid w:val="00C42EB5"/>
    <w:rsid w:val="00C44330"/>
    <w:rsid w:val="00C4594D"/>
    <w:rsid w:val="00C45E86"/>
    <w:rsid w:val="00C461AA"/>
    <w:rsid w:val="00C467CF"/>
    <w:rsid w:val="00C47FA4"/>
    <w:rsid w:val="00C56F15"/>
    <w:rsid w:val="00C57595"/>
    <w:rsid w:val="00C62CCB"/>
    <w:rsid w:val="00C63A5B"/>
    <w:rsid w:val="00C675C3"/>
    <w:rsid w:val="00C72433"/>
    <w:rsid w:val="00C72F93"/>
    <w:rsid w:val="00C74B00"/>
    <w:rsid w:val="00C803E8"/>
    <w:rsid w:val="00C80E3A"/>
    <w:rsid w:val="00C81A09"/>
    <w:rsid w:val="00C82DD0"/>
    <w:rsid w:val="00C83CA8"/>
    <w:rsid w:val="00C845D1"/>
    <w:rsid w:val="00C854F5"/>
    <w:rsid w:val="00C869E1"/>
    <w:rsid w:val="00C86E31"/>
    <w:rsid w:val="00C90934"/>
    <w:rsid w:val="00C950B3"/>
    <w:rsid w:val="00C96D8F"/>
    <w:rsid w:val="00C974AA"/>
    <w:rsid w:val="00C97898"/>
    <w:rsid w:val="00CA08D3"/>
    <w:rsid w:val="00CA3E50"/>
    <w:rsid w:val="00CA426A"/>
    <w:rsid w:val="00CA4FF8"/>
    <w:rsid w:val="00CA6097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D00EED"/>
    <w:rsid w:val="00D026B6"/>
    <w:rsid w:val="00D02BFC"/>
    <w:rsid w:val="00D04575"/>
    <w:rsid w:val="00D04BB3"/>
    <w:rsid w:val="00D05F91"/>
    <w:rsid w:val="00D11CEF"/>
    <w:rsid w:val="00D1356B"/>
    <w:rsid w:val="00D204EA"/>
    <w:rsid w:val="00D213EB"/>
    <w:rsid w:val="00D23F80"/>
    <w:rsid w:val="00D27B12"/>
    <w:rsid w:val="00D31443"/>
    <w:rsid w:val="00D343B9"/>
    <w:rsid w:val="00D36BF3"/>
    <w:rsid w:val="00D37F38"/>
    <w:rsid w:val="00D412C5"/>
    <w:rsid w:val="00D436B3"/>
    <w:rsid w:val="00D43CFB"/>
    <w:rsid w:val="00D44427"/>
    <w:rsid w:val="00D50CB5"/>
    <w:rsid w:val="00D523E4"/>
    <w:rsid w:val="00D56F20"/>
    <w:rsid w:val="00D5738A"/>
    <w:rsid w:val="00D575CC"/>
    <w:rsid w:val="00D62762"/>
    <w:rsid w:val="00D62AD2"/>
    <w:rsid w:val="00D65581"/>
    <w:rsid w:val="00D65C4C"/>
    <w:rsid w:val="00D65F93"/>
    <w:rsid w:val="00D668D5"/>
    <w:rsid w:val="00D672D1"/>
    <w:rsid w:val="00D6751B"/>
    <w:rsid w:val="00D71281"/>
    <w:rsid w:val="00D723F9"/>
    <w:rsid w:val="00D72E20"/>
    <w:rsid w:val="00D73C5C"/>
    <w:rsid w:val="00D81271"/>
    <w:rsid w:val="00D827E1"/>
    <w:rsid w:val="00D83B6C"/>
    <w:rsid w:val="00D8750A"/>
    <w:rsid w:val="00D90CFA"/>
    <w:rsid w:val="00D919B9"/>
    <w:rsid w:val="00D93109"/>
    <w:rsid w:val="00D963D3"/>
    <w:rsid w:val="00D97519"/>
    <w:rsid w:val="00D977F6"/>
    <w:rsid w:val="00D97AF5"/>
    <w:rsid w:val="00DA14B4"/>
    <w:rsid w:val="00DA4928"/>
    <w:rsid w:val="00DA75D9"/>
    <w:rsid w:val="00DB0404"/>
    <w:rsid w:val="00DB1B82"/>
    <w:rsid w:val="00DB2028"/>
    <w:rsid w:val="00DB3A9F"/>
    <w:rsid w:val="00DB4018"/>
    <w:rsid w:val="00DB5FD2"/>
    <w:rsid w:val="00DC168B"/>
    <w:rsid w:val="00DC19EC"/>
    <w:rsid w:val="00DC51B9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7372"/>
    <w:rsid w:val="00DD746D"/>
    <w:rsid w:val="00DD7FBC"/>
    <w:rsid w:val="00DE0793"/>
    <w:rsid w:val="00DE382F"/>
    <w:rsid w:val="00DE4414"/>
    <w:rsid w:val="00DE4AF8"/>
    <w:rsid w:val="00DE58C4"/>
    <w:rsid w:val="00DE7957"/>
    <w:rsid w:val="00DE7BCF"/>
    <w:rsid w:val="00DF0EEB"/>
    <w:rsid w:val="00DF1633"/>
    <w:rsid w:val="00DF1BB2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4F71"/>
    <w:rsid w:val="00E301D7"/>
    <w:rsid w:val="00E312ED"/>
    <w:rsid w:val="00E32BEA"/>
    <w:rsid w:val="00E339FB"/>
    <w:rsid w:val="00E342E8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566D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3A3A"/>
    <w:rsid w:val="00ED3DE0"/>
    <w:rsid w:val="00EE04D2"/>
    <w:rsid w:val="00EE167A"/>
    <w:rsid w:val="00EE17AF"/>
    <w:rsid w:val="00EE5761"/>
    <w:rsid w:val="00EE5DCB"/>
    <w:rsid w:val="00EE6DC9"/>
    <w:rsid w:val="00EE776C"/>
    <w:rsid w:val="00EF21C4"/>
    <w:rsid w:val="00EF534F"/>
    <w:rsid w:val="00EF57D3"/>
    <w:rsid w:val="00EF5860"/>
    <w:rsid w:val="00EF6301"/>
    <w:rsid w:val="00EF63A4"/>
    <w:rsid w:val="00EF6BCB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37BA9"/>
    <w:rsid w:val="00F44A94"/>
    <w:rsid w:val="00F5135E"/>
    <w:rsid w:val="00F52D86"/>
    <w:rsid w:val="00F562BF"/>
    <w:rsid w:val="00F62EFF"/>
    <w:rsid w:val="00F64099"/>
    <w:rsid w:val="00F709DA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4FEA"/>
    <w:rsid w:val="00FB5C21"/>
    <w:rsid w:val="00FB66C6"/>
    <w:rsid w:val="00FC0912"/>
    <w:rsid w:val="00FC2DCC"/>
    <w:rsid w:val="00FC455A"/>
    <w:rsid w:val="00FC563B"/>
    <w:rsid w:val="00FC6A06"/>
    <w:rsid w:val="00FD26FB"/>
    <w:rsid w:val="00FD379B"/>
    <w:rsid w:val="00FD4558"/>
    <w:rsid w:val="00FD4747"/>
    <w:rsid w:val="00FD4B83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40AB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8E"/>
  </w:style>
  <w:style w:type="paragraph" w:styleId="Footer">
    <w:name w:val="footer"/>
    <w:basedOn w:val="Normal"/>
    <w:link w:val="FooterChar"/>
    <w:uiPriority w:val="99"/>
    <w:unhideWhenUsed/>
    <w:rsid w:val="008D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8E"/>
  </w:style>
  <w:style w:type="paragraph" w:styleId="Footer">
    <w:name w:val="footer"/>
    <w:basedOn w:val="Normal"/>
    <w:link w:val="FooterChar"/>
    <w:uiPriority w:val="99"/>
    <w:unhideWhenUsed/>
    <w:rsid w:val="008D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dail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dail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dai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dai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dail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dail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CPU_ALL!$A$2:$A$109</c:f>
              <c:numCache>
                <c:formatCode>h:mm:ss</c:formatCode>
                <c:ptCount val="108"/>
                <c:pt idx="0">
                  <c:v>42670.333368055559</c:v>
                </c:pt>
                <c:pt idx="1">
                  <c:v>42670.336840277778</c:v>
                </c:pt>
                <c:pt idx="2">
                  <c:v>42670.340312499997</c:v>
                </c:pt>
                <c:pt idx="3">
                  <c:v>42670.343784722223</c:v>
                </c:pt>
                <c:pt idx="4">
                  <c:v>42670.347256944442</c:v>
                </c:pt>
                <c:pt idx="5">
                  <c:v>42670.350729166668</c:v>
                </c:pt>
                <c:pt idx="6">
                  <c:v>42670.354201388887</c:v>
                </c:pt>
                <c:pt idx="7">
                  <c:v>42670.357673611114</c:v>
                </c:pt>
                <c:pt idx="8">
                  <c:v>42670.361145833333</c:v>
                </c:pt>
                <c:pt idx="9">
                  <c:v>42670.364618055559</c:v>
                </c:pt>
                <c:pt idx="10">
                  <c:v>42670.368090277778</c:v>
                </c:pt>
                <c:pt idx="11">
                  <c:v>42670.371562499997</c:v>
                </c:pt>
                <c:pt idx="12">
                  <c:v>42670.375034722223</c:v>
                </c:pt>
                <c:pt idx="13">
                  <c:v>42670.378506944442</c:v>
                </c:pt>
                <c:pt idx="14">
                  <c:v>42670.381979166668</c:v>
                </c:pt>
                <c:pt idx="15">
                  <c:v>42670.385451388887</c:v>
                </c:pt>
                <c:pt idx="16">
                  <c:v>42670.388923611114</c:v>
                </c:pt>
                <c:pt idx="17">
                  <c:v>42670.392395833333</c:v>
                </c:pt>
                <c:pt idx="18">
                  <c:v>42670.395868055559</c:v>
                </c:pt>
                <c:pt idx="19">
                  <c:v>42670.399340277778</c:v>
                </c:pt>
                <c:pt idx="20">
                  <c:v>42670.402812499997</c:v>
                </c:pt>
                <c:pt idx="21">
                  <c:v>42670.406284722223</c:v>
                </c:pt>
                <c:pt idx="22">
                  <c:v>42670.409756944442</c:v>
                </c:pt>
                <c:pt idx="23">
                  <c:v>42670.413229166668</c:v>
                </c:pt>
                <c:pt idx="24">
                  <c:v>42670.416701388887</c:v>
                </c:pt>
                <c:pt idx="25">
                  <c:v>42670.420173611114</c:v>
                </c:pt>
                <c:pt idx="26">
                  <c:v>42670.423645833333</c:v>
                </c:pt>
                <c:pt idx="27">
                  <c:v>42670.427118055559</c:v>
                </c:pt>
                <c:pt idx="28">
                  <c:v>42670.430590277778</c:v>
                </c:pt>
                <c:pt idx="29">
                  <c:v>42670.434062499997</c:v>
                </c:pt>
                <c:pt idx="30">
                  <c:v>42670.437534722223</c:v>
                </c:pt>
                <c:pt idx="31">
                  <c:v>42670.441006944442</c:v>
                </c:pt>
                <c:pt idx="32">
                  <c:v>42670.444479166668</c:v>
                </c:pt>
                <c:pt idx="33">
                  <c:v>42670.447951388887</c:v>
                </c:pt>
                <c:pt idx="34">
                  <c:v>42670.451423611114</c:v>
                </c:pt>
                <c:pt idx="35">
                  <c:v>42670.454895833333</c:v>
                </c:pt>
                <c:pt idx="36">
                  <c:v>42670.458368055559</c:v>
                </c:pt>
                <c:pt idx="37">
                  <c:v>42670.461840277778</c:v>
                </c:pt>
                <c:pt idx="38">
                  <c:v>42670.465312499997</c:v>
                </c:pt>
                <c:pt idx="39">
                  <c:v>42670.468784722223</c:v>
                </c:pt>
                <c:pt idx="40">
                  <c:v>42670.472256944442</c:v>
                </c:pt>
                <c:pt idx="41">
                  <c:v>42670.475729166668</c:v>
                </c:pt>
                <c:pt idx="42">
                  <c:v>42670.479201388887</c:v>
                </c:pt>
                <c:pt idx="43">
                  <c:v>42670.482673611114</c:v>
                </c:pt>
                <c:pt idx="44">
                  <c:v>42670.486145833333</c:v>
                </c:pt>
                <c:pt idx="45">
                  <c:v>42670.489618055559</c:v>
                </c:pt>
                <c:pt idx="46">
                  <c:v>42670.493090277778</c:v>
                </c:pt>
                <c:pt idx="47">
                  <c:v>42670.496562499997</c:v>
                </c:pt>
                <c:pt idx="48">
                  <c:v>42670.500034722223</c:v>
                </c:pt>
                <c:pt idx="49">
                  <c:v>42670.503506944442</c:v>
                </c:pt>
                <c:pt idx="50">
                  <c:v>42670.506979166668</c:v>
                </c:pt>
                <c:pt idx="51">
                  <c:v>42670.510451388887</c:v>
                </c:pt>
                <c:pt idx="52">
                  <c:v>42670.513923611114</c:v>
                </c:pt>
                <c:pt idx="53">
                  <c:v>42670.517395833333</c:v>
                </c:pt>
                <c:pt idx="54">
                  <c:v>42670.520868055559</c:v>
                </c:pt>
                <c:pt idx="55">
                  <c:v>42670.524340277778</c:v>
                </c:pt>
                <c:pt idx="56">
                  <c:v>42670.527812499997</c:v>
                </c:pt>
                <c:pt idx="57">
                  <c:v>42670.531284722223</c:v>
                </c:pt>
                <c:pt idx="58">
                  <c:v>42670.534756944442</c:v>
                </c:pt>
                <c:pt idx="59">
                  <c:v>42670.538229166668</c:v>
                </c:pt>
                <c:pt idx="60">
                  <c:v>42670.541701388887</c:v>
                </c:pt>
                <c:pt idx="61">
                  <c:v>42670.545173611114</c:v>
                </c:pt>
                <c:pt idx="62">
                  <c:v>42670.548645833333</c:v>
                </c:pt>
                <c:pt idx="63">
                  <c:v>42670.552118055559</c:v>
                </c:pt>
                <c:pt idx="64">
                  <c:v>42670.555590277778</c:v>
                </c:pt>
                <c:pt idx="65">
                  <c:v>42670.559062499997</c:v>
                </c:pt>
                <c:pt idx="66">
                  <c:v>42670.562534722223</c:v>
                </c:pt>
                <c:pt idx="67">
                  <c:v>42670.566006944442</c:v>
                </c:pt>
                <c:pt idx="68">
                  <c:v>42670.569479166668</c:v>
                </c:pt>
                <c:pt idx="69">
                  <c:v>42670.572951388887</c:v>
                </c:pt>
                <c:pt idx="70">
                  <c:v>42670.576423611114</c:v>
                </c:pt>
                <c:pt idx="71">
                  <c:v>42670.579895833333</c:v>
                </c:pt>
                <c:pt idx="72">
                  <c:v>42670.583368055559</c:v>
                </c:pt>
                <c:pt idx="73">
                  <c:v>42670.586840277778</c:v>
                </c:pt>
                <c:pt idx="74">
                  <c:v>42670.590312499997</c:v>
                </c:pt>
                <c:pt idx="75">
                  <c:v>42670.593784722223</c:v>
                </c:pt>
                <c:pt idx="76">
                  <c:v>42670.597256944442</c:v>
                </c:pt>
                <c:pt idx="77">
                  <c:v>42670.600729166668</c:v>
                </c:pt>
                <c:pt idx="78">
                  <c:v>42670.604201388887</c:v>
                </c:pt>
                <c:pt idx="79">
                  <c:v>42670.607673611114</c:v>
                </c:pt>
                <c:pt idx="80">
                  <c:v>42670.611145833333</c:v>
                </c:pt>
                <c:pt idx="81">
                  <c:v>42670.614618055559</c:v>
                </c:pt>
                <c:pt idx="82">
                  <c:v>42670.618090277778</c:v>
                </c:pt>
                <c:pt idx="83">
                  <c:v>42670.621562499997</c:v>
                </c:pt>
                <c:pt idx="84">
                  <c:v>42670.625034722223</c:v>
                </c:pt>
                <c:pt idx="85">
                  <c:v>42670.628506944442</c:v>
                </c:pt>
                <c:pt idx="86">
                  <c:v>42670.631979166668</c:v>
                </c:pt>
                <c:pt idx="87">
                  <c:v>42670.635451388887</c:v>
                </c:pt>
                <c:pt idx="88">
                  <c:v>42670.638923611114</c:v>
                </c:pt>
                <c:pt idx="89">
                  <c:v>42670.642395833333</c:v>
                </c:pt>
                <c:pt idx="90">
                  <c:v>42670.645879629628</c:v>
                </c:pt>
                <c:pt idx="91">
                  <c:v>42670.649351851855</c:v>
                </c:pt>
                <c:pt idx="92">
                  <c:v>42670.652824074074</c:v>
                </c:pt>
                <c:pt idx="93">
                  <c:v>42670.6562962963</c:v>
                </c:pt>
                <c:pt idx="94">
                  <c:v>42670.659768518519</c:v>
                </c:pt>
                <c:pt idx="95">
                  <c:v>42670.663240740738</c:v>
                </c:pt>
                <c:pt idx="96">
                  <c:v>42670.666712962964</c:v>
                </c:pt>
                <c:pt idx="97">
                  <c:v>42670.670185185183</c:v>
                </c:pt>
                <c:pt idx="98">
                  <c:v>42670.673657407409</c:v>
                </c:pt>
                <c:pt idx="99">
                  <c:v>42670.677129629628</c:v>
                </c:pt>
                <c:pt idx="100">
                  <c:v>42670.680601851855</c:v>
                </c:pt>
                <c:pt idx="101">
                  <c:v>42670.684074074074</c:v>
                </c:pt>
                <c:pt idx="102">
                  <c:v>42670.6875462963</c:v>
                </c:pt>
                <c:pt idx="103">
                  <c:v>42670.691018518519</c:v>
                </c:pt>
                <c:pt idx="104">
                  <c:v>42670.694490740738</c:v>
                </c:pt>
                <c:pt idx="105">
                  <c:v>42670.697962962964</c:v>
                </c:pt>
                <c:pt idx="106">
                  <c:v>42670.701435185183</c:v>
                </c:pt>
                <c:pt idx="107">
                  <c:v>42670.704907407409</c:v>
                </c:pt>
              </c:numCache>
            </c:numRef>
          </c:cat>
          <c:val>
            <c:numRef>
              <c:f>CPU_ALL!$J$2:$J$109</c:f>
              <c:numCache>
                <c:formatCode>General</c:formatCode>
                <c:ptCount val="108"/>
                <c:pt idx="0">
                  <c:v>12.4</c:v>
                </c:pt>
                <c:pt idx="1">
                  <c:v>13.8</c:v>
                </c:pt>
                <c:pt idx="2">
                  <c:v>12.5</c:v>
                </c:pt>
                <c:pt idx="3">
                  <c:v>7.3</c:v>
                </c:pt>
                <c:pt idx="4">
                  <c:v>7.1</c:v>
                </c:pt>
                <c:pt idx="5">
                  <c:v>7.6</c:v>
                </c:pt>
                <c:pt idx="6">
                  <c:v>6.9</c:v>
                </c:pt>
                <c:pt idx="7">
                  <c:v>7.8</c:v>
                </c:pt>
                <c:pt idx="8">
                  <c:v>8.9</c:v>
                </c:pt>
                <c:pt idx="9">
                  <c:v>16.299999999999997</c:v>
                </c:pt>
                <c:pt idx="10">
                  <c:v>10.899999999999999</c:v>
                </c:pt>
                <c:pt idx="11">
                  <c:v>11.1</c:v>
                </c:pt>
                <c:pt idx="12">
                  <c:v>7.1</c:v>
                </c:pt>
                <c:pt idx="13">
                  <c:v>12.4</c:v>
                </c:pt>
                <c:pt idx="14">
                  <c:v>13.6</c:v>
                </c:pt>
                <c:pt idx="15">
                  <c:v>14.8</c:v>
                </c:pt>
                <c:pt idx="16">
                  <c:v>11.5</c:v>
                </c:pt>
                <c:pt idx="17">
                  <c:v>10.7</c:v>
                </c:pt>
                <c:pt idx="18">
                  <c:v>11.3</c:v>
                </c:pt>
                <c:pt idx="19">
                  <c:v>10.8</c:v>
                </c:pt>
                <c:pt idx="20">
                  <c:v>9.4</c:v>
                </c:pt>
                <c:pt idx="21">
                  <c:v>10.5</c:v>
                </c:pt>
                <c:pt idx="22">
                  <c:v>8.6999999999999993</c:v>
                </c:pt>
                <c:pt idx="23">
                  <c:v>9.6999999999999993</c:v>
                </c:pt>
                <c:pt idx="24">
                  <c:v>10.4</c:v>
                </c:pt>
                <c:pt idx="25">
                  <c:v>13.2</c:v>
                </c:pt>
                <c:pt idx="26">
                  <c:v>17.100000000000001</c:v>
                </c:pt>
                <c:pt idx="27">
                  <c:v>17.8</c:v>
                </c:pt>
                <c:pt idx="28">
                  <c:v>14.100000000000001</c:v>
                </c:pt>
                <c:pt idx="29">
                  <c:v>13.5</c:v>
                </c:pt>
                <c:pt idx="30">
                  <c:v>11.399999999999999</c:v>
                </c:pt>
                <c:pt idx="31">
                  <c:v>12.6</c:v>
                </c:pt>
                <c:pt idx="32">
                  <c:v>11.2</c:v>
                </c:pt>
                <c:pt idx="33">
                  <c:v>16.2</c:v>
                </c:pt>
                <c:pt idx="34">
                  <c:v>11</c:v>
                </c:pt>
                <c:pt idx="35">
                  <c:v>12.3</c:v>
                </c:pt>
                <c:pt idx="36">
                  <c:v>8.6</c:v>
                </c:pt>
                <c:pt idx="37">
                  <c:v>13.7</c:v>
                </c:pt>
                <c:pt idx="38">
                  <c:v>16.2</c:v>
                </c:pt>
                <c:pt idx="39">
                  <c:v>10.199999999999999</c:v>
                </c:pt>
                <c:pt idx="40">
                  <c:v>11.2</c:v>
                </c:pt>
                <c:pt idx="41">
                  <c:v>9.3999999999999986</c:v>
                </c:pt>
                <c:pt idx="42">
                  <c:v>9</c:v>
                </c:pt>
                <c:pt idx="43">
                  <c:v>11.1</c:v>
                </c:pt>
                <c:pt idx="44">
                  <c:v>13.1</c:v>
                </c:pt>
                <c:pt idx="45">
                  <c:v>12</c:v>
                </c:pt>
                <c:pt idx="46">
                  <c:v>10.6</c:v>
                </c:pt>
                <c:pt idx="47">
                  <c:v>12.899999999999999</c:v>
                </c:pt>
                <c:pt idx="48">
                  <c:v>12.3</c:v>
                </c:pt>
                <c:pt idx="49">
                  <c:v>18.7</c:v>
                </c:pt>
                <c:pt idx="50">
                  <c:v>23.1</c:v>
                </c:pt>
                <c:pt idx="51">
                  <c:v>21.3</c:v>
                </c:pt>
                <c:pt idx="52">
                  <c:v>20</c:v>
                </c:pt>
                <c:pt idx="53">
                  <c:v>20.3</c:v>
                </c:pt>
                <c:pt idx="54">
                  <c:v>17.399999999999999</c:v>
                </c:pt>
                <c:pt idx="55">
                  <c:v>15.9</c:v>
                </c:pt>
                <c:pt idx="56">
                  <c:v>19.600000000000001</c:v>
                </c:pt>
                <c:pt idx="57">
                  <c:v>21.3</c:v>
                </c:pt>
                <c:pt idx="58">
                  <c:v>18.3</c:v>
                </c:pt>
                <c:pt idx="59">
                  <c:v>19.8</c:v>
                </c:pt>
                <c:pt idx="60">
                  <c:v>17.3</c:v>
                </c:pt>
                <c:pt idx="61">
                  <c:v>21.3</c:v>
                </c:pt>
                <c:pt idx="62">
                  <c:v>22.1</c:v>
                </c:pt>
                <c:pt idx="63">
                  <c:v>19.399999999999999</c:v>
                </c:pt>
                <c:pt idx="64">
                  <c:v>17.5</c:v>
                </c:pt>
                <c:pt idx="65">
                  <c:v>16.600000000000001</c:v>
                </c:pt>
                <c:pt idx="66">
                  <c:v>15.5</c:v>
                </c:pt>
                <c:pt idx="67">
                  <c:v>17.5</c:v>
                </c:pt>
                <c:pt idx="68">
                  <c:v>16.899999999999999</c:v>
                </c:pt>
                <c:pt idx="69">
                  <c:v>20.399999999999999</c:v>
                </c:pt>
                <c:pt idx="70">
                  <c:v>15.200000000000001</c:v>
                </c:pt>
                <c:pt idx="71">
                  <c:v>20.100000000000001</c:v>
                </c:pt>
                <c:pt idx="72">
                  <c:v>19.600000000000001</c:v>
                </c:pt>
                <c:pt idx="73">
                  <c:v>23.5</c:v>
                </c:pt>
                <c:pt idx="74">
                  <c:v>22</c:v>
                </c:pt>
                <c:pt idx="75">
                  <c:v>24.200000000000003</c:v>
                </c:pt>
                <c:pt idx="76">
                  <c:v>20.9</c:v>
                </c:pt>
                <c:pt idx="77">
                  <c:v>20.5</c:v>
                </c:pt>
                <c:pt idx="78">
                  <c:v>22.5</c:v>
                </c:pt>
                <c:pt idx="79">
                  <c:v>24</c:v>
                </c:pt>
                <c:pt idx="80">
                  <c:v>18.899999999999999</c:v>
                </c:pt>
                <c:pt idx="81">
                  <c:v>22</c:v>
                </c:pt>
                <c:pt idx="82">
                  <c:v>19.2</c:v>
                </c:pt>
                <c:pt idx="83">
                  <c:v>21.6</c:v>
                </c:pt>
                <c:pt idx="84">
                  <c:v>19.100000000000001</c:v>
                </c:pt>
                <c:pt idx="85">
                  <c:v>24.2</c:v>
                </c:pt>
                <c:pt idx="86">
                  <c:v>27.6</c:v>
                </c:pt>
                <c:pt idx="87">
                  <c:v>18.899999999999999</c:v>
                </c:pt>
                <c:pt idx="88">
                  <c:v>12.9</c:v>
                </c:pt>
                <c:pt idx="89">
                  <c:v>12.6</c:v>
                </c:pt>
                <c:pt idx="90">
                  <c:v>12.6</c:v>
                </c:pt>
                <c:pt idx="91">
                  <c:v>13.399999999999999</c:v>
                </c:pt>
                <c:pt idx="92">
                  <c:v>12.5</c:v>
                </c:pt>
                <c:pt idx="93">
                  <c:v>14.5</c:v>
                </c:pt>
                <c:pt idx="94">
                  <c:v>12.7</c:v>
                </c:pt>
                <c:pt idx="95">
                  <c:v>16.899999999999999</c:v>
                </c:pt>
                <c:pt idx="96">
                  <c:v>14.2</c:v>
                </c:pt>
                <c:pt idx="97">
                  <c:v>17.7</c:v>
                </c:pt>
                <c:pt idx="98">
                  <c:v>19.100000000000001</c:v>
                </c:pt>
                <c:pt idx="99">
                  <c:v>15.6</c:v>
                </c:pt>
                <c:pt idx="100">
                  <c:v>11.5</c:v>
                </c:pt>
                <c:pt idx="101">
                  <c:v>12.7</c:v>
                </c:pt>
                <c:pt idx="102">
                  <c:v>11.1</c:v>
                </c:pt>
                <c:pt idx="103">
                  <c:v>12.9</c:v>
                </c:pt>
                <c:pt idx="104">
                  <c:v>11.7</c:v>
                </c:pt>
                <c:pt idx="105">
                  <c:v>11.5</c:v>
                </c:pt>
                <c:pt idx="106">
                  <c:v>11.2</c:v>
                </c:pt>
                <c:pt idx="107">
                  <c:v>11.3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810304"/>
        <c:axId val="117811840"/>
      </c:barChart>
      <c:catAx>
        <c:axId val="1178103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811840"/>
        <c:crosses val="autoZero"/>
        <c:auto val="0"/>
        <c:lblAlgn val="ctr"/>
        <c:lblOffset val="100"/>
        <c:noMultiLvlLbl val="0"/>
      </c:catAx>
      <c:valAx>
        <c:axId val="1178118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78103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CPU_ALL!$A$111:$A$112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CPU_ALL!$J$111:$J$112</c:f>
              <c:numCache>
                <c:formatCode>General</c:formatCode>
                <c:ptCount val="2"/>
                <c:pt idx="0">
                  <c:v>14.972222222222221</c:v>
                </c:pt>
                <c:pt idx="1">
                  <c:v>27.6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91136"/>
        <c:axId val="42892672"/>
      </c:barChart>
      <c:catAx>
        <c:axId val="42891136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42892672"/>
        <c:crosses val="autoZero"/>
        <c:auto val="1"/>
        <c:lblAlgn val="ctr"/>
        <c:lblOffset val="100"/>
        <c:noMultiLvlLbl val="0"/>
      </c:catAx>
      <c:valAx>
        <c:axId val="42892672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911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MEM!$A$2:$A$109</c:f>
              <c:numCache>
                <c:formatCode>h:mm:ss</c:formatCode>
                <c:ptCount val="108"/>
                <c:pt idx="0">
                  <c:v>42670.333368055559</c:v>
                </c:pt>
                <c:pt idx="1">
                  <c:v>42670.336840277778</c:v>
                </c:pt>
                <c:pt idx="2">
                  <c:v>42670.340312499997</c:v>
                </c:pt>
                <c:pt idx="3">
                  <c:v>42670.343784722223</c:v>
                </c:pt>
                <c:pt idx="4">
                  <c:v>42670.347256944442</c:v>
                </c:pt>
                <c:pt idx="5">
                  <c:v>42670.350729166668</c:v>
                </c:pt>
                <c:pt idx="6">
                  <c:v>42670.354201388887</c:v>
                </c:pt>
                <c:pt idx="7">
                  <c:v>42670.357673611114</c:v>
                </c:pt>
                <c:pt idx="8">
                  <c:v>42670.361145833333</c:v>
                </c:pt>
                <c:pt idx="9">
                  <c:v>42670.364618055559</c:v>
                </c:pt>
                <c:pt idx="10">
                  <c:v>42670.368090277778</c:v>
                </c:pt>
                <c:pt idx="11">
                  <c:v>42670.371562499997</c:v>
                </c:pt>
                <c:pt idx="12">
                  <c:v>42670.375034722223</c:v>
                </c:pt>
                <c:pt idx="13">
                  <c:v>42670.378506944442</c:v>
                </c:pt>
                <c:pt idx="14">
                  <c:v>42670.381979166668</c:v>
                </c:pt>
                <c:pt idx="15">
                  <c:v>42670.385451388887</c:v>
                </c:pt>
                <c:pt idx="16">
                  <c:v>42670.388923611114</c:v>
                </c:pt>
                <c:pt idx="17">
                  <c:v>42670.392395833333</c:v>
                </c:pt>
                <c:pt idx="18">
                  <c:v>42670.395868055559</c:v>
                </c:pt>
                <c:pt idx="19">
                  <c:v>42670.399340277778</c:v>
                </c:pt>
                <c:pt idx="20">
                  <c:v>42670.402812499997</c:v>
                </c:pt>
                <c:pt idx="21">
                  <c:v>42670.406284722223</c:v>
                </c:pt>
                <c:pt idx="22">
                  <c:v>42670.409756944442</c:v>
                </c:pt>
                <c:pt idx="23">
                  <c:v>42670.413229166668</c:v>
                </c:pt>
                <c:pt idx="24">
                  <c:v>42670.416701388887</c:v>
                </c:pt>
                <c:pt idx="25">
                  <c:v>42670.420173611114</c:v>
                </c:pt>
                <c:pt idx="26">
                  <c:v>42670.423645833333</c:v>
                </c:pt>
                <c:pt idx="27">
                  <c:v>42670.427118055559</c:v>
                </c:pt>
                <c:pt idx="28">
                  <c:v>42670.430590277778</c:v>
                </c:pt>
                <c:pt idx="29">
                  <c:v>42670.434062499997</c:v>
                </c:pt>
                <c:pt idx="30">
                  <c:v>42670.437534722223</c:v>
                </c:pt>
                <c:pt idx="31">
                  <c:v>42670.441006944442</c:v>
                </c:pt>
                <c:pt idx="32">
                  <c:v>42670.444479166668</c:v>
                </c:pt>
                <c:pt idx="33">
                  <c:v>42670.447951388887</c:v>
                </c:pt>
                <c:pt idx="34">
                  <c:v>42670.451423611114</c:v>
                </c:pt>
                <c:pt idx="35">
                  <c:v>42670.454895833333</c:v>
                </c:pt>
                <c:pt idx="36">
                  <c:v>42670.458368055559</c:v>
                </c:pt>
                <c:pt idx="37">
                  <c:v>42670.461840277778</c:v>
                </c:pt>
                <c:pt idx="38">
                  <c:v>42670.465312499997</c:v>
                </c:pt>
                <c:pt idx="39">
                  <c:v>42670.468784722223</c:v>
                </c:pt>
                <c:pt idx="40">
                  <c:v>42670.472256944442</c:v>
                </c:pt>
                <c:pt idx="41">
                  <c:v>42670.475729166668</c:v>
                </c:pt>
                <c:pt idx="42">
                  <c:v>42670.479201388887</c:v>
                </c:pt>
                <c:pt idx="43">
                  <c:v>42670.482673611114</c:v>
                </c:pt>
                <c:pt idx="44">
                  <c:v>42670.486145833333</c:v>
                </c:pt>
                <c:pt idx="45">
                  <c:v>42670.489618055559</c:v>
                </c:pt>
                <c:pt idx="46">
                  <c:v>42670.493090277778</c:v>
                </c:pt>
                <c:pt idx="47">
                  <c:v>42670.496562499997</c:v>
                </c:pt>
                <c:pt idx="48">
                  <c:v>42670.500034722223</c:v>
                </c:pt>
                <c:pt idx="49">
                  <c:v>42670.503506944442</c:v>
                </c:pt>
                <c:pt idx="50">
                  <c:v>42670.506979166668</c:v>
                </c:pt>
                <c:pt idx="51">
                  <c:v>42670.510451388887</c:v>
                </c:pt>
                <c:pt idx="52">
                  <c:v>42670.513923611114</c:v>
                </c:pt>
                <c:pt idx="53">
                  <c:v>42670.517395833333</c:v>
                </c:pt>
                <c:pt idx="54">
                  <c:v>42670.520868055559</c:v>
                </c:pt>
                <c:pt idx="55">
                  <c:v>42670.524340277778</c:v>
                </c:pt>
                <c:pt idx="56">
                  <c:v>42670.527812499997</c:v>
                </c:pt>
                <c:pt idx="57">
                  <c:v>42670.531284722223</c:v>
                </c:pt>
                <c:pt idx="58">
                  <c:v>42670.534756944442</c:v>
                </c:pt>
                <c:pt idx="59">
                  <c:v>42670.538229166668</c:v>
                </c:pt>
                <c:pt idx="60">
                  <c:v>42670.541701388887</c:v>
                </c:pt>
                <c:pt idx="61">
                  <c:v>42670.545173611114</c:v>
                </c:pt>
                <c:pt idx="62">
                  <c:v>42670.548645833333</c:v>
                </c:pt>
                <c:pt idx="63">
                  <c:v>42670.552118055559</c:v>
                </c:pt>
                <c:pt idx="64">
                  <c:v>42670.555590277778</c:v>
                </c:pt>
                <c:pt idx="65">
                  <c:v>42670.559062499997</c:v>
                </c:pt>
                <c:pt idx="66">
                  <c:v>42670.562534722223</c:v>
                </c:pt>
                <c:pt idx="67">
                  <c:v>42670.566006944442</c:v>
                </c:pt>
                <c:pt idx="68">
                  <c:v>42670.569479166668</c:v>
                </c:pt>
                <c:pt idx="69">
                  <c:v>42670.572951388887</c:v>
                </c:pt>
                <c:pt idx="70">
                  <c:v>42670.576423611114</c:v>
                </c:pt>
                <c:pt idx="71">
                  <c:v>42670.579895833333</c:v>
                </c:pt>
                <c:pt idx="72">
                  <c:v>42670.583368055559</c:v>
                </c:pt>
                <c:pt idx="73">
                  <c:v>42670.586840277778</c:v>
                </c:pt>
                <c:pt idx="74">
                  <c:v>42670.590312499997</c:v>
                </c:pt>
                <c:pt idx="75">
                  <c:v>42670.593784722223</c:v>
                </c:pt>
                <c:pt idx="76">
                  <c:v>42670.597256944442</c:v>
                </c:pt>
                <c:pt idx="77">
                  <c:v>42670.600729166668</c:v>
                </c:pt>
                <c:pt idx="78">
                  <c:v>42670.604201388887</c:v>
                </c:pt>
                <c:pt idx="79">
                  <c:v>42670.607673611114</c:v>
                </c:pt>
                <c:pt idx="80">
                  <c:v>42670.611145833333</c:v>
                </c:pt>
                <c:pt idx="81">
                  <c:v>42670.614618055559</c:v>
                </c:pt>
                <c:pt idx="82">
                  <c:v>42670.618090277778</c:v>
                </c:pt>
                <c:pt idx="83">
                  <c:v>42670.621562499997</c:v>
                </c:pt>
                <c:pt idx="84">
                  <c:v>42670.625034722223</c:v>
                </c:pt>
                <c:pt idx="85">
                  <c:v>42670.628506944442</c:v>
                </c:pt>
                <c:pt idx="86">
                  <c:v>42670.631979166668</c:v>
                </c:pt>
                <c:pt idx="87">
                  <c:v>42670.635451388887</c:v>
                </c:pt>
                <c:pt idx="88">
                  <c:v>42670.638923611114</c:v>
                </c:pt>
                <c:pt idx="89">
                  <c:v>42670.642395833333</c:v>
                </c:pt>
                <c:pt idx="90">
                  <c:v>42670.645879629628</c:v>
                </c:pt>
                <c:pt idx="91">
                  <c:v>42670.649351851855</c:v>
                </c:pt>
                <c:pt idx="92">
                  <c:v>42670.652824074074</c:v>
                </c:pt>
                <c:pt idx="93">
                  <c:v>42670.6562962963</c:v>
                </c:pt>
                <c:pt idx="94">
                  <c:v>42670.659768518519</c:v>
                </c:pt>
                <c:pt idx="95">
                  <c:v>42670.663240740738</c:v>
                </c:pt>
                <c:pt idx="96">
                  <c:v>42670.666712962964</c:v>
                </c:pt>
                <c:pt idx="97">
                  <c:v>42670.670185185183</c:v>
                </c:pt>
                <c:pt idx="98">
                  <c:v>42670.673657407409</c:v>
                </c:pt>
                <c:pt idx="99">
                  <c:v>42670.677129629628</c:v>
                </c:pt>
                <c:pt idx="100">
                  <c:v>42670.680601851855</c:v>
                </c:pt>
                <c:pt idx="101">
                  <c:v>42670.684074074074</c:v>
                </c:pt>
                <c:pt idx="102">
                  <c:v>42670.6875462963</c:v>
                </c:pt>
                <c:pt idx="103">
                  <c:v>42670.691018518519</c:v>
                </c:pt>
                <c:pt idx="104">
                  <c:v>42670.694490740738</c:v>
                </c:pt>
                <c:pt idx="105">
                  <c:v>42670.697962962964</c:v>
                </c:pt>
                <c:pt idx="106">
                  <c:v>42670.701435185183</c:v>
                </c:pt>
                <c:pt idx="107">
                  <c:v>42670.704907407409</c:v>
                </c:pt>
              </c:numCache>
            </c:numRef>
          </c:cat>
          <c:val>
            <c:numRef>
              <c:f>MEM!$Q$2:$Q$109</c:f>
              <c:numCache>
                <c:formatCode>General</c:formatCode>
                <c:ptCount val="108"/>
                <c:pt idx="0">
                  <c:v>10.074540096690109</c:v>
                </c:pt>
                <c:pt idx="1">
                  <c:v>10.483636157565014</c:v>
                </c:pt>
                <c:pt idx="2">
                  <c:v>10.28470623639441</c:v>
                </c:pt>
                <c:pt idx="3">
                  <c:v>10.795221382816992</c:v>
                </c:pt>
                <c:pt idx="4">
                  <c:v>11.311647757250789</c:v>
                </c:pt>
                <c:pt idx="5">
                  <c:v>11.501832969214725</c:v>
                </c:pt>
                <c:pt idx="6">
                  <c:v>11.857679124864678</c:v>
                </c:pt>
                <c:pt idx="7">
                  <c:v>12.531607971266551</c:v>
                </c:pt>
                <c:pt idx="8">
                  <c:v>13.166747437165114</c:v>
                </c:pt>
                <c:pt idx="9">
                  <c:v>13.552687117235781</c:v>
                </c:pt>
                <c:pt idx="10">
                  <c:v>13.695142826993505</c:v>
                </c:pt>
                <c:pt idx="11">
                  <c:v>14.060368782462909</c:v>
                </c:pt>
                <c:pt idx="12">
                  <c:v>14.271902809640876</c:v>
                </c:pt>
                <c:pt idx="13">
                  <c:v>14.65183355545221</c:v>
                </c:pt>
                <c:pt idx="14">
                  <c:v>14.863367582630179</c:v>
                </c:pt>
                <c:pt idx="15">
                  <c:v>15.706474797650364</c:v>
                </c:pt>
                <c:pt idx="16">
                  <c:v>15.856307329141087</c:v>
                </c:pt>
                <c:pt idx="17">
                  <c:v>16.343421829139132</c:v>
                </c:pt>
                <c:pt idx="18">
                  <c:v>17.31843247912018</c:v>
                </c:pt>
                <c:pt idx="19">
                  <c:v>17.617657863985084</c:v>
                </c:pt>
                <c:pt idx="20">
                  <c:v>18.186210521790446</c:v>
                </c:pt>
                <c:pt idx="21">
                  <c:v>18.280936729341967</c:v>
                </c:pt>
                <c:pt idx="22">
                  <c:v>18.632337250702513</c:v>
                </c:pt>
                <c:pt idx="23">
                  <c:v>18.819200450230397</c:v>
                </c:pt>
                <c:pt idx="24">
                  <c:v>19.05916699561104</c:v>
                </c:pt>
                <c:pt idx="25">
                  <c:v>18.983102681450276</c:v>
                </c:pt>
                <c:pt idx="26">
                  <c:v>19.73353552012945</c:v>
                </c:pt>
                <c:pt idx="27">
                  <c:v>19.072699310975544</c:v>
                </c:pt>
                <c:pt idx="28">
                  <c:v>19.121063903794521</c:v>
                </c:pt>
                <c:pt idx="29">
                  <c:v>18.812116747241753</c:v>
                </c:pt>
                <c:pt idx="30">
                  <c:v>19.160146403042177</c:v>
                </c:pt>
                <c:pt idx="31">
                  <c:v>19.438560357057725</c:v>
                </c:pt>
                <c:pt idx="32">
                  <c:v>19.609643997514368</c:v>
                </c:pt>
                <c:pt idx="33">
                  <c:v>19.873646279932309</c:v>
                </c:pt>
                <c:pt idx="34">
                  <c:v>19.938181256815017</c:v>
                </c:pt>
                <c:pt idx="35">
                  <c:v>20.13847906545929</c:v>
                </c:pt>
                <c:pt idx="36">
                  <c:v>20.284256787653064</c:v>
                </c:pt>
                <c:pt idx="37">
                  <c:v>20.753002513004709</c:v>
                </c:pt>
                <c:pt idx="38">
                  <c:v>21.357657629490092</c:v>
                </c:pt>
                <c:pt idx="39">
                  <c:v>20.8876417229129</c:v>
                </c:pt>
                <c:pt idx="40">
                  <c:v>20.57034068214595</c:v>
                </c:pt>
                <c:pt idx="41">
                  <c:v>20.603267687762099</c:v>
                </c:pt>
                <c:pt idx="42">
                  <c:v>21.0235999671707</c:v>
                </c:pt>
                <c:pt idx="43">
                  <c:v>20.885785304198645</c:v>
                </c:pt>
                <c:pt idx="44">
                  <c:v>21.091847781481938</c:v>
                </c:pt>
                <c:pt idx="45">
                  <c:v>21.096830800136011</c:v>
                </c:pt>
                <c:pt idx="46">
                  <c:v>21.259804821998763</c:v>
                </c:pt>
                <c:pt idx="47">
                  <c:v>22.057478631643548</c:v>
                </c:pt>
                <c:pt idx="48">
                  <c:v>22.091089580996531</c:v>
                </c:pt>
                <c:pt idx="49">
                  <c:v>22.404873196831197</c:v>
                </c:pt>
                <c:pt idx="50">
                  <c:v>22.784168852029758</c:v>
                </c:pt>
                <c:pt idx="51">
                  <c:v>22.94435824582111</c:v>
                </c:pt>
                <c:pt idx="52">
                  <c:v>22.715334800229808</c:v>
                </c:pt>
                <c:pt idx="53">
                  <c:v>22.800094970473168</c:v>
                </c:pt>
                <c:pt idx="54">
                  <c:v>22.909086290250098</c:v>
                </c:pt>
                <c:pt idx="55">
                  <c:v>22.663257369982308</c:v>
                </c:pt>
                <c:pt idx="56">
                  <c:v>22.757153074424807</c:v>
                </c:pt>
                <c:pt idx="57">
                  <c:v>22.794476861206316</c:v>
                </c:pt>
                <c:pt idx="58">
                  <c:v>22.968784807850891</c:v>
                </c:pt>
                <c:pt idx="59">
                  <c:v>23.01299688512481</c:v>
                </c:pt>
                <c:pt idx="60">
                  <c:v>22.767021405484837</c:v>
                </c:pt>
                <c:pt idx="61">
                  <c:v>22.962824726715628</c:v>
                </c:pt>
                <c:pt idx="62">
                  <c:v>23.040110368977889</c:v>
                </c:pt>
                <c:pt idx="63">
                  <c:v>22.924133052460441</c:v>
                </c:pt>
                <c:pt idx="64">
                  <c:v>23.088963493037454</c:v>
                </c:pt>
                <c:pt idx="65">
                  <c:v>22.899608784182529</c:v>
                </c:pt>
                <c:pt idx="66">
                  <c:v>23.204501131438359</c:v>
                </c:pt>
                <c:pt idx="67">
                  <c:v>22.864043709867168</c:v>
                </c:pt>
                <c:pt idx="68">
                  <c:v>23.287893414208057</c:v>
                </c:pt>
                <c:pt idx="69">
                  <c:v>23.5926392020917</c:v>
                </c:pt>
                <c:pt idx="70">
                  <c:v>23.322237160421931</c:v>
                </c:pt>
                <c:pt idx="71">
                  <c:v>23.531426237645057</c:v>
                </c:pt>
                <c:pt idx="72">
                  <c:v>23.929383786234371</c:v>
                </c:pt>
                <c:pt idx="73">
                  <c:v>25.628690853522706</c:v>
                </c:pt>
                <c:pt idx="74">
                  <c:v>24.503359140810339</c:v>
                </c:pt>
                <c:pt idx="75">
                  <c:v>23.666358566297596</c:v>
                </c:pt>
                <c:pt idx="76">
                  <c:v>24.111019701487873</c:v>
                </c:pt>
                <c:pt idx="77">
                  <c:v>23.501723538216819</c:v>
                </c:pt>
                <c:pt idx="78">
                  <c:v>23.90485951795646</c:v>
                </c:pt>
                <c:pt idx="79">
                  <c:v>23.65492693526766</c:v>
                </c:pt>
                <c:pt idx="80">
                  <c:v>23.913848492783423</c:v>
                </c:pt>
                <c:pt idx="81">
                  <c:v>24.237891264670601</c:v>
                </c:pt>
                <c:pt idx="82">
                  <c:v>23.918929217685612</c:v>
                </c:pt>
                <c:pt idx="83">
                  <c:v>23.848434159667644</c:v>
                </c:pt>
                <c:pt idx="84">
                  <c:v>24.323970469263575</c:v>
                </c:pt>
                <c:pt idx="85">
                  <c:v>24.417817320582021</c:v>
                </c:pt>
                <c:pt idx="86">
                  <c:v>24.131098335476359</c:v>
                </c:pt>
                <c:pt idx="87">
                  <c:v>23.974670632237594</c:v>
                </c:pt>
                <c:pt idx="88">
                  <c:v>23.982438278963073</c:v>
                </c:pt>
                <c:pt idx="89">
                  <c:v>24.185667275050914</c:v>
                </c:pt>
                <c:pt idx="90">
                  <c:v>24.313467047590763</c:v>
                </c:pt>
                <c:pt idx="91">
                  <c:v>24.780551766724386</c:v>
                </c:pt>
                <c:pt idx="92">
                  <c:v>24.122060507525337</c:v>
                </c:pt>
                <c:pt idx="93">
                  <c:v>24.323384231774853</c:v>
                </c:pt>
                <c:pt idx="94">
                  <c:v>23.783459504668414</c:v>
                </c:pt>
                <c:pt idx="95">
                  <c:v>25.464739769178767</c:v>
                </c:pt>
                <c:pt idx="96">
                  <c:v>25.14147864727655</c:v>
                </c:pt>
                <c:pt idx="97">
                  <c:v>24.991108731421154</c:v>
                </c:pt>
                <c:pt idx="98">
                  <c:v>24.895649727008749</c:v>
                </c:pt>
                <c:pt idx="99">
                  <c:v>24.171157897205216</c:v>
                </c:pt>
                <c:pt idx="100">
                  <c:v>23.600699967561539</c:v>
                </c:pt>
                <c:pt idx="101">
                  <c:v>23.843353434765447</c:v>
                </c:pt>
                <c:pt idx="102">
                  <c:v>23.159458551055423</c:v>
                </c:pt>
                <c:pt idx="103">
                  <c:v>22.551530275258045</c:v>
                </c:pt>
                <c:pt idx="104">
                  <c:v>22.19993434140126</c:v>
                </c:pt>
                <c:pt idx="105">
                  <c:v>22.258362677776532</c:v>
                </c:pt>
                <c:pt idx="106">
                  <c:v>21.803246974037496</c:v>
                </c:pt>
                <c:pt idx="107">
                  <c:v>21.512131207766476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14176"/>
        <c:axId val="171635072"/>
      </c:barChart>
      <c:catAx>
        <c:axId val="16211417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71635072"/>
        <c:crosses val="autoZero"/>
        <c:auto val="0"/>
        <c:lblAlgn val="ctr"/>
        <c:lblOffset val="100"/>
        <c:noMultiLvlLbl val="0"/>
      </c:catAx>
      <c:valAx>
        <c:axId val="17163507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621141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911572148875304"/>
          <c:y val="7.1681415929203532E-2"/>
          <c:w val="0.70270386276930685"/>
          <c:h val="0.7711367384386685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MEM!$P$110:$P$111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MEM!$Q$110:$Q$111</c:f>
              <c:numCache>
                <c:formatCode>General</c:formatCode>
                <c:ptCount val="2"/>
                <c:pt idx="0">
                  <c:v>20.738497206252678</c:v>
                </c:pt>
                <c:pt idx="1">
                  <c:v>25.628690853522706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126144"/>
        <c:axId val="43132032"/>
      </c:barChart>
      <c:catAx>
        <c:axId val="43126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132032"/>
        <c:crosses val="autoZero"/>
        <c:auto val="1"/>
        <c:lblAlgn val="ctr"/>
        <c:lblOffset val="100"/>
        <c:noMultiLvlLbl val="0"/>
      </c:catAx>
      <c:valAx>
        <c:axId val="4313203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1261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JFSFILE!$A$111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JFSFILE!$B$1:$AD$1</c:f>
              <c:strCache>
                <c:ptCount val="29"/>
                <c:pt idx="0">
                  <c:v>/kec1data01</c:v>
                </c:pt>
                <c:pt idx="1">
                  <c:v>/kec1data02</c:v>
                </c:pt>
                <c:pt idx="2">
                  <c:v>/kec1data03</c:v>
                </c:pt>
                <c:pt idx="3">
                  <c:v>/kec1data04</c:v>
                </c:pt>
                <c:pt idx="4">
                  <c:v>/kec1data05</c:v>
                </c:pt>
                <c:pt idx="5">
                  <c:v>/kec1data06</c:v>
                </c:pt>
                <c:pt idx="6">
                  <c:v>/kec1data07</c:v>
                </c:pt>
                <c:pt idx="7">
                  <c:v>/kec1data08</c:v>
                </c:pt>
                <c:pt idx="8">
                  <c:v>/kec1data09</c:v>
                </c:pt>
                <c:pt idx="9">
                  <c:v>/kec1data10</c:v>
                </c:pt>
                <c:pt idx="10">
                  <c:v>/kec1data11</c:v>
                </c:pt>
                <c:pt idx="11">
                  <c:v>/kec1data12</c:v>
                </c:pt>
                <c:pt idx="12">
                  <c:v>/kec1idx01</c:v>
                </c:pt>
                <c:pt idx="13">
                  <c:v>/kec1idx02</c:v>
                </c:pt>
                <c:pt idx="14">
                  <c:v>/kec1idx03</c:v>
                </c:pt>
                <c:pt idx="15">
                  <c:v>/kec1idx04</c:v>
                </c:pt>
                <c:pt idx="16">
                  <c:v>/kec1idx05</c:v>
                </c:pt>
                <c:pt idx="17">
                  <c:v>/kec1bkup</c:v>
                </c:pt>
                <c:pt idx="18">
                  <c:v>/kec1temp</c:v>
                </c:pt>
                <c:pt idx="19">
                  <c:v>/</c:v>
                </c:pt>
                <c:pt idx="20">
                  <c:v>/kec1dump</c:v>
                </c:pt>
                <c:pt idx="21">
                  <c:v>/u01</c:v>
                </c:pt>
                <c:pt idx="22">
                  <c:v>/var</c:v>
                </c:pt>
                <c:pt idx="23">
                  <c:v>/boot</c:v>
                </c:pt>
                <c:pt idx="24">
                  <c:v>/kec1fra</c:v>
                </c:pt>
                <c:pt idx="25">
                  <c:v>/home</c:v>
                </c:pt>
                <c:pt idx="26">
                  <c:v>/tmp</c:v>
                </c:pt>
                <c:pt idx="27">
                  <c:v>/opt/commvault</c:v>
                </c:pt>
                <c:pt idx="28">
                  <c:v>/var/log/commvault</c:v>
                </c:pt>
              </c:strCache>
            </c:strRef>
          </c:cat>
          <c:val>
            <c:numRef>
              <c:f>JFSFILE!$B$111:$AD$111</c:f>
              <c:numCache>
                <c:formatCode>0.0</c:formatCode>
                <c:ptCount val="29"/>
                <c:pt idx="0">
                  <c:v>94.700000000000031</c:v>
                </c:pt>
                <c:pt idx="1">
                  <c:v>94.700000000000031</c:v>
                </c:pt>
                <c:pt idx="2">
                  <c:v>94.700000000000031</c:v>
                </c:pt>
                <c:pt idx="3">
                  <c:v>94.700000000000031</c:v>
                </c:pt>
                <c:pt idx="4">
                  <c:v>94.700000000000031</c:v>
                </c:pt>
                <c:pt idx="5">
                  <c:v>94.700000000000031</c:v>
                </c:pt>
                <c:pt idx="6">
                  <c:v>94.700000000000031</c:v>
                </c:pt>
                <c:pt idx="7">
                  <c:v>94.700000000000031</c:v>
                </c:pt>
                <c:pt idx="8">
                  <c:v>94.700000000000031</c:v>
                </c:pt>
                <c:pt idx="9">
                  <c:v>94.700000000000031</c:v>
                </c:pt>
                <c:pt idx="10">
                  <c:v>94.700000000000031</c:v>
                </c:pt>
                <c:pt idx="11">
                  <c:v>94.700000000000031</c:v>
                </c:pt>
                <c:pt idx="12">
                  <c:v>94.700000000000031</c:v>
                </c:pt>
                <c:pt idx="13">
                  <c:v>94.700000000000031</c:v>
                </c:pt>
                <c:pt idx="14">
                  <c:v>94.700000000000031</c:v>
                </c:pt>
                <c:pt idx="15">
                  <c:v>94.700000000000031</c:v>
                </c:pt>
                <c:pt idx="16">
                  <c:v>94.700000000000031</c:v>
                </c:pt>
                <c:pt idx="17">
                  <c:v>84</c:v>
                </c:pt>
                <c:pt idx="18">
                  <c:v>79.600000000000165</c:v>
                </c:pt>
                <c:pt idx="19">
                  <c:v>71.29907407407407</c:v>
                </c:pt>
                <c:pt idx="20">
                  <c:v>67.800000000000125</c:v>
                </c:pt>
                <c:pt idx="21">
                  <c:v>67.107407407407493</c:v>
                </c:pt>
                <c:pt idx="22">
                  <c:v>31.431481481481509</c:v>
                </c:pt>
                <c:pt idx="23">
                  <c:v>26.599999999999948</c:v>
                </c:pt>
                <c:pt idx="24">
                  <c:v>16.928703703703704</c:v>
                </c:pt>
                <c:pt idx="25">
                  <c:v>16.476851851851851</c:v>
                </c:pt>
                <c:pt idx="26">
                  <c:v>11.200000000000022</c:v>
                </c:pt>
                <c:pt idx="27">
                  <c:v>10.700000000000022</c:v>
                </c:pt>
                <c:pt idx="28">
                  <c:v>5.1999999999999966</c:v>
                </c:pt>
              </c:numCache>
            </c:numRef>
          </c:val>
        </c:ser>
        <c:ser>
          <c:idx val="1"/>
          <c:order val="1"/>
          <c:tx>
            <c:strRef>
              <c:f>JFSFILE!$A$112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JFSFILE!$B$112:$AD$112</c:f>
              <c:numCache>
                <c:formatCode>0.0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5.5829955670105846E-5</c:v>
                </c:pt>
                <c:pt idx="20">
                  <c:v>0</c:v>
                </c:pt>
                <c:pt idx="21">
                  <c:v>1.2980030930975772E-5</c:v>
                </c:pt>
                <c:pt idx="22">
                  <c:v>6.8627515101837844E-5</c:v>
                </c:pt>
                <c:pt idx="23">
                  <c:v>6.7501559897209518E-14</c:v>
                </c:pt>
                <c:pt idx="24">
                  <c:v>0.49452552563502294</c:v>
                </c:pt>
                <c:pt idx="25">
                  <c:v>1.0796832235726583E-4</c:v>
                </c:pt>
                <c:pt idx="26">
                  <c:v>0</c:v>
                </c:pt>
                <c:pt idx="27">
                  <c:v>0</c:v>
                </c:pt>
                <c:pt idx="28">
                  <c:v>8.8817841970012523E-16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164800"/>
        <c:axId val="43166336"/>
      </c:barChart>
      <c:catAx>
        <c:axId val="4316480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43166336"/>
        <c:crosses val="autoZero"/>
        <c:auto val="1"/>
        <c:lblAlgn val="ctr"/>
        <c:lblOffset val="100"/>
        <c:tickLblSkip val="1"/>
        <c:noMultiLvlLbl val="0"/>
      </c:catAx>
      <c:valAx>
        <c:axId val="431663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43164800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685140806674527"/>
          <c:y val="8.6178861788617889E-2"/>
          <c:w val="0.79483941318929341"/>
          <c:h val="0.8353882593944050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DISKBUSY!$A$111:$A$113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DISKBUSY!$FZ$111:$FZ$113</c:f>
              <c:numCache>
                <c:formatCode>General</c:formatCode>
                <c:ptCount val="3"/>
                <c:pt idx="0" formatCode="0.0">
                  <c:v>4.6023424543946918</c:v>
                </c:pt>
                <c:pt idx="2" formatCode="0.0">
                  <c:v>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325312"/>
        <c:axId val="43326848"/>
      </c:barChart>
      <c:catAx>
        <c:axId val="4332531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43326848"/>
        <c:crosses val="autoZero"/>
        <c:auto val="1"/>
        <c:lblAlgn val="ctr"/>
        <c:lblOffset val="100"/>
        <c:noMultiLvlLbl val="0"/>
      </c:catAx>
      <c:valAx>
        <c:axId val="4332684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433253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F54B3-F27F-403A-BD5B-05D3DC94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42</cp:revision>
  <cp:lastPrinted>2016-10-28T13:33:00Z</cp:lastPrinted>
  <dcterms:created xsi:type="dcterms:W3CDTF">2016-10-06T15:56:00Z</dcterms:created>
  <dcterms:modified xsi:type="dcterms:W3CDTF">2016-10-31T15:43:00Z</dcterms:modified>
</cp:coreProperties>
</file>