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A15A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2016-09-19T04:33:38Z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