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数学试卷</w:t>
      </w:r>
      <w:r>
        <w:rPr>
          <w:rFonts w:hint="default"/>
          <w:b/>
          <w:sz w:val="28"/>
          <w:szCs w:val="28"/>
        </w:rPr>
        <w:t>模版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一、填空题（每小题4分，满分56分）</w:t>
      </w:r>
    </w:p>
    <w:p>
      <w:pPr>
        <w:rPr>
          <w:rFonts w:hint="eastAsia"/>
        </w:rPr>
      </w:pPr>
      <w:r>
        <w:rPr>
          <w:rFonts w:hint="eastAsia"/>
        </w:rPr>
        <w:t>1．函数</w:t>
      </w:r>
      <w:r>
        <w:rPr>
          <w:position w:val="-24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31pt;width:63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的反函数为</w:t>
      </w:r>
      <w:r>
        <w:rPr>
          <w:position w:val="-10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8pt;width:45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若全集</w:t>
      </w:r>
      <w:r>
        <w:rPr>
          <w:position w:val="-6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3.95pt;width:33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/>
        </w:rPr>
        <w:t>，集合</w:t>
      </w:r>
      <w:r>
        <w:rPr>
          <w:position w:val="-14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20pt;width:121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8pt;width:35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3.设</w:t>
      </w:r>
      <w:r>
        <w:rPr>
          <w:rFonts w:hint="eastAsia"/>
          <w:i/>
        </w:rPr>
        <w:t>m</w:t>
      </w:r>
      <w:r>
        <w:rPr>
          <w:rFonts w:hint="eastAsia"/>
        </w:rPr>
        <w:t>是常数，若点</w:t>
      </w:r>
      <w:r>
        <w:rPr>
          <w:rFonts w:hint="eastAsia"/>
          <w:i/>
        </w:rPr>
        <w:t>F</w:t>
      </w:r>
      <w:r>
        <w:rPr>
          <w:rFonts w:hint="eastAsia"/>
        </w:rPr>
        <w:t>(0,5)是双曲线</w:t>
      </w:r>
      <w:r>
        <w:rPr>
          <w:position w:val="-24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33pt;width:57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/>
        </w:rPr>
        <w:t>的一个焦点，则</w:t>
      </w:r>
      <w:r>
        <w:rPr>
          <w:rFonts w:hint="eastAsia"/>
          <w:i/>
        </w:rPr>
        <w:t>m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4.不等式</w:t>
      </w:r>
      <w:r>
        <w:rPr>
          <w:position w:val="-24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31pt;width:42.95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</w:rPr>
        <w:t>的解为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5.在极坐标系中，直线</w:t>
      </w:r>
      <w:r>
        <w:rPr>
          <w:position w:val="-10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6pt;width:10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</w:rPr>
        <w:t>与直线</w:t>
      </w:r>
      <w:r>
        <w:rPr>
          <w:position w:val="-10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6pt;width:53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</w:rPr>
        <w:t>的夹角大小为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（结果用反三角函数值表示）</w:t>
      </w:r>
    </w:p>
    <w:p>
      <w:pPr>
        <w:rPr>
          <w:rFonts w:hint="eastAsia"/>
        </w:rPr>
      </w:pPr>
      <w:r>
        <w:rPr>
          <w:rFonts w:hint="eastAsia"/>
        </w:rPr>
        <w:t>6.在相距2千米的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两点处测量目标点C，若</w:t>
      </w:r>
      <w:r>
        <w:rPr>
          <w:position w:val="-10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8pt;width:126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两点之间的距离为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千米.</w:t>
      </w:r>
    </w:p>
    <w:p>
      <w:pPr>
        <w:rPr>
          <w:rFonts w:hint="eastAsia"/>
        </w:rPr>
      </w:pPr>
      <w:r>
        <w:rPr>
          <w:rFonts w:hint="eastAsia"/>
        </w:rPr>
        <w:t>7.若圆锥的侧面积为</w:t>
      </w:r>
      <w:r>
        <w:rPr>
          <w:position w:val="-6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3.95pt;width:18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</w:rPr>
        <w:t>，底面面积为</w:t>
      </w:r>
      <w:r>
        <w:rPr>
          <w:position w:val="-6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1pt;width:11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/>
        </w:rPr>
        <w:t>，则该圆锥的体积为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8.函数</w:t>
      </w:r>
      <w:r>
        <w:rPr>
          <w:position w:val="-28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34pt;width:134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/>
        </w:rPr>
        <w:t>的最大值为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9.马老师从课本上抄录一个随机变量</w:t>
      </w:r>
      <w:r>
        <w:rPr>
          <w:position w:val="-10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6pt;width:10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/>
        </w:rPr>
        <w:t>的概率分布律如下表：</w:t>
      </w:r>
    </w:p>
    <w:tbl>
      <w:tblPr>
        <w:tblStyle w:val="4"/>
        <w:tblW w:w="0" w:type="auto"/>
        <w:tblInd w:w="2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00"/>
        <w:gridCol w:w="864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039" o:spt="75" alt="学科网(www.zxxk.com)--教育资源门户，提供试卷、教案、课件、论文、素材及各类教学资源下载，还有大量而丰富的教学相关资讯！" type="#_x0000_t75" style="height:11pt;width:10pt;" o:ole="t" filled="f" o:preferrelative="t" stroked="f" coordsize="21600,21600">
                  <v:path/>
                  <v:fill on="f" alignshape="1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8">
                  <o:LockedField>false</o:LockedField>
                </o:OLEObject>
              </w:objec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40" o:spt="75" alt="学科网(www.zxxk.com)--教育资源门户，提供试卷、教案、课件、论文、素材及各类教学资源下载，还有大量而丰富的教学相关资讯！" type="#_x0000_t75" style="height:16pt;width:45pt;" o:ole="t" filled="f" o:preferrelative="t" stroked="f" coordsize="21600,21600">
                  <v:path/>
                  <v:fill on="f" alignshape="1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40">
                  <o:LockedField>false</o:LockedField>
                </o:OLEObject>
              </w:objec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8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！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请小牛同学计算</w:t>
      </w:r>
      <w:r>
        <w:rPr>
          <w:position w:val="-10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16pt;width:10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</w:rPr>
        <w:t>的数学期望.尽管“！”处完全无法看清，且两个“？”处字迹模糊，但能断定这两个“？”处的数值相同.据此，小牛给出了正确答案</w:t>
      </w:r>
      <w:r>
        <w:rPr>
          <w:position w:val="-10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6pt;width:19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10.行列式</w:t>
      </w:r>
      <w:r>
        <w:rPr>
          <w:position w:val="-30"/>
        </w:rPr>
        <w:object>
          <v:shape id="_x0000_i1043" o:spt="75" alt="学科网(www.zxxk.com)--教育资源门户，提供试卷、教案、课件、论文、素材及各类教学资源下载，还有大量而丰富的教学相关资讯！" type="#_x0000_t75" style="height:36pt;width:131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</w:rPr>
        <w:t>所有可能的值中，最大的是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11.在正三角行</w:t>
      </w:r>
      <w:r>
        <w:rPr>
          <w:rFonts w:hint="eastAsia"/>
          <w:i/>
        </w:rPr>
        <w:t>ABC</w:t>
      </w:r>
      <w:r>
        <w:rPr>
          <w:rFonts w:hint="eastAsia"/>
        </w:rPr>
        <w:t>中，</w:t>
      </w:r>
      <w:r>
        <w:rPr>
          <w:rFonts w:hint="eastAsia"/>
          <w:i/>
        </w:rPr>
        <w:t>D</w:t>
      </w:r>
      <w:r>
        <w:rPr>
          <w:rFonts w:hint="eastAsia"/>
        </w:rPr>
        <w:t>是</w:t>
      </w:r>
      <w:r>
        <w:rPr>
          <w:rFonts w:hint="eastAsia"/>
          <w:i/>
        </w:rPr>
        <w:t>BC</w:t>
      </w:r>
      <w:r>
        <w:rPr>
          <w:rFonts w:hint="eastAsia"/>
        </w:rPr>
        <w:t>上的点.若</w:t>
      </w:r>
      <w:r>
        <w:rPr>
          <w:rFonts w:hint="eastAsia"/>
          <w:i/>
        </w:rPr>
        <w:t>AB</w:t>
      </w:r>
      <w:r>
        <w:rPr>
          <w:rFonts w:hint="eastAsia"/>
        </w:rPr>
        <w:t>=3，</w:t>
      </w:r>
      <w:r>
        <w:rPr>
          <w:rFonts w:hint="eastAsia"/>
          <w:i/>
        </w:rPr>
        <w:t>BD</w:t>
      </w:r>
      <w:r>
        <w:rPr>
          <w:rFonts w:hint="eastAsia"/>
        </w:rPr>
        <w:t>=1，则</w:t>
      </w:r>
      <w:r>
        <w:rPr>
          <w:position w:val="-4"/>
        </w:rPr>
        <w:object>
          <v:shape id="_x0000_i1044" o:spt="75" alt="学科网(www.zxxk.com)--教育资源门户，提供试卷、教案、课件、论文、素材及各类教学资源下载，还有大量而丰富的教学相关资讯！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12.随机抽取的9位同学中，至少有2位同学在同一月份出生的概率为</w:t>
      </w:r>
      <w:r>
        <w:rPr>
          <w:rFonts w:hint="eastAsia"/>
          <w:u w:val="single"/>
        </w:rPr>
        <w:t xml:space="preserve">       （</w:t>
      </w:r>
      <w:r>
        <w:rPr>
          <w:rFonts w:hint="eastAsia"/>
        </w:rPr>
        <w:t>默认每个月的天数相同，结果精确到0.001）.</w:t>
      </w:r>
    </w:p>
    <w:p>
      <w:pPr>
        <w:rPr>
          <w:rFonts w:hint="eastAsia"/>
        </w:rPr>
      </w:pPr>
      <w:r>
        <w:rPr>
          <w:rFonts w:hint="eastAsia"/>
        </w:rPr>
        <w:t>13. 设</w:t>
      </w:r>
      <w:r>
        <w:rPr>
          <w:position w:val="-10"/>
        </w:rPr>
        <w:object>
          <v:shape id="_x0000_i1045" o:spt="75" alt="学科网(www.zxxk.com)--教育资源门户，提供试卷、教案、课件、论文、素材及各类教学资源下载，还有大量而丰富的教学相关资讯！" type="#_x0000_t75" style="height:16pt;width:26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/>
        </w:rPr>
        <w:t>是定义在</w:t>
      </w:r>
      <w:r>
        <w:rPr>
          <w:position w:val="-4"/>
        </w:rPr>
        <w:object>
          <v:shape id="_x0000_i1046" o:spt="75" alt="学科网(www.zxxk.com)--教育资源门户，提供试卷、教案、课件、论文、素材及各类教学资源下载，还有大量而丰富的教学相关资讯！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/>
        </w:rPr>
        <w:t>上，以1为周期的函数，若函数</w:t>
      </w:r>
      <w:r>
        <w:rPr>
          <w:position w:val="-10"/>
        </w:rPr>
        <w:object>
          <v:shape id="_x0000_i1047" o:spt="75" alt="学科网(www.zxxk.com)--教育资源门户，提供试卷、教案、课件、论文、素材及各类教学资源下载，还有大量而丰富的教学相关资讯！" type="#_x0000_t75" style="height:16pt;width:78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048" o:spt="75" alt="学科网(www.zxxk.com)--教育资源门户，提供试卷、教案、课件、论文、素材及各类教学资源下载，还有大量而丰富的教学相关资讯！" type="#_x0000_t75" style="height:16pt;width:26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/>
        </w:rPr>
        <w:t>上的值域为</w:t>
      </w:r>
      <w:r>
        <w:rPr>
          <w:position w:val="-10"/>
        </w:rPr>
        <w:object>
          <v:shape id="_x0000_i1049" o:spt="75" alt="学科网(www.zxxk.com)--教育资源门户，提供试卷、教案、课件、论文、素材及各类教学资源下载，还有大量而丰富的教学相关资讯！" type="#_x0000_t75" style="height:16pt;width:33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50" o:spt="75" alt="学科网(www.zxxk.com)--教育资源门户，提供试卷、教案、课件、论文、素材及各类教学资源下载，还有大量而丰富的教学相关资讯！" type="#_x0000_t75" style="height:16pt;width:27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051" o:spt="75" alt="学科网(www.zxxk.com)--教育资源门户，提供试卷、教案、课件、论文、素材及各类教学资源下载，还有大量而丰富的教学相关资讯！" type="#_x0000_t75" style="height:16pt;width:44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/>
        </w:rPr>
        <w:t>上的值域为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rPr>
          <w:rFonts w:ascii="宋体" w:hAnsi="宋体"/>
        </w:rPr>
      </w:pPr>
      <w:r>
        <w:rPr>
          <w:rFonts w:hint="eastAsia"/>
        </w:rPr>
        <w:t>14.设函数</w:t>
      </w:r>
      <w:r>
        <w:rPr>
          <w:position w:val="-32"/>
        </w:rPr>
        <w:object>
          <v:shape id="_x0000_i1052" o:spt="75" type="#_x0000_t75" style="height:38.25pt;width:12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t xml:space="preserve"> </w:t>
      </w:r>
      <w:r>
        <w:rPr>
          <w:rFonts w:hint="eastAsia"/>
        </w:rPr>
        <w:t>若</w:t>
      </w:r>
      <w:r>
        <w:rPr>
          <w:position w:val="-6"/>
        </w:rPr>
        <w:object>
          <v:shape id="_x0000_i105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 w:ascii="宋体" w:hAnsi="宋体"/>
          <w:position w:val="-10"/>
        </w:rPr>
        <w:object>
          <v:shape id="_x0000_i1054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/>
        </w:rPr>
        <w:t>的最小值为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>；</w:t>
      </w:r>
      <w:r>
        <w:rPr>
          <w:rFonts w:hint="eastAsia" w:ascii="宋体" w:hAnsi="宋体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630" w:hanging="630" w:hangingChars="300"/>
      </w:pPr>
      <w:r>
        <w:rPr>
          <w:rFonts w:hint="eastAsia"/>
          <w:color w:val="000000"/>
          <w:szCs w:val="21"/>
        </w:rPr>
        <w:t xml:space="preserve">  </w:t>
      </w:r>
      <w:r>
        <w:rPr>
          <w:rFonts w:hint="eastAsia" w:ascii="宋体" w:hAnsi="宋体"/>
        </w:rPr>
        <w:t>若</w:t>
      </w:r>
      <w:r>
        <w:rPr>
          <w:rFonts w:hint="eastAsia" w:ascii="宋体" w:hAnsi="宋体"/>
          <w:position w:val="-10"/>
        </w:rPr>
        <w:object>
          <v:shape id="_x0000_i1055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/>
        </w:rPr>
        <w:t>有最小值，则实数</w:t>
      </w:r>
      <w:r>
        <w:rPr>
          <w:position w:val="-6"/>
        </w:rPr>
        <w:object>
          <v:shape id="_x0000_i1056" o:spt="75" type="#_x0000_t75" style="height:10.5pt;width: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/>
        </w:rPr>
        <w:t>的取值范围是</w:t>
      </w:r>
      <w:r>
        <w:rPr>
          <w:szCs w:val="21"/>
        </w:rPr>
        <w:t>_______</w: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二、选择题（每小题5分，满分20分）</w:t>
      </w:r>
    </w:p>
    <w:p>
      <w:pPr>
        <w:rPr>
          <w:rFonts w:hint="eastAsia"/>
        </w:rPr>
      </w:pPr>
      <w:r>
        <w:rPr>
          <w:rFonts w:hint="eastAsia"/>
        </w:rPr>
        <w:t>15. 若</w:t>
      </w:r>
      <w:r>
        <w:rPr>
          <w:position w:val="-10"/>
        </w:rPr>
        <w:object>
          <v:shape id="_x0000_i1057" o:spt="75" alt="学科网(www.zxxk.com)--教育资源门户，提供试卷、教案、课件、论文、素材及各类教学资源下载，还有大量而丰富的教学相关资讯！" type="#_x0000_t75" style="height:16pt;width:40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6"/>
        </w:rPr>
        <w:object>
          <v:shape id="_x0000_i1058" o:spt="75" alt="学科网(www.zxxk.com)--教育资源门户，提供试卷、教案、课件、论文、素材及各类教学资源下载，还有大量而丰富的教学相关资讯！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hint="eastAsia"/>
        </w:rPr>
        <w:t>，则下列不等式中，恒成立的是（   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default"/>
        </w:rPr>
        <w:t>.</w:t>
      </w:r>
      <w:r>
        <w:rPr>
          <w:position w:val="-6"/>
        </w:rPr>
        <w:object>
          <v:shape id="_x0000_i1059" o:spt="75" alt="学科网(www.zxxk.com)--教育资源门户，提供试卷、教案、课件、论文、素材及各类教学资源下载，还有大量而丰富的教学相关资讯！" type="#_x0000_t75" style="height:16pt;width:67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hint="eastAsia"/>
        </w:rPr>
        <w:t>.   B</w:t>
      </w:r>
      <w:r>
        <w:rPr>
          <w:rFonts w:hint="default"/>
        </w:rPr>
        <w:t>.</w:t>
      </w:r>
      <w:r>
        <w:rPr>
          <w:position w:val="-8"/>
        </w:rPr>
        <w:object>
          <v:shape id="_x0000_i1060" o:spt="75" alt="学科网(www.zxxk.com)--教育资源门户，提供试卷、教案、课件、论文、素材及各类教学资源下载，还有大量而丰富的教学相关资讯！" type="#_x0000_t75" style="height:18pt;width:66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/>
        </w:rPr>
        <w:t>.   C</w:t>
      </w:r>
      <w:r>
        <w:rPr>
          <w:rFonts w:hint="default"/>
        </w:rPr>
        <w:t>.</w:t>
      </w:r>
      <w:r>
        <w:rPr>
          <w:position w:val="-28"/>
        </w:rPr>
        <w:object>
          <v:shape id="_x0000_i1061" o:spt="75" alt="学科网(www.zxxk.com)--教育资源门户，提供试卷、教案、课件、论文、素材及各类教学资源下载，还有大量而丰富的教学相关资讯！" type="#_x0000_t75" style="height:33pt;width:65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/>
        </w:rPr>
        <w:t>.  D</w:t>
      </w:r>
      <w:r>
        <w:rPr>
          <w:rFonts w:hint="default"/>
        </w:rPr>
        <w:t>.</w:t>
      </w:r>
      <w:r>
        <w:rPr>
          <w:position w:val="-24"/>
        </w:rPr>
        <w:object>
          <v:shape id="_x0000_i1062" o:spt="75" alt="学科网(www.zxxk.com)--教育资源门户，提供试卷、教案、课件、论文、素材及各类教学资源下载，还有大量而丰富的教学相关资讯！" type="#_x0000_t75" style="height:31pt;width:49pt;" o:ole="t" filled="f" o:preferrelative="t" stroked="f" coordsize="21600,21600">
            <v:path/>
            <v:fill on="f" alignshape="1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color w:val="FFFFFF"/>
          <w:sz w:val="4"/>
        </w:rPr>
        <w:t>[</w:t>
      </w:r>
    </w:p>
    <w:p>
      <w:pPr>
        <w:rPr>
          <w:rFonts w:hint="eastAsia"/>
        </w:rPr>
      </w:pPr>
      <w:r>
        <w:rPr>
          <w:rFonts w:hint="eastAsia"/>
        </w:rPr>
        <w:t>16.下列函数中，既是偶函数，又是在区间</w:t>
      </w:r>
      <w:r>
        <w:rPr>
          <w:position w:val="-10"/>
        </w:rPr>
        <w:object>
          <v:shape id="_x0000_i1063" o:spt="75" alt="学科网(www.zxxk.com)--教育资源门户，提供试卷、教案、课件、论文、素材及各类教学资源下载，还有大量而丰富的教学相关资讯！" type="#_x0000_t75" style="height:16pt;width:37pt;" o:ole="t" filled="f" o:preferrelative="t" stroked="f" coordsize="21600,21600">
            <v:path/>
            <v:fill on="f" alignshape="1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/>
        </w:rPr>
        <w:t>上单调递减的函数是（   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default"/>
        </w:rPr>
        <w:t>.</w:t>
      </w:r>
      <w:r>
        <w:rPr>
          <w:position w:val="-28"/>
        </w:rPr>
        <w:object>
          <v:shape id="_x0000_i1064" o:spt="75" alt="学科网(www.zxxk.com)--教育资源门户，提供试卷、教案、课件、论文、素材及各类教学资源下载，还有大量而丰富的教学相关资讯！" type="#_x0000_t75" style="height:33pt;width:49.95pt;" o:ole="t" filled="f" o:preferrelative="t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/>
        </w:rPr>
        <w:t>.     B</w:t>
      </w:r>
      <w:r>
        <w:rPr>
          <w:rFonts w:hint="default"/>
        </w:rPr>
        <w:t>.</w:t>
      </w:r>
      <w:r>
        <w:rPr>
          <w:position w:val="-10"/>
        </w:rPr>
        <w:object>
          <v:shape id="_x0000_i1065" o:spt="75" alt="学科网(www.zxxk.com)--教育资源门户，提供试卷、教案、课件、论文、素材及各类教学资源下载，还有大量而丰富的教学相关资讯！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/>
        </w:rPr>
        <w:t>.     C</w:t>
      </w:r>
      <w:r>
        <w:rPr>
          <w:rFonts w:hint="default"/>
        </w:rPr>
        <w:t>.</w:t>
      </w:r>
      <w:r>
        <w:rPr>
          <w:position w:val="-10"/>
        </w:rPr>
        <w:object>
          <v:shape id="_x0000_i1066" o:spt="75" alt="学科网(www.zxxk.com)--教育资源门户，提供试卷、教案、课件、论文、素材及各类教学资源下载，还有大量而丰富的教学相关资讯！" type="#_x0000_t75" style="height:18pt;width:35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/>
        </w:rPr>
        <w:t>.     D</w:t>
      </w:r>
      <w:r>
        <w:rPr>
          <w:rFonts w:hint="default"/>
        </w:rPr>
        <w:t>.</w:t>
      </w:r>
      <w:r>
        <w:rPr>
          <w:position w:val="-10"/>
        </w:rPr>
        <w:object>
          <v:shape id="_x0000_i1067" o:spt="75" alt="学科网(www.zxxk.com)--教育资源门户，提供试卷、教案、课件、论文、素材及各类教学资源下载，还有大量而丰富的教学相关资讯！" type="#_x0000_t75" style="height:13pt;width:46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17. 设</w:t>
      </w:r>
      <w:r>
        <w:rPr>
          <w:position w:val="-12"/>
        </w:rPr>
        <w:object>
          <v:shape id="_x0000_i1068" o:spt="75" alt="学科网(www.zxxk.com)--教育资源门户，提供试卷、教案、课件、论文、素材及各类教学资源下载，还有大量而丰富的教学相关资讯！" type="#_x0000_t75" style="height:18pt;width:78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/>
        </w:rPr>
        <w:t>是平面上给定的5个不同点，则使</w:t>
      </w:r>
      <w:r>
        <w:rPr>
          <w:position w:val="-12"/>
        </w:rPr>
        <w:object>
          <v:shape id="_x0000_i1069" o:spt="75" alt="学科网(www.zxxk.com)--教育资源门户，提供试卷、教案、课件、论文、素材及各类教学资源下载，还有大量而丰富的教学相关资讯！" type="#_x0000_t75" style="height:20pt;width:150.9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6"/>
        </w:rPr>
        <w:object>
          <v:shape id="_x0000_i1070" o:spt="75" alt="学科网(www.zxxk.com)--教育资源门户，提供试卷、教案、课件、论文、素材及各类教学资源下载，还有大量而丰富的教学相关资讯！" type="#_x0000_t75" style="height:17pt;width:19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/>
        </w:rPr>
        <w:t>成立的点</w:t>
      </w:r>
      <w:r>
        <w:rPr>
          <w:position w:val="-4"/>
        </w:rPr>
        <w:object>
          <v:shape id="_x0000_i1071" o:spt="75" alt="学科网(www.zxxk.com)--教育资源门户，提供试卷、教案、课件、论文、素材及各类教学资源下载，还有大量而丰富的教学相关资讯！" type="#_x0000_t75" style="height:13pt;width:16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/>
        </w:rPr>
        <w:t>的个数为（     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default"/>
        </w:rPr>
        <w:t>.</w:t>
      </w:r>
      <w:r>
        <w:rPr>
          <w:position w:val="-6"/>
        </w:rPr>
        <w:object>
          <v:shape id="_x0000_i1072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/>
        </w:rPr>
        <w:t>.          B</w:t>
      </w:r>
      <w:r>
        <w:rPr>
          <w:rFonts w:hint="default"/>
        </w:rPr>
        <w:t>.</w:t>
      </w:r>
      <w:r>
        <w:rPr>
          <w:rFonts w:hint="eastAsia"/>
        </w:rPr>
        <w:t>1.         C</w:t>
      </w:r>
      <w:r>
        <w:rPr>
          <w:rFonts w:hint="default"/>
        </w:rPr>
        <w:t>.</w:t>
      </w:r>
      <w:r>
        <w:rPr>
          <w:rFonts w:hint="eastAsia"/>
        </w:rPr>
        <w:t>5.            D</w:t>
      </w:r>
      <w:r>
        <w:rPr>
          <w:rFonts w:hint="default"/>
        </w:rPr>
        <w:t>.</w:t>
      </w:r>
      <w:r>
        <w:rPr>
          <w:rFonts w:hint="eastAsia"/>
        </w:rPr>
        <w:t>10.</w:t>
      </w:r>
    </w:p>
    <w:p>
      <w:pPr>
        <w:rPr>
          <w:rFonts w:hint="eastAsia"/>
        </w:rPr>
      </w:pPr>
      <w:r>
        <w:rPr>
          <w:rFonts w:hint="eastAsia"/>
        </w:rPr>
        <w:t>18.设</w:t>
      </w:r>
      <w:r>
        <w:rPr>
          <w:position w:val="-12"/>
        </w:rPr>
        <w:object>
          <v:shape id="_x0000_i1073" o:spt="75" alt="学科网(www.zxxk.com)--教育资源门户，提供试卷、教案、课件、论文、素材及各类教学资源下载，还有大量而丰富的教学相关资讯！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/>
        </w:rPr>
        <w:t>是各项为正数的无穷数列，</w:t>
      </w:r>
      <w:r>
        <w:rPr>
          <w:position w:val="-12"/>
        </w:rPr>
        <w:object>
          <v:shape id="_x0000_i1074" o:spt="75" alt="学科网(www.zxxk.com)--教育资源门户，提供试卷、教案、课件、论文、素材及各类教学资源下载，还有大量而丰富的教学相关资讯！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/>
        </w:rPr>
        <w:t>是边长为</w:t>
      </w:r>
      <w:r>
        <w:rPr>
          <w:position w:val="-12"/>
        </w:rPr>
        <w:object>
          <v:shape id="_x0000_i1075" o:spt="75" alt="学科网(www.zxxk.com)--教育资源门户，提供试卷、教案、课件、论文、素材及各类教学资源下载，还有大量而丰富的教学相关资讯！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/>
        </w:rPr>
        <w:t>的矩形的面积（</w:t>
      </w:r>
      <w:r>
        <w:rPr>
          <w:position w:val="-10"/>
        </w:rPr>
        <w:object>
          <v:shape id="_x0000_i1076" o:spt="75" alt="学科网(www.zxxk.com)--教育资源门户，提供试卷、教案、课件、论文、素材及各类教学资源下载，还有大量而丰富的教学相关资讯！" type="#_x0000_t75" style="height:16pt;width:48pt;" o:ole="t" filled="f" o:preferrelative="t" stroked="f" coordsize="21600,21600">
            <v:path/>
            <v:fill on="f" alignshape="1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/>
        </w:rPr>
        <w:t>），则</w:t>
      </w:r>
      <w:r>
        <w:rPr>
          <w:position w:val="-12"/>
        </w:rPr>
        <w:object>
          <v:shape id="_x0000_i1077" o:spt="75" alt="学科网(www.zxxk.com)--教育资源门户，提供试卷、教案、课件、论文、素材及各类教学资源下载，还有大量而丰富的教学相关资讯！" type="#_x0000_t75" style="height:18pt;width:24.95pt;" o:ole="t" filled="f" o:preferrelative="t" stroked="f" coordsize="21600,21600">
            <v:path/>
            <v:fill on="f" alignshape="1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eastAsia"/>
        </w:rPr>
        <w:t>为等比数列的充要条件是（    ）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default"/>
        </w:rPr>
        <w:t>.</w:t>
      </w:r>
      <w:r>
        <w:rPr>
          <w:position w:val="-12"/>
        </w:rPr>
        <w:object>
          <v:shape id="_x0000_i1078" o:spt="75" alt="学科网(www.zxxk.com)--教育资源门户，提供试卷、教案、课件、论文、素材及各类教学资源下载，还有大量而丰富的教学相关资讯！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eastAsia"/>
        </w:rPr>
        <w:t>是等比数列.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B</w:t>
      </w:r>
      <w:r>
        <w:rPr>
          <w:rFonts w:hint="default"/>
        </w:rPr>
        <w:t>.</w:t>
      </w:r>
      <w:r>
        <w:rPr>
          <w:position w:val="-12"/>
        </w:rPr>
        <w:object>
          <v:shape id="_x0000_i1079" o:spt="75" alt="学科网(www.zxxk.com)--教育资源门户，提供试卷、教案、课件、论文、素材及各类教学资源下载，还有大量而丰富的教学相关资讯！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12"/>
        </w:rPr>
        <w:object>
          <v:shape id="_x0000_i1080" o:spt="75" alt="学科网(www.zxxk.com)--教育资源门户，提供试卷、教案、课件、论文、素材及各类教学资源下载，还有大量而丰富的教学相关资讯！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/>
        </w:rPr>
        <w:t>是等比数列.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</w:t>
      </w:r>
      <w:r>
        <w:rPr>
          <w:rFonts w:hint="default"/>
        </w:rPr>
        <w:t>.</w:t>
      </w:r>
      <w:r>
        <w:rPr>
          <w:position w:val="-12"/>
        </w:rPr>
        <w:object>
          <v:shape id="_x0000_i1081" o:spt="75" alt="学科网(www.zxxk.com)--教育资源门户，提供试卷、教案、课件、论文、素材及各类教学资源下载，还有大量而丰富的教学相关资讯！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82" o:spt="75" alt="学科网(www.zxxk.com)--教育资源门户，提供试卷、教案、课件、论文、素材及各类教学资源下载，还有大量而丰富的教学相关资讯！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1">
            <o:LockedField>false</o:LockedField>
          </o:OLEObject>
        </w:object>
      </w:r>
      <w:r>
        <w:rPr>
          <w:rFonts w:hint="eastAsia"/>
        </w:rPr>
        <w:t>均是等比数列.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D</w:t>
      </w:r>
      <w:r>
        <w:rPr>
          <w:rFonts w:hint="default"/>
        </w:rPr>
        <w:t>.</w:t>
      </w:r>
      <w:r>
        <w:rPr>
          <w:position w:val="-12"/>
        </w:rPr>
        <w:object>
          <v:shape id="_x0000_i1083" o:spt="75" alt="学科网(www.zxxk.com)--教育资源门户，提供试卷、教案、课件、论文、素材及各类教学资源下载，还有大量而丰富的教学相关资讯！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84" o:spt="75" alt="学科网(www.zxxk.com)--教育资源门户，提供试卷、教案、课件、论文、素材及各类教学资源下载，还有大量而丰富的教学相关资讯！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hint="eastAsia"/>
        </w:rPr>
        <w:t>均是等比数列，且公比相同.</w:t>
      </w:r>
    </w:p>
    <w:p>
      <w:pPr>
        <w:rPr>
          <w:rFonts w:hint="eastAsia"/>
        </w:rPr>
      </w:pPr>
      <w:r>
        <w:rPr>
          <w:rFonts w:hint="eastAsia"/>
        </w:rPr>
        <w:t>三、解答题（本大题满分7</w:t>
      </w:r>
      <w:r>
        <w:rPr>
          <w:rFonts w:hint="default"/>
        </w:rPr>
        <w:t>0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19．（本大题满分12分）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已知复数</w:t>
      </w:r>
      <w:r>
        <w:rPr>
          <w:position w:val="-12"/>
        </w:rPr>
        <w:object>
          <v:shape id="_x0000_i1085" o:spt="75" alt="学科网(www.zxxk.com)--教育资源门户，提供试卷、教案、课件、论文、素材及各类教学资源下载，还有大量而丰富的教学相关资讯！" type="#_x0000_t75" style="height:18pt;width:12pt;" o:ole="t" filled="f" o:preferrelative="t" stroked="f" coordsize="21600,21600">
            <v:path/>
            <v:fill on="f" alignshape="1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2"/>
        </w:rPr>
        <w:object>
          <v:shape id="_x0000_i1086" o:spt="75" alt="学科网(www.zxxk.com)--教育资源门户，提供试卷、教案、课件、论文、素材及各类教学资源下载，还有大量而丰富的教学相关资讯！" type="#_x0000_t75" style="height:18pt;width:93pt;" o:ole="t" filled="f" o:preferrelative="t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87" o:spt="75" alt="学科网(www.zxxk.com)--教育资源门户，提供试卷、教案、课件、论文、素材及各类教学资源下载，还有大量而丰富的教学相关资讯！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</w:rPr>
        <w:t>为虚数单位），复数</w:t>
      </w:r>
      <w:r>
        <w:rPr>
          <w:position w:val="-12"/>
        </w:rPr>
        <w:object>
          <v:shape id="_x0000_i1088" o:spt="75" alt="学科网(www.zxxk.com)--教育资源门户，提供试卷、教案、课件、论文、素材及各类教学资源下载，还有大量而丰富的教学相关资讯！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</w:rPr>
        <w:t>的虚部为2，且</w:t>
      </w:r>
      <w:r>
        <w:rPr>
          <w:position w:val="-12"/>
        </w:rPr>
        <w:object>
          <v:shape id="_x0000_i1089" o:spt="75" alt="学科网(www.zxxk.com)--教育资源门户，提供试卷、教案、课件、论文、素材及各类教学资源下载，还有大量而丰富的教学相关资讯！" type="#_x0000_t75" style="height:18pt;width:28pt;" o:ole="t" filled="f" o:preferrelative="t" stroked="f" coordsize="21600,21600">
            <v:path/>
            <v:fill on="f" alignshape="1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/>
        </w:rPr>
        <w:t>是实数，求</w:t>
      </w:r>
      <w:r>
        <w:rPr>
          <w:position w:val="-12"/>
        </w:rPr>
        <w:object>
          <v:shape id="_x0000_i1090" o:spt="75" alt="学科网(www.zxxk.com)--教育资源门户，提供试卷、教案、课件、论文、素材及各类教学资源下载，还有大量而丰富的教学相关资讯！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20.（本大题满分12分，第1小题满分4分，第二小题满分8分）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已知函数</w:t>
      </w:r>
      <w:r>
        <w:rPr>
          <w:position w:val="-10"/>
        </w:rPr>
        <w:object>
          <v:shape id="_x0000_i1091" o:spt="75" alt="学科网(www.zxxk.com)--教育资源门户，提供试卷、教案、课件、论文、素材及各类教学资源下载，还有大量而丰富的教学相关资讯！" type="#_x0000_t75" style="height:18pt;width:94pt;" o:ole="t" filled="f" o:preferrelative="t" stroked="f" coordsize="21600,21600">
            <v:path/>
            <v:fill on="f" alignshape="1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/>
        </w:rPr>
        <w:t>，其中常数</w:t>
      </w:r>
      <w:r>
        <w:rPr>
          <w:position w:val="-10"/>
        </w:rPr>
        <w:object>
          <v:shape id="_x0000_i1092" o:spt="75" alt="学科网(www.zxxk.com)--教育资源门户，提供试卷、教案、课件、论文、素材及各类教学资源下载，还有大量而丰富的教学相关资讯！" type="#_x0000_t75" style="height:16pt;width:20pt;" o:ole="t" filled="f" o:preferrelative="t" stroked="f" coordsize="21600,21600">
            <v:path/>
            <v:fill on="f" alignshape="1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093" o:spt="75" alt="学科网(www.zxxk.com)--教育资源门户，提供试卷、教案、课件、论文、素材及各类教学资源下载，还有大量而丰富的教学相关资讯！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（1）若</w:t>
      </w:r>
      <w:r>
        <w:rPr>
          <w:position w:val="-6"/>
        </w:rPr>
        <w:object>
          <v:shape id="_x0000_i1094" o:spt="75" alt="学科网(www.zxxk.com)--教育资源门户，提供试卷、教案、课件、论文、素材及各类教学资源下载，还有大量而丰富的教学相关资讯！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/>
        </w:rPr>
        <w:t>，判断函数</w:t>
      </w:r>
      <w:r>
        <w:rPr>
          <w:position w:val="-10"/>
        </w:rPr>
        <w:object>
          <v:shape id="_x0000_i1095" o:spt="75" alt="学科网(www.zxxk.com)--教育资源门户，提供试卷、教案、课件、论文、素材及各类教学资源下载，还有大量而丰富的教学相关资讯！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hint="eastAsia"/>
        </w:rPr>
        <w:t>的单调性；</w:t>
      </w:r>
    </w:p>
    <w:p>
      <w:pPr>
        <w:rPr>
          <w:rFonts w:hint="eastAsia"/>
        </w:rPr>
      </w:pPr>
      <w:r>
        <w:rPr>
          <w:rFonts w:hint="eastAsia"/>
        </w:rPr>
        <w:t>（2）若</w:t>
      </w:r>
      <w:r>
        <w:rPr>
          <w:position w:val="-6"/>
        </w:rPr>
        <w:object>
          <v:shape id="_x0000_i1096" o:spt="75" alt="学科网(www.zxxk.com)--教育资源门户，提供试卷、教案、课件、论文、素材及各类教学资源下载，还有大量而丰富的教学相关资讯！" type="#_x0000_t75" style="height:13.95pt;width:39pt;" o:ole="t" filled="f" o:preferrelative="t" stroked="f" coordsize="21600,21600">
            <v:path/>
            <v:fill on="f" alignshape="1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0"/>
        </w:rPr>
        <w:object>
          <v:shape id="_x0000_i1097" o:spt="75" alt="学科网(www.zxxk.com)--教育资源门户，提供试卷、教案、课件、论文、素材及各类教学资源下载，还有大量而丰富的教学相关资讯！" type="#_x0000_t75" style="height:16pt;width:76pt;" o:ole="t" filled="f" o:preferrelative="t" stroked="f" coordsize="21600,21600">
            <v:path/>
            <v:fill on="f" alignshape="1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eastAsia"/>
        </w:rPr>
        <w:t>时的</w:t>
      </w:r>
      <w:r>
        <w:rPr>
          <w:position w:val="-6"/>
        </w:rPr>
        <w:object>
          <v:shape id="_x0000_i1098" o:spt="75" alt="学科网(www.zxxk.com)--教育资源门户，提供试卷、教案、课件、论文、素材及各类教学资源下载，还有大量而丰富的教学相关资讯！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eastAsia"/>
        </w:rPr>
        <w:t>的取值范围．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21. （本大题满分14分，第1小题满分6分，第二小题满分8分）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 已知</w:t>
      </w:r>
      <w:r>
        <w:rPr>
          <w:position w:val="-12"/>
        </w:rPr>
        <w:object>
          <v:shape id="_x0000_i1099" o:spt="75" alt="学科网(www.zxxk.com)--教育资源门户，提供试卷、教案、课件、论文、素材及各类教学资源下载，还有大量而丰富的教学相关资讯！" type="#_x0000_t75" style="height:18pt;width:89pt;" o:ole="t" filled="f" o:preferrelative="t" stroked="f" coordsize="21600,21600">
            <v:path/>
            <v:fill on="f" alignshape="1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eastAsia"/>
        </w:rPr>
        <w:t>是底面边长为1的正四棱柱，</w:t>
      </w:r>
      <w:r>
        <w:rPr>
          <w:position w:val="-12"/>
        </w:rPr>
        <w:object>
          <v:shape id="_x0000_i1100" o:spt="75" alt="学科网(www.zxxk.com)--教育资源门户，提供试卷、教案、课件、论文、素材及各类教学资源下载，还有大量而丰富的教学相关资讯！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2"/>
        </w:rPr>
        <w:object>
          <v:shape id="_x0000_i1101" o:spt="75" alt="学科网(www.zxxk.com)--教育资源门户，提供试卷、教案、课件、论文、素材及各类教学资源下载，还有大量而丰富的教学相关资讯！" type="#_x0000_t75" style="height:18pt;width:24pt;" o:ole="t" filled="f" o:preferrelative="t" stroked="f" coordsize="21600,21600">
            <v:path/>
            <v:fill on="f" alignshape="1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102" o:spt="75" alt="学科网(www.zxxk.com)--教育资源门户，提供试卷、教案、课件、论文、素材及各类教学资源下载，还有大量而丰富的教学相关资讯！" type="#_x0000_t75" style="height:18pt;width:24.95pt;" o:ole="t" filled="f" o:preferrelative="t" stroked="f" coordsize="21600,21600">
            <v:path/>
            <v:fill on="f" alignshape="1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eastAsia"/>
        </w:rPr>
        <w:t>的交点.</w:t>
      </w:r>
    </w:p>
    <w:p>
      <w:pPr>
        <w:snapToGrid w:val="0"/>
        <w:spacing w:line="360" w:lineRule="auto"/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19685</wp:posOffset>
            </wp:positionV>
            <wp:extent cx="1828800" cy="1828800"/>
            <wp:effectExtent l="0" t="0" r="0" b="0"/>
            <wp:wrapSquare wrapText="bothSides"/>
            <wp:docPr id="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（1）设</w:t>
      </w:r>
      <w:r>
        <w:rPr>
          <w:position w:val="-12"/>
        </w:rPr>
        <w:object>
          <v:shape id="_x0000_i1103" o:spt="75" alt="学科网(www.zxxk.com)--教育资源门户，提供试卷、教案、课件、论文、素材及各类教学资源下载，还有大量而丰富的教学相关资讯！" type="#_x0000_t75" style="height:18pt;width:21pt;" o:ole="t" filled="f" o:preferrelative="t" stroked="f" coordsize="21600,21600">
            <v:path/>
            <v:fill on="f" alignshape="1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/>
        </w:rPr>
        <w:t>与底面</w:t>
      </w:r>
      <w:r>
        <w:rPr>
          <w:position w:val="-12"/>
        </w:rPr>
        <w:object>
          <v:shape id="_x0000_i1104" o:spt="75" alt="学科网(www.zxxk.com)--教育资源门户，提供试卷、教案、课件、论文、素材及各类教学资源下载，还有大量而丰富的教学相关资讯！" type="#_x0000_t75" style="height:18pt;width:45pt;" o:ole="t" filled="f" o:preferrelative="t" stroked="f" coordsize="21600,21600">
            <v:path/>
            <v:fill on="f" alignshape="1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/>
        </w:rPr>
        <w:t>所成角的大小为</w:t>
      </w:r>
      <w:r>
        <w:rPr>
          <w:position w:val="-6"/>
        </w:rPr>
        <w:object>
          <v:shape id="_x0000_i1105" o:spt="75" alt="学科网(www.zxxk.com)--教育资源门户，提供试卷、教案、课件、论文、素材及各类教学资源下载，还有大量而丰富的教学相关资讯！" type="#_x0000_t75" style="height:11pt;width:12pt;" o:ole="t" filled="f" o:preferrelative="t" stroked="f" coordsize="21600,21600">
            <v:path/>
            <v:fill on="f" alignshape="1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/>
        </w:rPr>
        <w:t>，二面角</w:t>
      </w:r>
      <w:r>
        <w:rPr>
          <w:position w:val="-12"/>
        </w:rPr>
        <w:object>
          <v:shape id="_x0000_i1106" o:spt="75" alt="学科网(www.zxxk.com)--教育资源门户，提供试卷、教案、课件、论文、素材及各类教学资源下载，还有大量而丰富的教学相关资讯！" type="#_x0000_t75" style="height:18pt;width:65pt;" o:ole="t" filled="f" o:preferrelative="t" stroked="f" coordsize="21600,21600">
            <v:path/>
            <v:fill on="f" alignshape="1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/>
        </w:rPr>
        <w:t>的大小为</w:t>
      </w:r>
      <w:r>
        <w:rPr>
          <w:position w:val="-10"/>
        </w:rPr>
        <w:object>
          <v:shape id="_x0000_i1107" o:spt="75" alt="学科网(www.zxxk.com)--教育资源门户，提供试卷、教案、课件、论文、素材及各类教学资源下载，还有大量而丰富的教学相关资讯！" type="#_x0000_t75" style="height:16pt;width:12pt;" o:ole="t" filled="f" o:preferrelative="t" stroked="f" coordsize="21600,21600">
            <v:path/>
            <v:fill on="f" alignshape="1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/>
        </w:rPr>
        <w:t>.求证：</w:t>
      </w:r>
      <w:r>
        <w:rPr>
          <w:position w:val="-10"/>
        </w:rPr>
        <w:object>
          <v:shape id="_x0000_i1108" o:spt="75" alt="学科网(www.zxxk.com)--教育资源门户，提供试卷、教案、课件、论文、素材及各类教学资源下载，还有大量而丰富的教学相关资讯！" type="#_x0000_t75" style="height:19pt;width:83pt;" o:ole="t" filled="f" o:preferrelative="t" stroked="f" coordsize="21600,21600">
            <v:path/>
            <v:fill on="f" alignshape="1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（2）若点</w:t>
      </w:r>
      <w:r>
        <w:rPr>
          <w:rFonts w:hint="eastAsia"/>
          <w:i/>
        </w:rPr>
        <w:t>C</w:t>
      </w:r>
      <w:r>
        <w:rPr>
          <w:rFonts w:hint="eastAsia"/>
        </w:rPr>
        <w:t>到平面</w:t>
      </w:r>
      <w:r>
        <w:rPr>
          <w:rFonts w:hint="eastAsia"/>
          <w:i/>
        </w:rPr>
        <w:t>AB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的距离为</w:t>
      </w:r>
      <w:r>
        <w:rPr>
          <w:position w:val="-24"/>
        </w:rPr>
        <w:object>
          <v:shape id="_x0000_i1109" o:spt="75" alt="学科网(www.zxxk.com)--教育资源门户，提供试卷、教案、课件、论文、素材及各类教学资源下载，还有大量而丰富的教学相关资讯！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int="eastAsia"/>
        </w:rPr>
        <w:t>，求正四棱柱</w:t>
      </w:r>
      <w:r>
        <w:rPr>
          <w:position w:val="-12"/>
        </w:rPr>
        <w:object>
          <v:shape id="_x0000_i1110" o:spt="75" alt="学科网(www.zxxk.com)--教育资源门户，提供试卷、教案、课件、论文、素材及各类教学资源下载，还有大量而丰富的教学相关资讯！" type="#_x0000_t75" style="height:18pt;width:89pt;" o:ole="t" filled="f" o:preferrelative="t" stroked="f" coordsize="21600,21600">
            <v:path/>
            <v:fill on="f" alignshape="1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hint="eastAsia"/>
        </w:rPr>
        <w:t>的高.</w:t>
      </w: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22.（本大题满分18分，第1小题满分4分，第二小题满分6分，第3小题满分8分</w:t>
      </w:r>
      <w:r>
        <w:rPr>
          <w:rFonts w:hint="default"/>
        </w:rPr>
        <w:t>)</w:t>
      </w:r>
    </w:p>
    <w:p>
      <w:pPr>
        <w:snapToGrid w:val="0"/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已知数列</w:t>
      </w:r>
      <w:r>
        <w:rPr>
          <w:position w:val="-12"/>
        </w:rPr>
        <w:object>
          <v:shape id="_x0000_i1111" o:spt="75" alt="学科网(www.zxxk.com)--教育资源门户，提供试卷、教案、课件、论文、素材及各类教学资源下载，还有大量而丰富的教学相关资讯！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12" o:spt="75" alt="学科网(www.zxxk.com)--教育资源门户，提供试卷、教案、课件、论文、素材及各类教学资源下载，还有大量而丰富的教学相关资讯！" type="#_x0000_t75" style="height:18pt;width:22pt;" o:ole="t" filled="f" o:preferrelative="t" stroked="f" coordsize="21600,21600">
            <v:path/>
            <v:fill on="f" alignshape="1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hint="eastAsia"/>
        </w:rPr>
        <w:t>的通项公式分别为</w:t>
      </w:r>
      <w:r>
        <w:rPr>
          <w:position w:val="-12"/>
        </w:rPr>
        <w:object>
          <v:shape id="_x0000_i1113" o:spt="75" alt="学科网(www.zxxk.com)--教育资源门户，提供试卷、教案、课件、论文、素材及各类教学资源下载，还有大量而丰富的教学相关资讯！" type="#_x0000_t75" style="height:18pt;width:55pt;" o:ole="t" filled="f" o:preferrelative="t" stroked="f" coordsize="21600,21600">
            <v:path/>
            <v:fill on="f" alignshape="1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14" o:spt="75" alt="学科网(www.zxxk.com)--教育资源门户，提供试卷、教案、课件、论文、素材及各类教学资源下载，还有大量而丰富的教学相关资讯！" type="#_x0000_t75" style="height:18pt;width:55pt;" o:ole="t" filled="f" o:preferrelative="t" stroked="f" coordsize="21600,21600">
            <v:path/>
            <v:fill on="f" alignshape="1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10"/>
        </w:rPr>
        <w:object>
          <v:shape id="_x0000_i1115" o:spt="75" alt="学科网(www.zxxk.com)--教育资源门户，提供试卷、教案、课件、论文、素材及各类教学资源下载，还有大量而丰富的教学相关资讯！" type="#_x0000_t75" style="height:16pt;width:41pt;" o:ole="t" filled="f" o:preferrelative="t" stroked="f" coordsize="21600,21600">
            <v:path/>
            <v:fill on="f" alignshape="1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/>
        </w:rPr>
        <w:t>.将集合</w:t>
      </w:r>
      <w:r>
        <w:rPr>
          <w:position w:val="-14"/>
        </w:rPr>
        <w:object>
          <v:shape id="_x0000_i1116" o:spt="75" alt="学科网(www.zxxk.com)--教育资源门户，提供试卷、教案、课件、论文、素材及各类教学资源下载，还有大量而丰富的教学相关资讯！" type="#_x0000_t75" style="height:20pt;width:185pt;" o:ole="t" filled="f" o:preferrelative="t" stroked="f" coordsize="21600,21600">
            <v:path/>
            <v:fill on="f" alignshape="1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rPr>
          <w:rFonts w:hint="eastAsia"/>
        </w:rPr>
        <w:t>中的元素从小到大依次排列，构成数列</w:t>
      </w:r>
      <w:r>
        <w:rPr>
          <w:position w:val="-12"/>
        </w:rPr>
        <w:object>
          <v:shape id="_x0000_i1117" o:spt="75" alt="学科网(www.zxxk.com)--教育资源门户，提供试卷、教案、课件、论文、素材及各类教学资源下载，还有大量而丰富的教学相关资讯！" type="#_x0000_t75" style="height:18pt;width:85pt;" o:ole="t" filled="f" o:preferrelative="t" stroked="f" coordsize="21600,21600">
            <v:path/>
            <v:fill on="f" alignshape="1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（1）写出</w:t>
      </w:r>
      <w:r>
        <w:rPr>
          <w:position w:val="-12"/>
        </w:rPr>
        <w:object>
          <v:shape id="_x0000_i1118" o:spt="75" alt="学科网(www.zxxk.com)--教育资源门户，提供试卷、教案、课件、论文、素材及各类教学资源下载，还有大量而丰富的教学相关资讯！" type="#_x0000_t75" style="height:18pt;width:53pt;" o:ole="t" filled="f" o:preferrelative="t" stroked="f" coordsize="21600,21600">
            <v:path/>
            <v:fill on="f" alignshape="1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（2）求证：在数列</w:t>
      </w:r>
      <w:r>
        <w:rPr>
          <w:position w:val="-12"/>
        </w:rPr>
        <w:object>
          <v:shape id="_x0000_i1119" o:spt="75" alt="学科网(www.zxxk.com)--教育资源门户，提供试卷、教案、课件、论文、素材及各类教学资源下载，还有大量而丰富的教学相关资讯！" type="#_x0000_t75" style="height:18pt;width:22pt;" o:ole="t" filled="f" o:preferrelative="t" stroked="f" coordsize="21600,21600">
            <v:path/>
            <v:fill on="f" alignshape="1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/>
        </w:rPr>
        <w:t>中，但不在数列</w:t>
      </w:r>
      <w:r>
        <w:rPr>
          <w:position w:val="-12"/>
        </w:rPr>
        <w:object>
          <v:shape id="_x0000_i1120" o:spt="75" alt="学科网(www.zxxk.com)--教育资源门户，提供试卷、教案、课件、论文、素材及各类教学资源下载，还有大量而丰富的教学相关资讯！" type="#_x0000_t75" style="height:18pt;width:22pt;" o:ole="t" filled="f" o:preferrelative="t" stroked="f" coordsize="21600,21600">
            <v:path/>
            <v:fill on="f" alignshape="1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hint="eastAsia"/>
        </w:rPr>
        <w:t>中的项恰为</w:t>
      </w:r>
      <w:r>
        <w:rPr>
          <w:position w:val="-12"/>
        </w:rPr>
        <w:object>
          <v:shape id="_x0000_i1121" o:spt="75" alt="学科网(www.zxxk.com)--教育资源门户，提供试卷、教案、课件、论文、素材及各类教学资源下载，还有大量而丰富的教学相关资讯！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（3）求数列</w:t>
      </w:r>
      <w:r>
        <w:rPr>
          <w:position w:val="-12"/>
        </w:rPr>
        <w:object>
          <v:shape id="_x0000_i1122" o:spt="75" alt="学科网(www.zxxk.com)--教育资源门户，提供试卷、教案、课件、论文、素材及各类教学资源下载，还有大量而丰富的教学相关资讯！" type="#_x0000_t75" style="height:18pt;width:22pt;" o:ole="t" filled="f" o:preferrelative="t" stroked="f" coordsize="21600,21600">
            <v:path/>
            <v:fill on="f" alignshape="1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hint="eastAsia"/>
        </w:rPr>
        <w:t>的通项公式.</w:t>
      </w: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23.（本大题满分</w:t>
      </w:r>
      <w:r>
        <w:rPr>
          <w:rFonts w:hint="default"/>
        </w:rPr>
        <w:t>14</w:t>
      </w:r>
      <w:r>
        <w:rPr>
          <w:rFonts w:hint="eastAsia"/>
        </w:rPr>
        <w:t>分，第1小题满分6分，第二小题满分8分）</w:t>
      </w:r>
      <w:r>
        <w:rPr>
          <w:rFonts w:hint="eastAsia" w:ascii="宋体" w:hAnsi="宋体"/>
          <w:szCs w:val="21"/>
        </w:rPr>
        <w:t>已知椭圆</w:t>
      </w:r>
      <w:r>
        <w:rPr>
          <w:rFonts w:ascii="宋体" w:hAnsi="宋体"/>
          <w:position w:val="-22"/>
          <w:szCs w:val="21"/>
        </w:rPr>
        <w:object>
          <v:shape id="_x0000_i1123" o:spt="75" type="#_x0000_t75" style="height:30pt;width:114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8">
            <o:LockedField>false</o:LockedField>
          </o:OLEObject>
        </w:object>
      </w:r>
      <w:r>
        <w:rPr>
          <w:rFonts w:hint="eastAsia" w:ascii="宋体" w:hAnsi="宋体"/>
          <w:szCs w:val="21"/>
        </w:rPr>
        <w:t>过点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124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0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离心率为</w:t>
      </w:r>
      <w:r>
        <w:rPr>
          <w:rFonts w:ascii="宋体" w:hAnsi="宋体"/>
          <w:position w:val="-22"/>
          <w:szCs w:val="21"/>
        </w:rPr>
        <w:object>
          <v:shape id="_x0000_i1125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2">
            <o:LockedField>false</o:LockedField>
          </o:OLEObject>
        </w:objec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记椭圆</w:t>
      </w:r>
      <w:r>
        <w:rPr>
          <w:rFonts w:ascii="宋体" w:hAnsi="宋体"/>
          <w:position w:val="-6"/>
          <w:szCs w:val="21"/>
        </w:rPr>
        <w:object>
          <v:shape id="_x0000_i1126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rPr>
          <w:rFonts w:hint="eastAsia" w:ascii="宋体" w:hAnsi="宋体"/>
          <w:szCs w:val="21"/>
        </w:rPr>
        <w:t>的右焦点为</w:t>
      </w:r>
      <w:r>
        <w:rPr>
          <w:rFonts w:ascii="宋体" w:hAnsi="宋体"/>
          <w:position w:val="-4"/>
          <w:szCs w:val="21"/>
        </w:rPr>
        <w:object>
          <v:shape id="_x0000_i11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6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过点</w:t>
      </w:r>
      <w:r>
        <w:rPr>
          <w:rFonts w:ascii="宋体" w:hAnsi="宋体"/>
          <w:position w:val="-4"/>
          <w:szCs w:val="21"/>
        </w:rPr>
        <w:object>
          <v:shape id="_x0000_i112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8">
            <o:LockedField>false</o:LockedField>
          </o:OLEObject>
        </w:object>
      </w:r>
      <w:r>
        <w:rPr>
          <w:rFonts w:hint="eastAsia" w:ascii="宋体" w:hAnsi="宋体"/>
          <w:szCs w:val="21"/>
        </w:rPr>
        <w:t>且斜率为</w:t>
      </w:r>
      <w:r>
        <w:rPr>
          <w:rFonts w:ascii="宋体" w:hAnsi="宋体"/>
          <w:position w:val="-6"/>
          <w:szCs w:val="21"/>
        </w:rPr>
        <w:object>
          <v:shape id="_x0000_i112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0">
            <o:LockedField>false</o:LockedField>
          </o:OLEObject>
        </w:object>
      </w:r>
      <w:r>
        <w:rPr>
          <w:rFonts w:hint="eastAsia" w:ascii="宋体" w:hAnsi="宋体"/>
          <w:szCs w:val="21"/>
        </w:rPr>
        <w:t>的直线交椭圆于</w:t>
      </w:r>
      <w:r>
        <w:rPr>
          <w:rFonts w:ascii="宋体" w:hAnsi="宋体"/>
          <w:position w:val="-10"/>
          <w:szCs w:val="21"/>
        </w:rPr>
        <w:object>
          <v:shape id="_x0000_i1130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hint="eastAsia" w:ascii="宋体" w:hAnsi="宋体"/>
          <w:szCs w:val="21"/>
        </w:rPr>
        <w:t>两点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>（1）</w:t>
      </w:r>
      <w:r>
        <w:rPr>
          <w:rFonts w:hint="eastAsia" w:ascii="宋体" w:hAnsi="宋体"/>
          <w:szCs w:val="21"/>
        </w:rPr>
        <w:t>求椭圆</w:t>
      </w:r>
      <w:r>
        <w:rPr>
          <w:rFonts w:ascii="宋体" w:hAnsi="宋体"/>
          <w:position w:val="-6"/>
          <w:szCs w:val="21"/>
        </w:rPr>
        <w:object>
          <v:shape id="_x0000_i113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4">
            <o:LockedField>false</o:LockedField>
          </o:OLEObject>
        </w:object>
      </w:r>
      <w:r>
        <w:rPr>
          <w:rFonts w:hint="eastAsia" w:ascii="宋体" w:hAnsi="宋体"/>
          <w:szCs w:val="21"/>
        </w:rPr>
        <w:t>的标准方程；</w:t>
      </w:r>
    </w:p>
    <w:p>
      <w:pPr>
        <w:spacing w:line="360" w:lineRule="auto"/>
        <w:jc w:val="left"/>
      </w:pPr>
      <w:r>
        <w:rPr>
          <w:rFonts w:hint="eastAsia"/>
        </w:rPr>
        <w:t>（2）</w:t>
      </w:r>
      <w:r>
        <w:rPr>
          <w:rFonts w:hint="eastAsia" w:ascii="宋体" w:hAnsi="宋体"/>
          <w:szCs w:val="21"/>
        </w:rPr>
        <w:t>若线段</w:t>
      </w:r>
      <w:r>
        <w:rPr>
          <w:rFonts w:ascii="宋体" w:hAnsi="宋体"/>
          <w:position w:val="-10"/>
          <w:szCs w:val="21"/>
        </w:rPr>
        <w:object>
          <v:shape id="_x0000_i1132" o:spt="75" type="#_x0000_t75" style="height:15pt;width:18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6">
            <o:LockedField>false</o:LockedField>
          </o:OLEObject>
        </w:object>
      </w:r>
      <w:r>
        <w:rPr>
          <w:rFonts w:hint="eastAsia" w:ascii="宋体" w:hAnsi="宋体"/>
          <w:szCs w:val="21"/>
        </w:rPr>
        <w:t>的垂直平分线与</w:t>
      </w:r>
      <w:r>
        <w:rPr>
          <w:rFonts w:ascii="宋体" w:hAnsi="宋体"/>
          <w:position w:val="-6"/>
          <w:szCs w:val="21"/>
        </w:rPr>
        <w:object>
          <v:shape id="_x0000_i1133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8">
            <o:LockedField>false</o:LockedField>
          </o:OLEObject>
        </w:object>
      </w:r>
      <w:r>
        <w:rPr>
          <w:rFonts w:hint="eastAsia" w:ascii="宋体" w:hAnsi="宋体"/>
          <w:szCs w:val="21"/>
        </w:rPr>
        <w:t>轴交于点</w:t>
      </w:r>
      <w:r>
        <w:rPr>
          <w:rFonts w:ascii="宋体" w:hAnsi="宋体"/>
          <w:position w:val="-10"/>
          <w:szCs w:val="21"/>
        </w:rPr>
        <w:object>
          <v:shape id="_x0000_i1134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position w:val="-10"/>
          <w:szCs w:val="21"/>
        </w:rPr>
        <w:object>
          <v:shape id="_x0000_i1135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的取值范围.</w:t>
      </w:r>
      <w:bookmarkStart w:id="0" w:name="_GoBack"/>
      <w:bookmarkEnd w:id="0"/>
    </w:p>
    <w:p>
      <w:pPr>
        <w:snapToGrid w:val="0"/>
        <w:spacing w:line="360" w:lineRule="auto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D1419A"/>
    <w:rsid w:val="00121BB3"/>
    <w:rsid w:val="00172AEE"/>
    <w:rsid w:val="001E4A12"/>
    <w:rsid w:val="002668DF"/>
    <w:rsid w:val="0028404A"/>
    <w:rsid w:val="00323C42"/>
    <w:rsid w:val="00406B66"/>
    <w:rsid w:val="00414D41"/>
    <w:rsid w:val="004257D7"/>
    <w:rsid w:val="004E7E08"/>
    <w:rsid w:val="00564384"/>
    <w:rsid w:val="0057606E"/>
    <w:rsid w:val="006005B5"/>
    <w:rsid w:val="00674FA1"/>
    <w:rsid w:val="006B0D52"/>
    <w:rsid w:val="0072776B"/>
    <w:rsid w:val="007F744D"/>
    <w:rsid w:val="00854681"/>
    <w:rsid w:val="00886756"/>
    <w:rsid w:val="0088701A"/>
    <w:rsid w:val="008B5731"/>
    <w:rsid w:val="009163D0"/>
    <w:rsid w:val="009723DE"/>
    <w:rsid w:val="00975AC6"/>
    <w:rsid w:val="009F348A"/>
    <w:rsid w:val="00A87A95"/>
    <w:rsid w:val="00AA41B5"/>
    <w:rsid w:val="00AE61EF"/>
    <w:rsid w:val="00C178EE"/>
    <w:rsid w:val="00C75252"/>
    <w:rsid w:val="00D1419A"/>
    <w:rsid w:val="00DB0D84"/>
    <w:rsid w:val="00DF6443"/>
    <w:rsid w:val="00ED3C2D"/>
    <w:rsid w:val="00EE629D"/>
    <w:rsid w:val="00F476C8"/>
    <w:rsid w:val="00F60E20"/>
    <w:rsid w:val="01B50EE6"/>
    <w:rsid w:val="1BBFB458"/>
    <w:rsid w:val="1E1DB78B"/>
    <w:rsid w:val="30FD39D4"/>
    <w:rsid w:val="347C3E22"/>
    <w:rsid w:val="375FFA75"/>
    <w:rsid w:val="3DB936DA"/>
    <w:rsid w:val="51125B59"/>
    <w:rsid w:val="6263624F"/>
    <w:rsid w:val="6F7F67B4"/>
    <w:rsid w:val="741340B1"/>
    <w:rsid w:val="7EBBE83B"/>
    <w:rsid w:val="7FEE7EA4"/>
    <w:rsid w:val="7FFF5AE9"/>
    <w:rsid w:val="DFD0894A"/>
    <w:rsid w:val="EB7DE6E8"/>
    <w:rsid w:val="EEFE62F8"/>
    <w:rsid w:val="F5FF645C"/>
    <w:rsid w:val="FE3E4AF8"/>
    <w:rsid w:val="FFFBDBCA"/>
    <w:rsid w:val="FFFCC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4" Type="http://schemas.openxmlformats.org/officeDocument/2006/relationships/fontTable" Target="fontTable.xml"/><Relationship Id="rId223" Type="http://schemas.openxmlformats.org/officeDocument/2006/relationships/image" Target="media/image103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2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1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0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05.bin"/><Relationship Id="rId21" Type="http://schemas.openxmlformats.org/officeDocument/2006/relationships/image" Target="media/image6.wmf"/><Relationship Id="rId209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0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99.bin"/><Relationship Id="rId197" Type="http://schemas.openxmlformats.org/officeDocument/2006/relationships/oleObject" Target="embeddings/oleObject98.bin"/><Relationship Id="rId196" Type="http://schemas.openxmlformats.org/officeDocument/2006/relationships/image" Target="media/image90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89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88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87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86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85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4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3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2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87.bin"/><Relationship Id="rId174" Type="http://schemas.openxmlformats.org/officeDocument/2006/relationships/oleObject" Target="embeddings/oleObject86.bin"/><Relationship Id="rId173" Type="http://schemas.openxmlformats.org/officeDocument/2006/relationships/image" Target="media/image79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78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4.wmf"/><Relationship Id="rId169" Type="http://schemas.openxmlformats.org/officeDocument/2006/relationships/image" Target="media/image77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2.emf"/><Relationship Id="rId158" Type="http://schemas.openxmlformats.org/officeDocument/2006/relationships/image" Target="media/image71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69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67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34" Type="http://schemas.openxmlformats.org/officeDocument/2006/relationships/oleObject" Target="embeddings/oleObject66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2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1.bin"/><Relationship Id="rId123" Type="http://schemas.openxmlformats.org/officeDocument/2006/relationships/oleObject" Target="embeddings/oleObject60.bin"/><Relationship Id="rId122" Type="http://schemas.openxmlformats.org/officeDocument/2006/relationships/oleObject" Target="embeddings/oleObject59.bin"/><Relationship Id="rId121" Type="http://schemas.openxmlformats.org/officeDocument/2006/relationships/oleObject" Target="embeddings/oleObject58.bin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7</Pages>
  <Words>1278</Words>
  <Characters>7285</Characters>
  <Lines>60</Lines>
  <Paragraphs>17</Paragraphs>
  <TotalTime>5</TotalTime>
  <ScaleCrop>false</ScaleCrop>
  <LinksUpToDate>false</LinksUpToDate>
  <CharactersWithSpaces>8546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2011-06-08T22:53:00Z</dcterms:created>
  <dc:creator>Data</dc:creator>
  <cp:lastModifiedBy>萌</cp:lastModifiedBy>
  <dcterms:modified xsi:type="dcterms:W3CDTF">2023-10-23T08:48:44Z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ѧ����(Zxxk.Com)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��������ѧ�׿Ƽ����޹�˾</vt:lpwstr>
  </property>
  <property fmtid="{D5CDD505-2E9C-101B-9397-08002B2CF9AE}" pid="5" name="KSOProductBuildVer">
    <vt:lpwstr>2052-12.1.0.15712</vt:lpwstr>
  </property>
  <property fmtid="{D5CDD505-2E9C-101B-9397-08002B2CF9AE}" pid="6" name="ICV">
    <vt:lpwstr>C9C75683667D4E0B9ED0C6BC633FD953_13</vt:lpwstr>
  </property>
</Properties>
</file>