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十分士大夫石帆胜丰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123231332131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犯得上发射点发射点发射点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E595B"/>
    <w:rsid w:val="425C6DDF"/>
    <w:rsid w:val="4E683B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2018-07-29T10:11:00Z</dcterms:created>
  <dc:creator>chen1993</dc:creator>
  <cp:lastModifiedBy>chen1993</cp:lastModifiedBy>
  <dcterms:modified xsi:type="dcterms:W3CDTF">2018-07-29T12:09:19Z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