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</w:rPr>
      </w:pPr>
      <w:bookmarkStart w:id="0" w:name="_Toc460317658"/>
      <w:bookmarkStart w:id="1" w:name="_Toc381"/>
      <w:r>
        <w:rPr>
          <w:rFonts w:hint="eastAsia"/>
          <w:sz w:val="48"/>
          <w:lang w:val="en-US" w:eastAsia="zh-CN"/>
        </w:rPr>
        <w:t>职业系统</w:t>
      </w:r>
      <w:r>
        <w:rPr>
          <w:rFonts w:hint="eastAsia"/>
          <w:sz w:val="48"/>
        </w:rPr>
        <w:t>设计</w:t>
      </w:r>
      <w:bookmarkEnd w:id="0"/>
      <w:bookmarkEnd w:id="1"/>
    </w:p>
    <w:p/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>
      <w:pPr>
        <w:pStyle w:val="7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hint="eastAsia" w:ascii="Geneva" w:hAnsi="Geneva"/>
          <w:b/>
          <w:sz w:val="20"/>
          <w:lang w:val="en-US" w:eastAsia="zh-CN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hint="eastAsia" w:ascii="Geneva" w:hAnsi="Geneva"/>
          <w:b/>
          <w:sz w:val="20"/>
          <w:lang w:val="en-US" w:eastAsia="zh-CN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hint="eastAsia" w:ascii="Geneva" w:hAnsi="Geneva"/>
          <w:b/>
          <w:sz w:val="20"/>
          <w:lang w:val="en-US" w:eastAsia="zh-CN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删除</w:t>
      </w:r>
    </w:p>
    <w:tbl>
      <w:tblPr>
        <w:tblStyle w:val="6"/>
        <w:tblW w:w="7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498"/>
        <w:gridCol w:w="1323"/>
        <w:gridCol w:w="1235"/>
        <w:gridCol w:w="2122"/>
        <w:gridCol w:w="17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变更类型（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*D）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5" w:hRule="exact"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r>
              <w:t>2</w:t>
            </w:r>
            <w:r>
              <w:rPr>
                <w:rFonts w:hint="eastAsia"/>
              </w:rPr>
              <w:t>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基础职业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323" w:type="dxa"/>
          </w:tcPr>
          <w:p/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szCs w:val="21"/>
        </w:rPr>
      </w:pPr>
    </w:p>
    <w:p/>
    <w:p/>
    <w:p/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_Toc381 </w:instrText>
      </w:r>
      <w:r>
        <w:fldChar w:fldCharType="separate"/>
      </w:r>
      <w:r>
        <w:rPr>
          <w:rFonts w:hint="eastAsia"/>
          <w:lang w:val="en-US" w:eastAsia="zh-CN"/>
        </w:rPr>
        <w:t>职业系统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_Toc381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_Toc32307 </w:instrText>
      </w:r>
      <w: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_Toc32307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_Toc27429 </w:instrText>
      </w:r>
      <w:r>
        <w:fldChar w:fldCharType="separate"/>
      </w:r>
      <w:r>
        <w:rPr>
          <w:rFonts w:hint="eastAsia"/>
          <w:lang w:val="en-US" w:eastAsia="zh-CN"/>
        </w:rPr>
        <w:t>2. 职业系统挂钩系统</w:t>
      </w:r>
      <w:r>
        <w:tab/>
      </w:r>
      <w:r>
        <w:fldChar w:fldCharType="begin"/>
      </w:r>
      <w:r>
        <w:instrText xml:space="preserve"> PAGEREF _Toc27429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3"/>
        </w:numPr>
      </w:pPr>
      <w:bookmarkStart w:id="2" w:name="_Toc443731865"/>
      <w:bookmarkStart w:id="3" w:name="_Toc460317660"/>
      <w:bookmarkStart w:id="4" w:name="_Toc32307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职业相关</w:t>
      </w:r>
      <w:r>
        <w:rPr>
          <w:rFonts w:hint="eastAsia"/>
        </w:rPr>
        <w:t>规则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职业分为六大基础职业，分别为：游侠（战士），佣兵（骑士），猎人（弓手），斥候（刺客），初级元素师（法师），僧侣（牧师）。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每个职业基本分为八个阶段，而在其中有分支职业可供选择。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职业武器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前期职业没有明显的武器划分，不过有六种职业武器划分可供参考，后期根据职业深度，会有专属职业武器出现，并且向上兼容。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职业技能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职业技能分为三个板块，主动技能，被动技能，觉醒技能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" w:name="_Toc27429"/>
      <w:r>
        <w:rPr>
          <w:rFonts w:hint="eastAsia"/>
          <w:lang w:val="en-US" w:eastAsia="zh-CN"/>
        </w:rPr>
        <w:t>职业系统关联系统</w:t>
      </w:r>
      <w:bookmarkEnd w:id="5"/>
    </w:p>
    <w:p>
      <w:pPr>
        <w:pStyle w:val="8"/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职业武器系统</w:t>
      </w:r>
    </w:p>
    <w:p>
      <w:pPr>
        <w:pStyle w:val="8"/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职业技能系统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注：详细列表见职业表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nev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8FC"/>
    <w:multiLevelType w:val="multilevel"/>
    <w:tmpl w:val="3ADE18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69712"/>
    <w:multiLevelType w:val="singleLevel"/>
    <w:tmpl w:val="583697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D12116"/>
    <w:multiLevelType w:val="multilevel"/>
    <w:tmpl w:val="6ED1211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9B27B0D"/>
    <w:multiLevelType w:val="multilevel"/>
    <w:tmpl w:val="79B27B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830D1"/>
    <w:multiLevelType w:val="multilevel"/>
    <w:tmpl w:val="7DC8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D56AE"/>
    <w:rsid w:val="0B3D2593"/>
    <w:rsid w:val="0B645A39"/>
    <w:rsid w:val="11B4672D"/>
    <w:rsid w:val="13E51D25"/>
    <w:rsid w:val="224452D9"/>
    <w:rsid w:val="24754CB9"/>
    <w:rsid w:val="28666736"/>
    <w:rsid w:val="28DB3B99"/>
    <w:rsid w:val="2A147DD3"/>
    <w:rsid w:val="30E9490C"/>
    <w:rsid w:val="3AF72FBD"/>
    <w:rsid w:val="3AFF4675"/>
    <w:rsid w:val="3F6D1454"/>
    <w:rsid w:val="40C8106A"/>
    <w:rsid w:val="425A748B"/>
    <w:rsid w:val="45516DC2"/>
    <w:rsid w:val="48CF29F1"/>
    <w:rsid w:val="4C992BFD"/>
    <w:rsid w:val="5255278A"/>
    <w:rsid w:val="53695372"/>
    <w:rsid w:val="54E54D21"/>
    <w:rsid w:val="57DF0C36"/>
    <w:rsid w:val="5B1E7C13"/>
    <w:rsid w:val="5BFA7822"/>
    <w:rsid w:val="5D360E23"/>
    <w:rsid w:val="630F782A"/>
    <w:rsid w:val="65AE522F"/>
    <w:rsid w:val="66891B64"/>
    <w:rsid w:val="675B08D9"/>
    <w:rsid w:val="68EC404E"/>
    <w:rsid w:val="69931C84"/>
    <w:rsid w:val="6C910016"/>
    <w:rsid w:val="782E51BD"/>
    <w:rsid w:val="7C57432A"/>
    <w:rsid w:val="7CDB1049"/>
    <w:rsid w:val="7DCA3DD7"/>
    <w:rsid w:val="7EC81B52"/>
    <w:rsid w:val="7F706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2016-11-30T07:19:20Z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