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80598" w:rsidRDefault="00F80598" w14:paraId="00000001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</w:p>
    <w:p w:rsidR="00F80598" w:rsidRDefault="00F80598" w14:paraId="00000002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hAnsi="Arial" w:eastAsia="Arial" w:cs="Arial"/>
          <w:color w:val="000000"/>
        </w:rPr>
      </w:pP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6665"/>
        <w:gridCol w:w="2695"/>
      </w:tblGrid>
      <w:tr w:rsidR="00F80598" w:rsidTr="5414631C" w14:paraId="444D2DA2" w14:textId="77777777">
        <w:tc>
          <w:tcPr>
            <w:tcW w:w="6665" w:type="dxa"/>
            <w:shd w:val="clear" w:color="auto" w:fill="2B579A" w:themeFill="accent5"/>
            <w:tcMar/>
          </w:tcPr>
          <w:p w:rsidR="21B21AC6" w:rsidP="5414631C" w:rsidRDefault="21B21AC6" w14:paraId="09F9E5EE" w14:textId="51A816FE">
            <w:pPr>
              <w:pStyle w:val="Title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52"/>
                <w:szCs w:val="52"/>
              </w:rPr>
            </w:pPr>
            <w:r w:rsidRPr="5414631C" w:rsidR="21B21AC6">
              <w:rPr>
                <w:sz w:val="52"/>
                <w:szCs w:val="52"/>
              </w:rPr>
              <w:t>TAK ML MX Plugin Development</w:t>
            </w:r>
          </w:p>
          <w:p w:rsidR="21B21AC6" w:rsidP="5414631C" w:rsidRDefault="21B21AC6" w14:paraId="38584AC3" w14:textId="68DD0FE8">
            <w:pPr>
              <w:pStyle w:val="Subtitle0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="21B21AC6">
              <w:rPr/>
              <w:t>Model Execution plugin development with TAK ML</w:t>
            </w:r>
          </w:p>
          <w:p w:rsidR="00F80598" w:rsidP="52217658" w:rsidRDefault="5E52F06B" w14:paraId="00000004" w14:textId="0273EF8A">
            <w:pPr>
              <w:pStyle w:val="Normal0"/>
              <w:bidi w:val="0"/>
            </w:pPr>
            <w:r w:rsidR="1D71AB5D">
              <w:rPr/>
              <w:t xml:space="preserve">  June 8</w:t>
            </w:r>
            <w:r w:rsidRPr="52217658" w:rsidR="1D71AB5D">
              <w:rPr>
                <w:vertAlign w:val="superscript"/>
              </w:rPr>
              <w:t>th</w:t>
            </w:r>
            <w:r w:rsidR="1D71AB5D">
              <w:rPr/>
              <w:t>, 2023</w:t>
            </w:r>
          </w:p>
        </w:tc>
        <w:tc>
          <w:tcPr>
            <w:tcW w:w="2695" w:type="dxa"/>
            <w:shd w:val="clear" w:color="auto" w:fill="2B579A" w:themeFill="accent5"/>
            <w:tcMar/>
            <w:vAlign w:val="bottom"/>
          </w:tcPr>
          <w:p w:rsidR="00F80598" w:rsidP="5414631C" w:rsidRDefault="005F4932" w14:paraId="00000005" w14:textId="3C8DEA63">
            <w:pPr>
              <w:pStyle w:val="Title0"/>
              <w:pBdr>
                <w:left w:val="none" w:color="000000" w:sz="0" w:space="0"/>
              </w:pBdr>
              <w:spacing w:after="240"/>
              <w:ind w:left="0"/>
              <w:jc w:val="right"/>
            </w:pPr>
            <w:r w:rsidR="6554CA29">
              <w:drawing>
                <wp:inline wp14:editId="6002226E" wp14:anchorId="74207F6F">
                  <wp:extent cx="1428750" cy="1571625"/>
                  <wp:effectExtent l="0" t="0" r="0" b="0"/>
                  <wp:docPr id="5949674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d6ce0bda54d495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9C43D5D" w:rsidP="5414631C" w:rsidRDefault="49C43D5D" w14:paraId="7E4C1826" w14:textId="5B941FFC">
      <w:pPr>
        <w:pStyle w:val="Normal"/>
      </w:pPr>
      <w:r w:rsidRPr="5414631C" w:rsidR="49C43D5D">
        <w:rPr>
          <w:b w:val="1"/>
          <w:bCs w:val="1"/>
          <w:noProof w:val="0"/>
          <w:sz w:val="32"/>
          <w:szCs w:val="32"/>
          <w:lang w:val="en-US"/>
        </w:rPr>
        <w:t>Definition</w:t>
      </w:r>
    </w:p>
    <w:p w:rsidR="49C43D5D" w:rsidP="5414631C" w:rsidRDefault="49C43D5D" w14:paraId="7FC85446" w14:textId="0C8600DF">
      <w:pPr>
        <w:pStyle w:val="Normal"/>
        <w:bidi w:val="0"/>
        <w:rPr>
          <w:b w:val="0"/>
          <w:bCs w:val="0"/>
          <w:noProof w:val="0"/>
          <w:sz w:val="22"/>
          <w:szCs w:val="22"/>
          <w:lang w:val="en-US"/>
        </w:rPr>
      </w:pPr>
      <w:r w:rsidRPr="5414631C" w:rsidR="49C43D5D">
        <w:rPr>
          <w:b w:val="0"/>
          <w:bCs w:val="0"/>
          <w:noProof w:val="0"/>
          <w:sz w:val="22"/>
          <w:szCs w:val="22"/>
          <w:lang w:val="en-US"/>
        </w:rPr>
        <w:t>The MX Plugin, or Model Execution Plugin, is a plugin that TAK ML uses to execute ML model</w:t>
      </w:r>
      <w:r w:rsidRPr="5414631C" w:rsidR="1A0DD391">
        <w:rPr>
          <w:b w:val="0"/>
          <w:bCs w:val="0"/>
          <w:noProof w:val="0"/>
          <w:sz w:val="22"/>
          <w:szCs w:val="22"/>
          <w:lang w:val="en-US"/>
        </w:rPr>
        <w:t>s</w:t>
      </w:r>
      <w:r w:rsidRPr="5414631C" w:rsidR="10FE3810">
        <w:rPr>
          <w:b w:val="0"/>
          <w:bCs w:val="0"/>
          <w:noProof w:val="0"/>
          <w:sz w:val="22"/>
          <w:szCs w:val="22"/>
          <w:lang w:val="en-US"/>
        </w:rPr>
        <w:t>. The MX Plugin is deployed as an AAR (Android Archive), which is analogous to a Jar in the Java world.</w:t>
      </w:r>
      <w:r w:rsidRPr="5414631C" w:rsidR="0DCE850D">
        <w:rPr>
          <w:b w:val="0"/>
          <w:bCs w:val="0"/>
          <w:noProof w:val="0"/>
          <w:sz w:val="22"/>
          <w:szCs w:val="22"/>
          <w:lang w:val="en-US"/>
        </w:rPr>
        <w:t xml:space="preserve"> MLA Plugins (Machine Learning Application) add these MX Plugin AAR dependencies, along with the TAK ML AAR dependency, to use TAK ML.</w:t>
      </w:r>
      <w:r w:rsidRPr="5414631C" w:rsidR="43CDF561">
        <w:rPr>
          <w:b w:val="0"/>
          <w:bCs w:val="0"/>
          <w:noProof w:val="0"/>
          <w:sz w:val="22"/>
          <w:szCs w:val="22"/>
          <w:lang w:val="en-US"/>
        </w:rPr>
        <w:t xml:space="preserve"> Mx Plugins are discovered via a</w:t>
      </w:r>
      <w:r w:rsidRPr="5414631C" w:rsidR="6AF67A9F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414631C" w:rsidR="0DD1AC81">
        <w:rPr>
          <w:b w:val="0"/>
          <w:bCs w:val="0"/>
          <w:noProof w:val="0"/>
          <w:sz w:val="22"/>
          <w:szCs w:val="22"/>
          <w:lang w:val="en-US"/>
        </w:rPr>
        <w:t>MX</w:t>
      </w:r>
      <w:r w:rsidRPr="5414631C" w:rsidR="6AF67A9F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414631C" w:rsidR="0DD1AC81">
        <w:rPr>
          <w:b w:val="0"/>
          <w:bCs w:val="0"/>
          <w:noProof w:val="0"/>
          <w:sz w:val="22"/>
          <w:szCs w:val="22"/>
          <w:lang w:val="en-US"/>
        </w:rPr>
        <w:t xml:space="preserve">Plugin Token </w:t>
      </w:r>
      <w:r w:rsidRPr="5414631C" w:rsidR="6AF67A9F">
        <w:rPr>
          <w:b w:val="0"/>
          <w:bCs w:val="0"/>
          <w:noProof w:val="0"/>
          <w:sz w:val="22"/>
          <w:szCs w:val="22"/>
          <w:lang w:val="en-US"/>
        </w:rPr>
        <w:t>and</w:t>
      </w:r>
      <w:r w:rsidRPr="5414631C" w:rsidR="43CDF561">
        <w:rPr>
          <w:b w:val="0"/>
          <w:bCs w:val="0"/>
          <w:noProof w:val="0"/>
          <w:sz w:val="22"/>
          <w:szCs w:val="22"/>
          <w:lang w:val="en-US"/>
        </w:rPr>
        <w:t xml:space="preserve"> instantiated</w:t>
      </w:r>
      <w:r w:rsidRPr="5414631C" w:rsidR="43CDF561">
        <w:rPr>
          <w:b w:val="0"/>
          <w:bCs w:val="0"/>
          <w:noProof w:val="0"/>
          <w:sz w:val="22"/>
          <w:szCs w:val="22"/>
          <w:lang w:val="en-US"/>
        </w:rPr>
        <w:t xml:space="preserve"> through Reflection.</w:t>
      </w:r>
      <w:r w:rsidRPr="5414631C" w:rsidR="34B92A83">
        <w:rPr>
          <w:b w:val="0"/>
          <w:bCs w:val="0"/>
          <w:noProof w:val="0"/>
          <w:sz w:val="22"/>
          <w:szCs w:val="22"/>
          <w:lang w:val="en-US"/>
        </w:rPr>
        <w:t xml:space="preserve"> Development is explained below.</w:t>
      </w:r>
      <w:r w:rsidRPr="5414631C" w:rsidR="0DCE850D">
        <w:rPr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5414631C" w:rsidP="5414631C" w:rsidRDefault="5414631C" w14:paraId="2980B03B" w14:textId="2AD17B4F">
      <w:pPr>
        <w:pStyle w:val="Normal"/>
        <w:bidi w:val="0"/>
        <w:spacing w:before="16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2"/>
          <w:szCs w:val="22"/>
          <w:lang w:val="en-US"/>
        </w:rPr>
      </w:pPr>
    </w:p>
    <w:p w:rsidR="09880259" w:rsidP="5414631C" w:rsidRDefault="09880259" w14:paraId="0D61CA14" w14:textId="3A778870">
      <w:pPr>
        <w:pStyle w:val="Normal"/>
        <w:bidi w:val="0"/>
        <w:spacing w:before="16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36"/>
          <w:szCs w:val="36"/>
          <w:lang w:val="en-US"/>
        </w:rPr>
      </w:pPr>
      <w:r w:rsidRPr="5414631C" w:rsidR="09880259">
        <w:rPr>
          <w:b w:val="1"/>
          <w:bCs w:val="1"/>
          <w:noProof w:val="0"/>
          <w:sz w:val="32"/>
          <w:szCs w:val="32"/>
          <w:lang w:val="en-US"/>
        </w:rPr>
        <w:t xml:space="preserve">1. </w:t>
      </w:r>
      <w:r w:rsidRPr="5414631C" w:rsidR="54E2995D">
        <w:rPr>
          <w:b w:val="1"/>
          <w:bCs w:val="1"/>
          <w:noProof w:val="0"/>
          <w:sz w:val="32"/>
          <w:szCs w:val="32"/>
          <w:lang w:val="en-US"/>
        </w:rPr>
        <w:t>Create the Android ATAK Project</w:t>
      </w:r>
    </w:p>
    <w:p w:rsidR="54E2995D" w:rsidP="5414631C" w:rsidRDefault="54E2995D" w14:paraId="0FCB5B58" w14:textId="55DC773A">
      <w:pPr>
        <w:pStyle w:val="Normal"/>
        <w:bidi w:val="0"/>
        <w:spacing w:before="16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5414631C" w:rsidR="54E2995D">
        <w:rPr>
          <w:b w:val="0"/>
          <w:bCs w:val="0"/>
          <w:noProof w:val="0"/>
          <w:sz w:val="22"/>
          <w:szCs w:val="22"/>
          <w:lang w:val="en-US"/>
        </w:rPr>
        <w:t xml:space="preserve">The </w:t>
      </w:r>
      <w:r w:rsidRPr="5414631C" w:rsidR="54E2995D">
        <w:rPr>
          <w:b w:val="1"/>
          <w:bCs w:val="1"/>
          <w:noProof w:val="0"/>
          <w:sz w:val="22"/>
          <w:szCs w:val="22"/>
          <w:lang w:val="en-US"/>
        </w:rPr>
        <w:t>TAK ML MX Plugin Template</w:t>
      </w:r>
      <w:r w:rsidRPr="5414631C" w:rsidR="54E2995D">
        <w:rPr>
          <w:b w:val="0"/>
          <w:bCs w:val="0"/>
          <w:noProof w:val="0"/>
          <w:sz w:val="22"/>
          <w:szCs w:val="22"/>
          <w:lang w:val="en-US"/>
        </w:rPr>
        <w:t xml:space="preserve"> can be used as a starting point. </w:t>
      </w:r>
      <w:r w:rsidRPr="5414631C" w:rsidR="03D05416">
        <w:rPr>
          <w:b w:val="0"/>
          <w:bCs w:val="0"/>
          <w:noProof w:val="0"/>
          <w:sz w:val="22"/>
          <w:szCs w:val="22"/>
          <w:lang w:val="en-US"/>
        </w:rPr>
        <w:t>Currently ATAK 4.8.1 is supported, but in future releases other versions will be supported.</w:t>
      </w:r>
    </w:p>
    <w:p w:rsidR="54E2995D" w:rsidP="5414631C" w:rsidRDefault="54E2995D" w14:paraId="2CF8AE9C" w14:textId="16C9BCCC">
      <w:pPr>
        <w:pStyle w:val="Normal"/>
        <w:bidi w:val="0"/>
        <w:spacing w:before="16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5414631C" w:rsidR="54E2995D">
        <w:rPr>
          <w:b w:val="0"/>
          <w:bCs w:val="0"/>
          <w:noProof w:val="0"/>
          <w:sz w:val="22"/>
          <w:szCs w:val="22"/>
          <w:lang w:val="en-US"/>
        </w:rPr>
        <w:t xml:space="preserve">Each TAK ML MX Plugin is defined via </w:t>
      </w:r>
      <w:r w:rsidRPr="5414631C" w:rsidR="53A2E8A7">
        <w:rPr>
          <w:b w:val="0"/>
          <w:bCs w:val="0"/>
          <w:noProof w:val="0"/>
          <w:sz w:val="22"/>
          <w:szCs w:val="22"/>
          <w:lang w:val="en-US"/>
        </w:rPr>
        <w:t xml:space="preserve">implementing the </w:t>
      </w:r>
      <w:proofErr w:type="spellStart"/>
      <w:r w:rsidRPr="5414631C" w:rsidR="53A2E8A7">
        <w:rPr>
          <w:b w:val="0"/>
          <w:bCs w:val="0"/>
          <w:noProof w:val="0"/>
          <w:sz w:val="22"/>
          <w:szCs w:val="22"/>
          <w:lang w:val="en-US"/>
        </w:rPr>
        <w:t>MxPlugin</w:t>
      </w:r>
      <w:proofErr w:type="spellEnd"/>
      <w:r w:rsidRPr="5414631C" w:rsidR="53A2E8A7">
        <w:rPr>
          <w:b w:val="0"/>
          <w:bCs w:val="0"/>
          <w:noProof w:val="0"/>
          <w:sz w:val="22"/>
          <w:szCs w:val="22"/>
          <w:lang w:val="en-US"/>
        </w:rPr>
        <w:t xml:space="preserve"> interface.</w:t>
      </w:r>
      <w:r w:rsidRPr="5414631C" w:rsidR="1CCD5E86">
        <w:rPr>
          <w:b w:val="0"/>
          <w:bCs w:val="0"/>
          <w:noProof w:val="0"/>
          <w:sz w:val="22"/>
          <w:szCs w:val="22"/>
          <w:lang w:val="en-US"/>
        </w:rPr>
        <w:t xml:space="preserve"> In the TAK ML Mx Plugin Template, you will find a TemplateMxPlugin.java class</w:t>
      </w:r>
      <w:r w:rsidRPr="5414631C" w:rsidR="23F62AFD">
        <w:rPr>
          <w:b w:val="0"/>
          <w:bCs w:val="0"/>
          <w:noProof w:val="0"/>
          <w:sz w:val="22"/>
          <w:szCs w:val="22"/>
          <w:lang w:val="en-US"/>
        </w:rPr>
        <w:t>:</w:t>
      </w:r>
    </w:p>
    <w:p w:rsidR="011315BD" w:rsidP="5414631C" w:rsidRDefault="011315BD" w14:paraId="06CFEB52" w14:textId="06ADAA0A">
      <w:pPr>
        <w:pStyle w:val="Normal"/>
        <w:bidi w:val="0"/>
        <w:spacing w:before="160" w:beforeAutospacing="off" w:after="0" w:afterAutospacing="off" w:line="259" w:lineRule="auto"/>
        <w:ind w:left="0" w:right="0"/>
        <w:jc w:val="left"/>
      </w:pPr>
      <w:r w:rsidR="011315BD">
        <w:drawing>
          <wp:inline wp14:editId="55F95F2E" wp14:anchorId="302DEC77">
            <wp:extent cx="6695220" cy="4505325"/>
            <wp:effectExtent l="0" t="0" r="0" b="0"/>
            <wp:docPr id="223375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389ca8582b45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22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91AE17" w:rsidP="5414631C" w:rsidRDefault="3791AE17" w14:paraId="15D68D31" w14:textId="4356EB4C">
      <w:pPr>
        <w:pStyle w:val="Normal"/>
        <w:bidi w:val="0"/>
        <w:spacing w:before="160" w:beforeAutospacing="off" w:after="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414631C" w:rsidR="3791AE17">
        <w:rPr>
          <w:b w:val="1"/>
          <w:bCs w:val="1"/>
          <w:sz w:val="24"/>
          <w:szCs w:val="24"/>
        </w:rPr>
        <w:t>Interface Method D</w:t>
      </w:r>
      <w:r w:rsidRPr="5414631C" w:rsidR="23F62AFD">
        <w:rPr>
          <w:b w:val="1"/>
          <w:bCs w:val="1"/>
          <w:sz w:val="24"/>
          <w:szCs w:val="24"/>
        </w:rPr>
        <w:t>escriptions</w:t>
      </w:r>
    </w:p>
    <w:p w:rsidR="23F62AFD" w:rsidP="5414631C" w:rsidRDefault="23F62AFD" w14:paraId="661E09BD" w14:textId="6346F4B4">
      <w:pPr>
        <w:pStyle w:val="ListParagraph"/>
        <w:numPr>
          <w:ilvl w:val="0"/>
          <w:numId w:val="13"/>
        </w:numPr>
        <w:bidi w:val="0"/>
        <w:spacing w:before="160" w:beforeAutospacing="off" w:after="0" w:afterAutospacing="off" w:line="259" w:lineRule="auto"/>
        <w:ind w:right="0"/>
        <w:jc w:val="left"/>
        <w:rPr/>
      </w:pPr>
      <w:proofErr w:type="spellStart"/>
      <w:r w:rsidRPr="5414631C" w:rsidR="23F62AFD">
        <w:rPr>
          <w:b w:val="1"/>
          <w:bCs w:val="1"/>
        </w:rPr>
        <w:t>getDescription</w:t>
      </w:r>
      <w:proofErr w:type="spellEnd"/>
      <w:r w:rsidRPr="5414631C" w:rsidR="23F62AFD">
        <w:rPr>
          <w:b w:val="1"/>
          <w:bCs w:val="1"/>
        </w:rPr>
        <w:t>()</w:t>
      </w:r>
      <w:r w:rsidR="23F62AFD">
        <w:rPr/>
        <w:t xml:space="preserve">: </w:t>
      </w:r>
      <w:r w:rsidR="5D2EA4F4">
        <w:rPr/>
        <w:t>R</w:t>
      </w:r>
      <w:r w:rsidR="23F62AFD">
        <w:rPr/>
        <w:t xml:space="preserve">eturns a String representing a friendly description of what the plugin does. </w:t>
      </w:r>
    </w:p>
    <w:p w:rsidR="23F62AFD" w:rsidP="5414631C" w:rsidRDefault="23F62AFD" w14:paraId="7D72F24C" w14:textId="48207324">
      <w:pPr>
        <w:pStyle w:val="ListParagraph"/>
        <w:numPr>
          <w:ilvl w:val="0"/>
          <w:numId w:val="13"/>
        </w:numPr>
        <w:bidi w:val="0"/>
        <w:spacing w:before="160" w:beforeAutospacing="off" w:after="0" w:afterAutospacing="off" w:line="259" w:lineRule="auto"/>
        <w:ind w:right="0"/>
        <w:jc w:val="left"/>
        <w:rPr/>
      </w:pPr>
      <w:proofErr w:type="spellStart"/>
      <w:r w:rsidRPr="5414631C" w:rsidR="23F62AFD">
        <w:rPr>
          <w:b w:val="1"/>
          <w:bCs w:val="1"/>
        </w:rPr>
        <w:t>getVersion</w:t>
      </w:r>
      <w:proofErr w:type="spellEnd"/>
      <w:r w:rsidRPr="5414631C" w:rsidR="23F62AFD">
        <w:rPr>
          <w:b w:val="1"/>
          <w:bCs w:val="1"/>
        </w:rPr>
        <w:t>()</w:t>
      </w:r>
      <w:r w:rsidR="23F62AFD">
        <w:rPr/>
        <w:t xml:space="preserve">: </w:t>
      </w:r>
      <w:r w:rsidR="4B3F6292">
        <w:rPr/>
        <w:t>T</w:t>
      </w:r>
      <w:r w:rsidR="23F62AFD">
        <w:rPr/>
        <w:t>he version of the Mx Plugin.</w:t>
      </w:r>
    </w:p>
    <w:p w:rsidR="23F62AFD" w:rsidP="5414631C" w:rsidRDefault="23F62AFD" w14:paraId="74ADDC81" w14:textId="5DFEA5B5">
      <w:pPr>
        <w:pStyle w:val="ListParagraph"/>
        <w:numPr>
          <w:ilvl w:val="0"/>
          <w:numId w:val="13"/>
        </w:numPr>
        <w:bidi w:val="0"/>
        <w:spacing w:before="160" w:beforeAutospacing="off" w:after="0" w:afterAutospacing="off" w:line="259" w:lineRule="auto"/>
        <w:ind w:right="0"/>
        <w:jc w:val="left"/>
        <w:rPr/>
      </w:pPr>
      <w:proofErr w:type="spellStart"/>
      <w:r w:rsidRPr="5414631C" w:rsidR="23F62AFD">
        <w:rPr>
          <w:b w:val="1"/>
          <w:bCs w:val="1"/>
        </w:rPr>
        <w:t>isServerSide</w:t>
      </w:r>
      <w:proofErr w:type="spellEnd"/>
      <w:r w:rsidRPr="5414631C" w:rsidR="23F62AFD">
        <w:rPr>
          <w:b w:val="1"/>
          <w:bCs w:val="1"/>
        </w:rPr>
        <w:t>()</w:t>
      </w:r>
      <w:r w:rsidR="23F62AFD">
        <w:rPr/>
        <w:t xml:space="preserve">: </w:t>
      </w:r>
      <w:r w:rsidR="773651FB">
        <w:rPr/>
        <w:t>W</w:t>
      </w:r>
      <w:r w:rsidR="23F62AFD">
        <w:rPr/>
        <w:t>hether the plugin operates in client side or server side. Note, only client side is supported at this time.</w:t>
      </w:r>
    </w:p>
    <w:p w:rsidR="574D5D99" w:rsidP="5414631C" w:rsidRDefault="574D5D99" w14:paraId="199F98C2" w14:textId="234A02D1">
      <w:pPr>
        <w:pStyle w:val="ListParagraph"/>
        <w:numPr>
          <w:ilvl w:val="0"/>
          <w:numId w:val="13"/>
        </w:numPr>
        <w:bidi w:val="0"/>
        <w:spacing w:before="160" w:beforeAutospacing="off" w:after="0" w:afterAutospacing="off" w:line="259" w:lineRule="auto"/>
        <w:ind w:right="0"/>
        <w:jc w:val="left"/>
        <w:rPr>
          <w:b w:val="0"/>
          <w:bCs w:val="0"/>
        </w:rPr>
      </w:pPr>
      <w:r w:rsidRPr="5414631C" w:rsidR="574D5D99">
        <w:rPr>
          <w:b w:val="1"/>
          <w:bCs w:val="1"/>
        </w:rPr>
        <w:t>i</w:t>
      </w:r>
      <w:r w:rsidRPr="5414631C" w:rsidR="23F62AFD">
        <w:rPr>
          <w:b w:val="1"/>
          <w:bCs w:val="1"/>
        </w:rPr>
        <w:t>nstantiate(</w:t>
      </w:r>
      <w:proofErr w:type="spellStart"/>
      <w:r w:rsidRPr="5414631C" w:rsidR="23F62AFD">
        <w:rPr>
          <w:b w:val="1"/>
          <w:bCs w:val="1"/>
        </w:rPr>
        <w:t>TakmlModel</w:t>
      </w:r>
      <w:proofErr w:type="spellEnd"/>
      <w:r w:rsidRPr="5414631C" w:rsidR="23F62AFD">
        <w:rPr>
          <w:b w:val="1"/>
          <w:bCs w:val="1"/>
        </w:rPr>
        <w:t xml:space="preserve"> </w:t>
      </w:r>
      <w:proofErr w:type="spellStart"/>
      <w:r w:rsidRPr="5414631C" w:rsidR="23F62AFD">
        <w:rPr>
          <w:b w:val="1"/>
          <w:bCs w:val="1"/>
        </w:rPr>
        <w:t>takmlModel</w:t>
      </w:r>
      <w:proofErr w:type="spellEnd"/>
      <w:r w:rsidRPr="5414631C" w:rsidR="23F62AFD">
        <w:rPr>
          <w:b w:val="1"/>
          <w:bCs w:val="1"/>
        </w:rPr>
        <w:t>)</w:t>
      </w:r>
      <w:r w:rsidR="23F62AFD">
        <w:rPr>
          <w:b w:val="0"/>
          <w:bCs w:val="0"/>
        </w:rPr>
        <w:t xml:space="preserve">: </w:t>
      </w:r>
      <w:r w:rsidR="49F16DB6">
        <w:rPr>
          <w:b w:val="0"/>
          <w:bCs w:val="0"/>
        </w:rPr>
        <w:t>I</w:t>
      </w:r>
      <w:r w:rsidR="23F62AFD">
        <w:rPr>
          <w:b w:val="0"/>
          <w:bCs w:val="0"/>
        </w:rPr>
        <w:t>nstantiat</w:t>
      </w:r>
      <w:r w:rsidR="4CF3F060">
        <w:rPr>
          <w:b w:val="0"/>
          <w:bCs w:val="0"/>
        </w:rPr>
        <w:t>es</w:t>
      </w:r>
      <w:r w:rsidR="23F62AFD">
        <w:rPr>
          <w:b w:val="0"/>
          <w:bCs w:val="0"/>
        </w:rPr>
        <w:t xml:space="preserve"> of a TAK ML model with the Mx Plugin. This is invoked when a </w:t>
      </w:r>
      <w:proofErr w:type="spellStart"/>
      <w:r w:rsidR="23F62AFD">
        <w:rPr>
          <w:b w:val="0"/>
          <w:bCs w:val="0"/>
        </w:rPr>
        <w:t>TakmlExecutor</w:t>
      </w:r>
      <w:proofErr w:type="spellEnd"/>
      <w:r w:rsidR="23F62AFD">
        <w:rPr>
          <w:b w:val="0"/>
          <w:bCs w:val="0"/>
        </w:rPr>
        <w:t xml:space="preserve"> </w:t>
      </w:r>
      <w:r w:rsidR="7ED5C0F6">
        <w:rPr>
          <w:b w:val="0"/>
          <w:bCs w:val="0"/>
        </w:rPr>
        <w:t xml:space="preserve">is instantiated with </w:t>
      </w:r>
      <w:r w:rsidR="4C478C9E">
        <w:rPr>
          <w:b w:val="0"/>
          <w:bCs w:val="0"/>
        </w:rPr>
        <w:t>with a TAK ML Model, or when the TAK ML Model is changed.</w:t>
      </w:r>
      <w:r w:rsidR="14940E2E">
        <w:rPr>
          <w:b w:val="0"/>
          <w:bCs w:val="0"/>
        </w:rPr>
        <w:t xml:space="preserve"> </w:t>
      </w:r>
    </w:p>
    <w:p w:rsidR="5B22BA6E" w:rsidP="5414631C" w:rsidRDefault="5B22BA6E" w14:paraId="2393CA37" w14:textId="2D75D26A">
      <w:pPr>
        <w:pStyle w:val="ListParagraph"/>
        <w:numPr>
          <w:ilvl w:val="0"/>
          <w:numId w:val="13"/>
        </w:numPr>
        <w:bidi w:val="0"/>
        <w:spacing w:before="160" w:beforeAutospacing="off" w:after="0" w:afterAutospacing="off" w:line="259" w:lineRule="auto"/>
        <w:ind w:right="0"/>
        <w:jc w:val="left"/>
        <w:rPr>
          <w:b w:val="0"/>
          <w:bCs w:val="0"/>
        </w:rPr>
      </w:pPr>
      <w:r w:rsidRPr="5414631C" w:rsidR="5B22BA6E">
        <w:rPr>
          <w:b w:val="1"/>
          <w:bCs w:val="1"/>
        </w:rPr>
        <w:t>execute(</w:t>
      </w:r>
      <w:proofErr w:type="gramStart"/>
      <w:r w:rsidRPr="5414631C" w:rsidR="5B22BA6E">
        <w:rPr>
          <w:b w:val="1"/>
          <w:bCs w:val="1"/>
        </w:rPr>
        <w:t>byte[</w:t>
      </w:r>
      <w:proofErr w:type="gramEnd"/>
      <w:r w:rsidRPr="5414631C" w:rsidR="5B22BA6E">
        <w:rPr>
          <w:b w:val="1"/>
          <w:bCs w:val="1"/>
        </w:rPr>
        <w:t xml:space="preserve">] </w:t>
      </w:r>
      <w:proofErr w:type="spellStart"/>
      <w:r w:rsidRPr="5414631C" w:rsidR="5B22BA6E">
        <w:rPr>
          <w:b w:val="1"/>
          <w:bCs w:val="1"/>
        </w:rPr>
        <w:t>inputData</w:t>
      </w:r>
      <w:proofErr w:type="spellEnd"/>
      <w:r w:rsidRPr="5414631C" w:rsidR="30159287">
        <w:rPr>
          <w:b w:val="1"/>
          <w:bCs w:val="1"/>
        </w:rPr>
        <w:t xml:space="preserve">, </w:t>
      </w:r>
      <w:proofErr w:type="spellStart"/>
      <w:r w:rsidRPr="5414631C" w:rsidR="30159287">
        <w:rPr>
          <w:b w:val="1"/>
          <w:bCs w:val="1"/>
        </w:rPr>
        <w:t>MXExecuteModelCallback</w:t>
      </w:r>
      <w:proofErr w:type="spellEnd"/>
      <w:r w:rsidRPr="5414631C" w:rsidR="30159287">
        <w:rPr>
          <w:b w:val="1"/>
          <w:bCs w:val="1"/>
        </w:rPr>
        <w:t>)</w:t>
      </w:r>
      <w:r w:rsidR="30159287">
        <w:rPr>
          <w:b w:val="0"/>
          <w:bCs w:val="0"/>
        </w:rPr>
        <w:t xml:space="preserve">: Invoked when </w:t>
      </w:r>
      <w:proofErr w:type="spellStart"/>
      <w:r w:rsidR="30159287">
        <w:rPr>
          <w:b w:val="0"/>
          <w:bCs w:val="0"/>
        </w:rPr>
        <w:t>TakmlExecutor</w:t>
      </w:r>
      <w:proofErr w:type="spellEnd"/>
      <w:r w:rsidR="30159287">
        <w:rPr>
          <w:b w:val="0"/>
          <w:bCs w:val="0"/>
        </w:rPr>
        <w:t xml:space="preserve"> executes the model with input data. </w:t>
      </w:r>
      <w:r w:rsidR="6430E1AA">
        <w:rPr>
          <w:b w:val="0"/>
          <w:bCs w:val="0"/>
        </w:rPr>
        <w:t xml:space="preserve">The </w:t>
      </w:r>
      <w:proofErr w:type="spellStart"/>
      <w:r w:rsidR="6430E1AA">
        <w:rPr>
          <w:b w:val="0"/>
          <w:bCs w:val="0"/>
        </w:rPr>
        <w:t>MXExecuteModelCallback</w:t>
      </w:r>
      <w:proofErr w:type="spellEnd"/>
      <w:r w:rsidR="6430E1AA">
        <w:rPr>
          <w:b w:val="0"/>
          <w:bCs w:val="0"/>
        </w:rPr>
        <w:t xml:space="preserve"> provides a callback for the output of the model and result of execution.</w:t>
      </w:r>
    </w:p>
    <w:p w:rsidR="6430E1AA" w:rsidP="5414631C" w:rsidRDefault="6430E1AA" w14:paraId="1CFA9ADA" w14:textId="783A743C">
      <w:pPr>
        <w:pStyle w:val="ListParagraph"/>
        <w:numPr>
          <w:ilvl w:val="0"/>
          <w:numId w:val="13"/>
        </w:numPr>
        <w:bidi w:val="0"/>
        <w:spacing w:before="160" w:beforeAutospacing="off" w:after="0" w:afterAutospacing="off" w:line="259" w:lineRule="auto"/>
        <w:ind w:right="0"/>
        <w:jc w:val="left"/>
        <w:rPr>
          <w:b w:val="1"/>
          <w:bCs w:val="1"/>
        </w:rPr>
      </w:pPr>
      <w:proofErr w:type="gramStart"/>
      <w:r w:rsidRPr="5414631C" w:rsidR="6430E1AA">
        <w:rPr>
          <w:b w:val="1"/>
          <w:bCs w:val="1"/>
        </w:rPr>
        <w:t>shutdown(</w:t>
      </w:r>
      <w:proofErr w:type="gramEnd"/>
      <w:r w:rsidRPr="5414631C" w:rsidR="6430E1AA">
        <w:rPr>
          <w:b w:val="1"/>
          <w:bCs w:val="1"/>
        </w:rPr>
        <w:t xml:space="preserve">): </w:t>
      </w:r>
      <w:r w:rsidR="6430E1AA">
        <w:rPr>
          <w:b w:val="0"/>
          <w:bCs w:val="0"/>
        </w:rPr>
        <w:t>Called when TAK ML is shut down. Any cleanup logic occurs here.</w:t>
      </w:r>
    </w:p>
    <w:p w:rsidR="5414631C" w:rsidP="5414631C" w:rsidRDefault="5414631C" w14:paraId="7C036323" w14:textId="5289E173">
      <w:pPr>
        <w:pStyle w:val="Normal"/>
        <w:bidi w:val="0"/>
        <w:spacing w:before="160" w:beforeAutospacing="off" w:after="0" w:afterAutospacing="off" w:line="259" w:lineRule="auto"/>
        <w:ind w:right="0"/>
        <w:jc w:val="left"/>
        <w:rPr>
          <w:b w:val="1"/>
          <w:bCs w:val="1"/>
        </w:rPr>
      </w:pPr>
    </w:p>
    <w:p w:rsidR="41D7AFBA" w:rsidP="5414631C" w:rsidRDefault="41D7AFBA" w14:paraId="53314B40" w14:textId="16443267">
      <w:pPr>
        <w:pStyle w:val="Normal"/>
        <w:bidi w:val="0"/>
        <w:spacing w:before="16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32"/>
          <w:szCs w:val="32"/>
          <w:lang w:val="en-US"/>
        </w:rPr>
      </w:pPr>
      <w:r w:rsidRPr="5414631C" w:rsidR="41D7AFBA">
        <w:rPr>
          <w:b w:val="1"/>
          <w:bCs w:val="1"/>
          <w:noProof w:val="0"/>
          <w:sz w:val="32"/>
          <w:szCs w:val="32"/>
          <w:lang w:val="en-US"/>
        </w:rPr>
        <w:t xml:space="preserve">2. Create a </w:t>
      </w:r>
      <w:r w:rsidRPr="5414631C" w:rsidR="6DB05C3C">
        <w:rPr>
          <w:b w:val="1"/>
          <w:bCs w:val="1"/>
          <w:noProof w:val="0"/>
          <w:sz w:val="32"/>
          <w:szCs w:val="32"/>
          <w:lang w:val="en-US"/>
        </w:rPr>
        <w:t>MX Plugin</w:t>
      </w:r>
      <w:r w:rsidRPr="5414631C" w:rsidR="41D7AFBA">
        <w:rPr>
          <w:b w:val="1"/>
          <w:bCs w:val="1"/>
          <w:noProof w:val="0"/>
          <w:sz w:val="32"/>
          <w:szCs w:val="32"/>
          <w:lang w:val="en-US"/>
        </w:rPr>
        <w:t xml:space="preserve"> Token</w:t>
      </w:r>
    </w:p>
    <w:p w:rsidR="41D7AFBA" w:rsidP="5414631C" w:rsidRDefault="41D7AFBA" w14:paraId="514BB962" w14:textId="2C674027">
      <w:pPr>
        <w:pStyle w:val="Normal"/>
        <w:bidi w:val="0"/>
        <w:spacing w:before="16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5414631C" w:rsidR="41D7AFBA">
        <w:rPr>
          <w:b w:val="0"/>
          <w:bCs w:val="0"/>
          <w:noProof w:val="0"/>
          <w:sz w:val="22"/>
          <w:szCs w:val="22"/>
          <w:lang w:val="en-US"/>
        </w:rPr>
        <w:t xml:space="preserve">A token must be generated so that the MX Plugin can be found via </w:t>
      </w:r>
      <w:r w:rsidRPr="5414631C" w:rsidR="2D483C3A">
        <w:rPr>
          <w:b w:val="0"/>
          <w:bCs w:val="0"/>
          <w:noProof w:val="0"/>
          <w:sz w:val="22"/>
          <w:szCs w:val="22"/>
          <w:lang w:val="en-US"/>
        </w:rPr>
        <w:t xml:space="preserve">TAK ML </w:t>
      </w:r>
      <w:r w:rsidRPr="5414631C" w:rsidR="41D7AFBA">
        <w:rPr>
          <w:b w:val="0"/>
          <w:bCs w:val="0"/>
          <w:noProof w:val="0"/>
          <w:sz w:val="22"/>
          <w:szCs w:val="22"/>
          <w:lang w:val="en-US"/>
        </w:rPr>
        <w:t>MLA plugins. Please use the accompanying generateToken.</w:t>
      </w:r>
      <w:r w:rsidRPr="5414631C" w:rsidR="41D7AFBA">
        <w:rPr>
          <w:b w:val="0"/>
          <w:bCs w:val="0"/>
          <w:noProof w:val="0"/>
          <w:sz w:val="22"/>
          <w:szCs w:val="22"/>
          <w:lang w:val="en-US"/>
        </w:rPr>
        <w:t xml:space="preserve">sh found in the TAK ML SDK. </w:t>
      </w:r>
    </w:p>
    <w:p w:rsidR="29A6148D" w:rsidP="5414631C" w:rsidRDefault="29A6148D" w14:paraId="2A083549" w14:textId="7B6068D9">
      <w:pPr>
        <w:pStyle w:val="Normal"/>
        <w:bidi w:val="0"/>
        <w:spacing w:before="16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5414631C" w:rsidR="29A6148D">
        <w:rPr>
          <w:b w:val="0"/>
          <w:bCs w:val="0"/>
          <w:noProof w:val="0"/>
          <w:sz w:val="22"/>
          <w:szCs w:val="22"/>
          <w:lang w:val="en-US"/>
        </w:rPr>
        <w:t>To use, run: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414631C" w:rsidTr="5414631C" w14:paraId="127BA354">
        <w:trPr>
          <w:trHeight w:val="300"/>
        </w:trPr>
        <w:tc>
          <w:tcPr>
            <w:tcW w:w="9360" w:type="dxa"/>
            <w:tcMar/>
          </w:tcPr>
          <w:p w:rsidR="1A2D66E4" w:rsidP="5414631C" w:rsidRDefault="1A2D66E4" w14:paraId="158969A2" w14:textId="325007F1">
            <w:pPr>
              <w:pStyle w:val="Normal"/>
              <w:bidi w:val="0"/>
              <w:spacing w:before="16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414631C" w:rsidR="1A2D66E4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./generateToken.sh [full </w:t>
            </w:r>
            <w:proofErr w:type="spellStart"/>
            <w:r w:rsidRPr="5414631C" w:rsidR="1A2D66E4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classname</w:t>
            </w:r>
            <w:proofErr w:type="spellEnd"/>
            <w:r w:rsidRPr="5414631C" w:rsidR="1A2D66E4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of your MX Plugin]</w:t>
            </w:r>
          </w:p>
        </w:tc>
      </w:tr>
    </w:tbl>
    <w:p w:rsidR="53AA89D8" w:rsidP="5414631C" w:rsidRDefault="53AA89D8" w14:paraId="3EB48DC6" w14:textId="6E3E8DD5">
      <w:pPr>
        <w:pStyle w:val="Normal"/>
        <w:bidi w:val="0"/>
        <w:spacing w:before="16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5414631C" w:rsidR="53AA89D8">
        <w:rPr>
          <w:b w:val="0"/>
          <w:bCs w:val="0"/>
          <w:noProof w:val="0"/>
          <w:sz w:val="22"/>
          <w:szCs w:val="22"/>
          <w:lang w:val="en-US"/>
        </w:rPr>
        <w:t>e.g.: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414631C" w:rsidTr="5414631C" w14:paraId="359B9C1B">
        <w:trPr>
          <w:trHeight w:val="300"/>
        </w:trPr>
        <w:tc>
          <w:tcPr>
            <w:tcW w:w="9360" w:type="dxa"/>
            <w:tcMar/>
          </w:tcPr>
          <w:p w:rsidR="21A9F124" w:rsidP="5414631C" w:rsidRDefault="21A9F124" w14:paraId="21BD257D" w14:textId="030B16B6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414631C" w:rsidR="21A9F124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./generateToken.sh </w:t>
            </w:r>
            <w:proofErr w:type="spellStart"/>
            <w:r w:rsidRPr="5414631C" w:rsidR="21A9F124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com.atakmap.android.takml_android.template_mx_plugin</w:t>
            </w:r>
            <w:proofErr w:type="spellEnd"/>
            <w:r w:rsidRPr="5414631C" w:rsidR="21A9F124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. </w:t>
            </w:r>
            <w:r w:rsidRPr="5414631C" w:rsidR="21A9F124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TemplateMxPlugin</w:t>
            </w:r>
          </w:p>
        </w:tc>
      </w:tr>
    </w:tbl>
    <w:p w:rsidR="5414631C" w:rsidP="5414631C" w:rsidRDefault="5414631C" w14:paraId="25F82D61" w14:textId="60943E7E">
      <w:pPr>
        <w:pStyle w:val="Normal"/>
        <w:bidi w:val="0"/>
        <w:spacing w:before="16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2"/>
          <w:szCs w:val="22"/>
          <w:lang w:val="en-US"/>
        </w:rPr>
      </w:pPr>
    </w:p>
    <w:p w:rsidR="21A9F124" w:rsidP="5414631C" w:rsidRDefault="21A9F124" w14:paraId="14992F2C" w14:textId="13927FC3">
      <w:pPr>
        <w:pStyle w:val="Normal"/>
        <w:bidi w:val="0"/>
        <w:spacing w:before="16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5414631C" w:rsidR="21A9F124">
        <w:rPr>
          <w:b w:val="0"/>
          <w:bCs w:val="0"/>
          <w:noProof w:val="0"/>
          <w:sz w:val="22"/>
          <w:szCs w:val="22"/>
          <w:lang w:val="en-US"/>
        </w:rPr>
        <w:t>A</w:t>
      </w:r>
      <w:r w:rsidRPr="5414631C" w:rsidR="750DBF40">
        <w:rPr>
          <w:b w:val="0"/>
          <w:bCs w:val="0"/>
          <w:noProof w:val="0"/>
          <w:sz w:val="22"/>
          <w:szCs w:val="22"/>
          <w:lang w:val="en-US"/>
        </w:rPr>
        <w:t>n MX Plugin</w:t>
      </w:r>
      <w:r w:rsidRPr="5414631C" w:rsidR="21A9F124">
        <w:rPr>
          <w:b w:val="0"/>
          <w:bCs w:val="0"/>
          <w:noProof w:val="0"/>
          <w:sz w:val="22"/>
          <w:szCs w:val="22"/>
          <w:lang w:val="en-US"/>
        </w:rPr>
        <w:t xml:space="preserve"> token</w:t>
      </w:r>
      <w:r w:rsidRPr="5414631C" w:rsidR="0846A13F">
        <w:rPr>
          <w:b w:val="0"/>
          <w:bCs w:val="0"/>
          <w:noProof w:val="0"/>
          <w:sz w:val="22"/>
          <w:szCs w:val="22"/>
          <w:lang w:val="en-US"/>
        </w:rPr>
        <w:t xml:space="preserve"> txt file will be generated starting with “mx_plugin_”:</w:t>
      </w:r>
    </w:p>
    <w:p w:rsidR="0846A13F" w:rsidP="5414631C" w:rsidRDefault="0846A13F" w14:paraId="51913B38" w14:textId="4D16C0B5">
      <w:pPr>
        <w:pStyle w:val="Normal"/>
        <w:bidi w:val="0"/>
        <w:spacing w:before="160" w:beforeAutospacing="off" w:after="0" w:afterAutospacing="off" w:line="259" w:lineRule="auto"/>
        <w:ind w:left="0" w:right="0"/>
        <w:jc w:val="left"/>
      </w:pPr>
      <w:r w:rsidR="0846A13F">
        <w:drawing>
          <wp:inline wp14:editId="2DD0951D" wp14:anchorId="141C2E7E">
            <wp:extent cx="6648450" cy="457081"/>
            <wp:effectExtent l="0" t="0" r="0" b="0"/>
            <wp:docPr id="2083454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aaad4ed6fe43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5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6A13F" w:rsidP="5414631C" w:rsidRDefault="0846A13F" w14:paraId="3453B177" w14:textId="4C025306">
      <w:pPr>
        <w:pStyle w:val="Normal"/>
        <w:bidi w:val="0"/>
        <w:spacing w:before="16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0846A13F">
        <w:rPr>
          <w:b w:val="0"/>
          <w:bCs w:val="0"/>
        </w:rPr>
        <w:t>Copy this token to your Mx Plugin’s Assets folder:</w:t>
      </w:r>
    </w:p>
    <w:p w:rsidR="0846A13F" w:rsidP="5414631C" w:rsidRDefault="0846A13F" w14:paraId="5AE3F2EF" w14:textId="4C025306">
      <w:pPr>
        <w:pStyle w:val="Normal"/>
        <w:bidi w:val="0"/>
        <w:spacing w:before="160" w:beforeAutospacing="off" w:after="0" w:afterAutospacing="off" w:line="259" w:lineRule="auto"/>
        <w:ind w:right="0"/>
        <w:jc w:val="left"/>
      </w:pPr>
      <w:r w:rsidR="0846A13F">
        <w:drawing>
          <wp:inline wp14:editId="796BEB68" wp14:anchorId="49514962">
            <wp:extent cx="4273430" cy="3552289"/>
            <wp:effectExtent l="0" t="0" r="0" b="0"/>
            <wp:docPr id="1216553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6e068b85fc43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430" cy="35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14631C" w:rsidP="5414631C" w:rsidRDefault="5414631C" w14:paraId="6C730FDE" w14:textId="3D7E0820">
      <w:pPr>
        <w:pStyle w:val="Normal"/>
        <w:bidi w:val="0"/>
        <w:spacing w:before="160" w:beforeAutospacing="off" w:after="0" w:afterAutospacing="off" w:line="259" w:lineRule="auto"/>
        <w:ind w:right="0"/>
        <w:jc w:val="left"/>
      </w:pPr>
    </w:p>
    <w:p w:rsidR="0846A13F" w:rsidP="5414631C" w:rsidRDefault="0846A13F" w14:paraId="215341C8" w14:textId="01C95AC9">
      <w:pPr>
        <w:pStyle w:val="Normal"/>
        <w:bidi w:val="0"/>
        <w:spacing w:before="16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32"/>
          <w:szCs w:val="32"/>
          <w:lang w:val="en-US"/>
        </w:rPr>
      </w:pPr>
      <w:r w:rsidRPr="5414631C" w:rsidR="0846A13F">
        <w:rPr>
          <w:b w:val="1"/>
          <w:bCs w:val="1"/>
          <w:noProof w:val="0"/>
          <w:sz w:val="32"/>
          <w:szCs w:val="32"/>
          <w:lang w:val="en-US"/>
        </w:rPr>
        <w:t xml:space="preserve">3. </w:t>
      </w:r>
      <w:r w:rsidRPr="5414631C" w:rsidR="47008AE7">
        <w:rPr>
          <w:b w:val="1"/>
          <w:bCs w:val="1"/>
          <w:noProof w:val="0"/>
          <w:sz w:val="32"/>
          <w:szCs w:val="32"/>
          <w:lang w:val="en-US"/>
        </w:rPr>
        <w:t>Building an AAR</w:t>
      </w:r>
    </w:p>
    <w:p w:rsidR="47008AE7" w:rsidP="5414631C" w:rsidRDefault="47008AE7" w14:paraId="72D66DC6" w14:textId="1B9DB99A">
      <w:pPr>
        <w:pStyle w:val="Normal"/>
        <w:bidi w:val="0"/>
        <w:spacing w:before="160" w:beforeAutospacing="off" w:after="0" w:afterAutospacing="off" w:line="259" w:lineRule="auto"/>
        <w:ind w:left="0" w:right="0"/>
        <w:jc w:val="left"/>
      </w:pPr>
      <w:r w:rsidRPr="5414631C" w:rsidR="47008AE7">
        <w:rPr>
          <w:b w:val="0"/>
          <w:bCs w:val="0"/>
          <w:noProof w:val="0"/>
          <w:sz w:val="22"/>
          <w:szCs w:val="22"/>
          <w:lang w:val="en-US"/>
        </w:rPr>
        <w:t>To build for ATAK Civ: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414631C" w:rsidTr="5414631C" w14:paraId="2DC05844">
        <w:trPr>
          <w:trHeight w:val="300"/>
        </w:trPr>
        <w:tc>
          <w:tcPr>
            <w:tcW w:w="9360" w:type="dxa"/>
            <w:tcMar/>
          </w:tcPr>
          <w:p w:rsidR="47008AE7" w:rsidP="5414631C" w:rsidRDefault="47008AE7" w14:paraId="681BE715" w14:textId="20B32429">
            <w:pPr>
              <w:pStyle w:val="Normal"/>
              <w:bidi w:val="0"/>
              <w:spacing w:before="16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414631C" w:rsidR="47008AE7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./</w:t>
            </w:r>
            <w:proofErr w:type="spellStart"/>
            <w:r w:rsidRPr="5414631C" w:rsidR="47008AE7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gradlew</w:t>
            </w:r>
            <w:proofErr w:type="spellEnd"/>
            <w:r w:rsidRPr="5414631C" w:rsidR="47008AE7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clean </w:t>
            </w:r>
            <w:r w:rsidRPr="5414631C" w:rsidR="47008AE7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assembleCivDebug</w:t>
            </w:r>
          </w:p>
        </w:tc>
      </w:tr>
    </w:tbl>
    <w:p w:rsidR="47008AE7" w:rsidP="5414631C" w:rsidRDefault="47008AE7" w14:paraId="149DFB06" w14:textId="57CD4C15">
      <w:pPr>
        <w:pStyle w:val="Normal"/>
        <w:bidi w:val="0"/>
        <w:spacing w:before="160" w:beforeAutospacing="off" w:after="0" w:afterAutospacing="off" w:line="259" w:lineRule="auto"/>
        <w:ind w:left="0" w:right="0"/>
        <w:jc w:val="left"/>
      </w:pPr>
      <w:r w:rsidRPr="5414631C" w:rsidR="47008AE7">
        <w:rPr>
          <w:b w:val="0"/>
          <w:bCs w:val="0"/>
          <w:noProof w:val="0"/>
          <w:sz w:val="22"/>
          <w:szCs w:val="22"/>
          <w:lang w:val="en-US"/>
        </w:rPr>
        <w:t>Or ATAK Mil: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414631C" w:rsidTr="5414631C" w14:paraId="450AD527">
        <w:trPr>
          <w:trHeight w:val="300"/>
        </w:trPr>
        <w:tc>
          <w:tcPr>
            <w:tcW w:w="9360" w:type="dxa"/>
            <w:tcMar/>
          </w:tcPr>
          <w:p w:rsidR="47008AE7" w:rsidP="5414631C" w:rsidRDefault="47008AE7" w14:paraId="2EF74ACD" w14:textId="3759328C">
            <w:pPr>
              <w:pStyle w:val="Normal"/>
              <w:bidi w:val="0"/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414631C" w:rsidR="47008AE7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./</w:t>
            </w:r>
            <w:proofErr w:type="spellStart"/>
            <w:r w:rsidRPr="5414631C" w:rsidR="47008AE7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gradlew</w:t>
            </w:r>
            <w:proofErr w:type="spellEnd"/>
            <w:r w:rsidRPr="5414631C" w:rsidR="47008AE7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clean </w:t>
            </w:r>
            <w:r w:rsidRPr="5414631C" w:rsidR="47008AE7">
              <w:rPr>
                <w:b w:val="0"/>
                <w:bCs w:val="0"/>
                <w:noProof w:val="0"/>
                <w:sz w:val="22"/>
                <w:szCs w:val="22"/>
                <w:lang w:val="en-US"/>
              </w:rPr>
              <w:t>assembleMilDebug</w:t>
            </w:r>
          </w:p>
        </w:tc>
      </w:tr>
    </w:tbl>
    <w:p w:rsidR="5414631C" w:rsidP="5414631C" w:rsidRDefault="5414631C" w14:paraId="42AA595A" w14:textId="34037250">
      <w:pPr>
        <w:pStyle w:val="Normal"/>
        <w:bidi w:val="0"/>
        <w:rPr>
          <w:b w:val="0"/>
          <w:bCs w:val="0"/>
          <w:noProof w:val="0"/>
          <w:sz w:val="22"/>
          <w:szCs w:val="22"/>
          <w:lang w:val="en-US"/>
        </w:rPr>
      </w:pPr>
    </w:p>
    <w:p w:rsidR="1F46BB7F" w:rsidP="5414631C" w:rsidRDefault="1F46BB7F" w14:paraId="5B5F86DE" w14:textId="1836C52D">
      <w:pPr>
        <w:pStyle w:val="Normal"/>
        <w:bidi w:val="0"/>
        <w:rPr>
          <w:b w:val="0"/>
          <w:bCs w:val="0"/>
          <w:noProof w:val="0"/>
          <w:sz w:val="22"/>
          <w:szCs w:val="22"/>
          <w:lang w:val="en-US"/>
        </w:rPr>
      </w:pPr>
      <w:r w:rsidRPr="5414631C" w:rsidR="1F46BB7F">
        <w:rPr>
          <w:b w:val="0"/>
          <w:bCs w:val="0"/>
          <w:noProof w:val="0"/>
          <w:sz w:val="22"/>
          <w:szCs w:val="22"/>
          <w:lang w:val="en-US"/>
        </w:rPr>
        <w:t>The AAR can now be added to an MLA plugin. An MLA plugin also requires the TAK ML AAR. For example</w:t>
      </w:r>
      <w:r w:rsidRPr="5414631C" w:rsidR="0FCE0DD6">
        <w:rPr>
          <w:b w:val="0"/>
          <w:bCs w:val="0"/>
          <w:noProof w:val="0"/>
          <w:sz w:val="22"/>
          <w:szCs w:val="22"/>
          <w:lang w:val="en-US"/>
        </w:rPr>
        <w:t>, the following MLA plugin has the TAK ML AAR and two MX Plugins (</w:t>
      </w:r>
      <w:proofErr w:type="spellStart"/>
      <w:r w:rsidRPr="5414631C" w:rsidR="0FCE0DD6">
        <w:rPr>
          <w:b w:val="0"/>
          <w:bCs w:val="0"/>
          <w:noProof w:val="0"/>
          <w:sz w:val="22"/>
          <w:szCs w:val="22"/>
          <w:lang w:val="en-US"/>
        </w:rPr>
        <w:t>Pytorch</w:t>
      </w:r>
      <w:proofErr w:type="spellEnd"/>
      <w:r w:rsidRPr="5414631C" w:rsidR="0FCE0DD6">
        <w:rPr>
          <w:b w:val="0"/>
          <w:bCs w:val="0"/>
          <w:noProof w:val="0"/>
          <w:sz w:val="22"/>
          <w:szCs w:val="22"/>
          <w:lang w:val="en-US"/>
        </w:rPr>
        <w:t xml:space="preserve"> and </w:t>
      </w:r>
      <w:proofErr w:type="spellStart"/>
      <w:r w:rsidRPr="5414631C" w:rsidR="0FCE0DD6">
        <w:rPr>
          <w:b w:val="0"/>
          <w:bCs w:val="0"/>
          <w:noProof w:val="0"/>
          <w:sz w:val="22"/>
          <w:szCs w:val="22"/>
          <w:lang w:val="en-US"/>
        </w:rPr>
        <w:t>Tflite</w:t>
      </w:r>
      <w:proofErr w:type="spellEnd"/>
      <w:r w:rsidRPr="5414631C" w:rsidR="0FCE0DD6">
        <w:rPr>
          <w:b w:val="0"/>
          <w:bCs w:val="0"/>
          <w:noProof w:val="0"/>
          <w:sz w:val="22"/>
          <w:szCs w:val="22"/>
          <w:lang w:val="en-US"/>
        </w:rPr>
        <w:t>) as dependencies</w:t>
      </w:r>
      <w:r w:rsidRPr="5414631C" w:rsidR="1F46BB7F">
        <w:rPr>
          <w:b w:val="0"/>
          <w:bCs w:val="0"/>
          <w:noProof w:val="0"/>
          <w:sz w:val="22"/>
          <w:szCs w:val="22"/>
          <w:lang w:val="en-US"/>
        </w:rPr>
        <w:t>:</w:t>
      </w:r>
      <w:r>
        <w:br/>
      </w:r>
      <w:r w:rsidR="304E8578">
        <w:drawing>
          <wp:inline wp14:editId="23E732DA" wp14:anchorId="726B4617">
            <wp:extent cx="2333625" cy="1835181"/>
            <wp:effectExtent l="0" t="0" r="0" b="0"/>
            <wp:docPr id="215855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5dcef3431046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3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9A4F4B" w:rsidP="5414631C" w:rsidRDefault="569A4F4B" w14:paraId="5249F865" w14:textId="3ECB7048">
      <w:pPr>
        <w:pStyle w:val="Normal"/>
        <w:bidi w:val="0"/>
      </w:pPr>
      <w:r w:rsidR="569A4F4B">
        <w:rPr/>
        <w:t xml:space="preserve">With their </w:t>
      </w:r>
      <w:proofErr w:type="spellStart"/>
      <w:r w:rsidR="569A4F4B">
        <w:rPr/>
        <w:t>build.gradle</w:t>
      </w:r>
      <w:proofErr w:type="spellEnd"/>
      <w:r w:rsidR="569A4F4B">
        <w:rPr/>
        <w:t xml:space="preserve"> dependencies:</w:t>
      </w:r>
    </w:p>
    <w:p w:rsidR="569A4F4B" w:rsidP="5414631C" w:rsidRDefault="569A4F4B" w14:paraId="603B7420" w14:textId="7227C9EF">
      <w:pPr>
        <w:pStyle w:val="Normal"/>
      </w:pPr>
      <w:r w:rsidR="569A4F4B">
        <w:drawing>
          <wp:inline wp14:editId="4C9C6859" wp14:anchorId="6087FCE1">
            <wp:extent cx="4572000" cy="2800350"/>
            <wp:effectExtent l="0" t="0" r="0" b="0"/>
            <wp:docPr id="1834455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0e9bab9bb4c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818DE" w:rsidP="5414631C" w:rsidRDefault="3A2818DE" w14:paraId="57BC7DFA" w14:textId="481C6AF3">
      <w:pPr>
        <w:pStyle w:val="Normal"/>
      </w:pPr>
      <w:r w:rsidR="3A2818DE">
        <w:rPr/>
        <w:t xml:space="preserve">TAK ML will find the Mx Plugins automatically upon instantation. </w:t>
      </w:r>
    </w:p>
    <w:p w:rsidR="47008AE7" w:rsidP="5414631C" w:rsidRDefault="47008AE7" w14:paraId="4A2656E4" w14:textId="42CB1FA9">
      <w:pPr>
        <w:pStyle w:val="Normal"/>
        <w:bidi w:val="0"/>
        <w:spacing w:before="16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32"/>
          <w:szCs w:val="32"/>
          <w:lang w:val="en-US"/>
        </w:rPr>
      </w:pPr>
      <w:r w:rsidRPr="5414631C" w:rsidR="47008AE7">
        <w:rPr>
          <w:b w:val="1"/>
          <w:bCs w:val="1"/>
          <w:noProof w:val="0"/>
          <w:sz w:val="32"/>
          <w:szCs w:val="32"/>
          <w:lang w:val="en-US"/>
        </w:rPr>
        <w:t>4. Document</w:t>
      </w:r>
    </w:p>
    <w:p w:rsidR="24AFA25B" w:rsidP="5414631C" w:rsidRDefault="24AFA25B" w14:paraId="768EED37" w14:textId="2021FDB5">
      <w:pPr>
        <w:pStyle w:val="Normal"/>
        <w:bidi w:val="0"/>
        <w:spacing w:before="16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5414631C" w:rsidR="24AFA25B">
        <w:rPr>
          <w:b w:val="0"/>
          <w:bCs w:val="0"/>
          <w:noProof w:val="0"/>
          <w:sz w:val="22"/>
          <w:szCs w:val="22"/>
          <w:lang w:val="en-US"/>
        </w:rPr>
        <w:t>The dependencies need to be clearly outlined so MLA plugin developers can add them to their projects when using your MX Plugin.</w:t>
      </w:r>
    </w:p>
    <w:p w:rsidR="47008AE7" w:rsidP="5414631C" w:rsidRDefault="47008AE7" w14:paraId="6ED380CD" w14:textId="0D1B9673">
      <w:pPr>
        <w:pStyle w:val="Normal"/>
        <w:bidi w:val="0"/>
        <w:spacing w:before="160" w:beforeAutospacing="off" w:after="0" w:afterAutospacing="off" w:line="259" w:lineRule="auto"/>
        <w:ind w:left="0"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5414631C" w:rsidR="47008AE7">
        <w:rPr>
          <w:b w:val="0"/>
          <w:bCs w:val="0"/>
          <w:noProof w:val="0"/>
          <w:sz w:val="22"/>
          <w:szCs w:val="22"/>
          <w:lang w:val="en-US"/>
        </w:rPr>
        <w:t>Finally</w:t>
      </w:r>
      <w:r w:rsidRPr="5414631C" w:rsidR="624F1E2C">
        <w:rPr>
          <w:b w:val="0"/>
          <w:bCs w:val="0"/>
          <w:noProof w:val="0"/>
          <w:sz w:val="22"/>
          <w:szCs w:val="22"/>
          <w:lang w:val="en-US"/>
        </w:rPr>
        <w:t>, the</w:t>
      </w:r>
      <w:r w:rsidRPr="5414631C" w:rsidR="47008AE7">
        <w:rPr>
          <w:b w:val="0"/>
          <w:bCs w:val="0"/>
          <w:noProof w:val="0"/>
          <w:sz w:val="22"/>
          <w:szCs w:val="22"/>
          <w:lang w:val="en-US"/>
        </w:rPr>
        <w:t xml:space="preserve"> inputs and outputs of the MX Plugin</w:t>
      </w:r>
      <w:r w:rsidRPr="5414631C" w:rsidR="34BB0E02">
        <w:rPr>
          <w:b w:val="0"/>
          <w:bCs w:val="0"/>
          <w:noProof w:val="0"/>
          <w:sz w:val="22"/>
          <w:szCs w:val="22"/>
          <w:lang w:val="en-US"/>
        </w:rPr>
        <w:t xml:space="preserve"> should be documented</w:t>
      </w:r>
      <w:r w:rsidRPr="5414631C" w:rsidR="47008AE7">
        <w:rPr>
          <w:b w:val="0"/>
          <w:bCs w:val="0"/>
          <w:noProof w:val="0"/>
          <w:sz w:val="22"/>
          <w:szCs w:val="22"/>
          <w:lang w:val="en-US"/>
        </w:rPr>
        <w:t>. For example, does the MX plugin support Image Classification or Object Detection. Wha</w:t>
      </w:r>
      <w:r w:rsidRPr="5414631C" w:rsidR="2672540B">
        <w:rPr>
          <w:b w:val="0"/>
          <w:bCs w:val="0"/>
          <w:noProof w:val="0"/>
          <w:sz w:val="22"/>
          <w:szCs w:val="22"/>
          <w:lang w:val="en-US"/>
        </w:rPr>
        <w:t>t is the type of expected model (</w:t>
      </w:r>
      <w:proofErr w:type="gramStart"/>
      <w:r w:rsidRPr="5414631C" w:rsidR="2672540B">
        <w:rPr>
          <w:b w:val="0"/>
          <w:bCs w:val="0"/>
          <w:noProof w:val="0"/>
          <w:sz w:val="22"/>
          <w:szCs w:val="22"/>
          <w:lang w:val="en-US"/>
        </w:rPr>
        <w:t>e.g.</w:t>
      </w:r>
      <w:proofErr w:type="gramEnd"/>
      <w:r w:rsidRPr="5414631C" w:rsidR="2672540B">
        <w:rPr>
          <w:b w:val="0"/>
          <w:bCs w:val="0"/>
          <w:noProof w:val="0"/>
          <w:sz w:val="22"/>
          <w:szCs w:val="22"/>
          <w:lang w:val="en-US"/>
        </w:rPr>
        <w:t xml:space="preserve"> Torchscript).</w:t>
      </w:r>
    </w:p>
    <w:sectPr w:rsidR="77D5E227">
      <w:footerReference w:type="default" r:id="rId18"/>
      <w:pgSz w:w="12240" w:h="15840" w:orient="portrait"/>
      <w:pgMar w:top="1440" w:right="1440" w:bottom="1440" w:left="1440" w:header="288" w:footer="720" w:gutter="0"/>
      <w:pgNumType w:start="0"/>
      <w:cols w:space="720"/>
      <w:headerReference w:type="default" r:id="R57c6f1499b99447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3003" w:rsidRDefault="005F4932" w14:paraId="3DBE4CC9" w14:textId="77777777">
      <w:pPr>
        <w:spacing w:before="0" w:line="240" w:lineRule="auto"/>
      </w:pPr>
      <w:r>
        <w:separator/>
      </w:r>
    </w:p>
  </w:endnote>
  <w:endnote w:type="continuationSeparator" w:id="0">
    <w:p w:rsidR="00923003" w:rsidRDefault="005F4932" w14:paraId="76E3B55A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0598" w:rsidRDefault="005F4932" w14:paraId="00000016" w14:textId="77777777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WARNING: This document contains technology whose export or disclosure to non-U.S. persons, wherever located, is subject to the Export Administration Regulations (EAR) (15 C.F.R. Sections 730-774). Violations are subject to severe criminal penalties.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3003" w:rsidRDefault="005F4932" w14:paraId="6B88899F" w14:textId="77777777">
      <w:pPr>
        <w:spacing w:before="0" w:line="240" w:lineRule="auto"/>
      </w:pPr>
      <w:r>
        <w:separator/>
      </w:r>
    </w:p>
  </w:footnote>
  <w:footnote w:type="continuationSeparator" w:id="0">
    <w:p w:rsidR="00923003" w:rsidRDefault="005F4932" w14:paraId="6F77EBC7" w14:textId="77777777">
      <w:pPr>
        <w:spacing w:before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217658" w:rsidTr="52217658" w14:paraId="7A4C9140">
      <w:trPr>
        <w:trHeight w:val="300"/>
      </w:trPr>
      <w:tc>
        <w:tcPr>
          <w:tcW w:w="3120" w:type="dxa"/>
          <w:tcMar/>
        </w:tcPr>
        <w:p w:rsidR="52217658" w:rsidP="52217658" w:rsidRDefault="52217658" w14:paraId="63F1F0DA" w14:textId="424196B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2217658" w:rsidP="52217658" w:rsidRDefault="52217658" w14:paraId="676F7CD1" w14:textId="02853D5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2217658" w:rsidP="52217658" w:rsidRDefault="52217658" w14:paraId="0C7DA477" w14:textId="7A39CF87">
          <w:pPr>
            <w:pStyle w:val="Header"/>
            <w:bidi w:val="0"/>
            <w:ind w:right="-115"/>
            <w:jc w:val="right"/>
          </w:pPr>
        </w:p>
      </w:tc>
    </w:tr>
  </w:tbl>
  <w:p w:rsidR="52217658" w:rsidP="52217658" w:rsidRDefault="52217658" w14:paraId="0276BFF4" w14:textId="4FA0249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5f69d0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FA2DB3"/>
    <w:multiLevelType w:val="hybridMultilevel"/>
    <w:tmpl w:val="FFFFFFFF"/>
    <w:lvl w:ilvl="0" w:tplc="CDFE3482">
      <w:start w:val="1"/>
      <w:numFmt w:val="decimal"/>
      <w:lvlText w:val="%1."/>
      <w:lvlJc w:val="left"/>
      <w:pPr>
        <w:ind w:left="720" w:hanging="360"/>
      </w:pPr>
    </w:lvl>
    <w:lvl w:ilvl="1" w:tplc="E33C1EEE">
      <w:start w:val="1"/>
      <w:numFmt w:val="lowerLetter"/>
      <w:lvlText w:val="%2."/>
      <w:lvlJc w:val="left"/>
      <w:pPr>
        <w:ind w:left="1440" w:hanging="360"/>
      </w:pPr>
    </w:lvl>
    <w:lvl w:ilvl="2" w:tplc="ED185BF4">
      <w:start w:val="1"/>
      <w:numFmt w:val="lowerRoman"/>
      <w:lvlText w:val="%3."/>
      <w:lvlJc w:val="right"/>
      <w:pPr>
        <w:ind w:left="2160" w:hanging="180"/>
      </w:pPr>
    </w:lvl>
    <w:lvl w:ilvl="3" w:tplc="2D4E93A4">
      <w:start w:val="1"/>
      <w:numFmt w:val="decimal"/>
      <w:lvlText w:val="%4."/>
      <w:lvlJc w:val="left"/>
      <w:pPr>
        <w:ind w:left="2880" w:hanging="360"/>
      </w:pPr>
    </w:lvl>
    <w:lvl w:ilvl="4" w:tplc="91944CBE">
      <w:start w:val="1"/>
      <w:numFmt w:val="lowerLetter"/>
      <w:lvlText w:val="%5."/>
      <w:lvlJc w:val="left"/>
      <w:pPr>
        <w:ind w:left="3600" w:hanging="360"/>
      </w:pPr>
    </w:lvl>
    <w:lvl w:ilvl="5" w:tplc="9788AB58">
      <w:start w:val="1"/>
      <w:numFmt w:val="lowerRoman"/>
      <w:lvlText w:val="%6."/>
      <w:lvlJc w:val="right"/>
      <w:pPr>
        <w:ind w:left="4320" w:hanging="180"/>
      </w:pPr>
    </w:lvl>
    <w:lvl w:ilvl="6" w:tplc="D974F176">
      <w:start w:val="1"/>
      <w:numFmt w:val="decimal"/>
      <w:lvlText w:val="%7."/>
      <w:lvlJc w:val="left"/>
      <w:pPr>
        <w:ind w:left="5040" w:hanging="360"/>
      </w:pPr>
    </w:lvl>
    <w:lvl w:ilvl="7" w:tplc="04BAD1E8">
      <w:start w:val="1"/>
      <w:numFmt w:val="lowerLetter"/>
      <w:lvlText w:val="%8."/>
      <w:lvlJc w:val="left"/>
      <w:pPr>
        <w:ind w:left="5760" w:hanging="360"/>
      </w:pPr>
    </w:lvl>
    <w:lvl w:ilvl="8" w:tplc="67327A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89483"/>
    <w:multiLevelType w:val="hybridMultilevel"/>
    <w:tmpl w:val="FFFFFFFF"/>
    <w:lvl w:ilvl="0" w:tplc="352411C0">
      <w:start w:val="1"/>
      <w:numFmt w:val="decimal"/>
      <w:lvlText w:val="%1."/>
      <w:lvlJc w:val="left"/>
      <w:pPr>
        <w:ind w:left="720" w:hanging="360"/>
      </w:pPr>
    </w:lvl>
    <w:lvl w:ilvl="1" w:tplc="3A682FD0">
      <w:start w:val="1"/>
      <w:numFmt w:val="lowerLetter"/>
      <w:lvlText w:val="%2."/>
      <w:lvlJc w:val="left"/>
      <w:pPr>
        <w:ind w:left="1440" w:hanging="360"/>
      </w:pPr>
    </w:lvl>
    <w:lvl w:ilvl="2" w:tplc="C7C42B86">
      <w:start w:val="1"/>
      <w:numFmt w:val="lowerRoman"/>
      <w:lvlText w:val="%3."/>
      <w:lvlJc w:val="right"/>
      <w:pPr>
        <w:ind w:left="2160" w:hanging="180"/>
      </w:pPr>
    </w:lvl>
    <w:lvl w:ilvl="3" w:tplc="2D905982">
      <w:start w:val="1"/>
      <w:numFmt w:val="decimal"/>
      <w:lvlText w:val="%4."/>
      <w:lvlJc w:val="left"/>
      <w:pPr>
        <w:ind w:left="2880" w:hanging="360"/>
      </w:pPr>
    </w:lvl>
    <w:lvl w:ilvl="4" w:tplc="42982E36">
      <w:start w:val="1"/>
      <w:numFmt w:val="lowerLetter"/>
      <w:lvlText w:val="%5."/>
      <w:lvlJc w:val="left"/>
      <w:pPr>
        <w:ind w:left="3600" w:hanging="360"/>
      </w:pPr>
    </w:lvl>
    <w:lvl w:ilvl="5" w:tplc="4AB0D20A">
      <w:start w:val="1"/>
      <w:numFmt w:val="lowerRoman"/>
      <w:lvlText w:val="%6."/>
      <w:lvlJc w:val="right"/>
      <w:pPr>
        <w:ind w:left="4320" w:hanging="180"/>
      </w:pPr>
    </w:lvl>
    <w:lvl w:ilvl="6" w:tplc="614C0C92">
      <w:start w:val="1"/>
      <w:numFmt w:val="decimal"/>
      <w:lvlText w:val="%7."/>
      <w:lvlJc w:val="left"/>
      <w:pPr>
        <w:ind w:left="5040" w:hanging="360"/>
      </w:pPr>
    </w:lvl>
    <w:lvl w:ilvl="7" w:tplc="9D14972E">
      <w:start w:val="1"/>
      <w:numFmt w:val="lowerLetter"/>
      <w:lvlText w:val="%8."/>
      <w:lvlJc w:val="left"/>
      <w:pPr>
        <w:ind w:left="5760" w:hanging="360"/>
      </w:pPr>
    </w:lvl>
    <w:lvl w:ilvl="8" w:tplc="239ED1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23D0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3">
    <w:abstractNumId w:val="3"/>
  </w:num>
  <w:num w:numId="1" w16cid:durableId="24602820">
    <w:abstractNumId w:val="1"/>
  </w:num>
  <w:num w:numId="2" w16cid:durableId="2049408938">
    <w:abstractNumId w:val="0"/>
  </w:num>
  <w:num w:numId="3" w16cid:durableId="1569416774">
    <w:abstractNumId w:val="2"/>
  </w:num>
  <w:num w:numId="4" w16cid:durableId="14243011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611903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375737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04328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82476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435761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14415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08842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621811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598"/>
    <w:rsid w:val="005F4932"/>
    <w:rsid w:val="0082F030"/>
    <w:rsid w:val="00923003"/>
    <w:rsid w:val="00EF687A"/>
    <w:rsid w:val="00F80598"/>
    <w:rsid w:val="011315BD"/>
    <w:rsid w:val="020315F8"/>
    <w:rsid w:val="024D0EA4"/>
    <w:rsid w:val="02B627A9"/>
    <w:rsid w:val="03236B1F"/>
    <w:rsid w:val="034EC755"/>
    <w:rsid w:val="03AB0267"/>
    <w:rsid w:val="03D05416"/>
    <w:rsid w:val="04516682"/>
    <w:rsid w:val="0506D407"/>
    <w:rsid w:val="05E6FC97"/>
    <w:rsid w:val="077EC7C8"/>
    <w:rsid w:val="0846A13F"/>
    <w:rsid w:val="08D1A959"/>
    <w:rsid w:val="090568C0"/>
    <w:rsid w:val="0983A425"/>
    <w:rsid w:val="09880259"/>
    <w:rsid w:val="0A5378F2"/>
    <w:rsid w:val="0AC43DBD"/>
    <w:rsid w:val="0B353B9A"/>
    <w:rsid w:val="0C283444"/>
    <w:rsid w:val="0C374B56"/>
    <w:rsid w:val="0C4108E1"/>
    <w:rsid w:val="0D484DD4"/>
    <w:rsid w:val="0D77212B"/>
    <w:rsid w:val="0DA345F2"/>
    <w:rsid w:val="0DCE850D"/>
    <w:rsid w:val="0DD1AC81"/>
    <w:rsid w:val="0FBB90E7"/>
    <w:rsid w:val="0FCE0DD6"/>
    <w:rsid w:val="104FB96A"/>
    <w:rsid w:val="10FE3810"/>
    <w:rsid w:val="110066B3"/>
    <w:rsid w:val="12459A20"/>
    <w:rsid w:val="12F6CDA1"/>
    <w:rsid w:val="14940E2E"/>
    <w:rsid w:val="14B276E4"/>
    <w:rsid w:val="15BCB40D"/>
    <w:rsid w:val="16E0F90D"/>
    <w:rsid w:val="17234736"/>
    <w:rsid w:val="17AF0D73"/>
    <w:rsid w:val="17EFEC7C"/>
    <w:rsid w:val="19EB0E69"/>
    <w:rsid w:val="1A0DD391"/>
    <w:rsid w:val="1A19AE56"/>
    <w:rsid w:val="1A2D66E4"/>
    <w:rsid w:val="1A359D4C"/>
    <w:rsid w:val="1A4CFC9A"/>
    <w:rsid w:val="1AE6B0E8"/>
    <w:rsid w:val="1B9875AF"/>
    <w:rsid w:val="1C96BF7B"/>
    <w:rsid w:val="1CCD5E86"/>
    <w:rsid w:val="1D0D3CDB"/>
    <w:rsid w:val="1D171357"/>
    <w:rsid w:val="1D71AB5D"/>
    <w:rsid w:val="1E45A151"/>
    <w:rsid w:val="1E99A808"/>
    <w:rsid w:val="1F2AAC41"/>
    <w:rsid w:val="1F46BB7F"/>
    <w:rsid w:val="1F56363C"/>
    <w:rsid w:val="1F8F7BF4"/>
    <w:rsid w:val="1FFAAAD1"/>
    <w:rsid w:val="201B487F"/>
    <w:rsid w:val="20221CF3"/>
    <w:rsid w:val="21422AC5"/>
    <w:rsid w:val="215E3788"/>
    <w:rsid w:val="21A9F124"/>
    <w:rsid w:val="21B21AC6"/>
    <w:rsid w:val="222B1A53"/>
    <w:rsid w:val="222E70F1"/>
    <w:rsid w:val="2242958D"/>
    <w:rsid w:val="22B04018"/>
    <w:rsid w:val="22EF3DCC"/>
    <w:rsid w:val="23BCC521"/>
    <w:rsid w:val="23F62AFD"/>
    <w:rsid w:val="24AFA25B"/>
    <w:rsid w:val="24EF6FB6"/>
    <w:rsid w:val="24EFC12F"/>
    <w:rsid w:val="2580F4E5"/>
    <w:rsid w:val="258F3B5F"/>
    <w:rsid w:val="25B62C43"/>
    <w:rsid w:val="2672540B"/>
    <w:rsid w:val="2693B0EC"/>
    <w:rsid w:val="26ADDB5D"/>
    <w:rsid w:val="27672417"/>
    <w:rsid w:val="278AEBA4"/>
    <w:rsid w:val="27D309C1"/>
    <w:rsid w:val="283FF2D6"/>
    <w:rsid w:val="28962EDD"/>
    <w:rsid w:val="2897EB26"/>
    <w:rsid w:val="290A1799"/>
    <w:rsid w:val="290DC04C"/>
    <w:rsid w:val="292C6262"/>
    <w:rsid w:val="29A6148D"/>
    <w:rsid w:val="2A97ECB7"/>
    <w:rsid w:val="2AA0A354"/>
    <w:rsid w:val="2B704031"/>
    <w:rsid w:val="2B7B1ACA"/>
    <w:rsid w:val="2C778524"/>
    <w:rsid w:val="2CF2144F"/>
    <w:rsid w:val="2D483C3A"/>
    <w:rsid w:val="2D894443"/>
    <w:rsid w:val="2E0316CD"/>
    <w:rsid w:val="2E0316CD"/>
    <w:rsid w:val="2E035BEA"/>
    <w:rsid w:val="2EEA7856"/>
    <w:rsid w:val="30159287"/>
    <w:rsid w:val="30192CD1"/>
    <w:rsid w:val="30192CD1"/>
    <w:rsid w:val="304E8578"/>
    <w:rsid w:val="30998161"/>
    <w:rsid w:val="31370856"/>
    <w:rsid w:val="31721E24"/>
    <w:rsid w:val="31A0439E"/>
    <w:rsid w:val="31ED91DE"/>
    <w:rsid w:val="32120EDD"/>
    <w:rsid w:val="32846649"/>
    <w:rsid w:val="32FD3CA4"/>
    <w:rsid w:val="33BDE979"/>
    <w:rsid w:val="345B1504"/>
    <w:rsid w:val="34B92A83"/>
    <w:rsid w:val="34BB0E02"/>
    <w:rsid w:val="35949834"/>
    <w:rsid w:val="36206ACA"/>
    <w:rsid w:val="36458F47"/>
    <w:rsid w:val="36907A83"/>
    <w:rsid w:val="36E92F04"/>
    <w:rsid w:val="372AA5F1"/>
    <w:rsid w:val="3791AE17"/>
    <w:rsid w:val="397871AE"/>
    <w:rsid w:val="3A15FB14"/>
    <w:rsid w:val="3A2818DE"/>
    <w:rsid w:val="3A3F853D"/>
    <w:rsid w:val="3B9FE7BF"/>
    <w:rsid w:val="3BCF76ED"/>
    <w:rsid w:val="3C8E4ED8"/>
    <w:rsid w:val="3DA727B5"/>
    <w:rsid w:val="3F6FBDD4"/>
    <w:rsid w:val="3F758AE3"/>
    <w:rsid w:val="411285EB"/>
    <w:rsid w:val="41D7AFBA"/>
    <w:rsid w:val="41EC040E"/>
    <w:rsid w:val="422E79B9"/>
    <w:rsid w:val="427A86C6"/>
    <w:rsid w:val="43CDF561"/>
    <w:rsid w:val="44CF9E19"/>
    <w:rsid w:val="44CF9E19"/>
    <w:rsid w:val="4546AB0C"/>
    <w:rsid w:val="454BA76A"/>
    <w:rsid w:val="464DFAAE"/>
    <w:rsid w:val="46750FEB"/>
    <w:rsid w:val="47008AE7"/>
    <w:rsid w:val="473E6D03"/>
    <w:rsid w:val="479273BA"/>
    <w:rsid w:val="479273BA"/>
    <w:rsid w:val="48016398"/>
    <w:rsid w:val="480E0A40"/>
    <w:rsid w:val="4857A43C"/>
    <w:rsid w:val="49C43D5D"/>
    <w:rsid w:val="49F16DB6"/>
    <w:rsid w:val="4A447F63"/>
    <w:rsid w:val="4B3F6292"/>
    <w:rsid w:val="4B626B6F"/>
    <w:rsid w:val="4C478C9E"/>
    <w:rsid w:val="4CF3F060"/>
    <w:rsid w:val="4D0DC075"/>
    <w:rsid w:val="4DB04962"/>
    <w:rsid w:val="4E09A2C4"/>
    <w:rsid w:val="4E6A3CBB"/>
    <w:rsid w:val="4E6F9CB8"/>
    <w:rsid w:val="4F956643"/>
    <w:rsid w:val="4FEFA04F"/>
    <w:rsid w:val="502B9971"/>
    <w:rsid w:val="50620159"/>
    <w:rsid w:val="50620159"/>
    <w:rsid w:val="50E60237"/>
    <w:rsid w:val="5105036C"/>
    <w:rsid w:val="51C16E3B"/>
    <w:rsid w:val="52217658"/>
    <w:rsid w:val="5288BC3A"/>
    <w:rsid w:val="538079BE"/>
    <w:rsid w:val="53A2E8A7"/>
    <w:rsid w:val="53AA89D8"/>
    <w:rsid w:val="5414631C"/>
    <w:rsid w:val="547C5022"/>
    <w:rsid w:val="549285D2"/>
    <w:rsid w:val="54E2995D"/>
    <w:rsid w:val="55FB3AD3"/>
    <w:rsid w:val="55FF3BB7"/>
    <w:rsid w:val="569A4F4B"/>
    <w:rsid w:val="574D5D99"/>
    <w:rsid w:val="5785DFCA"/>
    <w:rsid w:val="57D5EA72"/>
    <w:rsid w:val="57E3CC45"/>
    <w:rsid w:val="58058A87"/>
    <w:rsid w:val="58489A7F"/>
    <w:rsid w:val="58DF2657"/>
    <w:rsid w:val="59F564ED"/>
    <w:rsid w:val="5B1A4561"/>
    <w:rsid w:val="5B22BA6E"/>
    <w:rsid w:val="5BD8D3BE"/>
    <w:rsid w:val="5C064655"/>
    <w:rsid w:val="5C6432D0"/>
    <w:rsid w:val="5C81FDEF"/>
    <w:rsid w:val="5CE665F9"/>
    <w:rsid w:val="5D2EA4F4"/>
    <w:rsid w:val="5E52F06B"/>
    <w:rsid w:val="5F442B8A"/>
    <w:rsid w:val="5FA1F6E5"/>
    <w:rsid w:val="5FD9BEC5"/>
    <w:rsid w:val="6195038E"/>
    <w:rsid w:val="624F1E2C"/>
    <w:rsid w:val="62547A3B"/>
    <w:rsid w:val="634291B8"/>
    <w:rsid w:val="64112CB3"/>
    <w:rsid w:val="6430E1AA"/>
    <w:rsid w:val="64346A71"/>
    <w:rsid w:val="645D3F95"/>
    <w:rsid w:val="647378F6"/>
    <w:rsid w:val="64AC4E1E"/>
    <w:rsid w:val="6526D96F"/>
    <w:rsid w:val="6554CA29"/>
    <w:rsid w:val="6690DEAC"/>
    <w:rsid w:val="685B83EC"/>
    <w:rsid w:val="685EC673"/>
    <w:rsid w:val="687E62EE"/>
    <w:rsid w:val="68A11DB5"/>
    <w:rsid w:val="68F7E054"/>
    <w:rsid w:val="69B31C8D"/>
    <w:rsid w:val="6A05D858"/>
    <w:rsid w:val="6A97FBB3"/>
    <w:rsid w:val="6ADD01DD"/>
    <w:rsid w:val="6AF67A9F"/>
    <w:rsid w:val="6AFD0BC7"/>
    <w:rsid w:val="6B287556"/>
    <w:rsid w:val="6B84DD75"/>
    <w:rsid w:val="6C80BFC4"/>
    <w:rsid w:val="6D31EB54"/>
    <w:rsid w:val="6D6E6B68"/>
    <w:rsid w:val="6D767387"/>
    <w:rsid w:val="6DB05C3C"/>
    <w:rsid w:val="6F38BBC9"/>
    <w:rsid w:val="6F5281E2"/>
    <w:rsid w:val="70265623"/>
    <w:rsid w:val="70619E90"/>
    <w:rsid w:val="70D6B2E5"/>
    <w:rsid w:val="71B4C220"/>
    <w:rsid w:val="736651CC"/>
    <w:rsid w:val="74013C1D"/>
    <w:rsid w:val="74EF3D94"/>
    <w:rsid w:val="750DBF40"/>
    <w:rsid w:val="753CFD39"/>
    <w:rsid w:val="761797CF"/>
    <w:rsid w:val="7626AC19"/>
    <w:rsid w:val="7628D2A6"/>
    <w:rsid w:val="764B2116"/>
    <w:rsid w:val="76510381"/>
    <w:rsid w:val="76640F58"/>
    <w:rsid w:val="7735C557"/>
    <w:rsid w:val="773651FB"/>
    <w:rsid w:val="7797627D"/>
    <w:rsid w:val="77D5E227"/>
    <w:rsid w:val="7A0F23F7"/>
    <w:rsid w:val="7A5F4119"/>
    <w:rsid w:val="7C27EE12"/>
    <w:rsid w:val="7C29B47A"/>
    <w:rsid w:val="7C545EC6"/>
    <w:rsid w:val="7EC8DED8"/>
    <w:rsid w:val="7ED5C0F6"/>
    <w:rsid w:val="7F576F78"/>
    <w:rsid w:val="7FF09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3DE5"/>
  <w15:docId w15:val="{D1ADE266-CF5E-4A82-B1E9-97AFDC77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hAnsi="Quattrocento Sans" w:eastAsia="Quattrocento Sans" w:cs="Quattrocento Sans"/>
        <w:sz w:val="22"/>
        <w:szCs w:val="22"/>
        <w:lang w:val="en-US" w:eastAsia="ja-JP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color="2B579A" w:sz="18" w:space="1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1F4E79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paragraph" w:styleId="Heading7">
    <w:name w:val="heading 7"/>
    <w:basedOn w:val="Normal0"/>
    <w:next w:val="Normal0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0"/>
    <w:next w:val="Normal0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0"/>
    <w:next w:val="Normal0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color="2B579A" w:sz="48" w:space="0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Normal0" w:customStyle="1">
    <w:name w:val="Normal0"/>
    <w:qFormat/>
    <w:rsid w:val="00594254"/>
  </w:style>
  <w:style w:type="paragraph" w:styleId="heading10" w:customStyle="1">
    <w:name w:val="heading 10"/>
    <w:basedOn w:val="Normal0"/>
    <w:link w:val="Heading1Char"/>
    <w:uiPriority w:val="5"/>
    <w:qFormat/>
    <w:rsid w:val="0026504D"/>
    <w:pPr>
      <w:keepNext/>
      <w:keepLines/>
      <w:pBdr>
        <w:bottom w:val="single" w:color="2B579A" w:themeColor="accent5" w:sz="18" w:space="1"/>
      </w:pBdr>
      <w:spacing w:before="360" w:after="240" w:line="240" w:lineRule="auto"/>
      <w:contextualSpacing/>
      <w:outlineLvl w:val="0"/>
    </w:pPr>
    <w:rPr>
      <w:rFonts w:asciiTheme="majorHAnsi" w:hAnsiTheme="majorHAnsi" w:eastAsiaTheme="majorEastAsia" w:cstheme="majorBidi"/>
      <w:color w:val="3B3838" w:themeColor="background2" w:themeShade="40"/>
      <w:kern w:val="28"/>
      <w:sz w:val="52"/>
      <w:szCs w:val="52"/>
    </w:rPr>
  </w:style>
  <w:style w:type="paragraph" w:styleId="heading20" w:customStyle="1">
    <w:name w:val="heading 20"/>
    <w:basedOn w:val="Normal0"/>
    <w:next w:val="Normal0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heading30" w:customStyle="1">
    <w:name w:val="heading 30"/>
    <w:basedOn w:val="Normal0"/>
    <w:next w:val="Normal0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0" w:customStyle="1">
    <w:name w:val="heading 40"/>
    <w:basedOn w:val="Normal0"/>
    <w:next w:val="Normal0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heading50" w:customStyle="1">
    <w:name w:val="heading 50"/>
    <w:basedOn w:val="Normal0"/>
    <w:next w:val="Normal0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heading60" w:customStyle="1">
    <w:name w:val="heading 60"/>
    <w:basedOn w:val="Normal0"/>
    <w:next w:val="Normal0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b/>
      <w:color w:val="1F4D78" w:themeColor="accent1" w:themeShade="7F"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1Char" w:customStyle="1">
    <w:name w:val="Heading 1 Char"/>
    <w:basedOn w:val="DefaultParagraphFont"/>
    <w:link w:val="heading10"/>
    <w:uiPriority w:val="5"/>
    <w:rsid w:val="0026504D"/>
    <w:rPr>
      <w:rFonts w:asciiTheme="majorHAnsi" w:hAnsiTheme="majorHAnsi" w:eastAsiaTheme="majorEastAsia" w:cstheme="majorBidi"/>
      <w:color w:val="3B3838" w:themeColor="background2" w:themeShade="40"/>
      <w:kern w:val="28"/>
      <w:sz w:val="52"/>
      <w:szCs w:val="52"/>
    </w:rPr>
  </w:style>
  <w:style w:type="paragraph" w:styleId="Header">
    <w:name w:val="header"/>
    <w:basedOn w:val="Normal0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styleId="HeaderChar" w:customStyle="1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0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0" w:customStyle="1">
    <w:name w:val="Title0"/>
    <w:basedOn w:val="Normal0"/>
    <w:link w:val="TitleChar"/>
    <w:uiPriority w:val="1"/>
    <w:qFormat/>
    <w:rsid w:val="0026504D"/>
    <w:pPr>
      <w:pBdr>
        <w:left w:val="single" w:color="2B579A" w:themeColor="accent5" w:sz="48" w:space="0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hAnsiTheme="majorHAnsi" w:eastAsiaTheme="majorEastAsia" w:cstheme="majorBidi"/>
      <w:color w:val="FFFFFF" w:themeColor="background1"/>
      <w:spacing w:val="-10"/>
      <w:kern w:val="28"/>
      <w:sz w:val="96"/>
      <w:szCs w:val="56"/>
    </w:rPr>
  </w:style>
  <w:style w:type="character" w:styleId="TitleChar" w:customStyle="1">
    <w:name w:val="Title Char"/>
    <w:basedOn w:val="DefaultParagraphFont"/>
    <w:link w:val="Title0"/>
    <w:uiPriority w:val="1"/>
    <w:rsid w:val="0026504D"/>
    <w:rPr>
      <w:rFonts w:asciiTheme="majorHAnsi" w:hAnsiTheme="majorHAnsi" w:eastAsiaTheme="majorEastAsia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0"/>
    <w:next w:val="Normal0"/>
    <w:link w:val="SubtitleChar"/>
    <w:uiPriority w:val="11"/>
    <w:qFormat/>
    <w:rsid w:val="0026504D"/>
    <w:pPr>
      <w:numPr>
        <w:ilvl w:val="1"/>
      </w:numPr>
      <w:pBdr>
        <w:left w:val="single" w:color="2B579A" w:themeColor="accent5" w:sz="48" w:space="0"/>
        <w:bottom w:val="single" w:color="2B579A" w:themeColor="accent5" w:sz="48" w:space="1"/>
      </w:pBdr>
      <w:shd w:val="clear" w:color="auto" w:fill="2B579A" w:themeFill="accent5"/>
      <w:spacing w:before="0" w:after="120"/>
      <w:ind w:left="144"/>
      <w:contextualSpacing/>
    </w:pPr>
    <w:rPr>
      <w:rFonts w:asciiTheme="majorHAnsi" w:hAnsiTheme="majorHAnsi" w:eastAsiaTheme="minorEastAsia"/>
      <w:color w:val="FFFFFF" w:themeColor="background1"/>
      <w:spacing w:val="15"/>
      <w:sz w:val="36"/>
    </w:rPr>
  </w:style>
  <w:style w:type="character" w:styleId="SubtitleChar" w:customStyle="1">
    <w:name w:val="Subtitle Char"/>
    <w:basedOn w:val="DefaultParagraphFont"/>
    <w:link w:val="Subtitle"/>
    <w:uiPriority w:val="2"/>
    <w:rsid w:val="0026504D"/>
    <w:rPr>
      <w:rFonts w:asciiTheme="majorHAnsi" w:hAnsiTheme="majorHAnsi" w:eastAsiaTheme="minorEastAsia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NormalTable0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0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color w:val="404040" w:themeColor="text1" w:themeTint="BF"/>
      <w:sz w:val="24"/>
      <w:szCs w:val="24"/>
    </w:rPr>
  </w:style>
  <w:style w:type="paragraph" w:styleId="Footer">
    <w:name w:val="footer"/>
    <w:basedOn w:val="Normal0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NormalTable0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NormalTable0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B579A" w:themeColor="accent5" w:sz="4" w:space="0"/>
          <w:left w:val="single" w:color="2B579A" w:themeColor="accent5" w:sz="4" w:space="0"/>
          <w:bottom w:val="single" w:color="2B579A" w:themeColor="accent5" w:sz="4" w:space="0"/>
          <w:right w:val="single" w:color="2B579A" w:themeColor="accent5" w:sz="4" w:space="0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color="2B57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NormalTable0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NormalTable0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NormalTable0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NormalTable0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eading2Char" w:customStyle="1">
    <w:name w:val="Heading 2 Char"/>
    <w:basedOn w:val="DefaultParagraphFont"/>
    <w:link w:val="heading20"/>
    <w:uiPriority w:val="6"/>
    <w:semiHidden/>
    <w:rsid w:val="00487996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0"/>
    <w:uiPriority w:val="11"/>
    <w:qFormat/>
    <w:rsid w:val="00B61F85"/>
    <w:pPr>
      <w:numPr>
        <w:numId w:val="4"/>
      </w:numPr>
    </w:pPr>
  </w:style>
  <w:style w:type="paragraph" w:styleId="BalloonText">
    <w:name w:val="Balloon Text"/>
    <w:basedOn w:val="Normal0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0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styleId="Heading1-PageBreak" w:customStyle="1">
    <w:name w:val="Heading 1 - Page Break"/>
    <w:basedOn w:val="Normal0"/>
    <w:uiPriority w:val="6"/>
    <w:qFormat/>
    <w:rsid w:val="0026504D"/>
    <w:pPr>
      <w:keepNext/>
      <w:keepLines/>
      <w:pageBreakBefore/>
      <w:pBdr>
        <w:bottom w:val="single" w:color="2B579A" w:themeColor="accent5" w:sz="18" w:space="1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styleId="Image" w:customStyle="1">
    <w:name w:val="Image"/>
    <w:basedOn w:val="Normal0"/>
    <w:uiPriority w:val="22"/>
    <w:qFormat/>
    <w:rsid w:val="001073CE"/>
    <w:pPr>
      <w:jc w:val="right"/>
    </w:pPr>
  </w:style>
  <w:style w:type="paragraph" w:styleId="Bibliography">
    <w:name w:val="Bibliography"/>
    <w:basedOn w:val="Normal0"/>
    <w:next w:val="Normal0"/>
    <w:uiPriority w:val="37"/>
    <w:semiHidden/>
    <w:unhideWhenUsed/>
    <w:rsid w:val="00F33B83"/>
  </w:style>
  <w:style w:type="paragraph" w:styleId="TOCHeading">
    <w:name w:val="TOC Heading"/>
    <w:basedOn w:val="heading10"/>
    <w:next w:val="Normal0"/>
    <w:uiPriority w:val="39"/>
    <w:semiHidden/>
    <w:unhideWhenUsed/>
    <w:qFormat/>
    <w:rsid w:val="00F33B83"/>
    <w:pPr>
      <w:outlineLvl w:val="9"/>
    </w:pPr>
    <w:rPr>
      <w:kern w:val="0"/>
      <w:szCs w:val="32"/>
    </w:rPr>
  </w:style>
  <w:style w:type="paragraph" w:styleId="BlockText">
    <w:name w:val="Block Text"/>
    <w:basedOn w:val="Normal0"/>
    <w:uiPriority w:val="99"/>
    <w:semiHidden/>
    <w:unhideWhenUsed/>
    <w:rsid w:val="00487996"/>
    <w:pPr>
      <w:pBdr>
        <w:top w:val="single" w:color="1F4E79" w:themeColor="accent1" w:themeShade="80" w:sz="2" w:space="10"/>
        <w:left w:val="single" w:color="1F4E79" w:themeColor="accent1" w:themeShade="80" w:sz="2" w:space="10"/>
        <w:bottom w:val="single" w:color="1F4E79" w:themeColor="accent1" w:themeShade="80" w:sz="2" w:space="10"/>
        <w:right w:val="single" w:color="1F4E79" w:themeColor="accent1" w:themeShade="80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0"/>
    <w:link w:val="BodyTextChar"/>
    <w:uiPriority w:val="99"/>
    <w:semiHidden/>
    <w:unhideWhenUsed/>
    <w:rsid w:val="00F33B8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0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0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0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0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0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0"/>
    <w:next w:val="Normal0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0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NormalTable0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NormalTable0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NormalTable0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NormalTable0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NormalTable0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NormalTable0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NormalTable0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NormalTable0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NormalTable0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NormalTable0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NormalTable0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NormalTable0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NormalTable0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NormalTable0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NormalTable0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NormalTable0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themeShade="99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NormalTable0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2" w:sz="2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0000" w:themeColor="accent2" w:themeShade="99" w:sz="4" w:space="0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NormalTable0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NormalTable0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NormalTable0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2B579A" w:themeColor="accent5" w:sz="4" w:space="0"/>
        <w:bottom w:val="single" w:color="2B579A" w:themeColor="accent5" w:sz="4" w:space="0"/>
        <w:right w:val="single" w:color="2B579A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9345C" w:themeColor="accent5" w:themeShade="99" w:sz="4" w:space="0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NormalTable0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B579A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B57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NormalTable0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NormalTable0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NormalTable0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NormalTable0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NormalTable0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NormalTable0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NormalTable0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0"/>
    <w:next w:val="Normal0"/>
    <w:link w:val="DateChar"/>
    <w:uiPriority w:val="99"/>
    <w:semiHidden/>
    <w:unhideWhenUsed/>
    <w:rsid w:val="00F33B83"/>
  </w:style>
  <w:style w:type="character" w:styleId="DateChar" w:customStyle="1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0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0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0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0"/>
    <w:uiPriority w:val="99"/>
    <w:semiHidden/>
    <w:unhideWhenUsed/>
    <w:rsid w:val="00F33B83"/>
    <w:pPr>
      <w:framePr w:w="7920" w:h="1980" w:hSpace="180" w:wrap="auto" w:hAnchor="page" w:xAlign="center" w:yAlign="bottom" w:hRule="exact"/>
      <w:spacing w:before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0"/>
    <w:uiPriority w:val="99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0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NormalTable0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color="FF9999" w:themeColor="accent2" w:themeTint="66" w:sz="4" w:space="0"/>
        <w:left w:val="single" w:color="FF9999" w:themeColor="accent2" w:themeTint="66" w:sz="4" w:space="0"/>
        <w:bottom w:val="single" w:color="FF9999" w:themeColor="accent2" w:themeTint="66" w:sz="4" w:space="0"/>
        <w:right w:val="single" w:color="FF9999" w:themeColor="accent2" w:themeTint="66" w:sz="4" w:space="0"/>
        <w:insideH w:val="single" w:color="FF9999" w:themeColor="accent2" w:themeTint="66" w:sz="4" w:space="0"/>
        <w:insideV w:val="single" w:color="FF9999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F6666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NormalTable0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NormalTable0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NormalTable0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color="9DB8E3" w:themeColor="accent5" w:themeTint="66" w:sz="4" w:space="0"/>
        <w:left w:val="single" w:color="9DB8E3" w:themeColor="accent5" w:themeTint="66" w:sz="4" w:space="0"/>
        <w:bottom w:val="single" w:color="9DB8E3" w:themeColor="accent5" w:themeTint="66" w:sz="4" w:space="0"/>
        <w:right w:val="single" w:color="9DB8E3" w:themeColor="accent5" w:themeTint="66" w:sz="4" w:space="0"/>
        <w:insideH w:val="single" w:color="9DB8E3" w:themeColor="accent5" w:themeTint="66" w:sz="4" w:space="0"/>
        <w:insideV w:val="single" w:color="9DB8E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6C95D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C95D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NormalTable0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NormalTable0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NormalTable0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FF6666" w:themeColor="accent2" w:themeTint="99" w:sz="2" w:space="0"/>
        <w:bottom w:val="single" w:color="FF6666" w:themeColor="accent2" w:themeTint="99" w:sz="2" w:space="0"/>
        <w:insideH w:val="single" w:color="FF6666" w:themeColor="accent2" w:themeTint="99" w:sz="2" w:space="0"/>
        <w:insideV w:val="single" w:color="FF6666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6666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6666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NormalTable0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NormalTable0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NormalTable0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6C95D6" w:themeColor="accent5" w:themeTint="99" w:sz="2" w:space="0"/>
        <w:bottom w:val="single" w:color="6C95D6" w:themeColor="accent5" w:themeTint="99" w:sz="2" w:space="0"/>
        <w:insideH w:val="single" w:color="6C95D6" w:themeColor="accent5" w:themeTint="99" w:sz="2" w:space="0"/>
        <w:insideV w:val="single" w:color="6C95D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C95D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C95D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NormalTable0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NormalTable0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NormalTable0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GridTable3-Accent2">
    <w:name w:val="Grid Table 3 Accent 2"/>
    <w:basedOn w:val="NormalTable0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color="FF6666" w:themeColor="accent2" w:themeTint="99" w:sz="4" w:space="0"/>
        </w:tcBorders>
      </w:tcPr>
    </w:tblStylePr>
    <w:tblStylePr w:type="nwCell">
      <w:tblPr/>
      <w:tcPr>
        <w:tcBorders>
          <w:bottom w:val="single" w:color="FF6666" w:themeColor="accent2" w:themeTint="99" w:sz="4" w:space="0"/>
        </w:tcBorders>
      </w:tcPr>
    </w:tblStylePr>
    <w:tblStylePr w:type="seCell">
      <w:tblPr/>
      <w:tcPr>
        <w:tcBorders>
          <w:top w:val="single" w:color="FF6666" w:themeColor="accent2" w:themeTint="99" w:sz="4" w:space="0"/>
        </w:tcBorders>
      </w:tcPr>
    </w:tblStylePr>
    <w:tblStylePr w:type="swCell">
      <w:tblPr/>
      <w:tcPr>
        <w:tcBorders>
          <w:top w:val="single" w:color="FF6666" w:themeColor="accent2" w:themeTint="99" w:sz="4" w:space="0"/>
        </w:tcBorders>
      </w:tcPr>
    </w:tblStylePr>
  </w:style>
  <w:style w:type="table" w:styleId="GridTable3-Accent3">
    <w:name w:val="Grid Table 3 Accent 3"/>
    <w:basedOn w:val="NormalTable0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NormalTable0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NormalTable0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color="6C95D6" w:themeColor="accent5" w:themeTint="99" w:sz="4" w:space="0"/>
        </w:tcBorders>
      </w:tcPr>
    </w:tblStylePr>
    <w:tblStylePr w:type="nwCell">
      <w:tblPr/>
      <w:tcPr>
        <w:tcBorders>
          <w:bottom w:val="single" w:color="6C95D6" w:themeColor="accent5" w:themeTint="99" w:sz="4" w:space="0"/>
        </w:tcBorders>
      </w:tcPr>
    </w:tblStylePr>
    <w:tblStylePr w:type="seCell">
      <w:tblPr/>
      <w:tcPr>
        <w:tcBorders>
          <w:top w:val="single" w:color="6C95D6" w:themeColor="accent5" w:themeTint="99" w:sz="4" w:space="0"/>
        </w:tcBorders>
      </w:tcPr>
    </w:tblStylePr>
    <w:tblStylePr w:type="swCell">
      <w:tblPr/>
      <w:tcPr>
        <w:tcBorders>
          <w:top w:val="single" w:color="6C95D6" w:themeColor="accent5" w:themeTint="99" w:sz="4" w:space="0"/>
        </w:tcBorders>
      </w:tcPr>
    </w:tblStylePr>
  </w:style>
  <w:style w:type="table" w:styleId="GridTable3-Accent6">
    <w:name w:val="Grid Table 3 Accent 6"/>
    <w:basedOn w:val="NormalTable0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-Accent1">
    <w:name w:val="Grid Table 4 Accent 1"/>
    <w:basedOn w:val="NormalTable0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NormalTable0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NormalTable0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NormalTable0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NormalTable0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NormalTable0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NormalTable0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NormalTable0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NormalTable0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NormalTable0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NormalTable0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NormalTable0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NormalTable0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NormalTable0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F6666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NormalTable0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NormalTable0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NormalTable0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6C95D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C95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NormalTable0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NormalTable0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NormalTable0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GridTable7Colorful-Accent2">
    <w:name w:val="Grid Table 7 Colorful Accent 2"/>
    <w:basedOn w:val="NormalTable0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color="FF6666" w:themeColor="accent2" w:themeTint="99" w:sz="4" w:space="0"/>
        </w:tcBorders>
      </w:tcPr>
    </w:tblStylePr>
    <w:tblStylePr w:type="nwCell">
      <w:tblPr/>
      <w:tcPr>
        <w:tcBorders>
          <w:bottom w:val="single" w:color="FF6666" w:themeColor="accent2" w:themeTint="99" w:sz="4" w:space="0"/>
        </w:tcBorders>
      </w:tcPr>
    </w:tblStylePr>
    <w:tblStylePr w:type="seCell">
      <w:tblPr/>
      <w:tcPr>
        <w:tcBorders>
          <w:top w:val="single" w:color="FF6666" w:themeColor="accent2" w:themeTint="99" w:sz="4" w:space="0"/>
        </w:tcBorders>
      </w:tcPr>
    </w:tblStylePr>
    <w:tblStylePr w:type="swCell">
      <w:tblPr/>
      <w:tcPr>
        <w:tcBorders>
          <w:top w:val="single" w:color="FF6666" w:themeColor="accent2" w:themeTint="99" w:sz="4" w:space="0"/>
        </w:tcBorders>
      </w:tcPr>
    </w:tblStylePr>
  </w:style>
  <w:style w:type="table" w:styleId="GridTable7Colorful-Accent3">
    <w:name w:val="Grid Table 7 Colorful Accent 3"/>
    <w:basedOn w:val="NormalTable0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NormalTable0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NormalTable0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color="6C95D6" w:themeColor="accent5" w:themeTint="99" w:sz="4" w:space="0"/>
        </w:tcBorders>
      </w:tcPr>
    </w:tblStylePr>
    <w:tblStylePr w:type="nwCell">
      <w:tblPr/>
      <w:tcPr>
        <w:tcBorders>
          <w:bottom w:val="single" w:color="6C95D6" w:themeColor="accent5" w:themeTint="99" w:sz="4" w:space="0"/>
        </w:tcBorders>
      </w:tcPr>
    </w:tblStylePr>
    <w:tblStylePr w:type="seCell">
      <w:tblPr/>
      <w:tcPr>
        <w:tcBorders>
          <w:top w:val="single" w:color="6C95D6" w:themeColor="accent5" w:themeTint="99" w:sz="4" w:space="0"/>
        </w:tcBorders>
      </w:tcPr>
    </w:tblStylePr>
    <w:tblStylePr w:type="swCell">
      <w:tblPr/>
      <w:tcPr>
        <w:tcBorders>
          <w:top w:val="single" w:color="6C95D6" w:themeColor="accent5" w:themeTint="99" w:sz="4" w:space="0"/>
        </w:tcBorders>
      </w:tcPr>
    </w:tblStylePr>
  </w:style>
  <w:style w:type="table" w:styleId="GridTable7Colorful-Accent6">
    <w:name w:val="Grid Table 7 Colorful Accent 6"/>
    <w:basedOn w:val="NormalTable0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character" w:styleId="Heading3Char" w:customStyle="1">
    <w:name w:val="Heading 3 Char"/>
    <w:basedOn w:val="DefaultParagraphFont"/>
    <w:link w:val="heading30"/>
    <w:uiPriority w:val="6"/>
    <w:semiHidden/>
    <w:rsid w:val="00F33B83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0"/>
    <w:uiPriority w:val="6"/>
    <w:semiHidden/>
    <w:rsid w:val="00487996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styleId="Heading5Char" w:customStyle="1">
    <w:name w:val="Heading 5 Char"/>
    <w:basedOn w:val="DefaultParagraphFont"/>
    <w:link w:val="heading50"/>
    <w:uiPriority w:val="6"/>
    <w:semiHidden/>
    <w:rsid w:val="00487996"/>
    <w:rPr>
      <w:rFonts w:asciiTheme="majorHAnsi" w:hAnsiTheme="majorHAnsi" w:eastAsiaTheme="majorEastAsia" w:cstheme="majorBidi"/>
      <w:color w:val="1F4E79" w:themeColor="accent1" w:themeShade="80"/>
    </w:rPr>
  </w:style>
  <w:style w:type="character" w:styleId="Heading6Char" w:customStyle="1">
    <w:name w:val="Heading 6 Char"/>
    <w:basedOn w:val="DefaultParagraphFont"/>
    <w:link w:val="heading60"/>
    <w:uiPriority w:val="6"/>
    <w:semiHidden/>
    <w:rsid w:val="00487996"/>
    <w:rPr>
      <w:rFonts w:asciiTheme="majorHAnsi" w:hAnsiTheme="majorHAnsi" w:eastAsiaTheme="majorEastAsia" w:cstheme="majorBidi"/>
      <w:b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6"/>
    <w:semiHidden/>
    <w:rsid w:val="00F33B83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6"/>
    <w:semiHidden/>
    <w:rsid w:val="00F33B83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6"/>
    <w:semiHidden/>
    <w:rsid w:val="00F33B83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0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0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0"/>
    <w:next w:val="Normal0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0"/>
    <w:next w:val="Normal0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0"/>
    <w:next w:val="Normal0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0"/>
    <w:next w:val="Normal0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0"/>
    <w:next w:val="Normal0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0"/>
    <w:next w:val="Normal0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0"/>
    <w:next w:val="Normal0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0"/>
    <w:next w:val="Normal0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0"/>
    <w:next w:val="Normal0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0"/>
    <w:next w:val="Index1"/>
    <w:uiPriority w:val="99"/>
    <w:semiHidden/>
    <w:unhideWhenUsed/>
    <w:rsid w:val="00F33B83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0"/>
    <w:next w:val="Normal0"/>
    <w:link w:val="IntenseQuoteChar"/>
    <w:uiPriority w:val="30"/>
    <w:semiHidden/>
    <w:unhideWhenUsed/>
    <w:qFormat/>
    <w:rsid w:val="00594254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NormalTable0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NormalTable0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  <w:style w:type="table" w:styleId="LightGrid-Accent2">
    <w:name w:val="Light Grid Accent 2"/>
    <w:basedOn w:val="NormalTable0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18" w:space="0"/>
          <w:right w:val="single" w:color="FF0000" w:themeColor="accent2" w:sz="8" w:space="0"/>
          <w:insideH w:val="nil"/>
          <w:insideV w:val="single" w:color="FF000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H w:val="nil"/>
          <w:insideV w:val="single" w:color="FF000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Vert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color="FF0000" w:themeColor="accent2" w:sz="8" w:space="0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color="FF0000" w:themeColor="accent2" w:sz="8" w:space="0"/>
        </w:tcBorders>
      </w:tcPr>
    </w:tblStylePr>
  </w:style>
  <w:style w:type="table" w:styleId="LightGrid-Accent3">
    <w:name w:val="Light Grid Accent 3"/>
    <w:basedOn w:val="NormalTable0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NormalTable0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NormalTable0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  <w:insideH w:val="single" w:color="2B579A" w:themeColor="accent5" w:sz="8" w:space="0"/>
        <w:insideV w:val="single" w:color="2B579A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18" w:space="0"/>
          <w:right w:val="single" w:color="2B579A" w:themeColor="accent5" w:sz="8" w:space="0"/>
          <w:insideH w:val="nil"/>
          <w:insideV w:val="single" w:color="2B579A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B579A" w:themeColor="accent5" w:sz="6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H w:val="nil"/>
          <w:insideV w:val="single" w:color="2B579A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band1Vert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V w:val="single" w:color="2B579A" w:themeColor="accent5" w:sz="8" w:space="0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V w:val="single" w:color="2B579A" w:themeColor="accent5" w:sz="8" w:space="0"/>
        </w:tcBorders>
      </w:tcPr>
    </w:tblStylePr>
  </w:style>
  <w:style w:type="table" w:styleId="LightGrid-Accent6">
    <w:name w:val="Light Grid Accent 6"/>
    <w:basedOn w:val="NormalTable0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ghtList">
    <w:name w:val="Light List"/>
    <w:basedOn w:val="NormalTable0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NormalTable0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LightList-Accent2">
    <w:name w:val="Light List Accent 2"/>
    <w:basedOn w:val="NormalTable0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</w:style>
  <w:style w:type="table" w:styleId="LightList-Accent3">
    <w:name w:val="Light List Accent 3"/>
    <w:basedOn w:val="NormalTable0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NormalTable0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NormalTable0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B579A" w:themeColor="accent5" w:sz="6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band1Horz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</w:style>
  <w:style w:type="table" w:styleId="LightList-Accent6">
    <w:name w:val="Light List Accent 6"/>
    <w:basedOn w:val="NormalTable0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">
    <w:name w:val="Light Shading"/>
    <w:basedOn w:val="NormalTable0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NormalTable0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NormalTable0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color="FF0000" w:themeColor="accent2" w:sz="8" w:space="0"/>
        <w:bottom w:val="single" w:color="FF000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NormalTable0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NormalTable0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NormalTable0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color="2B579A" w:themeColor="accent5" w:sz="8" w:space="0"/>
        <w:bottom w:val="single" w:color="2B579A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B579A" w:themeColor="accent5" w:sz="8" w:space="0"/>
          <w:left w:val="nil"/>
          <w:bottom w:val="single" w:color="2B579A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B579A" w:themeColor="accent5" w:sz="8" w:space="0"/>
          <w:left w:val="nil"/>
          <w:bottom w:val="single" w:color="2B579A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NormalTable0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0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0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0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0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0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0"/>
    <w:uiPriority w:val="99"/>
    <w:semiHidden/>
    <w:unhideWhenUsed/>
    <w:rsid w:val="00F33B83"/>
    <w:pPr>
      <w:numPr>
        <w:numId w:val="5"/>
      </w:numPr>
      <w:contextualSpacing/>
    </w:pPr>
  </w:style>
  <w:style w:type="paragraph" w:styleId="ListBullet3">
    <w:name w:val="List Bullet 3"/>
    <w:basedOn w:val="Normal0"/>
    <w:uiPriority w:val="99"/>
    <w:semiHidden/>
    <w:unhideWhenUsed/>
    <w:rsid w:val="00F33B83"/>
    <w:pPr>
      <w:numPr>
        <w:numId w:val="6"/>
      </w:numPr>
      <w:contextualSpacing/>
    </w:pPr>
  </w:style>
  <w:style w:type="paragraph" w:styleId="ListBullet4">
    <w:name w:val="List Bullet 4"/>
    <w:basedOn w:val="Normal0"/>
    <w:uiPriority w:val="99"/>
    <w:semiHidden/>
    <w:unhideWhenUsed/>
    <w:rsid w:val="00F33B83"/>
    <w:pPr>
      <w:numPr>
        <w:numId w:val="7"/>
      </w:numPr>
      <w:contextualSpacing/>
    </w:pPr>
  </w:style>
  <w:style w:type="paragraph" w:styleId="ListBullet5">
    <w:name w:val="List Bullet 5"/>
    <w:basedOn w:val="Normal0"/>
    <w:uiPriority w:val="99"/>
    <w:semiHidden/>
    <w:unhideWhenUsed/>
    <w:rsid w:val="00F33B83"/>
    <w:pPr>
      <w:numPr>
        <w:numId w:val="8"/>
      </w:numPr>
      <w:contextualSpacing/>
    </w:pPr>
  </w:style>
  <w:style w:type="paragraph" w:styleId="ListContinue">
    <w:name w:val="List Continue"/>
    <w:basedOn w:val="Normal0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0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0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0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0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0"/>
    <w:uiPriority w:val="99"/>
    <w:semiHidden/>
    <w:unhideWhenUsed/>
    <w:rsid w:val="00F33B83"/>
    <w:pPr>
      <w:numPr>
        <w:numId w:val="9"/>
      </w:numPr>
      <w:contextualSpacing/>
    </w:pPr>
  </w:style>
  <w:style w:type="paragraph" w:styleId="ListNumber3">
    <w:name w:val="List Number 3"/>
    <w:basedOn w:val="Normal0"/>
    <w:uiPriority w:val="99"/>
    <w:semiHidden/>
    <w:unhideWhenUsed/>
    <w:rsid w:val="00F33B83"/>
    <w:pPr>
      <w:numPr>
        <w:numId w:val="10"/>
      </w:numPr>
      <w:contextualSpacing/>
    </w:pPr>
  </w:style>
  <w:style w:type="paragraph" w:styleId="ListNumber4">
    <w:name w:val="List Number 4"/>
    <w:basedOn w:val="Normal0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Number5">
    <w:name w:val="List Number 5"/>
    <w:basedOn w:val="Normal0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Paragraph">
    <w:name w:val="List Paragraph"/>
    <w:basedOn w:val="Normal0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NormalTable0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NormalTable0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NormalTable0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6666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6666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NormalTable0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NormalTable0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NormalTable0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C95D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C95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NormalTable0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NormalTable0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NormalTable0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NormalTable0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FF6666" w:themeColor="accent2" w:themeTint="99" w:sz="4" w:space="0"/>
        <w:bottom w:val="single" w:color="FF6666" w:themeColor="accent2" w:themeTint="99" w:sz="4" w:space="0"/>
        <w:insideH w:val="single" w:color="FF6666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NormalTable0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NormalTable0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NormalTable0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6C95D6" w:themeColor="accent5" w:themeTint="99" w:sz="4" w:space="0"/>
        <w:bottom w:val="single" w:color="6C95D6" w:themeColor="accent5" w:themeTint="99" w:sz="4" w:space="0"/>
        <w:insideH w:val="single" w:color="6C95D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NormalTable0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NormalTable0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NormalTable0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styleId="ListTable3-Accent2">
    <w:name w:val="List Table 3 Accent 2"/>
    <w:basedOn w:val="NormalTable0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FF0000" w:themeColor="accent2" w:sz="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0000" w:themeColor="accent2" w:sz="4" w:space="0"/>
          <w:right w:val="single" w:color="FF0000" w:themeColor="accent2" w:sz="4" w:space="0"/>
        </w:tcBorders>
      </w:tcPr>
    </w:tblStylePr>
    <w:tblStylePr w:type="band1Horz">
      <w:tblPr/>
      <w:tcPr>
        <w:tcBorders>
          <w:top w:val="single" w:color="FF0000" w:themeColor="accent2" w:sz="4" w:space="0"/>
          <w:bottom w:val="single" w:color="FF0000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0000" w:themeColor="accent2" w:sz="4" w:space="0"/>
          <w:left w:val="nil"/>
        </w:tcBorders>
      </w:tcPr>
    </w:tblStylePr>
    <w:tblStylePr w:type="swCell">
      <w:tblPr/>
      <w:tcPr>
        <w:tcBorders>
          <w:top w:val="double" w:color="FF0000" w:themeColor="accent2" w:sz="4" w:space="0"/>
          <w:right w:val="nil"/>
        </w:tcBorders>
      </w:tcPr>
    </w:tblStylePr>
  </w:style>
  <w:style w:type="table" w:styleId="ListTable3-Accent3">
    <w:name w:val="List Table 3 Accent 3"/>
    <w:basedOn w:val="NormalTable0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NormalTable0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NormalTable0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2B579A" w:themeColor="accent5" w:sz="4" w:space="0"/>
        <w:left w:val="single" w:color="2B579A" w:themeColor="accent5" w:sz="4" w:space="0"/>
        <w:bottom w:val="single" w:color="2B579A" w:themeColor="accent5" w:sz="4" w:space="0"/>
        <w:right w:val="single" w:color="2B579A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color="2B579A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B579A" w:themeColor="accent5" w:sz="4" w:space="0"/>
          <w:right w:val="single" w:color="2B579A" w:themeColor="accent5" w:sz="4" w:space="0"/>
        </w:tcBorders>
      </w:tcPr>
    </w:tblStylePr>
    <w:tblStylePr w:type="band1Horz">
      <w:tblPr/>
      <w:tcPr>
        <w:tcBorders>
          <w:top w:val="single" w:color="2B579A" w:themeColor="accent5" w:sz="4" w:space="0"/>
          <w:bottom w:val="single" w:color="2B579A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B579A" w:themeColor="accent5" w:sz="4" w:space="0"/>
          <w:left w:val="nil"/>
        </w:tcBorders>
      </w:tcPr>
    </w:tblStylePr>
    <w:tblStylePr w:type="swCell">
      <w:tblPr/>
      <w:tcPr>
        <w:tcBorders>
          <w:top w:val="double" w:color="2B579A" w:themeColor="accent5" w:sz="4" w:space="0"/>
          <w:right w:val="nil"/>
        </w:tcBorders>
      </w:tcPr>
    </w:tblStylePr>
  </w:style>
  <w:style w:type="table" w:styleId="ListTable3-Accent6">
    <w:name w:val="List Table 3 Accent 6"/>
    <w:basedOn w:val="NormalTable0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NormalTable0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NormalTable0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NormalTable0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6666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NormalTable0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NormalTable0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NormalTable0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B579A" w:themeColor="accent5" w:sz="4" w:space="0"/>
          <w:left w:val="single" w:color="2B579A" w:themeColor="accent5" w:sz="4" w:space="0"/>
          <w:bottom w:val="single" w:color="2B579A" w:themeColor="accent5" w:sz="4" w:space="0"/>
          <w:right w:val="single" w:color="2B579A" w:themeColor="accent5" w:sz="4" w:space="0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color="6C95D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NormalTable0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NormalTable0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NormalTable0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NormalTable0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0000" w:themeColor="accent2" w:sz="24" w:space="0"/>
        <w:left w:val="single" w:color="FF0000" w:themeColor="accent2" w:sz="24" w:space="0"/>
        <w:bottom w:val="single" w:color="FF0000" w:themeColor="accent2" w:sz="24" w:space="0"/>
        <w:right w:val="single" w:color="FF0000" w:themeColor="accent2" w:sz="24" w:space="0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NormalTable0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NormalTable0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NormalTable0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B579A" w:themeColor="accent5" w:sz="24" w:space="0"/>
        <w:left w:val="single" w:color="2B579A" w:themeColor="accent5" w:sz="24" w:space="0"/>
        <w:bottom w:val="single" w:color="2B579A" w:themeColor="accent5" w:sz="24" w:space="0"/>
        <w:right w:val="single" w:color="2B579A" w:themeColor="accent5" w:sz="24" w:space="0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NormalTable0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NormalTable0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NormalTable0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NormalTable0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color="FF0000" w:themeColor="accent2" w:sz="4" w:space="0"/>
        <w:bottom w:val="single" w:color="FF0000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F000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NormalTable0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NormalTable0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NormalTable0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color="2B579A" w:themeColor="accent5" w:sz="4" w:space="0"/>
        <w:bottom w:val="single" w:color="2B579A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2B579A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2B57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NormalTable0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NormalTable0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NormalTable0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NormalTable0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000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000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000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0000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NormalTable0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NormalTable0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NormalTable0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B579A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B579A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B579A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B579A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NormalTable0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NormalTable0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NormalTable0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3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NormalTable0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4040" w:themeColor="accent2" w:themeTint="BF" w:sz="8" w:space="0"/>
        <w:left w:val="single" w:color="FF4040" w:themeColor="accent2" w:themeTint="BF" w:sz="8" w:space="0"/>
        <w:bottom w:val="single" w:color="FF4040" w:themeColor="accent2" w:themeTint="BF" w:sz="8" w:space="0"/>
        <w:right w:val="single" w:color="FF4040" w:themeColor="accent2" w:themeTint="BF" w:sz="8" w:space="0"/>
        <w:insideH w:val="single" w:color="FF4040" w:themeColor="accent2" w:themeTint="BF" w:sz="8" w:space="0"/>
        <w:insideV w:val="single" w:color="FF4040" w:themeColor="accent2" w:themeTint="BF" w:sz="8" w:space="0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404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NormalTable0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NormalTable0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NormalTable0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477BCB" w:themeColor="accent5" w:themeTint="BF" w:sz="8" w:space="0"/>
        <w:left w:val="single" w:color="477BCB" w:themeColor="accent5" w:themeTint="BF" w:sz="8" w:space="0"/>
        <w:bottom w:val="single" w:color="477BCB" w:themeColor="accent5" w:themeTint="BF" w:sz="8" w:space="0"/>
        <w:right w:val="single" w:color="477BCB" w:themeColor="accent5" w:themeTint="BF" w:sz="8" w:space="0"/>
        <w:insideH w:val="single" w:color="477BCB" w:themeColor="accent5" w:themeTint="BF" w:sz="8" w:space="0"/>
        <w:insideV w:val="single" w:color="477BCB" w:themeColor="accent5" w:themeTint="BF" w:sz="8" w:space="0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77BCB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NormalTable0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NormalTable0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NormalTable0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color="5B9BD5" w:themeColor="accent1" w:sz="6" w:space="0"/>
          <w:insideV w:val="single" w:color="5B9BD5" w:themeColor="accent1" w:sz="6" w:space="0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NormalTable0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color="FF0000" w:themeColor="accent2" w:sz="6" w:space="0"/>
          <w:insideV w:val="single" w:color="FF0000" w:themeColor="accent2" w:sz="6" w:space="0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NormalTable0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NormalTable0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NormalTable0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  <w:insideH w:val="single" w:color="2B579A" w:themeColor="accent5" w:sz="8" w:space="0"/>
        <w:insideV w:val="single" w:color="2B579A" w:themeColor="accent5" w:sz="8" w:space="0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color="2B579A" w:themeColor="accent5" w:sz="6" w:space="0"/>
          <w:insideV w:val="single" w:color="2B579A" w:themeColor="accent5" w:sz="6" w:space="0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NormalTable0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NormalTable0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NormalTable0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NormalTable0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NormalTable0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NormalTable0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NormalTable0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NormalTable0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NormalTable0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NormalTable0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NormalTable0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2" w:sz="8" w:space="0"/>
        <w:bottom w:val="single" w:color="FF000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0000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NormalTable0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NormalTable0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NormalTable0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B579A" w:themeColor="accent5" w:sz="8" w:space="0"/>
        <w:bottom w:val="single" w:color="2B579A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B579A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2B579A" w:themeColor="accent5" w:sz="8" w:space="0"/>
          <w:bottom w:val="single" w:color="2B57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B579A" w:themeColor="accent5" w:sz="8" w:space="0"/>
          <w:bottom w:val="single" w:color="2B579A" w:themeColor="accent5" w:sz="8" w:space="0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NormalTable0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NormalTable0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NormalTable0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NormalTable0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000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000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NormalTable0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NormalTable0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NormalTable0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B57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B579A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B579A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NormalTable0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NormalTable0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NormalTable0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1" w:themeTint="BF" w:sz="8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1" w:themeTint="BF" w:sz="6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NormalTable0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4040" w:themeColor="accent2" w:themeTint="BF" w:sz="8" w:space="0"/>
        <w:left w:val="single" w:color="FF4040" w:themeColor="accent2" w:themeTint="BF" w:sz="8" w:space="0"/>
        <w:bottom w:val="single" w:color="FF4040" w:themeColor="accent2" w:themeTint="BF" w:sz="8" w:space="0"/>
        <w:right w:val="single" w:color="FF4040" w:themeColor="accent2" w:themeTint="BF" w:sz="8" w:space="0"/>
        <w:insideH w:val="single" w:color="FF404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4040" w:themeColor="accent2" w:themeTint="BF" w:sz="8" w:space="0"/>
          <w:left w:val="single" w:color="FF4040" w:themeColor="accent2" w:themeTint="BF" w:sz="8" w:space="0"/>
          <w:bottom w:val="single" w:color="FF4040" w:themeColor="accent2" w:themeTint="BF" w:sz="8" w:space="0"/>
          <w:right w:val="single" w:color="FF4040" w:themeColor="accent2" w:themeTint="BF" w:sz="8" w:space="0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4040" w:themeColor="accent2" w:themeTint="BF" w:sz="6" w:space="0"/>
          <w:left w:val="single" w:color="FF4040" w:themeColor="accent2" w:themeTint="BF" w:sz="8" w:space="0"/>
          <w:bottom w:val="single" w:color="FF4040" w:themeColor="accent2" w:themeTint="BF" w:sz="8" w:space="0"/>
          <w:right w:val="single" w:color="FF404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NormalTable0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NormalTable0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NormalTable0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477BCB" w:themeColor="accent5" w:themeTint="BF" w:sz="8" w:space="0"/>
        <w:left w:val="single" w:color="477BCB" w:themeColor="accent5" w:themeTint="BF" w:sz="8" w:space="0"/>
        <w:bottom w:val="single" w:color="477BCB" w:themeColor="accent5" w:themeTint="BF" w:sz="8" w:space="0"/>
        <w:right w:val="single" w:color="477BCB" w:themeColor="accent5" w:themeTint="BF" w:sz="8" w:space="0"/>
        <w:insideH w:val="single" w:color="477BCB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77BCB" w:themeColor="accent5" w:themeTint="BF" w:sz="8" w:space="0"/>
          <w:left w:val="single" w:color="477BCB" w:themeColor="accent5" w:themeTint="BF" w:sz="8" w:space="0"/>
          <w:bottom w:val="single" w:color="477BCB" w:themeColor="accent5" w:themeTint="BF" w:sz="8" w:space="0"/>
          <w:right w:val="single" w:color="477BCB" w:themeColor="accent5" w:themeTint="BF" w:sz="8" w:space="0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77BCB" w:themeColor="accent5" w:themeTint="BF" w:sz="6" w:space="0"/>
          <w:left w:val="single" w:color="477BCB" w:themeColor="accent5" w:themeTint="BF" w:sz="8" w:space="0"/>
          <w:bottom w:val="single" w:color="477BCB" w:themeColor="accent5" w:themeTint="BF" w:sz="8" w:space="0"/>
          <w:right w:val="single" w:color="477BCB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NormalTable0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0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NormalTable0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NormalTable0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NormalTable0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NormalTable0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NormalTable0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NormalTable0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0"/>
    <w:link w:val="MessageHeaderChar"/>
    <w:uiPriority w:val="99"/>
    <w:semiHidden/>
    <w:unhideWhenUsed/>
    <w:rsid w:val="00F33B8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F33B8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0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0"/>
    <w:next w:val="Normal0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NormalTable0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NormalTable0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NormalTable0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NormalTable0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NormalTable0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0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0"/>
    <w:next w:val="Normal0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0"/>
    <w:next w:val="Normal0"/>
    <w:link w:val="SalutationChar"/>
    <w:uiPriority w:val="99"/>
    <w:semiHidden/>
    <w:unhideWhenUsed/>
    <w:rsid w:val="00F33B8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0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NormalTable0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NormalTable0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NormalTable0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NormalTable0"/>
    <w:uiPriority w:val="99"/>
    <w:semiHidden/>
    <w:unhideWhenUsed/>
    <w:rsid w:val="00F33B83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NormalTable0"/>
    <w:uiPriority w:val="99"/>
    <w:semiHidden/>
    <w:unhideWhenUsed/>
    <w:rsid w:val="00F33B83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NormalTable0"/>
    <w:uiPriority w:val="99"/>
    <w:semiHidden/>
    <w:unhideWhenUsed/>
    <w:rsid w:val="00F33B8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NormalTable0"/>
    <w:uiPriority w:val="99"/>
    <w:semiHidden/>
    <w:unhideWhenUsed/>
    <w:rsid w:val="00F33B83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NormalTable0"/>
    <w:uiPriority w:val="99"/>
    <w:semiHidden/>
    <w:unhideWhenUsed/>
    <w:rsid w:val="00F33B8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NormalTable0"/>
    <w:uiPriority w:val="99"/>
    <w:semiHidden/>
    <w:unhideWhenUsed/>
    <w:rsid w:val="00F33B83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NormalTable0"/>
    <w:uiPriority w:val="99"/>
    <w:semiHidden/>
    <w:unhideWhenUsed/>
    <w:rsid w:val="00F33B83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NormalTable0"/>
    <w:uiPriority w:val="99"/>
    <w:semiHidden/>
    <w:unhideWhenUsed/>
    <w:rsid w:val="00F33B83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NormalTable0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NormalTable0"/>
    <w:uiPriority w:val="99"/>
    <w:semiHidden/>
    <w:unhideWhenUsed/>
    <w:rsid w:val="00F33B83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NormalTable0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NormalTable0"/>
    <w:uiPriority w:val="99"/>
    <w:semiHidden/>
    <w:unhideWhenUsed/>
    <w:rsid w:val="00F33B83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NormalTable0"/>
    <w:uiPriority w:val="99"/>
    <w:semiHidden/>
    <w:unhideWhenUsed/>
    <w:rsid w:val="00F33B8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NormalTable0"/>
    <w:uiPriority w:val="99"/>
    <w:semiHidden/>
    <w:unhideWhenUsed/>
    <w:rsid w:val="00F33B83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NormalTable0"/>
    <w:uiPriority w:val="99"/>
    <w:semiHidden/>
    <w:unhideWhenUsed/>
    <w:rsid w:val="00F33B83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NormalTable0"/>
    <w:uiPriority w:val="99"/>
    <w:semiHidden/>
    <w:unhideWhenUsed/>
    <w:rsid w:val="00F33B83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NormalTable0"/>
    <w:uiPriority w:val="99"/>
    <w:semiHidden/>
    <w:unhideWhenUsed/>
    <w:rsid w:val="00F33B83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NormalTable0"/>
    <w:uiPriority w:val="99"/>
    <w:semiHidden/>
    <w:unhideWhenUsed/>
    <w:rsid w:val="00F33B83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NormalTable0"/>
    <w:uiPriority w:val="99"/>
    <w:semiHidden/>
    <w:unhideWhenUsed/>
    <w:rsid w:val="00F33B83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NormalTable0"/>
    <w:uiPriority w:val="99"/>
    <w:semiHidden/>
    <w:unhideWhenUsed/>
    <w:rsid w:val="00F33B83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NormalTable0"/>
    <w:uiPriority w:val="99"/>
    <w:semiHidden/>
    <w:unhideWhenUsed/>
    <w:rsid w:val="00F33B83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NormalTable0"/>
    <w:uiPriority w:val="99"/>
    <w:semiHidden/>
    <w:unhideWhenUsed/>
    <w:rsid w:val="00F33B83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NormalTable0"/>
    <w:uiPriority w:val="40"/>
    <w:rsid w:val="00F33B83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NormalTable0"/>
    <w:uiPriority w:val="99"/>
    <w:semiHidden/>
    <w:unhideWhenUsed/>
    <w:rsid w:val="00F33B8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NormalTable0"/>
    <w:uiPriority w:val="99"/>
    <w:semiHidden/>
    <w:unhideWhenUsed/>
    <w:rsid w:val="00F33B8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NormalTable0"/>
    <w:uiPriority w:val="99"/>
    <w:semiHidden/>
    <w:unhideWhenUsed/>
    <w:rsid w:val="00F33B83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NormalTable0"/>
    <w:uiPriority w:val="99"/>
    <w:semiHidden/>
    <w:unhideWhenUsed/>
    <w:rsid w:val="00F33B83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NormalTable0"/>
    <w:uiPriority w:val="99"/>
    <w:semiHidden/>
    <w:unhideWhenUsed/>
    <w:rsid w:val="00F33B83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NormalTable0"/>
    <w:uiPriority w:val="99"/>
    <w:semiHidden/>
    <w:unhideWhenUsed/>
    <w:rsid w:val="00F33B8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NormalTable0"/>
    <w:uiPriority w:val="99"/>
    <w:semiHidden/>
    <w:unhideWhenUsed/>
    <w:rsid w:val="00F33B8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NormalTable0"/>
    <w:uiPriority w:val="99"/>
    <w:semiHidden/>
    <w:unhideWhenUsed/>
    <w:rsid w:val="00F33B8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0"/>
    <w:next w:val="Normal0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0"/>
    <w:next w:val="Normal0"/>
    <w:uiPriority w:val="99"/>
    <w:semiHidden/>
    <w:unhideWhenUsed/>
    <w:rsid w:val="00F33B83"/>
  </w:style>
  <w:style w:type="table" w:styleId="TableProfessional">
    <w:name w:val="Table Professional"/>
    <w:basedOn w:val="NormalTable0"/>
    <w:uiPriority w:val="99"/>
    <w:semiHidden/>
    <w:unhideWhenUsed/>
    <w:rsid w:val="00F33B83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NormalTable0"/>
    <w:uiPriority w:val="99"/>
    <w:semiHidden/>
    <w:unhideWhenUsed/>
    <w:rsid w:val="00F33B83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NormalTable0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NormalTable0"/>
    <w:uiPriority w:val="99"/>
    <w:semiHidden/>
    <w:unhideWhenUsed/>
    <w:rsid w:val="00F33B83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NormalTable0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NormalTable0"/>
    <w:uiPriority w:val="99"/>
    <w:semiHidden/>
    <w:unhideWhenUsed/>
    <w:rsid w:val="00F33B8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NormalTable0"/>
    <w:uiPriority w:val="99"/>
    <w:semiHidden/>
    <w:unhideWhenUsed/>
    <w:rsid w:val="00F33B8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NormalTable0"/>
    <w:uiPriority w:val="99"/>
    <w:semiHidden/>
    <w:unhideWhenUsed/>
    <w:rsid w:val="00F33B83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NormalTable0"/>
    <w:uiPriority w:val="99"/>
    <w:semiHidden/>
    <w:unhideWhenUsed/>
    <w:rsid w:val="00F33B83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NormalTable0"/>
    <w:uiPriority w:val="99"/>
    <w:semiHidden/>
    <w:unhideWhenUsed/>
    <w:rsid w:val="00F33B83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0"/>
    <w:next w:val="Normal0"/>
    <w:uiPriority w:val="99"/>
    <w:semiHidden/>
    <w:unhideWhenUsed/>
    <w:rsid w:val="00F33B8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0"/>
    <w:next w:val="Normal0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0"/>
    <w:next w:val="Normal0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0"/>
    <w:next w:val="Normal0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0"/>
    <w:next w:val="Normal0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0"/>
    <w:next w:val="Normal0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0"/>
    <w:next w:val="Normal0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0"/>
    <w:next w:val="Normal0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0"/>
    <w:next w:val="Normal0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0"/>
    <w:next w:val="Normal0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84BC1"/>
    <w:pPr>
      <w:spacing w:before="0" w:line="240" w:lineRule="auto"/>
    </w:pPr>
  </w:style>
  <w:style w:type="paragraph" w:styleId="Subtitle0" w:customStyle="1">
    <w:name w:val="Subtitle0"/>
    <w:basedOn w:val="Normal0"/>
    <w:next w:val="Normal0"/>
    <w:pPr>
      <w:pBdr>
        <w:left w:val="single" w:color="2B579A" w:sz="48" w:space="0"/>
        <w:bottom w:val="single" w:color="2B579A" w:sz="48" w:space="1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table" w:styleId="a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header" Target="header.xml" Id="R57c6f1499b99447a" /><Relationship Type="http://schemas.openxmlformats.org/officeDocument/2006/relationships/image" Target="/media/image6.png" Id="R3d6ce0bda54d495c" /><Relationship Type="http://schemas.openxmlformats.org/officeDocument/2006/relationships/image" Target="/media/image7.png" Id="Raf389ca8582b4509" /><Relationship Type="http://schemas.openxmlformats.org/officeDocument/2006/relationships/image" Target="/media/image8.png" Id="R07aaad4ed6fe4368" /><Relationship Type="http://schemas.openxmlformats.org/officeDocument/2006/relationships/image" Target="/media/image9.png" Id="R206e068b85fc4305" /><Relationship Type="http://schemas.openxmlformats.org/officeDocument/2006/relationships/image" Target="/media/imagea.png" Id="R315dcef3431046ff" /><Relationship Type="http://schemas.openxmlformats.org/officeDocument/2006/relationships/image" Target="/media/imageb.png" Id="R3a10e9bab9bb4c64" 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O3cNWDWR4i3X8G/xutNoBDtv0A==">AMUW2mXSSBRl4cjlEEN/kkEs7hvL9p/fWw/7kAWZpUyhm1TNBmu8goHl+svWqCBsZaMRkKdS50Q6MNTqgpr3Z/PffLtOCPkTyu3X+OnnEvIy5QLPjtQZn94JdTqIJpvtd/VqKzjhNU60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Kalashian, Brandon D     RTX</lastModifiedBy>
  <revision>7</revision>
  <dcterms:created xsi:type="dcterms:W3CDTF">2023-04-12T15:43:00.0000000Z</dcterms:created>
  <dcterms:modified xsi:type="dcterms:W3CDTF">2023-06-08T16:00:57.3568324Z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