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67C" w:rsidRDefault="005D167C" w:rsidP="002D3B7E">
      <w:pPr>
        <w:jc w:val="center"/>
        <w:rPr>
          <w:rFonts w:ascii="宋体" w:eastAsia="宋体" w:hAnsi="宋体"/>
          <w:b/>
          <w:sz w:val="44"/>
          <w:szCs w:val="44"/>
        </w:rPr>
      </w:pPr>
      <w:r w:rsidRPr="002D3B7E">
        <w:rPr>
          <w:rFonts w:ascii="宋体" w:eastAsia="宋体" w:hAnsi="宋体" w:hint="eastAsia"/>
          <w:b/>
          <w:sz w:val="44"/>
          <w:szCs w:val="44"/>
        </w:rPr>
        <w:t>竞品分析文档</w:t>
      </w:r>
    </w:p>
    <w:p w:rsidR="00C86A7C" w:rsidRPr="002D3B7E" w:rsidRDefault="00C86A7C" w:rsidP="002D3B7E">
      <w:pPr>
        <w:jc w:val="center"/>
        <w:rPr>
          <w:rFonts w:ascii="宋体" w:eastAsia="宋体" w:hAnsi="宋体"/>
          <w:b/>
          <w:sz w:val="44"/>
          <w:szCs w:val="44"/>
        </w:rPr>
      </w:pPr>
    </w:p>
    <w:sdt>
      <w:sdtPr>
        <w:rPr>
          <w:rFonts w:ascii="宋体" w:eastAsia="宋体" w:hAnsi="宋体" w:cstheme="minorBidi"/>
          <w:color w:val="auto"/>
          <w:kern w:val="2"/>
          <w:sz w:val="21"/>
          <w:szCs w:val="22"/>
          <w:lang w:val="zh-CN"/>
        </w:rPr>
        <w:id w:val="760019546"/>
        <w:docPartObj>
          <w:docPartGallery w:val="Table of Contents"/>
          <w:docPartUnique/>
        </w:docPartObj>
      </w:sdtPr>
      <w:sdtEndPr>
        <w:rPr>
          <w:b/>
          <w:bCs/>
          <w:sz w:val="24"/>
          <w:szCs w:val="24"/>
        </w:rPr>
      </w:sdtEndPr>
      <w:sdtContent>
        <w:p w:rsidR="00E34B38" w:rsidRPr="00D34F40" w:rsidRDefault="00E34B38">
          <w:pPr>
            <w:pStyle w:val="TOC"/>
            <w:rPr>
              <w:rFonts w:ascii="宋体" w:eastAsia="宋体" w:hAnsi="宋体"/>
            </w:rPr>
          </w:pPr>
          <w:r w:rsidRPr="00D34F40">
            <w:rPr>
              <w:rFonts w:ascii="宋体" w:eastAsia="宋体" w:hAnsi="宋体"/>
              <w:lang w:val="zh-CN"/>
            </w:rPr>
            <w:t>目录</w:t>
          </w:r>
        </w:p>
        <w:p w:rsidR="00D34F40" w:rsidRPr="00D34F40" w:rsidRDefault="00E34B38">
          <w:pPr>
            <w:pStyle w:val="11"/>
            <w:tabs>
              <w:tab w:val="right" w:leader="dot" w:pos="8296"/>
            </w:tabs>
            <w:rPr>
              <w:rFonts w:ascii="宋体" w:eastAsia="宋体" w:hAnsi="宋体"/>
              <w:noProof/>
              <w:sz w:val="24"/>
              <w:szCs w:val="24"/>
            </w:rPr>
          </w:pPr>
          <w:r w:rsidRPr="00D34F40">
            <w:rPr>
              <w:rFonts w:ascii="宋体" w:eastAsia="宋体" w:hAnsi="宋体"/>
              <w:sz w:val="24"/>
              <w:szCs w:val="24"/>
            </w:rPr>
            <w:fldChar w:fldCharType="begin"/>
          </w:r>
          <w:r w:rsidRPr="00D34F40">
            <w:rPr>
              <w:rFonts w:ascii="宋体" w:eastAsia="宋体" w:hAnsi="宋体"/>
              <w:sz w:val="24"/>
              <w:szCs w:val="24"/>
            </w:rPr>
            <w:instrText xml:space="preserve"> TOC \o "1-3" \h \z \u </w:instrText>
          </w:r>
          <w:r w:rsidRPr="00D34F40">
            <w:rPr>
              <w:rFonts w:ascii="宋体" w:eastAsia="宋体" w:hAnsi="宋体"/>
              <w:sz w:val="24"/>
              <w:szCs w:val="24"/>
            </w:rPr>
            <w:fldChar w:fldCharType="separate"/>
          </w:r>
          <w:hyperlink w:anchor="_Toc516241571" w:history="1">
            <w:r w:rsidR="00D34F40" w:rsidRPr="00D34F40">
              <w:rPr>
                <w:rStyle w:val="a9"/>
                <w:rFonts w:ascii="宋体" w:eastAsia="宋体" w:hAnsi="宋体"/>
                <w:noProof/>
                <w:sz w:val="24"/>
                <w:szCs w:val="24"/>
              </w:rPr>
              <w:t>一、概述</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_Toc516241571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1</w:t>
            </w:r>
            <w:r w:rsidR="00D34F40" w:rsidRPr="00D34F40">
              <w:rPr>
                <w:rFonts w:ascii="宋体" w:eastAsia="宋体" w:hAnsi="宋体"/>
                <w:noProof/>
                <w:webHidden/>
                <w:sz w:val="24"/>
                <w:szCs w:val="24"/>
              </w:rPr>
              <w:fldChar w:fldCharType="end"/>
            </w:r>
          </w:hyperlink>
        </w:p>
        <w:p w:rsidR="00D34F40" w:rsidRPr="00D34F40" w:rsidRDefault="005C3B0B">
          <w:pPr>
            <w:pStyle w:val="21"/>
            <w:tabs>
              <w:tab w:val="right" w:leader="dot" w:pos="8296"/>
            </w:tabs>
            <w:rPr>
              <w:rFonts w:ascii="宋体" w:eastAsia="宋体" w:hAnsi="宋体"/>
              <w:noProof/>
              <w:sz w:val="24"/>
              <w:szCs w:val="24"/>
            </w:rPr>
          </w:pPr>
          <w:hyperlink w:anchor="_Toc516241572" w:history="1">
            <w:r w:rsidR="00D34F40" w:rsidRPr="00D34F40">
              <w:rPr>
                <w:rStyle w:val="a9"/>
                <w:rFonts w:ascii="宋体" w:eastAsia="宋体" w:hAnsi="宋体"/>
                <w:noProof/>
                <w:sz w:val="24"/>
                <w:szCs w:val="24"/>
              </w:rPr>
              <w:t>1. 竞品分析目标</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_Toc516241572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1</w:t>
            </w:r>
            <w:r w:rsidR="00D34F40" w:rsidRPr="00D34F40">
              <w:rPr>
                <w:rFonts w:ascii="宋体" w:eastAsia="宋体" w:hAnsi="宋体"/>
                <w:noProof/>
                <w:webHidden/>
                <w:sz w:val="24"/>
                <w:szCs w:val="24"/>
              </w:rPr>
              <w:fldChar w:fldCharType="end"/>
            </w:r>
          </w:hyperlink>
        </w:p>
        <w:p w:rsidR="00D34F40" w:rsidRPr="00D34F40" w:rsidRDefault="005C3B0B">
          <w:pPr>
            <w:pStyle w:val="21"/>
            <w:tabs>
              <w:tab w:val="right" w:leader="dot" w:pos="8296"/>
            </w:tabs>
            <w:rPr>
              <w:rFonts w:ascii="宋体" w:eastAsia="宋体" w:hAnsi="宋体"/>
              <w:noProof/>
              <w:sz w:val="24"/>
              <w:szCs w:val="24"/>
            </w:rPr>
          </w:pPr>
          <w:hyperlink w:anchor="_Toc516241573" w:history="1">
            <w:r w:rsidR="00D34F40" w:rsidRPr="00D34F40">
              <w:rPr>
                <w:rStyle w:val="a9"/>
                <w:rFonts w:ascii="宋体" w:eastAsia="宋体" w:hAnsi="宋体"/>
                <w:noProof/>
                <w:sz w:val="24"/>
                <w:szCs w:val="24"/>
              </w:rPr>
              <w:t>2. 竞品选择标准</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_Toc516241573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2</w:t>
            </w:r>
            <w:r w:rsidR="00D34F40" w:rsidRPr="00D34F40">
              <w:rPr>
                <w:rFonts w:ascii="宋体" w:eastAsia="宋体" w:hAnsi="宋体"/>
                <w:noProof/>
                <w:webHidden/>
                <w:sz w:val="24"/>
                <w:szCs w:val="24"/>
              </w:rPr>
              <w:fldChar w:fldCharType="end"/>
            </w:r>
          </w:hyperlink>
        </w:p>
        <w:p w:rsidR="00D34F40" w:rsidRPr="00D34F40" w:rsidRDefault="005C3B0B">
          <w:pPr>
            <w:pStyle w:val="21"/>
            <w:tabs>
              <w:tab w:val="right" w:leader="dot" w:pos="8296"/>
            </w:tabs>
            <w:rPr>
              <w:rFonts w:ascii="宋体" w:eastAsia="宋体" w:hAnsi="宋体"/>
              <w:noProof/>
              <w:sz w:val="24"/>
              <w:szCs w:val="24"/>
            </w:rPr>
          </w:pPr>
          <w:hyperlink w:anchor="_Toc516241574" w:history="1">
            <w:r w:rsidR="00D34F40" w:rsidRPr="00D34F40">
              <w:rPr>
                <w:rStyle w:val="a9"/>
                <w:rFonts w:ascii="宋体" w:eastAsia="宋体" w:hAnsi="宋体"/>
                <w:noProof/>
                <w:sz w:val="24"/>
                <w:szCs w:val="24"/>
              </w:rPr>
              <w:t>3. 数据来源</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_Toc516241574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2</w:t>
            </w:r>
            <w:r w:rsidR="00D34F40" w:rsidRPr="00D34F40">
              <w:rPr>
                <w:rFonts w:ascii="宋体" w:eastAsia="宋体" w:hAnsi="宋体"/>
                <w:noProof/>
                <w:webHidden/>
                <w:sz w:val="24"/>
                <w:szCs w:val="24"/>
              </w:rPr>
              <w:fldChar w:fldCharType="end"/>
            </w:r>
          </w:hyperlink>
        </w:p>
        <w:p w:rsidR="00D34F40" w:rsidRPr="00D34F40" w:rsidRDefault="005C3B0B">
          <w:pPr>
            <w:pStyle w:val="11"/>
            <w:tabs>
              <w:tab w:val="right" w:leader="dot" w:pos="8296"/>
            </w:tabs>
            <w:rPr>
              <w:rFonts w:ascii="宋体" w:eastAsia="宋体" w:hAnsi="宋体"/>
              <w:noProof/>
              <w:sz w:val="24"/>
              <w:szCs w:val="24"/>
            </w:rPr>
          </w:pPr>
          <w:hyperlink w:anchor="_Toc516241575" w:history="1">
            <w:r w:rsidR="00D34F40" w:rsidRPr="00D34F40">
              <w:rPr>
                <w:rStyle w:val="a9"/>
                <w:rFonts w:ascii="宋体" w:eastAsia="宋体" w:hAnsi="宋体"/>
                <w:noProof/>
                <w:sz w:val="24"/>
                <w:szCs w:val="24"/>
              </w:rPr>
              <w:t>二、竞品分析</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_Toc516241575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2</w:t>
            </w:r>
            <w:r w:rsidR="00D34F40" w:rsidRPr="00D34F40">
              <w:rPr>
                <w:rFonts w:ascii="宋体" w:eastAsia="宋体" w:hAnsi="宋体"/>
                <w:noProof/>
                <w:webHidden/>
                <w:sz w:val="24"/>
                <w:szCs w:val="24"/>
              </w:rPr>
              <w:fldChar w:fldCharType="end"/>
            </w:r>
          </w:hyperlink>
        </w:p>
        <w:p w:rsidR="00D34F40" w:rsidRPr="00D34F40" w:rsidRDefault="005C3B0B">
          <w:pPr>
            <w:pStyle w:val="21"/>
            <w:tabs>
              <w:tab w:val="right" w:leader="dot" w:pos="8296"/>
            </w:tabs>
            <w:rPr>
              <w:rFonts w:ascii="宋体" w:eastAsia="宋体" w:hAnsi="宋体"/>
              <w:noProof/>
              <w:sz w:val="24"/>
              <w:szCs w:val="24"/>
            </w:rPr>
          </w:pPr>
          <w:hyperlink w:anchor="_Toc516241576" w:history="1">
            <w:r w:rsidR="00D34F40" w:rsidRPr="00D34F40">
              <w:rPr>
                <w:rStyle w:val="a9"/>
                <w:rFonts w:ascii="宋体" w:eastAsia="宋体" w:hAnsi="宋体"/>
                <w:noProof/>
                <w:sz w:val="24"/>
                <w:szCs w:val="24"/>
              </w:rPr>
              <w:t>1. 三好网</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_Toc516241576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2</w:t>
            </w:r>
            <w:r w:rsidR="00D34F40" w:rsidRPr="00D34F40">
              <w:rPr>
                <w:rFonts w:ascii="宋体" w:eastAsia="宋体" w:hAnsi="宋体"/>
                <w:noProof/>
                <w:webHidden/>
                <w:sz w:val="24"/>
                <w:szCs w:val="24"/>
              </w:rPr>
              <w:fldChar w:fldCharType="end"/>
            </w:r>
          </w:hyperlink>
        </w:p>
        <w:p w:rsidR="00D34F40" w:rsidRPr="00D34F40" w:rsidRDefault="005C3B0B">
          <w:pPr>
            <w:pStyle w:val="31"/>
            <w:tabs>
              <w:tab w:val="right" w:leader="dot" w:pos="8296"/>
            </w:tabs>
            <w:rPr>
              <w:rFonts w:ascii="宋体" w:eastAsia="宋体" w:hAnsi="宋体"/>
              <w:noProof/>
              <w:sz w:val="24"/>
              <w:szCs w:val="24"/>
            </w:rPr>
          </w:pPr>
          <w:hyperlink w:anchor="_Toc516241577" w:history="1">
            <w:r w:rsidR="00D34F40" w:rsidRPr="00D34F40">
              <w:rPr>
                <w:rStyle w:val="a9"/>
                <w:rFonts w:ascii="宋体" w:eastAsia="宋体" w:hAnsi="宋体"/>
                <w:noProof/>
                <w:sz w:val="24"/>
                <w:szCs w:val="24"/>
              </w:rPr>
              <w:t>1.1 定位和功能</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_Toc516241577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2</w:t>
            </w:r>
            <w:r w:rsidR="00D34F40" w:rsidRPr="00D34F40">
              <w:rPr>
                <w:rFonts w:ascii="宋体" w:eastAsia="宋体" w:hAnsi="宋体"/>
                <w:noProof/>
                <w:webHidden/>
                <w:sz w:val="24"/>
                <w:szCs w:val="24"/>
              </w:rPr>
              <w:fldChar w:fldCharType="end"/>
            </w:r>
          </w:hyperlink>
        </w:p>
        <w:p w:rsidR="00D34F40" w:rsidRPr="00D34F40" w:rsidRDefault="005C3B0B">
          <w:pPr>
            <w:pStyle w:val="31"/>
            <w:tabs>
              <w:tab w:val="right" w:leader="dot" w:pos="8296"/>
            </w:tabs>
            <w:rPr>
              <w:rFonts w:ascii="宋体" w:eastAsia="宋体" w:hAnsi="宋体"/>
              <w:noProof/>
              <w:sz w:val="24"/>
              <w:szCs w:val="24"/>
            </w:rPr>
          </w:pPr>
          <w:hyperlink w:anchor="_Toc516241578" w:history="1">
            <w:r w:rsidR="00D34F40" w:rsidRPr="00D34F40">
              <w:rPr>
                <w:rStyle w:val="a9"/>
                <w:rFonts w:ascii="宋体" w:eastAsia="宋体" w:hAnsi="宋体"/>
                <w:noProof/>
                <w:sz w:val="24"/>
                <w:szCs w:val="24"/>
              </w:rPr>
              <w:t>1.2 体验和技术</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_Toc516241578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3</w:t>
            </w:r>
            <w:r w:rsidR="00D34F40" w:rsidRPr="00D34F40">
              <w:rPr>
                <w:rFonts w:ascii="宋体" w:eastAsia="宋体" w:hAnsi="宋体"/>
                <w:noProof/>
                <w:webHidden/>
                <w:sz w:val="24"/>
                <w:szCs w:val="24"/>
              </w:rPr>
              <w:fldChar w:fldCharType="end"/>
            </w:r>
          </w:hyperlink>
        </w:p>
        <w:p w:rsidR="00D34F40" w:rsidRPr="00D34F40" w:rsidRDefault="005C3B0B">
          <w:pPr>
            <w:pStyle w:val="31"/>
            <w:tabs>
              <w:tab w:val="right" w:leader="dot" w:pos="8296"/>
            </w:tabs>
            <w:rPr>
              <w:rFonts w:ascii="宋体" w:eastAsia="宋体" w:hAnsi="宋体"/>
              <w:noProof/>
              <w:sz w:val="24"/>
              <w:szCs w:val="24"/>
            </w:rPr>
          </w:pPr>
          <w:hyperlink w:anchor="_Toc516241579" w:history="1">
            <w:r w:rsidR="00D34F40" w:rsidRPr="00D34F40">
              <w:rPr>
                <w:rStyle w:val="a9"/>
                <w:rFonts w:ascii="宋体" w:eastAsia="宋体" w:hAnsi="宋体"/>
                <w:noProof/>
                <w:sz w:val="24"/>
                <w:szCs w:val="24"/>
              </w:rPr>
              <w:t>1.3 运营和商业化</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_Toc516241579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3</w:t>
            </w:r>
            <w:r w:rsidR="00D34F40" w:rsidRPr="00D34F40">
              <w:rPr>
                <w:rFonts w:ascii="宋体" w:eastAsia="宋体" w:hAnsi="宋体"/>
                <w:noProof/>
                <w:webHidden/>
                <w:sz w:val="24"/>
                <w:szCs w:val="24"/>
              </w:rPr>
              <w:fldChar w:fldCharType="end"/>
            </w:r>
          </w:hyperlink>
        </w:p>
        <w:p w:rsidR="00D34F40" w:rsidRPr="00D34F40" w:rsidRDefault="005C3B0B">
          <w:pPr>
            <w:pStyle w:val="31"/>
            <w:tabs>
              <w:tab w:val="right" w:leader="dot" w:pos="8296"/>
            </w:tabs>
            <w:rPr>
              <w:rFonts w:ascii="宋体" w:eastAsia="宋体" w:hAnsi="宋体"/>
              <w:noProof/>
              <w:sz w:val="24"/>
              <w:szCs w:val="24"/>
            </w:rPr>
          </w:pPr>
          <w:hyperlink w:anchor="_Toc516241580" w:history="1">
            <w:r w:rsidR="00D34F40" w:rsidRPr="00D34F40">
              <w:rPr>
                <w:rStyle w:val="a9"/>
                <w:rFonts w:ascii="宋体" w:eastAsia="宋体" w:hAnsi="宋体"/>
                <w:noProof/>
                <w:sz w:val="24"/>
                <w:szCs w:val="24"/>
              </w:rPr>
              <w:t>1.4 用户数据</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_Toc516241580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4</w:t>
            </w:r>
            <w:r w:rsidR="00D34F40" w:rsidRPr="00D34F40">
              <w:rPr>
                <w:rFonts w:ascii="宋体" w:eastAsia="宋体" w:hAnsi="宋体"/>
                <w:noProof/>
                <w:webHidden/>
                <w:sz w:val="24"/>
                <w:szCs w:val="24"/>
              </w:rPr>
              <w:fldChar w:fldCharType="end"/>
            </w:r>
          </w:hyperlink>
        </w:p>
        <w:p w:rsidR="00D34F40" w:rsidRPr="00D34F40" w:rsidRDefault="005C3B0B">
          <w:pPr>
            <w:pStyle w:val="31"/>
            <w:tabs>
              <w:tab w:val="right" w:leader="dot" w:pos="8296"/>
            </w:tabs>
            <w:rPr>
              <w:rFonts w:ascii="宋体" w:eastAsia="宋体" w:hAnsi="宋体"/>
              <w:noProof/>
              <w:sz w:val="24"/>
              <w:szCs w:val="24"/>
            </w:rPr>
          </w:pPr>
          <w:hyperlink w:anchor="_Toc516241581" w:history="1">
            <w:r w:rsidR="00D34F40" w:rsidRPr="00D34F40">
              <w:rPr>
                <w:rStyle w:val="a9"/>
                <w:rFonts w:ascii="宋体" w:eastAsia="宋体" w:hAnsi="宋体"/>
                <w:noProof/>
                <w:sz w:val="24"/>
                <w:szCs w:val="24"/>
              </w:rPr>
              <w:t>1.5 优缺点总结</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_Toc516241581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4</w:t>
            </w:r>
            <w:r w:rsidR="00D34F40" w:rsidRPr="00D34F40">
              <w:rPr>
                <w:rFonts w:ascii="宋体" w:eastAsia="宋体" w:hAnsi="宋体"/>
                <w:noProof/>
                <w:webHidden/>
                <w:sz w:val="24"/>
                <w:szCs w:val="24"/>
              </w:rPr>
              <w:fldChar w:fldCharType="end"/>
            </w:r>
          </w:hyperlink>
        </w:p>
        <w:p w:rsidR="00D34F40" w:rsidRPr="00D34F40" w:rsidRDefault="005C3B0B">
          <w:pPr>
            <w:pStyle w:val="21"/>
            <w:tabs>
              <w:tab w:val="right" w:leader="dot" w:pos="8296"/>
            </w:tabs>
            <w:rPr>
              <w:rFonts w:ascii="宋体" w:eastAsia="宋体" w:hAnsi="宋体"/>
              <w:noProof/>
              <w:sz w:val="24"/>
              <w:szCs w:val="24"/>
            </w:rPr>
          </w:pPr>
          <w:hyperlink w:anchor="_Toc516241582" w:history="1">
            <w:r w:rsidR="00D34F40" w:rsidRPr="00D34F40">
              <w:rPr>
                <w:rStyle w:val="a9"/>
                <w:rFonts w:ascii="宋体" w:eastAsia="宋体" w:hAnsi="宋体"/>
                <w:noProof/>
                <w:sz w:val="24"/>
                <w:szCs w:val="24"/>
              </w:rPr>
              <w:t>2. 轻轻家教</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_Toc516241582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4</w:t>
            </w:r>
            <w:r w:rsidR="00D34F40" w:rsidRPr="00D34F40">
              <w:rPr>
                <w:rFonts w:ascii="宋体" w:eastAsia="宋体" w:hAnsi="宋体"/>
                <w:noProof/>
                <w:webHidden/>
                <w:sz w:val="24"/>
                <w:szCs w:val="24"/>
              </w:rPr>
              <w:fldChar w:fldCharType="end"/>
            </w:r>
          </w:hyperlink>
        </w:p>
        <w:p w:rsidR="00D34F40" w:rsidRPr="00D34F40" w:rsidRDefault="005C3B0B">
          <w:pPr>
            <w:pStyle w:val="31"/>
            <w:tabs>
              <w:tab w:val="right" w:leader="dot" w:pos="8296"/>
            </w:tabs>
            <w:rPr>
              <w:rFonts w:ascii="宋体" w:eastAsia="宋体" w:hAnsi="宋体"/>
              <w:noProof/>
              <w:sz w:val="24"/>
              <w:szCs w:val="24"/>
            </w:rPr>
          </w:pPr>
          <w:hyperlink w:anchor="_Toc516241583" w:history="1">
            <w:r w:rsidR="00D34F40" w:rsidRPr="00D34F40">
              <w:rPr>
                <w:rStyle w:val="a9"/>
                <w:rFonts w:ascii="宋体" w:eastAsia="宋体" w:hAnsi="宋体"/>
                <w:noProof/>
                <w:sz w:val="24"/>
                <w:szCs w:val="24"/>
              </w:rPr>
              <w:t>2.1 定位和功能</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_Toc516241583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4</w:t>
            </w:r>
            <w:r w:rsidR="00D34F40" w:rsidRPr="00D34F40">
              <w:rPr>
                <w:rFonts w:ascii="宋体" w:eastAsia="宋体" w:hAnsi="宋体"/>
                <w:noProof/>
                <w:webHidden/>
                <w:sz w:val="24"/>
                <w:szCs w:val="24"/>
              </w:rPr>
              <w:fldChar w:fldCharType="end"/>
            </w:r>
          </w:hyperlink>
        </w:p>
        <w:p w:rsidR="00D34F40" w:rsidRPr="00D34F40" w:rsidRDefault="005C3B0B">
          <w:pPr>
            <w:pStyle w:val="31"/>
            <w:tabs>
              <w:tab w:val="right" w:leader="dot" w:pos="8296"/>
            </w:tabs>
            <w:rPr>
              <w:rFonts w:ascii="宋体" w:eastAsia="宋体" w:hAnsi="宋体"/>
              <w:noProof/>
              <w:sz w:val="24"/>
              <w:szCs w:val="24"/>
            </w:rPr>
          </w:pPr>
          <w:hyperlink w:anchor="_Toc516241584" w:history="1">
            <w:r w:rsidR="00D34F40" w:rsidRPr="00D34F40">
              <w:rPr>
                <w:rStyle w:val="a9"/>
                <w:rFonts w:ascii="宋体" w:eastAsia="宋体" w:hAnsi="宋体"/>
                <w:noProof/>
                <w:sz w:val="24"/>
                <w:szCs w:val="24"/>
              </w:rPr>
              <w:t>2.2 体验和技术</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_Toc516241584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5</w:t>
            </w:r>
            <w:r w:rsidR="00D34F40" w:rsidRPr="00D34F40">
              <w:rPr>
                <w:rFonts w:ascii="宋体" w:eastAsia="宋体" w:hAnsi="宋体"/>
                <w:noProof/>
                <w:webHidden/>
                <w:sz w:val="24"/>
                <w:szCs w:val="24"/>
              </w:rPr>
              <w:fldChar w:fldCharType="end"/>
            </w:r>
          </w:hyperlink>
        </w:p>
        <w:p w:rsidR="00D34F40" w:rsidRPr="00D34F40" w:rsidRDefault="005C3B0B">
          <w:pPr>
            <w:pStyle w:val="31"/>
            <w:tabs>
              <w:tab w:val="right" w:leader="dot" w:pos="8296"/>
            </w:tabs>
            <w:rPr>
              <w:rFonts w:ascii="宋体" w:eastAsia="宋体" w:hAnsi="宋体"/>
              <w:noProof/>
              <w:sz w:val="24"/>
              <w:szCs w:val="24"/>
            </w:rPr>
          </w:pPr>
          <w:hyperlink w:anchor="_Toc516241585" w:history="1">
            <w:r w:rsidR="00D34F40" w:rsidRPr="00D34F40">
              <w:rPr>
                <w:rStyle w:val="a9"/>
                <w:rFonts w:ascii="宋体" w:eastAsia="宋体" w:hAnsi="宋体"/>
                <w:noProof/>
                <w:sz w:val="24"/>
                <w:szCs w:val="24"/>
              </w:rPr>
              <w:t>2.3 运营和商业化</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_Toc516241585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6</w:t>
            </w:r>
            <w:r w:rsidR="00D34F40" w:rsidRPr="00D34F40">
              <w:rPr>
                <w:rFonts w:ascii="宋体" w:eastAsia="宋体" w:hAnsi="宋体"/>
                <w:noProof/>
                <w:webHidden/>
                <w:sz w:val="24"/>
                <w:szCs w:val="24"/>
              </w:rPr>
              <w:fldChar w:fldCharType="end"/>
            </w:r>
          </w:hyperlink>
        </w:p>
        <w:p w:rsidR="00D34F40" w:rsidRPr="00D34F40" w:rsidRDefault="005C3B0B">
          <w:pPr>
            <w:pStyle w:val="31"/>
            <w:tabs>
              <w:tab w:val="right" w:leader="dot" w:pos="8296"/>
            </w:tabs>
            <w:rPr>
              <w:rFonts w:ascii="宋体" w:eastAsia="宋体" w:hAnsi="宋体"/>
              <w:noProof/>
              <w:sz w:val="24"/>
              <w:szCs w:val="24"/>
            </w:rPr>
          </w:pPr>
          <w:hyperlink w:anchor="_Toc516241586" w:history="1">
            <w:r w:rsidR="00D34F40" w:rsidRPr="00D34F40">
              <w:rPr>
                <w:rStyle w:val="a9"/>
                <w:rFonts w:ascii="宋体" w:eastAsia="宋体" w:hAnsi="宋体"/>
                <w:noProof/>
                <w:sz w:val="24"/>
                <w:szCs w:val="24"/>
              </w:rPr>
              <w:t>2.4 用户数据</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_Toc516241586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7</w:t>
            </w:r>
            <w:r w:rsidR="00D34F40" w:rsidRPr="00D34F40">
              <w:rPr>
                <w:rFonts w:ascii="宋体" w:eastAsia="宋体" w:hAnsi="宋体"/>
                <w:noProof/>
                <w:webHidden/>
                <w:sz w:val="24"/>
                <w:szCs w:val="24"/>
              </w:rPr>
              <w:fldChar w:fldCharType="end"/>
            </w:r>
          </w:hyperlink>
        </w:p>
        <w:p w:rsidR="00D34F40" w:rsidRPr="00D34F40" w:rsidRDefault="005C3B0B">
          <w:pPr>
            <w:pStyle w:val="31"/>
            <w:tabs>
              <w:tab w:val="right" w:leader="dot" w:pos="8296"/>
            </w:tabs>
            <w:rPr>
              <w:rFonts w:ascii="宋体" w:eastAsia="宋体" w:hAnsi="宋体"/>
              <w:noProof/>
              <w:sz w:val="24"/>
              <w:szCs w:val="24"/>
            </w:rPr>
          </w:pPr>
          <w:hyperlink w:anchor="_Toc516241587" w:history="1">
            <w:r w:rsidR="00D34F40" w:rsidRPr="00D34F40">
              <w:rPr>
                <w:rStyle w:val="a9"/>
                <w:rFonts w:ascii="宋体" w:eastAsia="宋体" w:hAnsi="宋体"/>
                <w:noProof/>
                <w:sz w:val="24"/>
                <w:szCs w:val="24"/>
              </w:rPr>
              <w:t>2.5 优缺点总结</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_Toc516241587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7</w:t>
            </w:r>
            <w:r w:rsidR="00D34F40" w:rsidRPr="00D34F40">
              <w:rPr>
                <w:rFonts w:ascii="宋体" w:eastAsia="宋体" w:hAnsi="宋体"/>
                <w:noProof/>
                <w:webHidden/>
                <w:sz w:val="24"/>
                <w:szCs w:val="24"/>
              </w:rPr>
              <w:fldChar w:fldCharType="end"/>
            </w:r>
          </w:hyperlink>
        </w:p>
        <w:p w:rsidR="00D34F40" w:rsidRPr="00D34F40" w:rsidRDefault="005C3B0B">
          <w:pPr>
            <w:pStyle w:val="21"/>
            <w:tabs>
              <w:tab w:val="right" w:leader="dot" w:pos="8296"/>
            </w:tabs>
            <w:rPr>
              <w:rFonts w:ascii="宋体" w:eastAsia="宋体" w:hAnsi="宋体"/>
              <w:noProof/>
              <w:sz w:val="24"/>
              <w:szCs w:val="24"/>
            </w:rPr>
          </w:pPr>
          <w:hyperlink w:anchor="_Toc516241588" w:history="1">
            <w:r w:rsidR="00D34F40" w:rsidRPr="00D34F40">
              <w:rPr>
                <w:rStyle w:val="a9"/>
                <w:rFonts w:ascii="宋体" w:eastAsia="宋体" w:hAnsi="宋体"/>
                <w:noProof/>
                <w:sz w:val="24"/>
                <w:szCs w:val="24"/>
              </w:rPr>
              <w:t>3. 家教114</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_Toc516241588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7</w:t>
            </w:r>
            <w:r w:rsidR="00D34F40" w:rsidRPr="00D34F40">
              <w:rPr>
                <w:rFonts w:ascii="宋体" w:eastAsia="宋体" w:hAnsi="宋体"/>
                <w:noProof/>
                <w:webHidden/>
                <w:sz w:val="24"/>
                <w:szCs w:val="24"/>
              </w:rPr>
              <w:fldChar w:fldCharType="end"/>
            </w:r>
          </w:hyperlink>
        </w:p>
        <w:p w:rsidR="00D34F40" w:rsidRPr="00D34F40" w:rsidRDefault="005C3B0B">
          <w:pPr>
            <w:pStyle w:val="31"/>
            <w:tabs>
              <w:tab w:val="right" w:leader="dot" w:pos="8296"/>
            </w:tabs>
            <w:rPr>
              <w:rFonts w:ascii="宋体" w:eastAsia="宋体" w:hAnsi="宋体"/>
              <w:noProof/>
              <w:sz w:val="24"/>
              <w:szCs w:val="24"/>
            </w:rPr>
          </w:pPr>
          <w:hyperlink w:anchor="_Toc516241589" w:history="1">
            <w:r w:rsidR="00D34F40" w:rsidRPr="00D34F40">
              <w:rPr>
                <w:rStyle w:val="a9"/>
                <w:rFonts w:ascii="宋体" w:eastAsia="宋体" w:hAnsi="宋体"/>
                <w:noProof/>
                <w:sz w:val="24"/>
                <w:szCs w:val="24"/>
              </w:rPr>
              <w:t>3.1 定位和功能</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_Toc516241589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7</w:t>
            </w:r>
            <w:r w:rsidR="00D34F40" w:rsidRPr="00D34F40">
              <w:rPr>
                <w:rFonts w:ascii="宋体" w:eastAsia="宋体" w:hAnsi="宋体"/>
                <w:noProof/>
                <w:webHidden/>
                <w:sz w:val="24"/>
                <w:szCs w:val="24"/>
              </w:rPr>
              <w:fldChar w:fldCharType="end"/>
            </w:r>
          </w:hyperlink>
        </w:p>
        <w:p w:rsidR="00D34F40" w:rsidRPr="00D34F40" w:rsidRDefault="005C3B0B">
          <w:pPr>
            <w:pStyle w:val="31"/>
            <w:tabs>
              <w:tab w:val="right" w:leader="dot" w:pos="8296"/>
            </w:tabs>
            <w:rPr>
              <w:rFonts w:ascii="宋体" w:eastAsia="宋体" w:hAnsi="宋体"/>
              <w:noProof/>
              <w:sz w:val="24"/>
              <w:szCs w:val="24"/>
            </w:rPr>
          </w:pPr>
          <w:hyperlink w:anchor="_Toc516241590" w:history="1">
            <w:r w:rsidR="00D34F40" w:rsidRPr="00D34F40">
              <w:rPr>
                <w:rStyle w:val="a9"/>
                <w:rFonts w:ascii="宋体" w:eastAsia="宋体" w:hAnsi="宋体"/>
                <w:noProof/>
                <w:sz w:val="24"/>
                <w:szCs w:val="24"/>
              </w:rPr>
              <w:t>3.2 体验和技术</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_Toc516241590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8</w:t>
            </w:r>
            <w:r w:rsidR="00D34F40" w:rsidRPr="00D34F40">
              <w:rPr>
                <w:rFonts w:ascii="宋体" w:eastAsia="宋体" w:hAnsi="宋体"/>
                <w:noProof/>
                <w:webHidden/>
                <w:sz w:val="24"/>
                <w:szCs w:val="24"/>
              </w:rPr>
              <w:fldChar w:fldCharType="end"/>
            </w:r>
          </w:hyperlink>
        </w:p>
        <w:p w:rsidR="00D34F40" w:rsidRPr="00D34F40" w:rsidRDefault="005C3B0B">
          <w:pPr>
            <w:pStyle w:val="31"/>
            <w:tabs>
              <w:tab w:val="right" w:leader="dot" w:pos="8296"/>
            </w:tabs>
            <w:rPr>
              <w:rFonts w:ascii="宋体" w:eastAsia="宋体" w:hAnsi="宋体"/>
              <w:noProof/>
              <w:sz w:val="24"/>
              <w:szCs w:val="24"/>
            </w:rPr>
          </w:pPr>
          <w:hyperlink w:anchor="_Toc516241591" w:history="1">
            <w:r w:rsidR="00D34F40" w:rsidRPr="00D34F40">
              <w:rPr>
                <w:rStyle w:val="a9"/>
                <w:rFonts w:ascii="宋体" w:eastAsia="宋体" w:hAnsi="宋体"/>
                <w:noProof/>
                <w:sz w:val="24"/>
                <w:szCs w:val="24"/>
              </w:rPr>
              <w:t>3.3 运营和商业化</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_Toc516241591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9</w:t>
            </w:r>
            <w:r w:rsidR="00D34F40" w:rsidRPr="00D34F40">
              <w:rPr>
                <w:rFonts w:ascii="宋体" w:eastAsia="宋体" w:hAnsi="宋体"/>
                <w:noProof/>
                <w:webHidden/>
                <w:sz w:val="24"/>
                <w:szCs w:val="24"/>
              </w:rPr>
              <w:fldChar w:fldCharType="end"/>
            </w:r>
          </w:hyperlink>
        </w:p>
        <w:p w:rsidR="00D34F40" w:rsidRPr="00D34F40" w:rsidRDefault="005C3B0B">
          <w:pPr>
            <w:pStyle w:val="31"/>
            <w:tabs>
              <w:tab w:val="right" w:leader="dot" w:pos="8296"/>
            </w:tabs>
            <w:rPr>
              <w:rFonts w:ascii="宋体" w:eastAsia="宋体" w:hAnsi="宋体"/>
              <w:noProof/>
              <w:sz w:val="24"/>
              <w:szCs w:val="24"/>
            </w:rPr>
          </w:pPr>
          <w:hyperlink w:anchor="_Toc516241592" w:history="1">
            <w:r w:rsidR="00D34F40" w:rsidRPr="00D34F40">
              <w:rPr>
                <w:rStyle w:val="a9"/>
                <w:rFonts w:ascii="宋体" w:eastAsia="宋体" w:hAnsi="宋体"/>
                <w:noProof/>
                <w:sz w:val="24"/>
                <w:szCs w:val="24"/>
              </w:rPr>
              <w:t>3.4 用户数据</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_Toc516241592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9</w:t>
            </w:r>
            <w:r w:rsidR="00D34F40" w:rsidRPr="00D34F40">
              <w:rPr>
                <w:rFonts w:ascii="宋体" w:eastAsia="宋体" w:hAnsi="宋体"/>
                <w:noProof/>
                <w:webHidden/>
                <w:sz w:val="24"/>
                <w:szCs w:val="24"/>
              </w:rPr>
              <w:fldChar w:fldCharType="end"/>
            </w:r>
          </w:hyperlink>
        </w:p>
        <w:p w:rsidR="00D34F40" w:rsidRPr="00D34F40" w:rsidRDefault="005C3B0B">
          <w:pPr>
            <w:pStyle w:val="31"/>
            <w:tabs>
              <w:tab w:val="right" w:leader="dot" w:pos="8296"/>
            </w:tabs>
            <w:rPr>
              <w:rFonts w:ascii="宋体" w:eastAsia="宋体" w:hAnsi="宋体"/>
              <w:noProof/>
              <w:sz w:val="24"/>
              <w:szCs w:val="24"/>
            </w:rPr>
          </w:pPr>
          <w:hyperlink w:anchor="_Toc516241593" w:history="1">
            <w:r w:rsidR="00D34F40" w:rsidRPr="00D34F40">
              <w:rPr>
                <w:rStyle w:val="a9"/>
                <w:rFonts w:ascii="宋体" w:eastAsia="宋体" w:hAnsi="宋体"/>
                <w:noProof/>
                <w:sz w:val="24"/>
                <w:szCs w:val="24"/>
              </w:rPr>
              <w:t>3.5 优缺点总结</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_Toc516241593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10</w:t>
            </w:r>
            <w:r w:rsidR="00D34F40" w:rsidRPr="00D34F40">
              <w:rPr>
                <w:rFonts w:ascii="宋体" w:eastAsia="宋体" w:hAnsi="宋体"/>
                <w:noProof/>
                <w:webHidden/>
                <w:sz w:val="24"/>
                <w:szCs w:val="24"/>
              </w:rPr>
              <w:fldChar w:fldCharType="end"/>
            </w:r>
          </w:hyperlink>
        </w:p>
        <w:p w:rsidR="00D34F40" w:rsidRPr="00D34F40" w:rsidRDefault="005C3B0B">
          <w:pPr>
            <w:pStyle w:val="11"/>
            <w:tabs>
              <w:tab w:val="right" w:leader="dot" w:pos="8296"/>
            </w:tabs>
            <w:rPr>
              <w:rFonts w:ascii="宋体" w:eastAsia="宋体" w:hAnsi="宋体"/>
              <w:noProof/>
              <w:sz w:val="24"/>
              <w:szCs w:val="24"/>
            </w:rPr>
          </w:pPr>
          <w:hyperlink w:anchor="_Toc516241594" w:history="1">
            <w:r w:rsidR="00D34F40" w:rsidRPr="00D34F40">
              <w:rPr>
                <w:rStyle w:val="a9"/>
                <w:rFonts w:ascii="宋体" w:eastAsia="宋体" w:hAnsi="宋体"/>
                <w:noProof/>
                <w:sz w:val="24"/>
                <w:szCs w:val="24"/>
              </w:rPr>
              <w:t>三、总结</w:t>
            </w:r>
            <w:r w:rsidR="00D34F40" w:rsidRPr="00D34F40">
              <w:rPr>
                <w:rFonts w:ascii="宋体" w:eastAsia="宋体" w:hAnsi="宋体"/>
                <w:noProof/>
                <w:webHidden/>
                <w:sz w:val="24"/>
                <w:szCs w:val="24"/>
              </w:rPr>
              <w:tab/>
            </w:r>
            <w:r w:rsidR="00D34F40" w:rsidRPr="00D34F40">
              <w:rPr>
                <w:rFonts w:ascii="宋体" w:eastAsia="宋体" w:hAnsi="宋体"/>
                <w:noProof/>
                <w:webHidden/>
                <w:sz w:val="24"/>
                <w:szCs w:val="24"/>
              </w:rPr>
              <w:fldChar w:fldCharType="begin"/>
            </w:r>
            <w:r w:rsidR="00D34F40" w:rsidRPr="00D34F40">
              <w:rPr>
                <w:rFonts w:ascii="宋体" w:eastAsia="宋体" w:hAnsi="宋体"/>
                <w:noProof/>
                <w:webHidden/>
                <w:sz w:val="24"/>
                <w:szCs w:val="24"/>
              </w:rPr>
              <w:instrText xml:space="preserve"> PAGEREF _Toc516241594 \h </w:instrText>
            </w:r>
            <w:r w:rsidR="00D34F40" w:rsidRPr="00D34F40">
              <w:rPr>
                <w:rFonts w:ascii="宋体" w:eastAsia="宋体" w:hAnsi="宋体"/>
                <w:noProof/>
                <w:webHidden/>
                <w:sz w:val="24"/>
                <w:szCs w:val="24"/>
              </w:rPr>
            </w:r>
            <w:r w:rsidR="00D34F40" w:rsidRPr="00D34F40">
              <w:rPr>
                <w:rFonts w:ascii="宋体" w:eastAsia="宋体" w:hAnsi="宋体"/>
                <w:noProof/>
                <w:webHidden/>
                <w:sz w:val="24"/>
                <w:szCs w:val="24"/>
              </w:rPr>
              <w:fldChar w:fldCharType="separate"/>
            </w:r>
            <w:r w:rsidR="00D34F40" w:rsidRPr="00D34F40">
              <w:rPr>
                <w:rFonts w:ascii="宋体" w:eastAsia="宋体" w:hAnsi="宋体"/>
                <w:noProof/>
                <w:webHidden/>
                <w:sz w:val="24"/>
                <w:szCs w:val="24"/>
              </w:rPr>
              <w:t>10</w:t>
            </w:r>
            <w:r w:rsidR="00D34F40" w:rsidRPr="00D34F40">
              <w:rPr>
                <w:rFonts w:ascii="宋体" w:eastAsia="宋体" w:hAnsi="宋体"/>
                <w:noProof/>
                <w:webHidden/>
                <w:sz w:val="24"/>
                <w:szCs w:val="24"/>
              </w:rPr>
              <w:fldChar w:fldCharType="end"/>
            </w:r>
          </w:hyperlink>
        </w:p>
        <w:p w:rsidR="00E34B38" w:rsidRPr="00D34F40" w:rsidRDefault="00E34B38">
          <w:pPr>
            <w:rPr>
              <w:rFonts w:ascii="宋体" w:eastAsia="宋体" w:hAnsi="宋体"/>
              <w:sz w:val="24"/>
              <w:szCs w:val="24"/>
            </w:rPr>
          </w:pPr>
          <w:r w:rsidRPr="00D34F40">
            <w:rPr>
              <w:rFonts w:ascii="宋体" w:eastAsia="宋体" w:hAnsi="宋体"/>
              <w:b/>
              <w:bCs/>
              <w:sz w:val="24"/>
              <w:szCs w:val="24"/>
              <w:lang w:val="zh-CN"/>
            </w:rPr>
            <w:fldChar w:fldCharType="end"/>
          </w:r>
        </w:p>
      </w:sdtContent>
    </w:sdt>
    <w:p w:rsidR="002D3B7E" w:rsidRPr="002D3B7E" w:rsidRDefault="002D3B7E" w:rsidP="002D3B7E"/>
    <w:p w:rsidR="00BA696B" w:rsidRPr="003F53DE" w:rsidRDefault="00A4395B" w:rsidP="002D3B7E">
      <w:pPr>
        <w:pStyle w:val="1"/>
      </w:pPr>
      <w:bookmarkStart w:id="0" w:name="_Toc516241571"/>
      <w:r>
        <w:rPr>
          <w:rFonts w:hint="eastAsia"/>
        </w:rPr>
        <w:t>一、</w:t>
      </w:r>
      <w:r w:rsidR="00747004" w:rsidRPr="003F53DE">
        <w:rPr>
          <w:rFonts w:hint="eastAsia"/>
        </w:rPr>
        <w:t>概述</w:t>
      </w:r>
      <w:bookmarkEnd w:id="0"/>
    </w:p>
    <w:p w:rsidR="00747004" w:rsidRPr="00924734" w:rsidRDefault="00A4395B" w:rsidP="002D3B7E">
      <w:pPr>
        <w:pStyle w:val="2"/>
      </w:pPr>
      <w:bookmarkStart w:id="1" w:name="_Toc516241572"/>
      <w:r>
        <w:rPr>
          <w:rFonts w:hint="eastAsia"/>
        </w:rPr>
        <w:t>1</w:t>
      </w:r>
      <w:r>
        <w:t xml:space="preserve">. </w:t>
      </w:r>
      <w:r w:rsidR="00747004" w:rsidRPr="00924734">
        <w:rPr>
          <w:rFonts w:hint="eastAsia"/>
        </w:rPr>
        <w:t>竞品分析目标</w:t>
      </w:r>
      <w:bookmarkEnd w:id="1"/>
    </w:p>
    <w:p w:rsidR="00747004" w:rsidRPr="00D7124F" w:rsidRDefault="00747004" w:rsidP="00D87640">
      <w:pPr>
        <w:pStyle w:val="a7"/>
        <w:numPr>
          <w:ilvl w:val="0"/>
          <w:numId w:val="1"/>
        </w:numPr>
        <w:ind w:firstLineChars="0"/>
        <w:rPr>
          <w:rFonts w:ascii="宋体" w:eastAsia="宋体" w:hAnsi="宋体"/>
          <w:color w:val="000000" w:themeColor="text1"/>
          <w:szCs w:val="21"/>
        </w:rPr>
      </w:pPr>
      <w:r w:rsidRPr="00D7124F">
        <w:rPr>
          <w:rFonts w:ascii="宋体" w:eastAsia="宋体" w:hAnsi="宋体" w:hint="eastAsia"/>
          <w:color w:val="000000" w:themeColor="text1"/>
          <w:szCs w:val="21"/>
        </w:rPr>
        <w:t>分析各类在线家教平台产品的方向、实际使用反馈、使用</w:t>
      </w:r>
      <w:r w:rsidR="00EE71A0">
        <w:rPr>
          <w:rFonts w:ascii="宋体" w:eastAsia="宋体" w:hAnsi="宋体" w:hint="eastAsia"/>
          <w:color w:val="000000" w:themeColor="text1"/>
          <w:szCs w:val="21"/>
        </w:rPr>
        <w:t>及付费</w:t>
      </w:r>
      <w:r w:rsidRPr="00D7124F">
        <w:rPr>
          <w:rFonts w:ascii="宋体" w:eastAsia="宋体" w:hAnsi="宋体" w:hint="eastAsia"/>
          <w:color w:val="000000" w:themeColor="text1"/>
          <w:szCs w:val="21"/>
        </w:rPr>
        <w:t>意愿</w:t>
      </w:r>
    </w:p>
    <w:p w:rsidR="00747004" w:rsidRPr="00D7124F" w:rsidRDefault="00747004" w:rsidP="00D87640">
      <w:pPr>
        <w:pStyle w:val="a7"/>
        <w:numPr>
          <w:ilvl w:val="0"/>
          <w:numId w:val="1"/>
        </w:numPr>
        <w:ind w:firstLineChars="0"/>
        <w:rPr>
          <w:rFonts w:ascii="宋体" w:eastAsia="宋体" w:hAnsi="宋体"/>
          <w:color w:val="000000" w:themeColor="text1"/>
          <w:szCs w:val="21"/>
        </w:rPr>
      </w:pPr>
      <w:r w:rsidRPr="00D7124F">
        <w:rPr>
          <w:rFonts w:ascii="宋体" w:eastAsia="宋体" w:hAnsi="宋体" w:hint="eastAsia"/>
          <w:color w:val="000000" w:themeColor="text1"/>
          <w:szCs w:val="21"/>
        </w:rPr>
        <w:t>参考其他产品的优势和不足</w:t>
      </w:r>
    </w:p>
    <w:p w:rsidR="00747004" w:rsidRPr="00D7124F" w:rsidRDefault="00747004" w:rsidP="00D87640">
      <w:pPr>
        <w:pStyle w:val="a7"/>
        <w:numPr>
          <w:ilvl w:val="0"/>
          <w:numId w:val="1"/>
        </w:numPr>
        <w:ind w:firstLineChars="0"/>
        <w:rPr>
          <w:rFonts w:ascii="宋体" w:eastAsia="宋体" w:hAnsi="宋体"/>
          <w:color w:val="000000" w:themeColor="text1"/>
          <w:szCs w:val="21"/>
        </w:rPr>
      </w:pPr>
      <w:r w:rsidRPr="00D7124F">
        <w:rPr>
          <w:rFonts w:ascii="宋体" w:eastAsia="宋体" w:hAnsi="宋体" w:hint="eastAsia"/>
          <w:color w:val="000000" w:themeColor="text1"/>
          <w:szCs w:val="21"/>
        </w:rPr>
        <w:t>为制定有效的产品策略提供参考</w:t>
      </w:r>
    </w:p>
    <w:p w:rsidR="00747004" w:rsidRPr="00924734" w:rsidRDefault="00A4395B" w:rsidP="002D3B7E">
      <w:pPr>
        <w:pStyle w:val="2"/>
      </w:pPr>
      <w:bookmarkStart w:id="2" w:name="_Toc516241573"/>
      <w:r>
        <w:rPr>
          <w:rFonts w:hint="eastAsia"/>
        </w:rPr>
        <w:lastRenderedPageBreak/>
        <w:t xml:space="preserve">2. </w:t>
      </w:r>
      <w:r w:rsidR="00747004" w:rsidRPr="00924734">
        <w:rPr>
          <w:rFonts w:hint="eastAsia"/>
        </w:rPr>
        <w:t>竞品选择标准</w:t>
      </w:r>
      <w:bookmarkEnd w:id="2"/>
    </w:p>
    <w:p w:rsidR="00580164" w:rsidRPr="00D7124F" w:rsidRDefault="00580164" w:rsidP="00D87640">
      <w:pPr>
        <w:pStyle w:val="a7"/>
        <w:numPr>
          <w:ilvl w:val="0"/>
          <w:numId w:val="2"/>
        </w:numPr>
        <w:ind w:firstLineChars="0"/>
        <w:rPr>
          <w:rFonts w:ascii="宋体" w:eastAsia="宋体" w:hAnsi="宋体"/>
          <w:color w:val="000000" w:themeColor="text1"/>
          <w:szCs w:val="21"/>
        </w:rPr>
      </w:pPr>
      <w:r w:rsidRPr="00D7124F">
        <w:rPr>
          <w:rFonts w:ascii="宋体" w:eastAsia="宋体" w:hAnsi="宋体" w:hint="eastAsia"/>
          <w:color w:val="000000" w:themeColor="text1"/>
          <w:szCs w:val="21"/>
        </w:rPr>
        <w:t>产品为家教平台或家教中介平台</w:t>
      </w:r>
    </w:p>
    <w:p w:rsidR="008E6E24" w:rsidRPr="00D7124F" w:rsidRDefault="008E6E24" w:rsidP="00D87640">
      <w:pPr>
        <w:pStyle w:val="a7"/>
        <w:numPr>
          <w:ilvl w:val="0"/>
          <w:numId w:val="2"/>
        </w:numPr>
        <w:ind w:firstLineChars="0"/>
        <w:rPr>
          <w:rFonts w:ascii="宋体" w:eastAsia="宋体" w:hAnsi="宋体"/>
          <w:color w:val="000000" w:themeColor="text1"/>
          <w:szCs w:val="21"/>
        </w:rPr>
      </w:pPr>
      <w:r w:rsidRPr="00D7124F">
        <w:rPr>
          <w:rFonts w:ascii="宋体" w:eastAsia="宋体" w:hAnsi="宋体" w:hint="eastAsia"/>
          <w:color w:val="000000" w:themeColor="text1"/>
          <w:szCs w:val="21"/>
        </w:rPr>
        <w:t>口碑较好、具有一定影响力</w:t>
      </w:r>
    </w:p>
    <w:p w:rsidR="00747004" w:rsidRPr="00924734" w:rsidRDefault="00A4395B" w:rsidP="002D3B7E">
      <w:pPr>
        <w:pStyle w:val="2"/>
      </w:pPr>
      <w:bookmarkStart w:id="3" w:name="_Toc516241574"/>
      <w:r>
        <w:rPr>
          <w:rFonts w:hint="eastAsia"/>
        </w:rPr>
        <w:t xml:space="preserve">3. </w:t>
      </w:r>
      <w:r w:rsidR="00580164" w:rsidRPr="00924734">
        <w:rPr>
          <w:rFonts w:hint="eastAsia"/>
        </w:rPr>
        <w:t>数据来源</w:t>
      </w:r>
      <w:bookmarkEnd w:id="3"/>
      <w:r w:rsidR="00EE71A0" w:rsidRPr="00924734">
        <w:rPr>
          <w:rFonts w:hint="eastAsia"/>
        </w:rPr>
        <w:t xml:space="preserve"> </w:t>
      </w:r>
    </w:p>
    <w:p w:rsidR="00580164" w:rsidRPr="00D7124F" w:rsidRDefault="00580164" w:rsidP="00D87640">
      <w:pPr>
        <w:pStyle w:val="a7"/>
        <w:numPr>
          <w:ilvl w:val="0"/>
          <w:numId w:val="3"/>
        </w:numPr>
        <w:ind w:firstLineChars="0"/>
        <w:rPr>
          <w:rFonts w:ascii="宋体" w:eastAsia="宋体" w:hAnsi="宋体"/>
          <w:color w:val="000000" w:themeColor="text1"/>
          <w:szCs w:val="21"/>
        </w:rPr>
      </w:pPr>
      <w:r w:rsidRPr="00D7124F">
        <w:rPr>
          <w:rFonts w:ascii="宋体" w:eastAsia="宋体" w:hAnsi="宋体" w:hint="eastAsia"/>
          <w:color w:val="000000" w:themeColor="text1"/>
          <w:szCs w:val="21"/>
        </w:rPr>
        <w:t>百度统计、</w:t>
      </w:r>
      <w:r w:rsidR="000C202C" w:rsidRPr="00D7124F">
        <w:rPr>
          <w:rFonts w:ascii="宋体" w:eastAsia="宋体" w:hAnsi="宋体" w:hint="eastAsia"/>
          <w:color w:val="000000" w:themeColor="text1"/>
          <w:szCs w:val="21"/>
        </w:rPr>
        <w:t>站长之家</w:t>
      </w:r>
      <w:r w:rsidR="00EE71A0">
        <w:rPr>
          <w:rFonts w:ascii="宋体" w:eastAsia="宋体" w:hAnsi="宋体" w:hint="eastAsia"/>
          <w:color w:val="000000" w:themeColor="text1"/>
          <w:szCs w:val="21"/>
        </w:rPr>
        <w:t>、Alexa</w:t>
      </w:r>
    </w:p>
    <w:p w:rsidR="003940A8" w:rsidRPr="003F53DE" w:rsidRDefault="00A4395B" w:rsidP="002D3B7E">
      <w:pPr>
        <w:pStyle w:val="1"/>
      </w:pPr>
      <w:bookmarkStart w:id="4" w:name="_Toc516241575"/>
      <w:r>
        <w:rPr>
          <w:rFonts w:hint="eastAsia"/>
        </w:rPr>
        <w:t>二、</w:t>
      </w:r>
      <w:r w:rsidR="00111C6D" w:rsidRPr="003F53DE">
        <w:rPr>
          <w:rFonts w:hint="eastAsia"/>
        </w:rPr>
        <w:t>竞品分析</w:t>
      </w:r>
      <w:bookmarkEnd w:id="4"/>
    </w:p>
    <w:p w:rsidR="00580164" w:rsidRPr="00924734" w:rsidRDefault="00A4395B" w:rsidP="002D3B7E">
      <w:pPr>
        <w:pStyle w:val="2"/>
      </w:pPr>
      <w:bookmarkStart w:id="5" w:name="_Toc516241576"/>
      <w:r>
        <w:rPr>
          <w:rFonts w:hint="eastAsia"/>
        </w:rPr>
        <w:t>1</w:t>
      </w:r>
      <w:r>
        <w:t xml:space="preserve">. </w:t>
      </w:r>
      <w:r w:rsidR="00E00983" w:rsidRPr="00924734">
        <w:rPr>
          <w:rFonts w:hint="eastAsia"/>
        </w:rPr>
        <w:t>三好网</w:t>
      </w:r>
      <w:bookmarkEnd w:id="5"/>
    </w:p>
    <w:p w:rsidR="00E143B4" w:rsidRDefault="00A4395B" w:rsidP="002D3B7E">
      <w:pPr>
        <w:pStyle w:val="3"/>
      </w:pPr>
      <w:bookmarkStart w:id="6" w:name="_Toc516241577"/>
      <w:r>
        <w:rPr>
          <w:rFonts w:hint="eastAsia"/>
        </w:rPr>
        <w:t xml:space="preserve">1.1 </w:t>
      </w:r>
      <w:r w:rsidR="00111C6D" w:rsidRPr="007922EB">
        <w:rPr>
          <w:rFonts w:hint="eastAsia"/>
        </w:rPr>
        <w:t>定位和功能</w:t>
      </w:r>
      <w:bookmarkEnd w:id="6"/>
    </w:p>
    <w:p w:rsidR="00CD0C54" w:rsidRDefault="00E143B4" w:rsidP="00D87640">
      <w:pPr>
        <w:pStyle w:val="a7"/>
        <w:numPr>
          <w:ilvl w:val="0"/>
          <w:numId w:val="8"/>
        </w:numPr>
        <w:ind w:firstLineChars="0"/>
        <w:rPr>
          <w:rFonts w:ascii="宋体" w:eastAsia="宋体" w:hAnsi="宋体"/>
          <w:color w:val="000000" w:themeColor="text1"/>
          <w:szCs w:val="21"/>
        </w:rPr>
      </w:pPr>
      <w:r w:rsidRPr="00CD0C54">
        <w:rPr>
          <w:rFonts w:ascii="宋体" w:eastAsia="宋体" w:hAnsi="宋体" w:hint="eastAsia"/>
          <w:color w:val="000000" w:themeColor="text1"/>
          <w:szCs w:val="21"/>
        </w:rPr>
        <w:t>产品定位</w:t>
      </w:r>
    </w:p>
    <w:p w:rsidR="00766321" w:rsidRPr="00766321" w:rsidRDefault="00766321" w:rsidP="00D87640">
      <w:pPr>
        <w:pStyle w:val="a7"/>
        <w:numPr>
          <w:ilvl w:val="0"/>
          <w:numId w:val="3"/>
        </w:numPr>
        <w:ind w:firstLineChars="0"/>
        <w:rPr>
          <w:rFonts w:ascii="宋体" w:eastAsia="宋体" w:hAnsi="宋体"/>
          <w:color w:val="000000" w:themeColor="text1"/>
          <w:szCs w:val="21"/>
        </w:rPr>
      </w:pPr>
      <w:r w:rsidRPr="00766321">
        <w:rPr>
          <w:rFonts w:ascii="宋体" w:eastAsia="宋体" w:hAnsi="宋体"/>
          <w:color w:val="000000" w:themeColor="text1"/>
          <w:szCs w:val="21"/>
        </w:rPr>
        <w:t>网站介绍</w:t>
      </w:r>
    </w:p>
    <w:p w:rsidR="00766321" w:rsidRPr="00766321" w:rsidRDefault="00766321" w:rsidP="00766321">
      <w:pPr>
        <w:ind w:firstLineChars="200" w:firstLine="420"/>
        <w:rPr>
          <w:rFonts w:ascii="宋体" w:eastAsia="宋体" w:hAnsi="宋体"/>
          <w:color w:val="000000" w:themeColor="text1"/>
          <w:szCs w:val="21"/>
        </w:rPr>
      </w:pPr>
      <w:r w:rsidRPr="00766321">
        <w:rPr>
          <w:rFonts w:ascii="宋体" w:eastAsia="宋体" w:hAnsi="宋体" w:hint="eastAsia"/>
          <w:color w:val="000000" w:themeColor="text1"/>
          <w:szCs w:val="21"/>
        </w:rPr>
        <w:t>三好网是基于互联网直播互动技术、在线</w:t>
      </w:r>
      <w:r w:rsidRPr="00766321">
        <w:rPr>
          <w:rFonts w:ascii="宋体" w:eastAsia="宋体" w:hAnsi="宋体"/>
          <w:color w:val="000000" w:themeColor="text1"/>
          <w:szCs w:val="21"/>
        </w:rPr>
        <w:t>1对1为主导的个性化教学服务平台，以中高级教师为核心队伍，建立个性化辅导培训。</w:t>
      </w:r>
    </w:p>
    <w:p w:rsidR="00003CBA" w:rsidRPr="00003CBA" w:rsidRDefault="00003CBA" w:rsidP="00D87640">
      <w:pPr>
        <w:pStyle w:val="a7"/>
        <w:numPr>
          <w:ilvl w:val="0"/>
          <w:numId w:val="3"/>
        </w:numPr>
        <w:ind w:firstLineChars="0"/>
        <w:rPr>
          <w:rFonts w:ascii="宋体" w:eastAsia="宋体" w:hAnsi="宋体"/>
          <w:color w:val="000000" w:themeColor="text1"/>
          <w:szCs w:val="21"/>
        </w:rPr>
      </w:pPr>
      <w:r w:rsidRPr="00003CBA">
        <w:rPr>
          <w:rFonts w:ascii="宋体" w:eastAsia="宋体" w:hAnsi="宋体" w:hint="eastAsia"/>
          <w:color w:val="000000" w:themeColor="text1"/>
          <w:szCs w:val="21"/>
        </w:rPr>
        <w:t>目标用户分析</w:t>
      </w:r>
    </w:p>
    <w:p w:rsidR="00003CBA" w:rsidRPr="00003CBA" w:rsidRDefault="00003CBA" w:rsidP="00003CBA">
      <w:pPr>
        <w:ind w:firstLineChars="200" w:firstLine="420"/>
        <w:rPr>
          <w:rFonts w:ascii="宋体" w:eastAsia="宋体" w:hAnsi="宋体"/>
          <w:color w:val="000000" w:themeColor="text1"/>
          <w:szCs w:val="21"/>
        </w:rPr>
      </w:pPr>
      <w:r w:rsidRPr="00003CBA">
        <w:rPr>
          <w:rFonts w:ascii="宋体" w:eastAsia="宋体" w:hAnsi="宋体" w:hint="eastAsia"/>
          <w:color w:val="000000" w:themeColor="text1"/>
          <w:szCs w:val="21"/>
        </w:rPr>
        <w:t>教师端：以中高级教师为主，产品有一套自己的师资认证标准，即</w:t>
      </w:r>
      <w:r w:rsidRPr="00003CBA">
        <w:rPr>
          <w:rFonts w:ascii="宋体" w:eastAsia="宋体" w:hAnsi="宋体"/>
          <w:color w:val="000000" w:themeColor="text1"/>
          <w:szCs w:val="21"/>
        </w:rPr>
        <w:t>QEA教师认证标准，考核教师的资质、经验、发展，对教师的门槛要求较高。</w:t>
      </w:r>
      <w:r w:rsidR="001642B1" w:rsidRPr="006752D1">
        <w:rPr>
          <w:rFonts w:ascii="宋体" w:eastAsia="宋体" w:hAnsi="宋体" w:hint="eastAsia"/>
          <w:b/>
          <w:color w:val="000000" w:themeColor="text1"/>
          <w:szCs w:val="21"/>
        </w:rPr>
        <w:t>不允许在校大学生</w:t>
      </w:r>
      <w:r w:rsidR="001642B1">
        <w:rPr>
          <w:rFonts w:ascii="宋体" w:eastAsia="宋体" w:hAnsi="宋体" w:hint="eastAsia"/>
          <w:color w:val="000000" w:themeColor="text1"/>
          <w:szCs w:val="21"/>
        </w:rPr>
        <w:t>。</w:t>
      </w:r>
    </w:p>
    <w:p w:rsidR="00CD0C54" w:rsidRPr="007B3821" w:rsidRDefault="00003CBA" w:rsidP="007B3821">
      <w:pPr>
        <w:ind w:firstLineChars="200" w:firstLine="420"/>
        <w:rPr>
          <w:rFonts w:ascii="宋体" w:eastAsia="宋体" w:hAnsi="宋体"/>
          <w:color w:val="000000" w:themeColor="text1"/>
          <w:szCs w:val="21"/>
        </w:rPr>
      </w:pPr>
      <w:r w:rsidRPr="00003CBA">
        <w:rPr>
          <w:rFonts w:ascii="宋体" w:eastAsia="宋体" w:hAnsi="宋体" w:hint="eastAsia"/>
          <w:color w:val="000000" w:themeColor="text1"/>
          <w:szCs w:val="21"/>
        </w:rPr>
        <w:t>学生端：需要在线个性化的辅导的中小学生，辅导内容可包含中小学全部科目，目标是提升学生成绩。</w:t>
      </w:r>
    </w:p>
    <w:p w:rsidR="00E143B4" w:rsidRDefault="0079332D" w:rsidP="00D87640">
      <w:pPr>
        <w:pStyle w:val="a7"/>
        <w:numPr>
          <w:ilvl w:val="0"/>
          <w:numId w:val="8"/>
        </w:numPr>
        <w:ind w:firstLineChars="0"/>
        <w:rPr>
          <w:rFonts w:ascii="宋体" w:eastAsia="宋体" w:hAnsi="宋体"/>
          <w:color w:val="000000" w:themeColor="text1"/>
          <w:szCs w:val="21"/>
        </w:rPr>
      </w:pPr>
      <w:r>
        <w:rPr>
          <w:rFonts w:ascii="宋体" w:eastAsia="宋体" w:hAnsi="宋体" w:hint="eastAsia"/>
          <w:color w:val="000000" w:themeColor="text1"/>
          <w:szCs w:val="21"/>
        </w:rPr>
        <w:t>产品功能</w:t>
      </w:r>
    </w:p>
    <w:p w:rsidR="0079332D" w:rsidRPr="0000774C" w:rsidRDefault="0000774C" w:rsidP="00D87640">
      <w:pPr>
        <w:pStyle w:val="a7"/>
        <w:numPr>
          <w:ilvl w:val="0"/>
          <w:numId w:val="3"/>
        </w:numPr>
        <w:ind w:firstLineChars="0"/>
        <w:rPr>
          <w:rFonts w:ascii="宋体" w:eastAsia="宋体" w:hAnsi="宋体"/>
          <w:color w:val="000000" w:themeColor="text1"/>
          <w:szCs w:val="21"/>
        </w:rPr>
      </w:pPr>
      <w:r w:rsidRPr="0000774C">
        <w:rPr>
          <w:rFonts w:ascii="宋体" w:eastAsia="宋体" w:hAnsi="宋体" w:hint="eastAsia"/>
          <w:color w:val="000000" w:themeColor="text1"/>
          <w:szCs w:val="21"/>
        </w:rPr>
        <w:t>PGOT智能测评</w:t>
      </w:r>
      <w:r w:rsidR="00871938">
        <w:rPr>
          <w:rFonts w:ascii="宋体" w:eastAsia="宋体" w:hAnsi="宋体" w:hint="eastAsia"/>
          <w:color w:val="000000" w:themeColor="text1"/>
          <w:szCs w:val="21"/>
        </w:rPr>
        <w:t>（</w:t>
      </w:r>
      <w:r w:rsidR="00871938" w:rsidRPr="00871938">
        <w:rPr>
          <w:rFonts w:ascii="宋体" w:eastAsia="宋体" w:hAnsi="宋体" w:hint="eastAsia"/>
          <w:color w:val="000000" w:themeColor="text1"/>
          <w:szCs w:val="21"/>
        </w:rPr>
        <w:t>基于个性化</w:t>
      </w:r>
      <w:r w:rsidR="00871938">
        <w:rPr>
          <w:rFonts w:ascii="宋体" w:eastAsia="宋体" w:hAnsi="宋体" w:hint="eastAsia"/>
          <w:color w:val="000000" w:themeColor="text1"/>
          <w:szCs w:val="21"/>
        </w:rPr>
        <w:t>的</w:t>
      </w:r>
      <w:r w:rsidR="00871938" w:rsidRPr="00871938">
        <w:rPr>
          <w:rFonts w:ascii="宋体" w:eastAsia="宋体" w:hAnsi="宋体" w:hint="eastAsia"/>
          <w:color w:val="000000" w:themeColor="text1"/>
          <w:szCs w:val="21"/>
        </w:rPr>
        <w:t>目标导学保障学习系统</w:t>
      </w:r>
      <w:r w:rsidR="00871938">
        <w:rPr>
          <w:rFonts w:ascii="宋体" w:eastAsia="宋体" w:hAnsi="宋体" w:hint="eastAsia"/>
          <w:color w:val="000000" w:themeColor="text1"/>
          <w:szCs w:val="21"/>
        </w:rPr>
        <w:t>）</w:t>
      </w:r>
      <w:r w:rsidRPr="0000774C">
        <w:rPr>
          <w:rFonts w:ascii="宋体" w:eastAsia="宋体" w:hAnsi="宋体" w:hint="eastAsia"/>
          <w:color w:val="000000" w:themeColor="text1"/>
          <w:szCs w:val="21"/>
        </w:rPr>
        <w:t>：学生选择辅导课程前必须进行测评</w:t>
      </w:r>
      <w:r w:rsidR="00871938">
        <w:rPr>
          <w:rFonts w:ascii="宋体" w:eastAsia="宋体" w:hAnsi="宋体" w:hint="eastAsia"/>
          <w:color w:val="000000" w:themeColor="text1"/>
          <w:szCs w:val="21"/>
        </w:rPr>
        <w:t>，</w:t>
      </w:r>
      <w:r w:rsidR="00871938" w:rsidRPr="00871938">
        <w:rPr>
          <w:rFonts w:ascii="宋体" w:eastAsia="宋体" w:hAnsi="宋体"/>
          <w:color w:val="000000" w:themeColor="text1"/>
          <w:szCs w:val="21"/>
        </w:rPr>
        <w:t>根据学生自身知识结构、经验和能力三个维度进行测评（第一感知测评）提供教研活动</w:t>
      </w:r>
      <w:r w:rsidR="00871938">
        <w:rPr>
          <w:rFonts w:ascii="宋体" w:eastAsia="宋体" w:hAnsi="宋体" w:hint="eastAsia"/>
          <w:color w:val="000000" w:themeColor="text1"/>
          <w:szCs w:val="21"/>
        </w:rPr>
        <w:t>。</w:t>
      </w:r>
      <w:r w:rsidR="00871938" w:rsidRPr="0000774C">
        <w:rPr>
          <w:rFonts w:ascii="宋体" w:eastAsia="宋体" w:hAnsi="宋体" w:hint="eastAsia"/>
          <w:color w:val="000000" w:themeColor="text1"/>
          <w:szCs w:val="21"/>
        </w:rPr>
        <w:t>（使用</w:t>
      </w:r>
      <w:r w:rsidR="004D4B92">
        <w:rPr>
          <w:rFonts w:ascii="宋体" w:eastAsia="宋体" w:hAnsi="宋体" w:hint="eastAsia"/>
          <w:color w:val="000000" w:themeColor="text1"/>
          <w:szCs w:val="21"/>
        </w:rPr>
        <w:t>中，</w:t>
      </w:r>
      <w:r w:rsidR="00871938" w:rsidRPr="0000774C">
        <w:rPr>
          <w:rFonts w:ascii="宋体" w:eastAsia="宋体" w:hAnsi="宋体" w:hint="eastAsia"/>
          <w:color w:val="000000" w:themeColor="text1"/>
          <w:szCs w:val="21"/>
        </w:rPr>
        <w:t>第一次答完12</w:t>
      </w:r>
      <w:r w:rsidR="004D4B92">
        <w:rPr>
          <w:rFonts w:ascii="宋体" w:eastAsia="宋体" w:hAnsi="宋体" w:hint="eastAsia"/>
          <w:color w:val="000000" w:themeColor="text1"/>
          <w:szCs w:val="21"/>
        </w:rPr>
        <w:t>道题，弹出</w:t>
      </w:r>
      <w:r w:rsidR="00871938" w:rsidRPr="0000774C">
        <w:rPr>
          <w:rFonts w:ascii="宋体" w:eastAsia="宋体" w:hAnsi="宋体" w:hint="eastAsia"/>
          <w:color w:val="000000" w:themeColor="text1"/>
          <w:szCs w:val="21"/>
        </w:rPr>
        <w:t>匹配记录出错，</w:t>
      </w:r>
      <w:r w:rsidR="004D4B92">
        <w:rPr>
          <w:rFonts w:ascii="宋体" w:eastAsia="宋体" w:hAnsi="宋体" w:hint="eastAsia"/>
          <w:color w:val="000000" w:themeColor="text1"/>
          <w:szCs w:val="21"/>
        </w:rPr>
        <w:t>需要重新答题，</w:t>
      </w:r>
      <w:r w:rsidR="00871938" w:rsidRPr="0000774C">
        <w:rPr>
          <w:rFonts w:ascii="宋体" w:eastAsia="宋体" w:hAnsi="宋体" w:hint="eastAsia"/>
          <w:color w:val="000000" w:themeColor="text1"/>
          <w:szCs w:val="21"/>
        </w:rPr>
        <w:t>用户</w:t>
      </w:r>
      <w:r w:rsidR="00AD52AC">
        <w:rPr>
          <w:rFonts w:ascii="宋体" w:eastAsia="宋体" w:hAnsi="宋体" w:hint="eastAsia"/>
          <w:color w:val="000000" w:themeColor="text1"/>
          <w:szCs w:val="21"/>
        </w:rPr>
        <w:t>体验</w:t>
      </w:r>
      <w:r w:rsidR="00871938" w:rsidRPr="0000774C">
        <w:rPr>
          <w:rFonts w:ascii="宋体" w:eastAsia="宋体" w:hAnsi="宋体" w:hint="eastAsia"/>
          <w:color w:val="000000" w:themeColor="text1"/>
          <w:szCs w:val="21"/>
        </w:rPr>
        <w:t>很不爽）</w:t>
      </w:r>
    </w:p>
    <w:p w:rsidR="0000774C" w:rsidRPr="0000774C" w:rsidRDefault="0000774C" w:rsidP="00D87640">
      <w:pPr>
        <w:pStyle w:val="a7"/>
        <w:numPr>
          <w:ilvl w:val="0"/>
          <w:numId w:val="3"/>
        </w:numPr>
        <w:ind w:firstLineChars="0"/>
        <w:rPr>
          <w:rFonts w:ascii="宋体" w:eastAsia="宋体" w:hAnsi="宋体"/>
          <w:color w:val="000000" w:themeColor="text1"/>
          <w:szCs w:val="21"/>
        </w:rPr>
      </w:pPr>
      <w:r w:rsidRPr="0000774C">
        <w:rPr>
          <w:rFonts w:ascii="宋体" w:eastAsia="宋体" w:hAnsi="宋体" w:hint="eastAsia"/>
          <w:color w:val="000000" w:themeColor="text1"/>
          <w:szCs w:val="21"/>
        </w:rPr>
        <w:t>QEA教师资格认证标准</w:t>
      </w:r>
    </w:p>
    <w:p w:rsidR="0000774C" w:rsidRDefault="0000774C" w:rsidP="00D87640">
      <w:pPr>
        <w:pStyle w:val="a7"/>
        <w:numPr>
          <w:ilvl w:val="0"/>
          <w:numId w:val="3"/>
        </w:numPr>
        <w:ind w:firstLineChars="0"/>
        <w:rPr>
          <w:rFonts w:ascii="宋体" w:eastAsia="宋体" w:hAnsi="宋体"/>
          <w:color w:val="000000" w:themeColor="text1"/>
          <w:szCs w:val="21"/>
        </w:rPr>
      </w:pPr>
      <w:r w:rsidRPr="0000774C">
        <w:rPr>
          <w:rFonts w:ascii="宋体" w:eastAsia="宋体" w:hAnsi="宋体" w:hint="eastAsia"/>
          <w:color w:val="000000" w:themeColor="text1"/>
          <w:szCs w:val="21"/>
        </w:rPr>
        <w:t>一对一个性化辅导，获取专属培养方案</w:t>
      </w:r>
    </w:p>
    <w:p w:rsidR="00886AA4" w:rsidRDefault="00886AA4" w:rsidP="00D87640">
      <w:pPr>
        <w:pStyle w:val="a7"/>
        <w:numPr>
          <w:ilvl w:val="0"/>
          <w:numId w:val="3"/>
        </w:numPr>
        <w:ind w:firstLineChars="0"/>
        <w:rPr>
          <w:rFonts w:ascii="宋体" w:eastAsia="宋体" w:hAnsi="宋体"/>
          <w:color w:val="000000" w:themeColor="text1"/>
          <w:szCs w:val="21"/>
        </w:rPr>
      </w:pPr>
      <w:r w:rsidRPr="00886AA4">
        <w:rPr>
          <w:rFonts w:ascii="宋体" w:eastAsia="宋体" w:hAnsi="宋体" w:hint="eastAsia"/>
          <w:color w:val="000000" w:themeColor="text1"/>
          <w:szCs w:val="21"/>
        </w:rPr>
        <w:t>“面对面”授课并实现全程手写与远程批改</w:t>
      </w:r>
    </w:p>
    <w:p w:rsidR="004A2D4D" w:rsidRDefault="004A2D4D" w:rsidP="00D87640">
      <w:pPr>
        <w:pStyle w:val="a7"/>
        <w:numPr>
          <w:ilvl w:val="0"/>
          <w:numId w:val="3"/>
        </w:numPr>
        <w:ind w:firstLineChars="0"/>
        <w:rPr>
          <w:rFonts w:ascii="宋体" w:eastAsia="宋体" w:hAnsi="宋体"/>
          <w:color w:val="000000" w:themeColor="text1"/>
          <w:szCs w:val="21"/>
        </w:rPr>
      </w:pPr>
      <w:r>
        <w:rPr>
          <w:rFonts w:ascii="宋体" w:eastAsia="宋体" w:hAnsi="宋体" w:hint="eastAsia"/>
          <w:color w:val="000000" w:themeColor="text1"/>
          <w:szCs w:val="21"/>
        </w:rPr>
        <w:t>上课计时</w:t>
      </w:r>
    </w:p>
    <w:p w:rsidR="004A2D4D" w:rsidRPr="0000774C" w:rsidRDefault="004A2D4D" w:rsidP="00D87640">
      <w:pPr>
        <w:pStyle w:val="a7"/>
        <w:numPr>
          <w:ilvl w:val="0"/>
          <w:numId w:val="3"/>
        </w:numPr>
        <w:ind w:firstLineChars="0"/>
        <w:rPr>
          <w:rFonts w:ascii="宋体" w:eastAsia="宋体" w:hAnsi="宋体"/>
          <w:color w:val="000000" w:themeColor="text1"/>
          <w:szCs w:val="21"/>
        </w:rPr>
      </w:pPr>
      <w:r>
        <w:rPr>
          <w:rFonts w:ascii="宋体" w:eastAsia="宋体" w:hAnsi="宋体" w:hint="eastAsia"/>
          <w:color w:val="000000" w:themeColor="text1"/>
          <w:szCs w:val="21"/>
        </w:rPr>
        <w:t>可向教师留言</w:t>
      </w:r>
    </w:p>
    <w:p w:rsidR="0000774C" w:rsidRPr="0000774C" w:rsidRDefault="0000774C" w:rsidP="00D87640">
      <w:pPr>
        <w:pStyle w:val="a7"/>
        <w:numPr>
          <w:ilvl w:val="0"/>
          <w:numId w:val="3"/>
        </w:numPr>
        <w:ind w:firstLineChars="0"/>
        <w:rPr>
          <w:rFonts w:ascii="宋体" w:eastAsia="宋体" w:hAnsi="宋体"/>
          <w:color w:val="000000" w:themeColor="text1"/>
          <w:szCs w:val="21"/>
        </w:rPr>
      </w:pPr>
      <w:r w:rsidRPr="0000774C">
        <w:rPr>
          <w:rFonts w:ascii="宋体" w:eastAsia="宋体" w:hAnsi="宋体" w:hint="eastAsia"/>
          <w:color w:val="000000" w:themeColor="text1"/>
          <w:szCs w:val="21"/>
        </w:rPr>
        <w:t>公开课直播：直播预告</w:t>
      </w:r>
    </w:p>
    <w:p w:rsidR="0000774C" w:rsidRPr="0000774C" w:rsidRDefault="0000774C" w:rsidP="0000774C">
      <w:pPr>
        <w:ind w:leftChars="800" w:left="1680"/>
        <w:rPr>
          <w:rFonts w:ascii="宋体" w:eastAsia="宋体" w:hAnsi="宋体"/>
          <w:color w:val="000000" w:themeColor="text1"/>
          <w:szCs w:val="21"/>
        </w:rPr>
      </w:pPr>
      <w:r w:rsidRPr="0000774C">
        <w:rPr>
          <w:rFonts w:ascii="宋体" w:eastAsia="宋体" w:hAnsi="宋体" w:hint="eastAsia"/>
          <w:color w:val="000000" w:themeColor="text1"/>
          <w:szCs w:val="21"/>
        </w:rPr>
        <w:t>直播回放</w:t>
      </w:r>
    </w:p>
    <w:p w:rsidR="0000774C" w:rsidRDefault="0000774C" w:rsidP="00D87640">
      <w:pPr>
        <w:pStyle w:val="a7"/>
        <w:numPr>
          <w:ilvl w:val="0"/>
          <w:numId w:val="3"/>
        </w:numPr>
        <w:ind w:firstLineChars="0"/>
        <w:rPr>
          <w:rFonts w:ascii="宋体" w:eastAsia="宋体" w:hAnsi="宋体"/>
          <w:color w:val="000000" w:themeColor="text1"/>
          <w:szCs w:val="21"/>
        </w:rPr>
      </w:pPr>
      <w:r w:rsidRPr="0000774C">
        <w:rPr>
          <w:rFonts w:ascii="宋体" w:eastAsia="宋体" w:hAnsi="宋体" w:hint="eastAsia"/>
          <w:color w:val="000000" w:themeColor="text1"/>
          <w:szCs w:val="21"/>
        </w:rPr>
        <w:t>教师选择</w:t>
      </w:r>
    </w:p>
    <w:p w:rsidR="00560D8E" w:rsidRDefault="00560D8E" w:rsidP="00D87640">
      <w:pPr>
        <w:pStyle w:val="a7"/>
        <w:numPr>
          <w:ilvl w:val="0"/>
          <w:numId w:val="3"/>
        </w:numPr>
        <w:ind w:firstLineChars="0"/>
        <w:rPr>
          <w:rFonts w:ascii="宋体" w:eastAsia="宋体" w:hAnsi="宋体"/>
          <w:color w:val="000000" w:themeColor="text1"/>
          <w:szCs w:val="21"/>
        </w:rPr>
      </w:pPr>
      <w:r>
        <w:rPr>
          <w:rFonts w:ascii="宋体" w:eastAsia="宋体" w:hAnsi="宋体" w:hint="eastAsia"/>
          <w:color w:val="000000" w:themeColor="text1"/>
          <w:szCs w:val="21"/>
        </w:rPr>
        <w:t>试听：先听课后付费</w:t>
      </w:r>
    </w:p>
    <w:p w:rsidR="0000774C" w:rsidRDefault="0089602C" w:rsidP="00D87640">
      <w:pPr>
        <w:pStyle w:val="a7"/>
        <w:numPr>
          <w:ilvl w:val="0"/>
          <w:numId w:val="3"/>
        </w:numPr>
        <w:ind w:firstLineChars="0"/>
        <w:rPr>
          <w:rFonts w:ascii="宋体" w:eastAsia="宋体" w:hAnsi="宋体"/>
          <w:color w:val="000000" w:themeColor="text1"/>
          <w:szCs w:val="21"/>
        </w:rPr>
      </w:pPr>
      <w:r>
        <w:rPr>
          <w:rFonts w:ascii="宋体" w:eastAsia="宋体" w:hAnsi="宋体" w:hint="eastAsia"/>
          <w:color w:val="000000" w:themeColor="text1"/>
          <w:szCs w:val="21"/>
        </w:rPr>
        <w:t>教育头条：各学科各阶段热门专题</w:t>
      </w:r>
      <w:r w:rsidR="00560D8E">
        <w:rPr>
          <w:rFonts w:ascii="宋体" w:eastAsia="宋体" w:hAnsi="宋体" w:hint="eastAsia"/>
          <w:color w:val="000000" w:themeColor="text1"/>
          <w:szCs w:val="21"/>
        </w:rPr>
        <w:t>、教育动态、教育新闻</w:t>
      </w:r>
    </w:p>
    <w:p w:rsidR="00560D8E" w:rsidRDefault="00560D8E" w:rsidP="00D87640">
      <w:pPr>
        <w:pStyle w:val="a7"/>
        <w:numPr>
          <w:ilvl w:val="0"/>
          <w:numId w:val="3"/>
        </w:numPr>
        <w:ind w:firstLineChars="0"/>
        <w:rPr>
          <w:rFonts w:ascii="宋体" w:eastAsia="宋体" w:hAnsi="宋体"/>
          <w:color w:val="000000" w:themeColor="text1"/>
          <w:szCs w:val="21"/>
        </w:rPr>
      </w:pPr>
      <w:r>
        <w:rPr>
          <w:rFonts w:ascii="宋体" w:eastAsia="宋体" w:hAnsi="宋体" w:hint="eastAsia"/>
          <w:color w:val="000000" w:themeColor="text1"/>
          <w:szCs w:val="21"/>
        </w:rPr>
        <w:t>网络测速</w:t>
      </w:r>
    </w:p>
    <w:p w:rsidR="00560D8E" w:rsidRDefault="00560D8E" w:rsidP="00D87640">
      <w:pPr>
        <w:pStyle w:val="a7"/>
        <w:numPr>
          <w:ilvl w:val="0"/>
          <w:numId w:val="3"/>
        </w:numPr>
        <w:ind w:firstLineChars="0"/>
        <w:rPr>
          <w:rFonts w:ascii="宋体" w:eastAsia="宋体" w:hAnsi="宋体"/>
          <w:color w:val="000000" w:themeColor="text1"/>
          <w:szCs w:val="21"/>
        </w:rPr>
      </w:pPr>
      <w:r>
        <w:rPr>
          <w:rFonts w:ascii="宋体" w:eastAsia="宋体" w:hAnsi="宋体" w:hint="eastAsia"/>
          <w:color w:val="000000" w:themeColor="text1"/>
          <w:szCs w:val="21"/>
        </w:rPr>
        <w:lastRenderedPageBreak/>
        <w:t>客户端（Windows、Mac）</w:t>
      </w:r>
    </w:p>
    <w:p w:rsidR="00560D8E" w:rsidRPr="0000774C" w:rsidRDefault="00560D8E" w:rsidP="00D87640">
      <w:pPr>
        <w:pStyle w:val="a7"/>
        <w:numPr>
          <w:ilvl w:val="0"/>
          <w:numId w:val="3"/>
        </w:numPr>
        <w:ind w:firstLineChars="0"/>
        <w:rPr>
          <w:rFonts w:ascii="宋体" w:eastAsia="宋体" w:hAnsi="宋体"/>
          <w:color w:val="000000" w:themeColor="text1"/>
          <w:szCs w:val="21"/>
        </w:rPr>
      </w:pPr>
      <w:r>
        <w:rPr>
          <w:rFonts w:ascii="宋体" w:eastAsia="宋体" w:hAnsi="宋体" w:hint="eastAsia"/>
          <w:color w:val="000000" w:themeColor="text1"/>
          <w:szCs w:val="21"/>
        </w:rPr>
        <w:t>手机APP</w:t>
      </w:r>
    </w:p>
    <w:p w:rsidR="00111C6D" w:rsidRDefault="00EC45D2" w:rsidP="002D3B7E">
      <w:pPr>
        <w:pStyle w:val="3"/>
      </w:pPr>
      <w:bookmarkStart w:id="7" w:name="_Toc516241578"/>
      <w:r>
        <w:rPr>
          <w:rFonts w:hint="eastAsia"/>
        </w:rPr>
        <w:t xml:space="preserve">1.2 </w:t>
      </w:r>
      <w:r w:rsidR="005834A2">
        <w:rPr>
          <w:rFonts w:hint="eastAsia"/>
        </w:rPr>
        <w:t>体验</w:t>
      </w:r>
      <w:r w:rsidR="00C82DD5">
        <w:rPr>
          <w:rFonts w:hint="eastAsia"/>
        </w:rPr>
        <w:t>和技术</w:t>
      </w:r>
      <w:bookmarkEnd w:id="7"/>
    </w:p>
    <w:p w:rsidR="00941EA8" w:rsidRDefault="007D5CCF" w:rsidP="00D87640">
      <w:pPr>
        <w:pStyle w:val="a7"/>
        <w:numPr>
          <w:ilvl w:val="0"/>
          <w:numId w:val="9"/>
        </w:numPr>
        <w:ind w:firstLineChars="0"/>
        <w:rPr>
          <w:rFonts w:ascii="宋体" w:eastAsia="宋体" w:hAnsi="宋体"/>
          <w:color w:val="000000" w:themeColor="text1"/>
          <w:szCs w:val="21"/>
        </w:rPr>
      </w:pPr>
      <w:r>
        <w:rPr>
          <w:rFonts w:ascii="宋体" w:eastAsia="宋体" w:hAnsi="宋体"/>
          <w:color w:val="000000" w:themeColor="text1"/>
          <w:szCs w:val="21"/>
        </w:rPr>
        <w:t>交互和体验</w:t>
      </w:r>
    </w:p>
    <w:p w:rsidR="005B4795" w:rsidRDefault="005B4795" w:rsidP="00D87640">
      <w:pPr>
        <w:pStyle w:val="a7"/>
        <w:numPr>
          <w:ilvl w:val="0"/>
          <w:numId w:val="14"/>
        </w:numPr>
        <w:ind w:firstLineChars="0"/>
        <w:rPr>
          <w:rFonts w:ascii="宋体" w:eastAsia="宋体" w:hAnsi="宋体"/>
          <w:color w:val="000000" w:themeColor="text1"/>
          <w:szCs w:val="21"/>
        </w:rPr>
      </w:pPr>
      <w:r w:rsidRPr="005B4795">
        <w:rPr>
          <w:rFonts w:ascii="宋体" w:eastAsia="宋体" w:hAnsi="宋体" w:hint="eastAsia"/>
          <w:color w:val="000000" w:themeColor="text1"/>
          <w:szCs w:val="21"/>
        </w:rPr>
        <w:t>前端使用</w:t>
      </w:r>
      <w:r>
        <w:rPr>
          <w:rFonts w:ascii="宋体" w:eastAsia="宋体" w:hAnsi="宋体" w:hint="eastAsia"/>
          <w:color w:val="000000" w:themeColor="text1"/>
          <w:szCs w:val="21"/>
        </w:rPr>
        <w:t>“</w:t>
      </w:r>
      <w:r w:rsidRPr="005B4795">
        <w:rPr>
          <w:rFonts w:ascii="宋体" w:eastAsia="宋体" w:hAnsi="宋体" w:hint="eastAsia"/>
          <w:color w:val="000000" w:themeColor="text1"/>
          <w:szCs w:val="21"/>
        </w:rPr>
        <w:t>图片懒加载</w:t>
      </w:r>
      <w:r>
        <w:rPr>
          <w:rFonts w:ascii="宋体" w:eastAsia="宋体" w:hAnsi="宋体" w:hint="eastAsia"/>
          <w:color w:val="000000" w:themeColor="text1"/>
          <w:szCs w:val="21"/>
        </w:rPr>
        <w:t>”</w:t>
      </w:r>
      <w:r w:rsidRPr="005B4795">
        <w:rPr>
          <w:rFonts w:ascii="宋体" w:eastAsia="宋体" w:hAnsi="宋体" w:hint="eastAsia"/>
          <w:color w:val="000000" w:themeColor="text1"/>
          <w:szCs w:val="21"/>
        </w:rPr>
        <w:t>技术：</w:t>
      </w:r>
      <w:r w:rsidR="00601A4F">
        <w:rPr>
          <w:rFonts w:ascii="宋体" w:eastAsia="宋体" w:hAnsi="宋体" w:hint="eastAsia"/>
          <w:color w:val="000000" w:themeColor="text1"/>
          <w:szCs w:val="21"/>
        </w:rPr>
        <w:t>一方面减轻服务器的压力，另一方面使页面更快地呈现在用户面前，很好的用户体验</w:t>
      </w:r>
    </w:p>
    <w:p w:rsidR="008B5375" w:rsidRDefault="008B5375" w:rsidP="00D87640">
      <w:pPr>
        <w:pStyle w:val="a7"/>
        <w:numPr>
          <w:ilvl w:val="0"/>
          <w:numId w:val="14"/>
        </w:numPr>
        <w:ind w:firstLineChars="0"/>
        <w:rPr>
          <w:rFonts w:ascii="宋体" w:eastAsia="宋体" w:hAnsi="宋体"/>
          <w:color w:val="000000" w:themeColor="text1"/>
          <w:szCs w:val="21"/>
        </w:rPr>
      </w:pPr>
      <w:r>
        <w:rPr>
          <w:rFonts w:ascii="宋体" w:eastAsia="宋体" w:hAnsi="宋体" w:hint="eastAsia"/>
          <w:color w:val="000000" w:themeColor="text1"/>
          <w:szCs w:val="21"/>
        </w:rPr>
        <w:t>页面很多大图轮播，个人认为没有必要</w:t>
      </w:r>
      <w:r w:rsidR="007D5CCF">
        <w:rPr>
          <w:rFonts w:ascii="宋体" w:eastAsia="宋体" w:hAnsi="宋体" w:hint="eastAsia"/>
          <w:color w:val="000000" w:themeColor="text1"/>
          <w:szCs w:val="21"/>
        </w:rPr>
        <w:t>在每个页面都用轮播</w:t>
      </w:r>
      <w:r>
        <w:rPr>
          <w:rFonts w:ascii="宋体" w:eastAsia="宋体" w:hAnsi="宋体" w:hint="eastAsia"/>
          <w:color w:val="000000" w:themeColor="text1"/>
          <w:szCs w:val="21"/>
        </w:rPr>
        <w:t>，</w:t>
      </w:r>
      <w:r w:rsidR="007D5CCF">
        <w:rPr>
          <w:rFonts w:ascii="宋体" w:eastAsia="宋体" w:hAnsi="宋体" w:hint="eastAsia"/>
          <w:color w:val="000000" w:themeColor="text1"/>
          <w:szCs w:val="21"/>
        </w:rPr>
        <w:t>首页一个即可；</w:t>
      </w:r>
      <w:r>
        <w:rPr>
          <w:rFonts w:ascii="宋体" w:eastAsia="宋体" w:hAnsi="宋体" w:hint="eastAsia"/>
          <w:color w:val="000000" w:themeColor="text1"/>
          <w:szCs w:val="21"/>
        </w:rPr>
        <w:t>距统计</w:t>
      </w:r>
      <w:r w:rsidRPr="008B5375">
        <w:rPr>
          <w:rFonts w:ascii="宋体" w:eastAsia="宋体" w:hAnsi="宋体" w:hint="eastAsia"/>
          <w:color w:val="000000" w:themeColor="text1"/>
          <w:szCs w:val="21"/>
        </w:rPr>
        <w:t>三百万个网站中只有大约</w:t>
      </w:r>
      <w:r w:rsidRPr="008B5375">
        <w:rPr>
          <w:rFonts w:ascii="宋体" w:eastAsia="宋体" w:hAnsi="宋体"/>
          <w:color w:val="000000" w:themeColor="text1"/>
          <w:szCs w:val="21"/>
        </w:rPr>
        <w:t>1%的网站首页上的轮播图会被点击</w:t>
      </w:r>
      <w:r>
        <w:rPr>
          <w:rFonts w:ascii="宋体" w:eastAsia="宋体" w:hAnsi="宋体" w:hint="eastAsia"/>
          <w:color w:val="000000" w:themeColor="text1"/>
          <w:szCs w:val="21"/>
        </w:rPr>
        <w:t>，过多的轮播</w:t>
      </w:r>
      <w:r w:rsidR="007D5CCF">
        <w:rPr>
          <w:rFonts w:ascii="宋体" w:eastAsia="宋体" w:hAnsi="宋体" w:hint="eastAsia"/>
          <w:color w:val="000000" w:themeColor="text1"/>
          <w:szCs w:val="21"/>
        </w:rPr>
        <w:t>不仅增加脚本大小，而且影响用户浏览体验</w:t>
      </w:r>
      <w:r>
        <w:rPr>
          <w:rFonts w:ascii="宋体" w:eastAsia="宋体" w:hAnsi="宋体" w:hint="eastAsia"/>
          <w:color w:val="000000" w:themeColor="text1"/>
          <w:szCs w:val="21"/>
        </w:rPr>
        <w:t>；</w:t>
      </w:r>
      <w:r w:rsidR="007D5CCF">
        <w:rPr>
          <w:rFonts w:ascii="宋体" w:eastAsia="宋体" w:hAnsi="宋体" w:hint="eastAsia"/>
          <w:color w:val="000000" w:themeColor="text1"/>
          <w:szCs w:val="21"/>
        </w:rPr>
        <w:t>在轮播中，</w:t>
      </w:r>
      <w:r>
        <w:rPr>
          <w:rFonts w:ascii="宋体" w:eastAsia="宋体" w:hAnsi="宋体" w:hint="eastAsia"/>
          <w:color w:val="000000" w:themeColor="text1"/>
          <w:szCs w:val="21"/>
        </w:rPr>
        <w:t>采用图片下部类进度条的切换方式进行自动切换</w:t>
      </w:r>
      <w:r w:rsidR="007D5CCF">
        <w:rPr>
          <w:rFonts w:ascii="宋体" w:eastAsia="宋体" w:hAnsi="宋体" w:hint="eastAsia"/>
          <w:color w:val="000000" w:themeColor="text1"/>
          <w:szCs w:val="21"/>
        </w:rPr>
        <w:t>，用户体验是轮播中很好的</w:t>
      </w:r>
    </w:p>
    <w:p w:rsidR="007D5CCF" w:rsidRDefault="00F24835" w:rsidP="00D87640">
      <w:pPr>
        <w:pStyle w:val="a7"/>
        <w:numPr>
          <w:ilvl w:val="0"/>
          <w:numId w:val="14"/>
        </w:numPr>
        <w:ind w:firstLineChars="0"/>
        <w:rPr>
          <w:rFonts w:ascii="宋体" w:eastAsia="宋体" w:hAnsi="宋体"/>
          <w:color w:val="000000" w:themeColor="text1"/>
          <w:szCs w:val="21"/>
        </w:rPr>
      </w:pPr>
      <w:r>
        <w:rPr>
          <w:rFonts w:ascii="宋体" w:eastAsia="宋体" w:hAnsi="宋体" w:hint="eastAsia"/>
          <w:color w:val="000000" w:themeColor="text1"/>
          <w:szCs w:val="21"/>
        </w:rPr>
        <w:t>交互方面，很多细节的处理很值得学习，比如滚动条滑动到</w:t>
      </w:r>
      <w:r w:rsidR="00127267">
        <w:rPr>
          <w:rFonts w:ascii="宋体" w:eastAsia="宋体" w:hAnsi="宋体" w:hint="eastAsia"/>
          <w:color w:val="000000" w:themeColor="text1"/>
          <w:szCs w:val="21"/>
        </w:rPr>
        <w:t>两个屏幕高度以后</w:t>
      </w:r>
      <w:r w:rsidR="00C16E7C">
        <w:rPr>
          <w:rFonts w:ascii="宋体" w:eastAsia="宋体" w:hAnsi="宋体" w:hint="eastAsia"/>
          <w:color w:val="000000" w:themeColor="text1"/>
          <w:szCs w:val="21"/>
        </w:rPr>
        <w:t>的位置</w:t>
      </w:r>
      <w:r>
        <w:rPr>
          <w:rFonts w:ascii="宋体" w:eastAsia="宋体" w:hAnsi="宋体" w:hint="eastAsia"/>
          <w:color w:val="000000" w:themeColor="text1"/>
          <w:szCs w:val="21"/>
        </w:rPr>
        <w:t>会出现回顶部按钮；不同鼠标状态下链接的处理；</w:t>
      </w:r>
    </w:p>
    <w:p w:rsidR="00F24835" w:rsidRDefault="00F24835" w:rsidP="00D87640">
      <w:pPr>
        <w:pStyle w:val="a7"/>
        <w:numPr>
          <w:ilvl w:val="0"/>
          <w:numId w:val="14"/>
        </w:numPr>
        <w:ind w:firstLineChars="0"/>
        <w:rPr>
          <w:rFonts w:ascii="宋体" w:eastAsia="宋体" w:hAnsi="宋体"/>
          <w:color w:val="000000" w:themeColor="text1"/>
          <w:szCs w:val="21"/>
        </w:rPr>
      </w:pPr>
      <w:r>
        <w:rPr>
          <w:rFonts w:ascii="宋体" w:eastAsia="宋体" w:hAnsi="宋体" w:hint="eastAsia"/>
          <w:color w:val="000000" w:themeColor="text1"/>
          <w:szCs w:val="21"/>
        </w:rPr>
        <w:t>购买课程时</w:t>
      </w:r>
      <w:r w:rsidR="006E7B18">
        <w:rPr>
          <w:rFonts w:ascii="宋体" w:eastAsia="宋体" w:hAnsi="宋体" w:hint="eastAsia"/>
          <w:color w:val="000000" w:themeColor="text1"/>
          <w:szCs w:val="21"/>
        </w:rPr>
        <w:t>修改课程类型未</w:t>
      </w:r>
      <w:r>
        <w:rPr>
          <w:rFonts w:ascii="宋体" w:eastAsia="宋体" w:hAnsi="宋体" w:hint="eastAsia"/>
          <w:color w:val="000000" w:themeColor="text1"/>
          <w:szCs w:val="21"/>
        </w:rPr>
        <w:t>使用异步加载，需更新网页，使用户体验打了折扣；</w:t>
      </w:r>
    </w:p>
    <w:p w:rsidR="003937DB" w:rsidRPr="003937DB" w:rsidRDefault="003937DB" w:rsidP="003937DB">
      <w:pPr>
        <w:rPr>
          <w:rFonts w:ascii="宋体" w:eastAsia="宋体" w:hAnsi="宋体"/>
          <w:color w:val="000000" w:themeColor="text1"/>
          <w:szCs w:val="21"/>
        </w:rPr>
      </w:pPr>
      <w:r>
        <w:rPr>
          <w:noProof/>
        </w:rPr>
        <w:drawing>
          <wp:inline distT="0" distB="0" distL="0" distR="0" wp14:anchorId="0D2DA411" wp14:editId="5D6390FA">
            <wp:extent cx="5274310" cy="8039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03910"/>
                    </a:xfrm>
                    <a:prstGeom prst="rect">
                      <a:avLst/>
                    </a:prstGeom>
                  </pic:spPr>
                </pic:pic>
              </a:graphicData>
            </a:graphic>
          </wp:inline>
        </w:drawing>
      </w:r>
    </w:p>
    <w:p w:rsidR="00E143B4" w:rsidRDefault="007627F3" w:rsidP="00D87640">
      <w:pPr>
        <w:pStyle w:val="a7"/>
        <w:numPr>
          <w:ilvl w:val="0"/>
          <w:numId w:val="9"/>
        </w:numPr>
        <w:ind w:firstLineChars="0"/>
        <w:rPr>
          <w:rFonts w:ascii="宋体" w:eastAsia="宋体" w:hAnsi="宋体"/>
          <w:color w:val="000000" w:themeColor="text1"/>
          <w:szCs w:val="21"/>
        </w:rPr>
      </w:pPr>
      <w:r>
        <w:rPr>
          <w:rFonts w:ascii="宋体" w:eastAsia="宋体" w:hAnsi="宋体"/>
          <w:color w:val="000000" w:themeColor="text1"/>
          <w:szCs w:val="21"/>
        </w:rPr>
        <w:t>亮点功能和</w:t>
      </w:r>
      <w:r w:rsidR="00E143B4" w:rsidRPr="000E66A2">
        <w:rPr>
          <w:rFonts w:ascii="宋体" w:eastAsia="宋体" w:hAnsi="宋体"/>
          <w:color w:val="000000" w:themeColor="text1"/>
          <w:szCs w:val="21"/>
        </w:rPr>
        <w:t>技术</w:t>
      </w:r>
    </w:p>
    <w:p w:rsidR="002D7B8C" w:rsidRPr="002D7B8C" w:rsidRDefault="002D7B8C" w:rsidP="00D87640">
      <w:pPr>
        <w:pStyle w:val="a7"/>
        <w:numPr>
          <w:ilvl w:val="0"/>
          <w:numId w:val="13"/>
        </w:numPr>
        <w:ind w:firstLineChars="0"/>
        <w:rPr>
          <w:rFonts w:ascii="宋体" w:eastAsia="宋体" w:hAnsi="宋体"/>
          <w:color w:val="000000" w:themeColor="text1"/>
          <w:szCs w:val="21"/>
        </w:rPr>
      </w:pPr>
      <w:r w:rsidRPr="002D7B8C">
        <w:rPr>
          <w:rFonts w:ascii="宋体" w:eastAsia="宋体" w:hAnsi="宋体" w:hint="eastAsia"/>
          <w:color w:val="000000" w:themeColor="text1"/>
          <w:szCs w:val="21"/>
        </w:rPr>
        <w:t>PGOT智能测评个性化目标导学系统：</w:t>
      </w:r>
      <w:r>
        <w:rPr>
          <w:rFonts w:ascii="宋体" w:eastAsia="宋体" w:hAnsi="宋体" w:hint="eastAsia"/>
          <w:color w:val="000000" w:themeColor="text1"/>
          <w:szCs w:val="21"/>
        </w:rPr>
        <w:t>用</w:t>
      </w:r>
      <w:r w:rsidRPr="002D7B8C">
        <w:rPr>
          <w:rFonts w:ascii="宋体" w:eastAsia="宋体" w:hAnsi="宋体" w:hint="eastAsia"/>
          <w:color w:val="000000" w:themeColor="text1"/>
          <w:szCs w:val="21"/>
        </w:rPr>
        <w:t>户进入网站即可接触测评模式，是三好网的专利测评技术。从做题中考察学生的知识情况，同时引进心理学，包括用户的个人喜好，学生喜欢的老师风格。通过这个结果进行大数据比对，系统匹配老师和学习时长，生成个性化方案</w:t>
      </w:r>
    </w:p>
    <w:p w:rsidR="002D7B8C" w:rsidRDefault="002D7B8C" w:rsidP="00D87640">
      <w:pPr>
        <w:pStyle w:val="a7"/>
        <w:numPr>
          <w:ilvl w:val="0"/>
          <w:numId w:val="13"/>
        </w:numPr>
        <w:ind w:firstLineChars="0"/>
        <w:rPr>
          <w:rFonts w:ascii="宋体" w:eastAsia="宋体" w:hAnsi="宋体"/>
          <w:color w:val="000000" w:themeColor="text1"/>
          <w:szCs w:val="21"/>
        </w:rPr>
      </w:pPr>
      <w:r w:rsidRPr="002D7B8C">
        <w:rPr>
          <w:rFonts w:ascii="宋体" w:eastAsia="宋体" w:hAnsi="宋体" w:hint="eastAsia"/>
          <w:color w:val="000000" w:themeColor="text1"/>
          <w:szCs w:val="21"/>
        </w:rPr>
        <w:t>教师标准化的教案工具</w:t>
      </w:r>
    </w:p>
    <w:p w:rsidR="00DC70F7" w:rsidRDefault="00E124B9" w:rsidP="00D87640">
      <w:pPr>
        <w:pStyle w:val="a7"/>
        <w:numPr>
          <w:ilvl w:val="0"/>
          <w:numId w:val="13"/>
        </w:numPr>
        <w:ind w:firstLineChars="0"/>
        <w:rPr>
          <w:rFonts w:ascii="宋体" w:eastAsia="宋体" w:hAnsi="宋体"/>
          <w:color w:val="000000" w:themeColor="text1"/>
          <w:szCs w:val="21"/>
        </w:rPr>
      </w:pPr>
      <w:r>
        <w:rPr>
          <w:rFonts w:ascii="宋体" w:eastAsia="宋体" w:hAnsi="宋体" w:hint="eastAsia"/>
          <w:color w:val="000000" w:themeColor="text1"/>
          <w:szCs w:val="21"/>
        </w:rPr>
        <w:t>行业内第一个高效互动的在线教室产品—</w:t>
      </w:r>
      <w:r w:rsidR="007627F3" w:rsidRPr="007627F3">
        <w:rPr>
          <w:rFonts w:ascii="宋体" w:eastAsia="宋体" w:hAnsi="宋体" w:hint="eastAsia"/>
          <w:color w:val="000000" w:themeColor="text1"/>
          <w:szCs w:val="21"/>
        </w:rPr>
        <w:t>“好学宝”</w:t>
      </w:r>
      <w:r>
        <w:rPr>
          <w:rFonts w:ascii="宋体" w:eastAsia="宋体" w:hAnsi="宋体" w:hint="eastAsia"/>
          <w:color w:val="000000" w:themeColor="text1"/>
          <w:szCs w:val="21"/>
        </w:rPr>
        <w:t>的使用，智能硬件与软件结合，使线上授课更加身临其境；</w:t>
      </w:r>
    </w:p>
    <w:p w:rsidR="007627F3" w:rsidRDefault="007627F3" w:rsidP="00D87640">
      <w:pPr>
        <w:pStyle w:val="a7"/>
        <w:numPr>
          <w:ilvl w:val="0"/>
          <w:numId w:val="13"/>
        </w:numPr>
        <w:ind w:firstLineChars="0"/>
        <w:rPr>
          <w:rFonts w:ascii="宋体" w:eastAsia="宋体" w:hAnsi="宋体"/>
          <w:color w:val="000000" w:themeColor="text1"/>
          <w:szCs w:val="21"/>
        </w:rPr>
      </w:pPr>
      <w:r>
        <w:rPr>
          <w:rFonts w:ascii="宋体" w:eastAsia="宋体" w:hAnsi="宋体" w:hint="eastAsia"/>
          <w:color w:val="000000" w:themeColor="text1"/>
          <w:szCs w:val="21"/>
        </w:rPr>
        <w:t>技术方面：基本的前端技术框架；使用百度统计自动埋点监控页面的使用情况</w:t>
      </w:r>
      <w:r w:rsidR="004E1B87">
        <w:rPr>
          <w:rFonts w:ascii="宋体" w:eastAsia="宋体" w:hAnsi="宋体" w:hint="eastAsia"/>
          <w:color w:val="000000" w:themeColor="text1"/>
          <w:szCs w:val="21"/>
        </w:rPr>
        <w:t>；高效稳定的传输；</w:t>
      </w:r>
      <w:r w:rsidR="008220D2">
        <w:rPr>
          <w:rFonts w:ascii="宋体" w:eastAsia="宋体" w:hAnsi="宋体" w:hint="eastAsia"/>
          <w:color w:val="000000" w:themeColor="text1"/>
          <w:szCs w:val="21"/>
        </w:rPr>
        <w:t>个性化搜索、推荐算法；大数据的应用，教育头条模块</w:t>
      </w:r>
      <w:r w:rsidR="008220D2" w:rsidRPr="008D5580">
        <w:rPr>
          <w:rFonts w:ascii="宋体" w:eastAsia="宋体" w:hAnsi="宋体" w:hint="eastAsia"/>
          <w:color w:val="000000" w:themeColor="text1"/>
          <w:szCs w:val="21"/>
        </w:rPr>
        <w:t>通过大数据分析，</w:t>
      </w:r>
      <w:r w:rsidR="008220D2" w:rsidRPr="008D5580">
        <w:rPr>
          <w:rFonts w:ascii="宋体" w:eastAsia="宋体" w:hAnsi="宋体"/>
          <w:color w:val="000000" w:themeColor="text1"/>
          <w:szCs w:val="21"/>
        </w:rPr>
        <w:t>抓取和筛选的学生家长聚焦的教育信息</w:t>
      </w:r>
      <w:r w:rsidR="008220D2">
        <w:rPr>
          <w:rFonts w:ascii="宋体" w:eastAsia="宋体" w:hAnsi="宋体" w:hint="eastAsia"/>
          <w:color w:val="000000" w:themeColor="text1"/>
          <w:szCs w:val="21"/>
        </w:rPr>
        <w:t>；等等</w:t>
      </w:r>
    </w:p>
    <w:p w:rsidR="00DC70F7" w:rsidRDefault="00DC70F7" w:rsidP="00D87640">
      <w:pPr>
        <w:pStyle w:val="a7"/>
        <w:numPr>
          <w:ilvl w:val="0"/>
          <w:numId w:val="13"/>
        </w:numPr>
        <w:ind w:firstLineChars="0"/>
        <w:rPr>
          <w:rFonts w:ascii="宋体" w:eastAsia="宋体" w:hAnsi="宋体"/>
          <w:color w:val="000000" w:themeColor="text1"/>
          <w:szCs w:val="21"/>
        </w:rPr>
      </w:pPr>
      <w:r>
        <w:rPr>
          <w:rFonts w:ascii="宋体" w:eastAsia="宋体" w:hAnsi="宋体" w:hint="eastAsia"/>
          <w:color w:val="000000" w:themeColor="text1"/>
          <w:szCs w:val="21"/>
        </w:rPr>
        <w:t>PGOT</w:t>
      </w:r>
      <w:r w:rsidR="00DF1DA5">
        <w:rPr>
          <w:rFonts w:ascii="宋体" w:eastAsia="宋体" w:hAnsi="宋体" w:hint="eastAsia"/>
          <w:color w:val="000000" w:themeColor="text1"/>
          <w:szCs w:val="21"/>
        </w:rPr>
        <w:t>测评导学系统</w:t>
      </w:r>
      <w:r w:rsidR="008220D2">
        <w:rPr>
          <w:rFonts w:ascii="宋体" w:eastAsia="宋体" w:hAnsi="宋体" w:hint="eastAsia"/>
          <w:color w:val="000000" w:themeColor="text1"/>
          <w:szCs w:val="21"/>
        </w:rPr>
        <w:t>：</w:t>
      </w:r>
      <w:r>
        <w:rPr>
          <w:rFonts w:ascii="宋体" w:eastAsia="宋体" w:hAnsi="宋体" w:hint="eastAsia"/>
          <w:color w:val="000000" w:themeColor="text1"/>
          <w:szCs w:val="21"/>
        </w:rPr>
        <w:t>较高的算法要求</w:t>
      </w:r>
    </w:p>
    <w:p w:rsidR="000E66A2" w:rsidRDefault="00EC45D2" w:rsidP="002D3B7E">
      <w:pPr>
        <w:pStyle w:val="3"/>
      </w:pPr>
      <w:bookmarkStart w:id="8" w:name="_Toc516241579"/>
      <w:r>
        <w:rPr>
          <w:rFonts w:hint="eastAsia"/>
        </w:rPr>
        <w:t xml:space="preserve">1.3 </w:t>
      </w:r>
      <w:r w:rsidR="00111C6D" w:rsidRPr="00E143B4">
        <w:rPr>
          <w:rFonts w:hint="eastAsia"/>
        </w:rPr>
        <w:t>运营和商业化</w:t>
      </w:r>
      <w:bookmarkEnd w:id="8"/>
    </w:p>
    <w:p w:rsidR="000E66A2" w:rsidRDefault="00E143B4" w:rsidP="00D87640">
      <w:pPr>
        <w:pStyle w:val="a7"/>
        <w:numPr>
          <w:ilvl w:val="0"/>
          <w:numId w:val="10"/>
        </w:numPr>
        <w:ind w:firstLineChars="0"/>
        <w:rPr>
          <w:rFonts w:ascii="宋体" w:eastAsia="宋体" w:hAnsi="宋体"/>
          <w:color w:val="000000" w:themeColor="text1"/>
          <w:szCs w:val="21"/>
        </w:rPr>
      </w:pPr>
      <w:r w:rsidRPr="000E66A2">
        <w:rPr>
          <w:rFonts w:ascii="宋体" w:eastAsia="宋体" w:hAnsi="宋体"/>
          <w:color w:val="000000" w:themeColor="text1"/>
          <w:szCs w:val="21"/>
        </w:rPr>
        <w:t>运营模式：</w:t>
      </w:r>
    </w:p>
    <w:p w:rsidR="00820B11" w:rsidRPr="00A818CE" w:rsidRDefault="00820B11" w:rsidP="00D87640">
      <w:pPr>
        <w:pStyle w:val="a7"/>
        <w:numPr>
          <w:ilvl w:val="0"/>
          <w:numId w:val="11"/>
        </w:numPr>
        <w:ind w:firstLineChars="0"/>
        <w:rPr>
          <w:rFonts w:ascii="宋体" w:eastAsia="宋体" w:hAnsi="宋体"/>
          <w:color w:val="000000" w:themeColor="text1"/>
          <w:szCs w:val="21"/>
        </w:rPr>
      </w:pPr>
      <w:r w:rsidRPr="00A818CE">
        <w:rPr>
          <w:rFonts w:ascii="宋体" w:eastAsia="宋体" w:hAnsi="宋体" w:hint="eastAsia"/>
          <w:color w:val="000000" w:themeColor="text1"/>
          <w:szCs w:val="21"/>
        </w:rPr>
        <w:t>在产品引流中重视投放渠道（不只是搜索引擎）</w:t>
      </w:r>
    </w:p>
    <w:p w:rsidR="00A818CE" w:rsidRDefault="00A818CE" w:rsidP="00D87640">
      <w:pPr>
        <w:pStyle w:val="a7"/>
        <w:numPr>
          <w:ilvl w:val="0"/>
          <w:numId w:val="11"/>
        </w:numPr>
        <w:ind w:firstLineChars="0"/>
        <w:rPr>
          <w:rFonts w:ascii="宋体" w:eastAsia="宋体" w:hAnsi="宋体"/>
          <w:color w:val="000000" w:themeColor="text1"/>
          <w:szCs w:val="21"/>
        </w:rPr>
      </w:pPr>
      <w:r>
        <w:rPr>
          <w:rFonts w:ascii="宋体" w:eastAsia="宋体" w:hAnsi="宋体" w:hint="eastAsia"/>
          <w:color w:val="000000" w:themeColor="text1"/>
          <w:szCs w:val="21"/>
        </w:rPr>
        <w:t>以自己的培养方案和推荐算法获取专属品牌效应</w:t>
      </w:r>
    </w:p>
    <w:p w:rsidR="00813211" w:rsidRDefault="00813211" w:rsidP="00D87640">
      <w:pPr>
        <w:pStyle w:val="a7"/>
        <w:numPr>
          <w:ilvl w:val="0"/>
          <w:numId w:val="11"/>
        </w:numPr>
        <w:ind w:firstLineChars="0"/>
        <w:rPr>
          <w:rFonts w:ascii="宋体" w:eastAsia="宋体" w:hAnsi="宋体"/>
          <w:color w:val="000000" w:themeColor="text1"/>
          <w:szCs w:val="21"/>
        </w:rPr>
      </w:pPr>
      <w:r>
        <w:rPr>
          <w:rFonts w:ascii="宋体" w:eastAsia="宋体" w:hAnsi="宋体" w:hint="eastAsia"/>
          <w:color w:val="000000" w:themeColor="text1"/>
          <w:szCs w:val="21"/>
        </w:rPr>
        <w:t>过硬的性能配置：好学宝的免费试用，智能硬件和软件的结合</w:t>
      </w:r>
      <w:r w:rsidR="00666B27">
        <w:rPr>
          <w:rFonts w:ascii="宋体" w:eastAsia="宋体" w:hAnsi="宋体" w:hint="eastAsia"/>
          <w:color w:val="000000" w:themeColor="text1"/>
          <w:szCs w:val="21"/>
        </w:rPr>
        <w:t>使用</w:t>
      </w:r>
    </w:p>
    <w:p w:rsidR="00A818CE" w:rsidRDefault="00A818CE" w:rsidP="00D87640">
      <w:pPr>
        <w:pStyle w:val="a7"/>
        <w:numPr>
          <w:ilvl w:val="0"/>
          <w:numId w:val="11"/>
        </w:numPr>
        <w:ind w:firstLineChars="0"/>
        <w:rPr>
          <w:rFonts w:ascii="宋体" w:eastAsia="宋体" w:hAnsi="宋体"/>
          <w:color w:val="000000" w:themeColor="text1"/>
          <w:szCs w:val="21"/>
        </w:rPr>
      </w:pPr>
      <w:r>
        <w:rPr>
          <w:rFonts w:ascii="宋体" w:eastAsia="宋体" w:hAnsi="宋体" w:hint="eastAsia"/>
          <w:color w:val="000000" w:themeColor="text1"/>
          <w:szCs w:val="21"/>
        </w:rPr>
        <w:t>重视口碑和质量：比如在咨询环节、反馈环节中</w:t>
      </w:r>
      <w:r w:rsidRPr="00A818CE">
        <w:rPr>
          <w:rFonts w:ascii="宋体" w:eastAsia="宋体" w:hAnsi="宋体" w:hint="eastAsia"/>
          <w:color w:val="000000" w:themeColor="text1"/>
          <w:szCs w:val="21"/>
        </w:rPr>
        <w:t>重视人工服务</w:t>
      </w:r>
      <w:r>
        <w:rPr>
          <w:rFonts w:ascii="宋体" w:eastAsia="宋体" w:hAnsi="宋体" w:hint="eastAsia"/>
          <w:color w:val="000000" w:themeColor="text1"/>
          <w:szCs w:val="21"/>
        </w:rPr>
        <w:t>而非采用机器客服</w:t>
      </w:r>
    </w:p>
    <w:p w:rsidR="00585A13" w:rsidRPr="00A818CE" w:rsidRDefault="00585A13" w:rsidP="00D87640">
      <w:pPr>
        <w:pStyle w:val="a7"/>
        <w:numPr>
          <w:ilvl w:val="0"/>
          <w:numId w:val="11"/>
        </w:numPr>
        <w:ind w:firstLineChars="0"/>
        <w:rPr>
          <w:rFonts w:ascii="宋体" w:eastAsia="宋体" w:hAnsi="宋体"/>
          <w:color w:val="000000" w:themeColor="text1"/>
          <w:szCs w:val="21"/>
        </w:rPr>
      </w:pPr>
      <w:r>
        <w:rPr>
          <w:rFonts w:ascii="宋体" w:eastAsia="宋体" w:hAnsi="宋体" w:hint="eastAsia"/>
          <w:color w:val="000000" w:themeColor="text1"/>
          <w:szCs w:val="21"/>
        </w:rPr>
        <w:t>深度服务：七维一体</w:t>
      </w:r>
      <w:r w:rsidR="00DC44F1">
        <w:rPr>
          <w:rFonts w:ascii="宋体" w:eastAsia="宋体" w:hAnsi="宋体" w:hint="eastAsia"/>
          <w:color w:val="000000" w:themeColor="text1"/>
          <w:szCs w:val="21"/>
        </w:rPr>
        <w:t>的服务体系，重视每一位用户</w:t>
      </w:r>
      <w:r w:rsidR="008D5580">
        <w:rPr>
          <w:rFonts w:ascii="宋体" w:eastAsia="宋体" w:hAnsi="宋体" w:hint="eastAsia"/>
          <w:color w:val="000000" w:themeColor="text1"/>
          <w:szCs w:val="21"/>
        </w:rPr>
        <w:t>，同时获取高额利润</w:t>
      </w:r>
    </w:p>
    <w:p w:rsidR="000E66A2" w:rsidRDefault="00E143B4" w:rsidP="00D87640">
      <w:pPr>
        <w:pStyle w:val="a7"/>
        <w:numPr>
          <w:ilvl w:val="0"/>
          <w:numId w:val="10"/>
        </w:numPr>
        <w:ind w:firstLineChars="0"/>
        <w:rPr>
          <w:rFonts w:ascii="宋体" w:eastAsia="宋体" w:hAnsi="宋体"/>
          <w:color w:val="000000" w:themeColor="text1"/>
          <w:szCs w:val="21"/>
        </w:rPr>
      </w:pPr>
      <w:r w:rsidRPr="000E66A2">
        <w:rPr>
          <w:rFonts w:ascii="宋体" w:eastAsia="宋体" w:hAnsi="宋体"/>
          <w:color w:val="000000" w:themeColor="text1"/>
          <w:szCs w:val="21"/>
        </w:rPr>
        <w:t>盈利模式</w:t>
      </w:r>
    </w:p>
    <w:p w:rsidR="00A818CE" w:rsidRPr="008D5580" w:rsidRDefault="00A818CE" w:rsidP="00D87640">
      <w:pPr>
        <w:pStyle w:val="a7"/>
        <w:numPr>
          <w:ilvl w:val="0"/>
          <w:numId w:val="12"/>
        </w:numPr>
        <w:ind w:firstLineChars="0"/>
        <w:rPr>
          <w:rFonts w:ascii="宋体" w:eastAsia="宋体" w:hAnsi="宋体"/>
          <w:color w:val="000000" w:themeColor="text1"/>
          <w:szCs w:val="21"/>
        </w:rPr>
      </w:pPr>
      <w:r w:rsidRPr="008D5580">
        <w:rPr>
          <w:rFonts w:ascii="宋体" w:eastAsia="宋体" w:hAnsi="宋体" w:hint="eastAsia"/>
          <w:color w:val="000000" w:themeColor="text1"/>
          <w:szCs w:val="21"/>
        </w:rPr>
        <w:t>人均单产和面积单产综合衡量产值</w:t>
      </w:r>
    </w:p>
    <w:p w:rsidR="00820B11" w:rsidRPr="008D5580" w:rsidRDefault="00820B11" w:rsidP="00D87640">
      <w:pPr>
        <w:pStyle w:val="a7"/>
        <w:numPr>
          <w:ilvl w:val="0"/>
          <w:numId w:val="12"/>
        </w:numPr>
        <w:ind w:firstLineChars="0"/>
        <w:rPr>
          <w:rFonts w:ascii="宋体" w:eastAsia="宋体" w:hAnsi="宋体"/>
          <w:color w:val="000000" w:themeColor="text1"/>
          <w:szCs w:val="21"/>
        </w:rPr>
      </w:pPr>
      <w:r w:rsidRPr="008D5580">
        <w:rPr>
          <w:rFonts w:ascii="宋体" w:eastAsia="宋体" w:hAnsi="宋体" w:hint="eastAsia"/>
          <w:color w:val="000000" w:themeColor="text1"/>
          <w:szCs w:val="21"/>
        </w:rPr>
        <w:lastRenderedPageBreak/>
        <w:t>以一对一为主盈利业务，公开课推广和盈利较少，但影响较大</w:t>
      </w:r>
    </w:p>
    <w:p w:rsidR="00A818CE" w:rsidRPr="002D32C0" w:rsidRDefault="00A818CE" w:rsidP="00D87640">
      <w:pPr>
        <w:pStyle w:val="a7"/>
        <w:numPr>
          <w:ilvl w:val="0"/>
          <w:numId w:val="10"/>
        </w:numPr>
        <w:ind w:firstLineChars="0"/>
        <w:rPr>
          <w:rFonts w:ascii="宋体" w:eastAsia="宋体" w:hAnsi="宋体"/>
          <w:color w:val="000000" w:themeColor="text1"/>
          <w:szCs w:val="21"/>
        </w:rPr>
      </w:pPr>
      <w:r w:rsidRPr="002D32C0">
        <w:rPr>
          <w:rFonts w:ascii="宋体" w:eastAsia="宋体" w:hAnsi="宋体" w:hint="eastAsia"/>
          <w:color w:val="000000" w:themeColor="text1"/>
          <w:szCs w:val="21"/>
        </w:rPr>
        <w:t>融资情况</w:t>
      </w:r>
    </w:p>
    <w:p w:rsidR="00A818CE" w:rsidRPr="00EF6E33" w:rsidRDefault="00BF2BD2" w:rsidP="00D87640">
      <w:pPr>
        <w:pStyle w:val="a7"/>
        <w:numPr>
          <w:ilvl w:val="0"/>
          <w:numId w:val="15"/>
        </w:numPr>
        <w:ind w:firstLineChars="0"/>
        <w:rPr>
          <w:rFonts w:ascii="宋体" w:eastAsia="宋体" w:hAnsi="宋体"/>
          <w:color w:val="000000" w:themeColor="text1"/>
          <w:szCs w:val="21"/>
        </w:rPr>
      </w:pPr>
      <w:r>
        <w:rPr>
          <w:rFonts w:ascii="宋体" w:eastAsia="宋体" w:hAnsi="宋体" w:hint="eastAsia"/>
          <w:color w:val="000000" w:themeColor="text1"/>
          <w:szCs w:val="21"/>
        </w:rPr>
        <w:t>已</w:t>
      </w:r>
      <w:r w:rsidR="002D32C0" w:rsidRPr="00EF6E33">
        <w:rPr>
          <w:rFonts w:ascii="宋体" w:eastAsia="宋体" w:hAnsi="宋体" w:hint="eastAsia"/>
          <w:color w:val="000000" w:themeColor="text1"/>
          <w:szCs w:val="21"/>
        </w:rPr>
        <w:t>实现多轮融资，</w:t>
      </w:r>
      <w:r w:rsidR="00A818CE" w:rsidRPr="00EF6E33">
        <w:rPr>
          <w:rFonts w:ascii="宋体" w:eastAsia="宋体" w:hAnsi="宋体"/>
          <w:color w:val="000000" w:themeColor="text1"/>
          <w:szCs w:val="21"/>
        </w:rPr>
        <w:t>2017年12月</w:t>
      </w:r>
      <w:r>
        <w:rPr>
          <w:rFonts w:ascii="宋体" w:eastAsia="宋体" w:hAnsi="宋体" w:hint="eastAsia"/>
          <w:color w:val="000000" w:themeColor="text1"/>
          <w:szCs w:val="21"/>
        </w:rPr>
        <w:t xml:space="preserve"> </w:t>
      </w:r>
      <w:r w:rsidR="00A818CE" w:rsidRPr="00EF6E33">
        <w:rPr>
          <w:rFonts w:ascii="宋体" w:eastAsia="宋体" w:hAnsi="宋体"/>
          <w:color w:val="000000" w:themeColor="text1"/>
          <w:szCs w:val="21"/>
        </w:rPr>
        <w:t>完成B轮融资，现已成为K12在线教育行业领导品牌</w:t>
      </w:r>
      <w:r w:rsidR="000574A6" w:rsidRPr="00EF6E33">
        <w:rPr>
          <w:rFonts w:ascii="宋体" w:eastAsia="宋体" w:hAnsi="宋体" w:hint="eastAsia"/>
          <w:color w:val="000000" w:themeColor="text1"/>
          <w:szCs w:val="21"/>
        </w:rPr>
        <w:t>。</w:t>
      </w:r>
    </w:p>
    <w:p w:rsidR="00C24F71" w:rsidRPr="00D40980" w:rsidRDefault="009577BB" w:rsidP="009577BB">
      <w:pPr>
        <w:pStyle w:val="3"/>
      </w:pPr>
      <w:bookmarkStart w:id="9" w:name="_Toc516241580"/>
      <w:r>
        <w:rPr>
          <w:rFonts w:hint="eastAsia"/>
        </w:rPr>
        <w:t xml:space="preserve">1.4 </w:t>
      </w:r>
      <w:r w:rsidR="00111C6D" w:rsidRPr="00E143B4">
        <w:rPr>
          <w:rFonts w:hint="eastAsia"/>
        </w:rPr>
        <w:t>用户数据</w:t>
      </w:r>
      <w:bookmarkEnd w:id="9"/>
    </w:p>
    <w:p w:rsidR="00594770" w:rsidRPr="000068CB" w:rsidRDefault="00594770" w:rsidP="00D87640">
      <w:pPr>
        <w:pStyle w:val="a7"/>
        <w:numPr>
          <w:ilvl w:val="0"/>
          <w:numId w:val="15"/>
        </w:numPr>
        <w:ind w:firstLineChars="0"/>
        <w:rPr>
          <w:rFonts w:ascii="宋体" w:eastAsia="宋体" w:hAnsi="宋体"/>
          <w:color w:val="000000" w:themeColor="text1"/>
          <w:szCs w:val="21"/>
        </w:rPr>
      </w:pPr>
      <w:r w:rsidRPr="00CB377C">
        <w:rPr>
          <w:rFonts w:ascii="宋体" w:eastAsia="宋体" w:hAnsi="宋体" w:hint="eastAsia"/>
          <w:color w:val="000000" w:themeColor="text1"/>
          <w:szCs w:val="21"/>
        </w:rPr>
        <w:t>在百度搜索在线家教平台，排名前三位推荐结果均为三好网，说明三好网在广告投放上有一定付出</w:t>
      </w:r>
      <w:r w:rsidR="00ED2366" w:rsidRPr="00CB377C">
        <w:rPr>
          <w:rFonts w:ascii="宋体" w:eastAsia="宋体" w:hAnsi="宋体" w:hint="eastAsia"/>
          <w:color w:val="000000" w:themeColor="text1"/>
          <w:szCs w:val="21"/>
        </w:rPr>
        <w:t>同时品牌影响力也很大</w:t>
      </w:r>
      <w:r w:rsidR="000068CB">
        <w:rPr>
          <w:rFonts w:ascii="宋体" w:eastAsia="宋体" w:hAnsi="宋体" w:hint="eastAsia"/>
          <w:color w:val="000000" w:themeColor="text1"/>
          <w:szCs w:val="21"/>
        </w:rPr>
        <w:t>；</w:t>
      </w:r>
      <w:r w:rsidRPr="000068CB">
        <w:rPr>
          <w:rFonts w:ascii="宋体" w:eastAsia="宋体" w:hAnsi="宋体" w:hint="eastAsia"/>
          <w:color w:val="000000" w:themeColor="text1"/>
          <w:szCs w:val="21"/>
        </w:rPr>
        <w:t>注册后不久收到了调查电话，</w:t>
      </w:r>
      <w:r w:rsidR="006D74AD" w:rsidRPr="000068CB">
        <w:rPr>
          <w:rFonts w:ascii="宋体" w:eastAsia="宋体" w:hAnsi="宋体" w:hint="eastAsia"/>
          <w:color w:val="000000" w:themeColor="text1"/>
          <w:szCs w:val="21"/>
        </w:rPr>
        <w:t>产品</w:t>
      </w:r>
      <w:r w:rsidRPr="000068CB">
        <w:rPr>
          <w:rFonts w:ascii="宋体" w:eastAsia="宋体" w:hAnsi="宋体" w:hint="eastAsia"/>
          <w:color w:val="000000" w:themeColor="text1"/>
          <w:szCs w:val="21"/>
        </w:rPr>
        <w:t>重视用户反馈。</w:t>
      </w:r>
    </w:p>
    <w:p w:rsidR="00E143B4" w:rsidRPr="00CB377C" w:rsidRDefault="00594770" w:rsidP="00D87640">
      <w:pPr>
        <w:pStyle w:val="a7"/>
        <w:numPr>
          <w:ilvl w:val="0"/>
          <w:numId w:val="15"/>
        </w:numPr>
        <w:ind w:firstLineChars="0"/>
        <w:rPr>
          <w:rFonts w:ascii="宋体" w:eastAsia="宋体" w:hAnsi="宋体"/>
          <w:color w:val="000000" w:themeColor="text1"/>
          <w:szCs w:val="21"/>
        </w:rPr>
      </w:pPr>
      <w:r w:rsidRPr="00CB377C">
        <w:rPr>
          <w:rFonts w:ascii="宋体" w:eastAsia="宋体" w:hAnsi="宋体" w:hint="eastAsia"/>
          <w:color w:val="000000" w:themeColor="text1"/>
          <w:szCs w:val="21"/>
        </w:rPr>
        <w:t>在线教育类网站排名</w:t>
      </w:r>
      <w:r w:rsidRPr="00CB377C">
        <w:rPr>
          <w:rFonts w:ascii="宋体" w:eastAsia="宋体" w:hAnsi="宋体"/>
          <w:color w:val="000000" w:themeColor="text1"/>
          <w:szCs w:val="21"/>
        </w:rPr>
        <w:t>50，日均IP 6000，日均UV（Unique Visitor）2.56万，日均PV（Page View）8.9万，其中最高访问关键词为“三好网”。</w:t>
      </w:r>
    </w:p>
    <w:p w:rsidR="00EB105B" w:rsidRPr="00CB377C" w:rsidRDefault="003E080F" w:rsidP="00D87640">
      <w:pPr>
        <w:pStyle w:val="a7"/>
        <w:numPr>
          <w:ilvl w:val="0"/>
          <w:numId w:val="15"/>
        </w:numPr>
        <w:ind w:firstLineChars="0"/>
        <w:rPr>
          <w:rFonts w:ascii="宋体" w:eastAsia="宋体" w:hAnsi="宋体"/>
          <w:color w:val="000000" w:themeColor="text1"/>
          <w:szCs w:val="21"/>
        </w:rPr>
      </w:pPr>
      <w:r>
        <w:rPr>
          <w:rFonts w:ascii="宋体" w:eastAsia="宋体" w:hAnsi="宋体" w:hint="eastAsia"/>
          <w:color w:val="000000" w:themeColor="text1"/>
          <w:szCs w:val="21"/>
        </w:rPr>
        <w:t>百万注册用户；业务流水千万近亿；</w:t>
      </w:r>
      <w:r w:rsidR="00507D5C">
        <w:rPr>
          <w:rFonts w:ascii="宋体" w:eastAsia="宋体" w:hAnsi="宋体" w:hint="eastAsia"/>
          <w:color w:val="000000" w:themeColor="text1"/>
          <w:szCs w:val="21"/>
        </w:rPr>
        <w:t>70</w:t>
      </w:r>
      <w:r w:rsidR="00EB105B" w:rsidRPr="00CB377C">
        <w:rPr>
          <w:rFonts w:ascii="宋体" w:eastAsia="宋体" w:hAnsi="宋体" w:hint="eastAsia"/>
          <w:color w:val="000000" w:themeColor="text1"/>
          <w:szCs w:val="21"/>
        </w:rPr>
        <w:t>%的高续费率。</w:t>
      </w:r>
    </w:p>
    <w:p w:rsidR="00766321" w:rsidRDefault="006046F2" w:rsidP="006046F2">
      <w:pPr>
        <w:pStyle w:val="3"/>
      </w:pPr>
      <w:bookmarkStart w:id="10" w:name="_Toc516241581"/>
      <w:r>
        <w:rPr>
          <w:rFonts w:hint="eastAsia"/>
        </w:rPr>
        <w:t xml:space="preserve">1.5 </w:t>
      </w:r>
      <w:r w:rsidR="0092319D">
        <w:rPr>
          <w:rFonts w:hint="eastAsia"/>
        </w:rPr>
        <w:t>优缺点总结</w:t>
      </w:r>
      <w:bookmarkEnd w:id="10"/>
    </w:p>
    <w:tbl>
      <w:tblPr>
        <w:tblStyle w:val="a8"/>
        <w:tblW w:w="0" w:type="auto"/>
        <w:tblLook w:val="04A0" w:firstRow="1" w:lastRow="0" w:firstColumn="1" w:lastColumn="0" w:noHBand="0" w:noVBand="1"/>
      </w:tblPr>
      <w:tblGrid>
        <w:gridCol w:w="4248"/>
        <w:gridCol w:w="4048"/>
      </w:tblGrid>
      <w:tr w:rsidR="00942B7D" w:rsidTr="008A5501">
        <w:trPr>
          <w:trHeight w:val="1701"/>
        </w:trPr>
        <w:tc>
          <w:tcPr>
            <w:tcW w:w="4248" w:type="dxa"/>
            <w:vAlign w:val="center"/>
          </w:tcPr>
          <w:p w:rsidR="00F62585" w:rsidRPr="00C02E50" w:rsidRDefault="00942B7D" w:rsidP="00E35C7A">
            <w:pPr>
              <w:pStyle w:val="a7"/>
              <w:ind w:left="420" w:firstLineChars="0" w:firstLine="0"/>
              <w:rPr>
                <w:rFonts w:ascii="宋体" w:eastAsia="宋体" w:hAnsi="宋体"/>
                <w:b/>
                <w:color w:val="000000" w:themeColor="text1"/>
                <w:szCs w:val="21"/>
              </w:rPr>
            </w:pPr>
            <w:r w:rsidRPr="00C02E50">
              <w:rPr>
                <w:rFonts w:ascii="宋体" w:eastAsia="宋体" w:hAnsi="宋体" w:hint="eastAsia"/>
                <w:b/>
                <w:color w:val="000000" w:themeColor="text1"/>
                <w:szCs w:val="21"/>
              </w:rPr>
              <w:t>S优势</w:t>
            </w:r>
          </w:p>
          <w:p w:rsidR="00F62585" w:rsidRDefault="00F62585" w:rsidP="00D87640">
            <w:pPr>
              <w:pStyle w:val="a7"/>
              <w:numPr>
                <w:ilvl w:val="0"/>
                <w:numId w:val="16"/>
              </w:numPr>
              <w:ind w:firstLineChars="0"/>
              <w:rPr>
                <w:rFonts w:ascii="宋体" w:eastAsia="宋体" w:hAnsi="宋体"/>
                <w:color w:val="000000" w:themeColor="text1"/>
                <w:szCs w:val="21"/>
              </w:rPr>
            </w:pPr>
            <w:r>
              <w:rPr>
                <w:rFonts w:ascii="宋体" w:eastAsia="宋体" w:hAnsi="宋体" w:hint="eastAsia"/>
                <w:color w:val="000000" w:themeColor="text1"/>
                <w:szCs w:val="21"/>
              </w:rPr>
              <w:t>多轮融资，充足的财政来源；</w:t>
            </w:r>
          </w:p>
          <w:p w:rsidR="00942B7D" w:rsidRPr="00942B7D" w:rsidRDefault="00942B7D" w:rsidP="00D87640">
            <w:pPr>
              <w:pStyle w:val="a7"/>
              <w:numPr>
                <w:ilvl w:val="0"/>
                <w:numId w:val="16"/>
              </w:numPr>
              <w:ind w:firstLineChars="0"/>
              <w:rPr>
                <w:rFonts w:ascii="宋体" w:eastAsia="宋体" w:hAnsi="宋体"/>
                <w:color w:val="000000" w:themeColor="text1"/>
                <w:szCs w:val="21"/>
              </w:rPr>
            </w:pPr>
            <w:r w:rsidRPr="00942B7D">
              <w:rPr>
                <w:rFonts w:ascii="宋体" w:eastAsia="宋体" w:hAnsi="宋体" w:hint="eastAsia"/>
                <w:color w:val="000000" w:themeColor="text1"/>
                <w:szCs w:val="21"/>
              </w:rPr>
              <w:t>品牌影响力大；</w:t>
            </w:r>
          </w:p>
          <w:p w:rsidR="00942B7D" w:rsidRPr="00942B7D" w:rsidRDefault="00942B7D" w:rsidP="00D87640">
            <w:pPr>
              <w:pStyle w:val="a7"/>
              <w:numPr>
                <w:ilvl w:val="0"/>
                <w:numId w:val="16"/>
              </w:numPr>
              <w:ind w:firstLineChars="0"/>
              <w:rPr>
                <w:rFonts w:ascii="宋体" w:eastAsia="宋体" w:hAnsi="宋体"/>
                <w:color w:val="000000" w:themeColor="text1"/>
                <w:szCs w:val="21"/>
              </w:rPr>
            </w:pPr>
            <w:r w:rsidRPr="00942B7D">
              <w:rPr>
                <w:rFonts w:ascii="宋体" w:eastAsia="宋体" w:hAnsi="宋体" w:hint="eastAsia"/>
                <w:color w:val="000000" w:themeColor="text1"/>
                <w:szCs w:val="21"/>
              </w:rPr>
              <w:t>具备用户基数，K</w:t>
            </w:r>
            <w:r w:rsidRPr="00942B7D">
              <w:rPr>
                <w:rFonts w:ascii="宋体" w:eastAsia="宋体" w:hAnsi="宋体"/>
                <w:color w:val="000000" w:themeColor="text1"/>
                <w:szCs w:val="21"/>
              </w:rPr>
              <w:t>1</w:t>
            </w:r>
            <w:r w:rsidRPr="00942B7D">
              <w:rPr>
                <w:rFonts w:ascii="宋体" w:eastAsia="宋体" w:hAnsi="宋体" w:hint="eastAsia"/>
                <w:color w:val="000000" w:themeColor="text1"/>
                <w:szCs w:val="21"/>
              </w:rPr>
              <w:t>在线教育领导品牌；</w:t>
            </w:r>
          </w:p>
          <w:p w:rsidR="00942B7D" w:rsidRPr="00942B7D" w:rsidRDefault="00942B7D" w:rsidP="00D87640">
            <w:pPr>
              <w:pStyle w:val="a7"/>
              <w:numPr>
                <w:ilvl w:val="0"/>
                <w:numId w:val="16"/>
              </w:numPr>
              <w:ind w:firstLineChars="0"/>
              <w:rPr>
                <w:rFonts w:ascii="宋体" w:eastAsia="宋体" w:hAnsi="宋体"/>
                <w:color w:val="000000" w:themeColor="text1"/>
                <w:szCs w:val="21"/>
              </w:rPr>
            </w:pPr>
            <w:r w:rsidRPr="00942B7D">
              <w:rPr>
                <w:rFonts w:ascii="宋体" w:eastAsia="宋体" w:hAnsi="宋体" w:hint="eastAsia"/>
                <w:color w:val="000000" w:themeColor="text1"/>
                <w:szCs w:val="21"/>
              </w:rPr>
              <w:t>强大的教师团队；</w:t>
            </w:r>
          </w:p>
          <w:p w:rsidR="00942B7D" w:rsidRPr="00942B7D" w:rsidRDefault="00942B7D" w:rsidP="00D87640">
            <w:pPr>
              <w:pStyle w:val="a7"/>
              <w:numPr>
                <w:ilvl w:val="0"/>
                <w:numId w:val="16"/>
              </w:numPr>
              <w:ind w:firstLineChars="0"/>
              <w:rPr>
                <w:rFonts w:ascii="宋体" w:eastAsia="宋体" w:hAnsi="宋体"/>
                <w:color w:val="000000" w:themeColor="text1"/>
                <w:szCs w:val="21"/>
              </w:rPr>
            </w:pPr>
            <w:r w:rsidRPr="00942B7D">
              <w:rPr>
                <w:rFonts w:ascii="宋体" w:eastAsia="宋体" w:hAnsi="宋体" w:hint="eastAsia"/>
                <w:color w:val="000000" w:themeColor="text1"/>
                <w:szCs w:val="21"/>
              </w:rPr>
              <w:t>公开课的引流和影响；</w:t>
            </w:r>
          </w:p>
          <w:p w:rsidR="00F62585" w:rsidRDefault="00942B7D" w:rsidP="00D87640">
            <w:pPr>
              <w:pStyle w:val="a7"/>
              <w:numPr>
                <w:ilvl w:val="0"/>
                <w:numId w:val="16"/>
              </w:numPr>
              <w:ind w:firstLineChars="0"/>
              <w:rPr>
                <w:rFonts w:ascii="宋体" w:eastAsia="宋体" w:hAnsi="宋体"/>
                <w:color w:val="000000" w:themeColor="text1"/>
                <w:szCs w:val="21"/>
              </w:rPr>
            </w:pPr>
            <w:r w:rsidRPr="00942B7D">
              <w:rPr>
                <w:rFonts w:ascii="宋体" w:eastAsia="宋体" w:hAnsi="宋体" w:hint="eastAsia"/>
                <w:color w:val="000000" w:themeColor="text1"/>
                <w:szCs w:val="21"/>
              </w:rPr>
              <w:t>课程丰富；</w:t>
            </w:r>
          </w:p>
          <w:p w:rsidR="00942B7D" w:rsidRDefault="00942B7D" w:rsidP="00D87640">
            <w:pPr>
              <w:pStyle w:val="a7"/>
              <w:numPr>
                <w:ilvl w:val="0"/>
                <w:numId w:val="16"/>
              </w:numPr>
              <w:ind w:firstLineChars="0"/>
              <w:rPr>
                <w:rFonts w:ascii="宋体" w:eastAsia="宋体" w:hAnsi="宋体"/>
                <w:color w:val="000000" w:themeColor="text1"/>
                <w:szCs w:val="21"/>
              </w:rPr>
            </w:pPr>
            <w:r w:rsidRPr="00942B7D">
              <w:rPr>
                <w:rFonts w:ascii="宋体" w:eastAsia="宋体" w:hAnsi="宋体" w:hint="eastAsia"/>
                <w:color w:val="000000" w:themeColor="text1"/>
                <w:szCs w:val="21"/>
              </w:rPr>
              <w:t>一对一定制效果良好，抓住了用户自我的心理</w:t>
            </w:r>
            <w:r w:rsidR="004A7A7D">
              <w:rPr>
                <w:rFonts w:ascii="宋体" w:eastAsia="宋体" w:hAnsi="宋体" w:hint="eastAsia"/>
                <w:color w:val="000000" w:themeColor="text1"/>
                <w:szCs w:val="21"/>
              </w:rPr>
              <w:t>，</w:t>
            </w:r>
            <w:r w:rsidRPr="00942B7D">
              <w:rPr>
                <w:rFonts w:ascii="宋体" w:eastAsia="宋体" w:hAnsi="宋体" w:hint="eastAsia"/>
                <w:color w:val="000000" w:themeColor="text1"/>
                <w:szCs w:val="21"/>
              </w:rPr>
              <w:t>提供专属深度服务；</w:t>
            </w:r>
          </w:p>
          <w:p w:rsidR="00942B7D" w:rsidRPr="00F62585" w:rsidRDefault="00F62585" w:rsidP="00D87640">
            <w:pPr>
              <w:pStyle w:val="a7"/>
              <w:numPr>
                <w:ilvl w:val="0"/>
                <w:numId w:val="16"/>
              </w:numPr>
              <w:ind w:firstLineChars="0"/>
              <w:rPr>
                <w:rFonts w:ascii="宋体" w:eastAsia="宋体" w:hAnsi="宋体"/>
                <w:color w:val="000000" w:themeColor="text1"/>
                <w:szCs w:val="21"/>
              </w:rPr>
            </w:pPr>
            <w:r>
              <w:rPr>
                <w:rFonts w:ascii="宋体" w:eastAsia="宋体" w:hAnsi="宋体" w:hint="eastAsia"/>
                <w:color w:val="000000" w:themeColor="text1"/>
                <w:szCs w:val="21"/>
              </w:rPr>
              <w:t>优秀的技术团队，硬件技术的结合；</w:t>
            </w:r>
          </w:p>
        </w:tc>
        <w:tc>
          <w:tcPr>
            <w:tcW w:w="4048" w:type="dxa"/>
            <w:vAlign w:val="center"/>
          </w:tcPr>
          <w:p w:rsidR="00942B7D" w:rsidRPr="001B3AE4" w:rsidRDefault="00942B7D" w:rsidP="001B3AE4">
            <w:pPr>
              <w:pStyle w:val="a7"/>
              <w:ind w:left="420" w:firstLineChars="0" w:firstLine="0"/>
              <w:rPr>
                <w:rFonts w:ascii="宋体" w:eastAsia="宋体" w:hAnsi="宋体" w:cs="Arial"/>
                <w:b/>
                <w:szCs w:val="21"/>
                <w:shd w:val="clear" w:color="auto" w:fill="FFFFFF"/>
              </w:rPr>
            </w:pPr>
            <w:r w:rsidRPr="001B3AE4">
              <w:rPr>
                <w:rFonts w:ascii="宋体" w:eastAsia="宋体" w:hAnsi="宋体" w:cs="Arial" w:hint="eastAsia"/>
                <w:b/>
                <w:szCs w:val="21"/>
                <w:shd w:val="clear" w:color="auto" w:fill="FFFFFF"/>
              </w:rPr>
              <w:t>W</w:t>
            </w:r>
            <w:r w:rsidR="001B3AE4" w:rsidRPr="001B3AE4">
              <w:rPr>
                <w:rFonts w:ascii="宋体" w:eastAsia="宋体" w:hAnsi="宋体" w:cs="Arial" w:hint="eastAsia"/>
                <w:b/>
                <w:szCs w:val="21"/>
                <w:shd w:val="clear" w:color="auto" w:fill="FFFFFF"/>
              </w:rPr>
              <w:t>劣势</w:t>
            </w:r>
          </w:p>
          <w:p w:rsidR="00D82B7B" w:rsidRPr="00D82B7B" w:rsidRDefault="00D82B7B" w:rsidP="00D87640">
            <w:pPr>
              <w:pStyle w:val="a7"/>
              <w:numPr>
                <w:ilvl w:val="0"/>
                <w:numId w:val="16"/>
              </w:numPr>
              <w:ind w:firstLineChars="0"/>
              <w:rPr>
                <w:rFonts w:ascii="宋体" w:eastAsia="宋体" w:hAnsi="宋体"/>
                <w:color w:val="000000" w:themeColor="text1"/>
                <w:szCs w:val="21"/>
              </w:rPr>
            </w:pPr>
            <w:r>
              <w:rPr>
                <w:rFonts w:ascii="宋体" w:eastAsia="宋体" w:hAnsi="宋体" w:cs="Arial" w:hint="eastAsia"/>
                <w:szCs w:val="21"/>
                <w:shd w:val="clear" w:color="auto" w:fill="FFFFFF"/>
              </w:rPr>
              <w:t>技术要求高，导学系统算法复杂；</w:t>
            </w:r>
          </w:p>
          <w:p w:rsidR="00D82B7B" w:rsidRPr="00EF26B8" w:rsidRDefault="00D82B7B" w:rsidP="00D87640">
            <w:pPr>
              <w:pStyle w:val="a7"/>
              <w:numPr>
                <w:ilvl w:val="0"/>
                <w:numId w:val="16"/>
              </w:numPr>
              <w:ind w:firstLineChars="0"/>
              <w:rPr>
                <w:rFonts w:ascii="宋体" w:eastAsia="宋体" w:hAnsi="宋体"/>
                <w:color w:val="000000" w:themeColor="text1"/>
                <w:szCs w:val="21"/>
              </w:rPr>
            </w:pPr>
            <w:r>
              <w:rPr>
                <w:rFonts w:ascii="宋体" w:eastAsia="宋体" w:hAnsi="宋体" w:cs="Arial" w:hint="eastAsia"/>
                <w:szCs w:val="21"/>
                <w:shd w:val="clear" w:color="auto" w:fill="FFFFFF"/>
              </w:rPr>
              <w:t>一对一收费高昂，用户覆盖范围较难扩大；</w:t>
            </w:r>
          </w:p>
          <w:p w:rsidR="00EF2DDF" w:rsidRPr="00D67DAD" w:rsidRDefault="00EF26B8" w:rsidP="00D87640">
            <w:pPr>
              <w:pStyle w:val="a7"/>
              <w:numPr>
                <w:ilvl w:val="0"/>
                <w:numId w:val="16"/>
              </w:numPr>
              <w:ind w:firstLineChars="0"/>
              <w:rPr>
                <w:rFonts w:ascii="宋体" w:eastAsia="宋体" w:hAnsi="宋体"/>
                <w:color w:val="000000" w:themeColor="text1"/>
                <w:szCs w:val="21"/>
              </w:rPr>
            </w:pPr>
            <w:r>
              <w:rPr>
                <w:rFonts w:ascii="宋体" w:eastAsia="宋体" w:hAnsi="宋体" w:cs="Arial" w:hint="eastAsia"/>
                <w:szCs w:val="21"/>
                <w:shd w:val="clear" w:color="auto" w:fill="FFFFFF"/>
              </w:rPr>
              <w:t>不断上升的用户数量和同时在线人数，对服务器和传输都构成较大压力；</w:t>
            </w:r>
          </w:p>
        </w:tc>
      </w:tr>
      <w:tr w:rsidR="00942B7D" w:rsidTr="008A5501">
        <w:trPr>
          <w:trHeight w:val="2116"/>
        </w:trPr>
        <w:tc>
          <w:tcPr>
            <w:tcW w:w="4248" w:type="dxa"/>
            <w:vAlign w:val="center"/>
          </w:tcPr>
          <w:p w:rsidR="00942B7D" w:rsidRPr="00D82B7B" w:rsidRDefault="00942B7D" w:rsidP="00D82B7B">
            <w:pPr>
              <w:pStyle w:val="a7"/>
              <w:ind w:left="420" w:firstLineChars="0" w:firstLine="0"/>
              <w:rPr>
                <w:rFonts w:ascii="宋体" w:eastAsia="宋体" w:hAnsi="宋体" w:cs="Arial"/>
                <w:b/>
                <w:szCs w:val="21"/>
                <w:shd w:val="clear" w:color="auto" w:fill="FFFFFF"/>
              </w:rPr>
            </w:pPr>
            <w:r w:rsidRPr="00D82B7B">
              <w:rPr>
                <w:rFonts w:ascii="宋体" w:eastAsia="宋体" w:hAnsi="宋体" w:cs="Arial" w:hint="eastAsia"/>
                <w:b/>
                <w:szCs w:val="21"/>
                <w:shd w:val="clear" w:color="auto" w:fill="FFFFFF"/>
              </w:rPr>
              <w:t>O</w:t>
            </w:r>
            <w:r w:rsidR="00D82B7B" w:rsidRPr="00D82B7B">
              <w:rPr>
                <w:rFonts w:ascii="宋体" w:eastAsia="宋体" w:hAnsi="宋体" w:cs="Arial" w:hint="eastAsia"/>
                <w:b/>
                <w:szCs w:val="21"/>
                <w:shd w:val="clear" w:color="auto" w:fill="FFFFFF"/>
              </w:rPr>
              <w:t>机会</w:t>
            </w:r>
          </w:p>
          <w:p w:rsidR="00D70551" w:rsidRDefault="00D70551" w:rsidP="00D87640">
            <w:pPr>
              <w:pStyle w:val="a7"/>
              <w:numPr>
                <w:ilvl w:val="0"/>
                <w:numId w:val="16"/>
              </w:numPr>
              <w:ind w:firstLineChars="0"/>
              <w:rPr>
                <w:rFonts w:ascii="宋体" w:eastAsia="宋体" w:hAnsi="宋体"/>
                <w:szCs w:val="21"/>
              </w:rPr>
            </w:pPr>
            <w:r>
              <w:rPr>
                <w:rFonts w:ascii="宋体" w:eastAsia="宋体" w:hAnsi="宋体" w:hint="eastAsia"/>
                <w:szCs w:val="21"/>
              </w:rPr>
              <w:t>随着“互联网+”的快速发展，互联网+教育也逐渐被认可和推广，K12在线教育的用户数一直上升；</w:t>
            </w:r>
          </w:p>
          <w:p w:rsidR="009B45B1" w:rsidRDefault="003E5A09" w:rsidP="00D87640">
            <w:pPr>
              <w:pStyle w:val="a7"/>
              <w:numPr>
                <w:ilvl w:val="0"/>
                <w:numId w:val="16"/>
              </w:numPr>
              <w:ind w:firstLineChars="0"/>
              <w:rPr>
                <w:rFonts w:ascii="宋体" w:eastAsia="宋体" w:hAnsi="宋体"/>
                <w:szCs w:val="21"/>
              </w:rPr>
            </w:pPr>
            <w:r>
              <w:rPr>
                <w:rFonts w:ascii="宋体" w:eastAsia="宋体" w:hAnsi="宋体" w:hint="eastAsia"/>
                <w:szCs w:val="21"/>
              </w:rPr>
              <w:t>品牌效应</w:t>
            </w:r>
            <w:r w:rsidR="009B45B1">
              <w:rPr>
                <w:rFonts w:ascii="宋体" w:eastAsia="宋体" w:hAnsi="宋体" w:hint="eastAsia"/>
                <w:szCs w:val="21"/>
              </w:rPr>
              <w:t>；</w:t>
            </w:r>
          </w:p>
          <w:p w:rsidR="00496E6A" w:rsidRPr="009B45B1" w:rsidRDefault="009B45B1" w:rsidP="00D87640">
            <w:pPr>
              <w:pStyle w:val="a7"/>
              <w:numPr>
                <w:ilvl w:val="0"/>
                <w:numId w:val="16"/>
              </w:numPr>
              <w:ind w:firstLineChars="0"/>
              <w:rPr>
                <w:rFonts w:ascii="宋体" w:eastAsia="宋体" w:hAnsi="宋体"/>
                <w:szCs w:val="21"/>
              </w:rPr>
            </w:pPr>
            <w:r>
              <w:rPr>
                <w:rFonts w:ascii="宋体" w:eastAsia="宋体" w:hAnsi="宋体" w:hint="eastAsia"/>
                <w:szCs w:val="21"/>
              </w:rPr>
              <w:t>技术的进一步提升；</w:t>
            </w:r>
          </w:p>
        </w:tc>
        <w:tc>
          <w:tcPr>
            <w:tcW w:w="4048" w:type="dxa"/>
            <w:vAlign w:val="center"/>
          </w:tcPr>
          <w:p w:rsidR="00942B7D" w:rsidRPr="00D82B7B" w:rsidRDefault="00942B7D" w:rsidP="00D82B7B">
            <w:pPr>
              <w:pStyle w:val="a7"/>
              <w:ind w:left="420" w:firstLineChars="0" w:firstLine="0"/>
              <w:rPr>
                <w:rFonts w:ascii="宋体" w:eastAsia="宋体" w:hAnsi="宋体"/>
                <w:b/>
                <w:color w:val="000000" w:themeColor="text1"/>
                <w:szCs w:val="21"/>
              </w:rPr>
            </w:pPr>
            <w:r w:rsidRPr="00D82B7B">
              <w:rPr>
                <w:rFonts w:ascii="宋体" w:eastAsia="宋体" w:hAnsi="宋体" w:hint="eastAsia"/>
                <w:b/>
                <w:color w:val="000000" w:themeColor="text1"/>
                <w:szCs w:val="21"/>
              </w:rPr>
              <w:t>T</w:t>
            </w:r>
            <w:r w:rsidR="00D82B7B" w:rsidRPr="00D82B7B">
              <w:rPr>
                <w:rFonts w:ascii="宋体" w:eastAsia="宋体" w:hAnsi="宋体" w:hint="eastAsia"/>
                <w:b/>
                <w:color w:val="000000" w:themeColor="text1"/>
                <w:szCs w:val="21"/>
              </w:rPr>
              <w:t>威胁</w:t>
            </w:r>
          </w:p>
          <w:p w:rsidR="00D70551" w:rsidRDefault="00D70551" w:rsidP="00D87640">
            <w:pPr>
              <w:pStyle w:val="a7"/>
              <w:numPr>
                <w:ilvl w:val="0"/>
                <w:numId w:val="16"/>
              </w:numPr>
              <w:ind w:firstLineChars="0"/>
              <w:rPr>
                <w:rFonts w:ascii="宋体" w:eastAsia="宋体" w:hAnsi="宋体"/>
                <w:color w:val="000000" w:themeColor="text1"/>
                <w:szCs w:val="21"/>
              </w:rPr>
            </w:pPr>
            <w:r>
              <w:rPr>
                <w:rFonts w:ascii="宋体" w:eastAsia="宋体" w:hAnsi="宋体" w:hint="eastAsia"/>
                <w:color w:val="000000" w:themeColor="text1"/>
                <w:szCs w:val="21"/>
              </w:rPr>
              <w:t>随着在线教育的发展，越来越多的网站出现；</w:t>
            </w:r>
          </w:p>
          <w:p w:rsidR="00EB3906" w:rsidRPr="00D70551" w:rsidRDefault="004A7A7D" w:rsidP="00D87640">
            <w:pPr>
              <w:pStyle w:val="a7"/>
              <w:numPr>
                <w:ilvl w:val="0"/>
                <w:numId w:val="16"/>
              </w:numPr>
              <w:ind w:firstLineChars="0"/>
              <w:rPr>
                <w:rFonts w:ascii="宋体" w:eastAsia="宋体" w:hAnsi="宋体"/>
                <w:color w:val="000000" w:themeColor="text1"/>
                <w:szCs w:val="21"/>
              </w:rPr>
            </w:pPr>
            <w:r>
              <w:rPr>
                <w:rFonts w:ascii="宋体" w:eastAsia="宋体" w:hAnsi="宋体" w:hint="eastAsia"/>
                <w:color w:val="000000" w:themeColor="text1"/>
                <w:szCs w:val="21"/>
              </w:rPr>
              <w:t>较高的教师门槛和收费指标，</w:t>
            </w:r>
            <w:r w:rsidR="00D70551">
              <w:rPr>
                <w:rFonts w:ascii="宋体" w:eastAsia="宋体" w:hAnsi="宋体" w:hint="eastAsia"/>
                <w:color w:val="000000" w:themeColor="text1"/>
                <w:szCs w:val="21"/>
              </w:rPr>
              <w:t>在校大学生等</w:t>
            </w:r>
            <w:r>
              <w:rPr>
                <w:rFonts w:ascii="宋体" w:eastAsia="宋体" w:hAnsi="宋体" w:hint="eastAsia"/>
                <w:color w:val="000000" w:themeColor="text1"/>
                <w:szCs w:val="21"/>
              </w:rPr>
              <w:t>低收费群体将</w:t>
            </w:r>
            <w:r w:rsidR="00D70551">
              <w:rPr>
                <w:rFonts w:ascii="宋体" w:eastAsia="宋体" w:hAnsi="宋体" w:hint="eastAsia"/>
                <w:color w:val="000000" w:themeColor="text1"/>
                <w:szCs w:val="21"/>
              </w:rPr>
              <w:t>构成威胁；</w:t>
            </w:r>
          </w:p>
        </w:tc>
      </w:tr>
    </w:tbl>
    <w:p w:rsidR="0096584B" w:rsidRPr="0096584B" w:rsidRDefault="00A4395B" w:rsidP="002D3B7E">
      <w:pPr>
        <w:pStyle w:val="2"/>
      </w:pPr>
      <w:bookmarkStart w:id="11" w:name="_Toc516241582"/>
      <w:r>
        <w:rPr>
          <w:rFonts w:hint="eastAsia"/>
        </w:rPr>
        <w:t>2.</w:t>
      </w:r>
      <w:r>
        <w:t xml:space="preserve"> </w:t>
      </w:r>
      <w:r w:rsidR="00E00983" w:rsidRPr="00924734">
        <w:rPr>
          <w:rFonts w:hint="eastAsia"/>
        </w:rPr>
        <w:t>轻轻家教</w:t>
      </w:r>
      <w:bookmarkEnd w:id="11"/>
    </w:p>
    <w:p w:rsidR="001F3C82" w:rsidRPr="001F3C82" w:rsidRDefault="00EC45D2" w:rsidP="002D3B7E">
      <w:pPr>
        <w:pStyle w:val="3"/>
      </w:pPr>
      <w:bookmarkStart w:id="12" w:name="_Toc516241583"/>
      <w:r>
        <w:rPr>
          <w:rFonts w:hint="eastAsia"/>
        </w:rPr>
        <w:t xml:space="preserve">2.1 </w:t>
      </w:r>
      <w:r w:rsidR="001F3C82" w:rsidRPr="001F3C82">
        <w:rPr>
          <w:rFonts w:hint="eastAsia"/>
        </w:rPr>
        <w:t>定位和功能</w:t>
      </w:r>
      <w:bookmarkEnd w:id="12"/>
    </w:p>
    <w:p w:rsidR="001F3C82" w:rsidRPr="001F3C82" w:rsidRDefault="001F3C82" w:rsidP="00D87640">
      <w:pPr>
        <w:numPr>
          <w:ilvl w:val="0"/>
          <w:numId w:val="18"/>
        </w:numPr>
        <w:rPr>
          <w:rFonts w:ascii="宋体" w:eastAsia="宋体" w:hAnsi="宋体"/>
          <w:color w:val="000000" w:themeColor="text1"/>
          <w:szCs w:val="21"/>
        </w:rPr>
      </w:pPr>
      <w:r w:rsidRPr="001F3C82">
        <w:rPr>
          <w:rFonts w:ascii="宋体" w:eastAsia="宋体" w:hAnsi="宋体" w:hint="eastAsia"/>
          <w:color w:val="000000" w:themeColor="text1"/>
          <w:szCs w:val="21"/>
        </w:rPr>
        <w:t>产品定位</w:t>
      </w:r>
    </w:p>
    <w:p w:rsidR="001F3C82" w:rsidRDefault="001F3C82" w:rsidP="00D87640">
      <w:pPr>
        <w:numPr>
          <w:ilvl w:val="0"/>
          <w:numId w:val="3"/>
        </w:numPr>
        <w:rPr>
          <w:rFonts w:ascii="宋体" w:eastAsia="宋体" w:hAnsi="宋体"/>
          <w:color w:val="000000" w:themeColor="text1"/>
          <w:szCs w:val="21"/>
        </w:rPr>
      </w:pPr>
      <w:r w:rsidRPr="001F3C82">
        <w:rPr>
          <w:rFonts w:ascii="宋体" w:eastAsia="宋体" w:hAnsi="宋体"/>
          <w:color w:val="000000" w:themeColor="text1"/>
          <w:szCs w:val="21"/>
        </w:rPr>
        <w:t>网站介绍</w:t>
      </w:r>
    </w:p>
    <w:p w:rsidR="001E1E4B" w:rsidRPr="001F3C82" w:rsidRDefault="003E70AE" w:rsidP="0001627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轻轻家教是中小学在线、上门教学辅导品牌，</w:t>
      </w:r>
      <w:r w:rsidR="00016270" w:rsidRPr="00016270">
        <w:rPr>
          <w:rFonts w:ascii="宋体" w:eastAsia="宋体" w:hAnsi="宋体" w:hint="eastAsia"/>
          <w:color w:val="000000" w:themeColor="text1"/>
          <w:szCs w:val="21"/>
        </w:rPr>
        <w:t>精选全国各年级、各学科超万名专业教师，根据每个孩子自身特点进行高品质个性化教学，</w:t>
      </w:r>
      <w:r>
        <w:rPr>
          <w:rFonts w:ascii="宋体" w:eastAsia="宋体" w:hAnsi="宋体" w:hint="eastAsia"/>
          <w:color w:val="000000" w:themeColor="text1"/>
          <w:szCs w:val="21"/>
        </w:rPr>
        <w:t>提供</w:t>
      </w:r>
      <w:r w:rsidR="00016270" w:rsidRPr="00016270">
        <w:rPr>
          <w:rFonts w:ascii="宋体" w:eastAsia="宋体" w:hAnsi="宋体" w:hint="eastAsia"/>
          <w:color w:val="000000" w:themeColor="text1"/>
          <w:szCs w:val="21"/>
        </w:rPr>
        <w:t>上门及在线教学服务。</w:t>
      </w:r>
    </w:p>
    <w:p w:rsidR="001F3C82" w:rsidRPr="001F3C82" w:rsidRDefault="001F3C82" w:rsidP="00D87640">
      <w:pPr>
        <w:numPr>
          <w:ilvl w:val="0"/>
          <w:numId w:val="3"/>
        </w:numPr>
        <w:rPr>
          <w:rFonts w:ascii="宋体" w:eastAsia="宋体" w:hAnsi="宋体"/>
          <w:color w:val="000000" w:themeColor="text1"/>
          <w:szCs w:val="21"/>
        </w:rPr>
      </w:pPr>
      <w:r w:rsidRPr="001F3C82">
        <w:rPr>
          <w:rFonts w:ascii="宋体" w:eastAsia="宋体" w:hAnsi="宋体" w:hint="eastAsia"/>
          <w:color w:val="000000" w:themeColor="text1"/>
          <w:szCs w:val="21"/>
        </w:rPr>
        <w:t>目标用户分析</w:t>
      </w:r>
    </w:p>
    <w:p w:rsidR="004E1589" w:rsidRDefault="001F3C82" w:rsidP="004E1589">
      <w:pPr>
        <w:ind w:firstLineChars="200" w:firstLine="420"/>
        <w:rPr>
          <w:rFonts w:ascii="宋体" w:eastAsia="宋体" w:hAnsi="宋体"/>
          <w:color w:val="000000" w:themeColor="text1"/>
          <w:szCs w:val="21"/>
        </w:rPr>
      </w:pPr>
      <w:r w:rsidRPr="001F3C82">
        <w:rPr>
          <w:rFonts w:ascii="宋体" w:eastAsia="宋体" w:hAnsi="宋体" w:hint="eastAsia"/>
          <w:color w:val="000000" w:themeColor="text1"/>
          <w:szCs w:val="21"/>
        </w:rPr>
        <w:t>教师端：</w:t>
      </w:r>
      <w:r w:rsidR="001E1E4B" w:rsidRPr="001F3C82">
        <w:rPr>
          <w:rFonts w:ascii="宋体" w:eastAsia="宋体" w:hAnsi="宋体"/>
          <w:color w:val="000000" w:themeColor="text1"/>
          <w:szCs w:val="21"/>
        </w:rPr>
        <w:t xml:space="preserve"> </w:t>
      </w:r>
      <w:r w:rsidR="0056757C">
        <w:rPr>
          <w:rFonts w:ascii="宋体" w:eastAsia="宋体" w:hAnsi="宋体" w:hint="eastAsia"/>
          <w:color w:val="000000" w:themeColor="text1"/>
          <w:szCs w:val="21"/>
        </w:rPr>
        <w:t>想要从事家教行业的老师，</w:t>
      </w:r>
      <w:r w:rsidR="004E1589">
        <w:rPr>
          <w:rFonts w:ascii="宋体" w:eastAsia="宋体" w:hAnsi="宋体" w:hint="eastAsia"/>
          <w:color w:val="000000" w:themeColor="text1"/>
          <w:szCs w:val="21"/>
        </w:rPr>
        <w:t>轻轻平台上老师大多来自公办学校、教育培训机</w:t>
      </w:r>
      <w:r w:rsidR="004E1589">
        <w:rPr>
          <w:rFonts w:ascii="宋体" w:eastAsia="宋体" w:hAnsi="宋体" w:hint="eastAsia"/>
          <w:color w:val="000000" w:themeColor="text1"/>
          <w:szCs w:val="21"/>
        </w:rPr>
        <w:lastRenderedPageBreak/>
        <w:t>构</w:t>
      </w:r>
      <w:r w:rsidR="0056757C">
        <w:rPr>
          <w:rFonts w:ascii="宋体" w:eastAsia="宋体" w:hAnsi="宋体" w:hint="eastAsia"/>
          <w:color w:val="000000" w:themeColor="text1"/>
          <w:szCs w:val="21"/>
        </w:rPr>
        <w:t>；</w:t>
      </w:r>
    </w:p>
    <w:p w:rsidR="001F3C82" w:rsidRPr="001F3C82" w:rsidRDefault="001F3C82" w:rsidP="004E1589">
      <w:pPr>
        <w:ind w:firstLineChars="200" w:firstLine="420"/>
        <w:rPr>
          <w:rFonts w:ascii="宋体" w:eastAsia="宋体" w:hAnsi="宋体"/>
          <w:color w:val="000000" w:themeColor="text1"/>
          <w:szCs w:val="21"/>
        </w:rPr>
      </w:pPr>
      <w:r w:rsidRPr="001F3C82">
        <w:rPr>
          <w:rFonts w:ascii="宋体" w:eastAsia="宋体" w:hAnsi="宋体" w:hint="eastAsia"/>
          <w:color w:val="000000" w:themeColor="text1"/>
          <w:szCs w:val="21"/>
        </w:rPr>
        <w:t>学生端：</w:t>
      </w:r>
      <w:r w:rsidR="001F1663">
        <w:rPr>
          <w:rFonts w:ascii="宋体" w:eastAsia="宋体" w:hAnsi="宋体" w:hint="eastAsia"/>
          <w:color w:val="000000" w:themeColor="text1"/>
          <w:szCs w:val="21"/>
        </w:rPr>
        <w:t>寻找在线家教或定制个性化辅导</w:t>
      </w:r>
      <w:r w:rsidR="009765D4">
        <w:rPr>
          <w:rFonts w:ascii="宋体" w:eastAsia="宋体" w:hAnsi="宋体" w:hint="eastAsia"/>
          <w:color w:val="000000" w:themeColor="text1"/>
          <w:szCs w:val="21"/>
        </w:rPr>
        <w:t>从而提高学生成绩</w:t>
      </w:r>
      <w:r w:rsidR="001F1663">
        <w:rPr>
          <w:rFonts w:ascii="宋体" w:eastAsia="宋体" w:hAnsi="宋体" w:hint="eastAsia"/>
          <w:color w:val="000000" w:themeColor="text1"/>
          <w:szCs w:val="21"/>
        </w:rPr>
        <w:t>的中小学生及家长</w:t>
      </w:r>
      <w:r w:rsidR="008D61D3">
        <w:rPr>
          <w:rFonts w:ascii="宋体" w:eastAsia="宋体" w:hAnsi="宋体" w:hint="eastAsia"/>
          <w:color w:val="000000" w:themeColor="text1"/>
          <w:szCs w:val="21"/>
        </w:rPr>
        <w:t>；</w:t>
      </w:r>
    </w:p>
    <w:p w:rsidR="001F3C82" w:rsidRPr="001F3C82" w:rsidRDefault="001F3C82" w:rsidP="00D87640">
      <w:pPr>
        <w:numPr>
          <w:ilvl w:val="0"/>
          <w:numId w:val="18"/>
        </w:numPr>
        <w:rPr>
          <w:rFonts w:ascii="宋体" w:eastAsia="宋体" w:hAnsi="宋体"/>
          <w:color w:val="000000" w:themeColor="text1"/>
          <w:szCs w:val="21"/>
        </w:rPr>
      </w:pPr>
      <w:r w:rsidRPr="001F3C82">
        <w:rPr>
          <w:rFonts w:ascii="宋体" w:eastAsia="宋体" w:hAnsi="宋体" w:hint="eastAsia"/>
          <w:color w:val="000000" w:themeColor="text1"/>
          <w:szCs w:val="21"/>
        </w:rPr>
        <w:t>产品功能</w:t>
      </w:r>
    </w:p>
    <w:p w:rsidR="00987A19" w:rsidRPr="00347EEB" w:rsidRDefault="00987A19" w:rsidP="00347EEB">
      <w:pPr>
        <w:numPr>
          <w:ilvl w:val="0"/>
          <w:numId w:val="3"/>
        </w:numPr>
        <w:rPr>
          <w:rFonts w:ascii="宋体" w:eastAsia="宋体" w:hAnsi="宋体"/>
          <w:color w:val="000000" w:themeColor="text1"/>
          <w:szCs w:val="21"/>
        </w:rPr>
      </w:pPr>
      <w:r>
        <w:rPr>
          <w:rFonts w:ascii="宋体" w:eastAsia="宋体" w:hAnsi="宋体" w:hint="eastAsia"/>
          <w:color w:val="000000" w:themeColor="text1"/>
          <w:szCs w:val="21"/>
        </w:rPr>
        <w:t>老师介绍与筛选</w:t>
      </w:r>
      <w:r w:rsidR="00347EEB">
        <w:rPr>
          <w:rFonts w:ascii="宋体" w:eastAsia="宋体" w:hAnsi="宋体" w:hint="eastAsia"/>
          <w:color w:val="000000" w:themeColor="text1"/>
          <w:szCs w:val="21"/>
        </w:rPr>
        <w:t>；</w:t>
      </w:r>
    </w:p>
    <w:p w:rsidR="00987A19" w:rsidRPr="00347EEB" w:rsidRDefault="00987A19" w:rsidP="00347EEB">
      <w:pPr>
        <w:numPr>
          <w:ilvl w:val="0"/>
          <w:numId w:val="3"/>
        </w:numPr>
        <w:rPr>
          <w:rFonts w:ascii="宋体" w:eastAsia="宋体" w:hAnsi="宋体"/>
          <w:color w:val="000000" w:themeColor="text1"/>
          <w:szCs w:val="21"/>
        </w:rPr>
      </w:pPr>
      <w:r>
        <w:rPr>
          <w:rFonts w:ascii="宋体" w:eastAsia="宋体" w:hAnsi="宋体" w:hint="eastAsia"/>
          <w:color w:val="000000" w:themeColor="text1"/>
          <w:szCs w:val="21"/>
        </w:rPr>
        <w:t>课程预约时间，与老师交流</w:t>
      </w:r>
      <w:r w:rsidR="00347EEB">
        <w:rPr>
          <w:rFonts w:ascii="宋体" w:eastAsia="宋体" w:hAnsi="宋体" w:hint="eastAsia"/>
          <w:color w:val="000000" w:themeColor="text1"/>
          <w:szCs w:val="21"/>
        </w:rPr>
        <w:t>；</w:t>
      </w:r>
    </w:p>
    <w:p w:rsidR="00987A19" w:rsidRDefault="00987A19" w:rsidP="009C60D8">
      <w:pPr>
        <w:numPr>
          <w:ilvl w:val="0"/>
          <w:numId w:val="3"/>
        </w:numPr>
        <w:rPr>
          <w:rFonts w:ascii="宋体" w:eastAsia="宋体" w:hAnsi="宋体"/>
          <w:color w:val="000000" w:themeColor="text1"/>
          <w:szCs w:val="21"/>
        </w:rPr>
      </w:pPr>
      <w:r>
        <w:rPr>
          <w:rFonts w:ascii="宋体" w:eastAsia="宋体" w:hAnsi="宋体" w:hint="eastAsia"/>
          <w:color w:val="000000" w:themeColor="text1"/>
          <w:szCs w:val="21"/>
        </w:rPr>
        <w:t>课后教学互评，建立师生平等关系</w:t>
      </w:r>
      <w:r w:rsidR="00347EEB">
        <w:rPr>
          <w:rFonts w:ascii="宋体" w:eastAsia="宋体" w:hAnsi="宋体" w:hint="eastAsia"/>
          <w:color w:val="000000" w:themeColor="text1"/>
          <w:szCs w:val="21"/>
        </w:rPr>
        <w:t>；</w:t>
      </w:r>
    </w:p>
    <w:p w:rsidR="00987A19" w:rsidRDefault="00347EEB" w:rsidP="009C60D8">
      <w:pPr>
        <w:numPr>
          <w:ilvl w:val="0"/>
          <w:numId w:val="3"/>
        </w:numPr>
        <w:rPr>
          <w:rFonts w:ascii="宋体" w:eastAsia="宋体" w:hAnsi="宋体"/>
          <w:color w:val="000000" w:themeColor="text1"/>
          <w:szCs w:val="21"/>
        </w:rPr>
      </w:pPr>
      <w:r>
        <w:rPr>
          <w:rFonts w:ascii="宋体" w:eastAsia="宋体" w:hAnsi="宋体" w:hint="eastAsia"/>
          <w:color w:val="000000" w:themeColor="text1"/>
          <w:szCs w:val="21"/>
        </w:rPr>
        <w:t>按次结费：可根据需求更换老师或者科目；</w:t>
      </w:r>
    </w:p>
    <w:p w:rsidR="00347EEB" w:rsidRDefault="00347EEB" w:rsidP="009C60D8">
      <w:pPr>
        <w:numPr>
          <w:ilvl w:val="0"/>
          <w:numId w:val="3"/>
        </w:numPr>
        <w:rPr>
          <w:rFonts w:ascii="宋体" w:eastAsia="宋体" w:hAnsi="宋体"/>
          <w:color w:val="000000" w:themeColor="text1"/>
          <w:szCs w:val="21"/>
        </w:rPr>
      </w:pPr>
      <w:r>
        <w:rPr>
          <w:rFonts w:ascii="宋体" w:eastAsia="宋体" w:hAnsi="宋体" w:hint="eastAsia"/>
          <w:color w:val="000000" w:themeColor="text1"/>
          <w:szCs w:val="21"/>
        </w:rPr>
        <w:t>助教服务；</w:t>
      </w:r>
    </w:p>
    <w:p w:rsidR="004412AB" w:rsidRDefault="004412AB" w:rsidP="004F486C">
      <w:pPr>
        <w:numPr>
          <w:ilvl w:val="0"/>
          <w:numId w:val="3"/>
        </w:numPr>
        <w:rPr>
          <w:rFonts w:ascii="宋体" w:eastAsia="宋体" w:hAnsi="宋体"/>
          <w:color w:val="000000" w:themeColor="text1"/>
          <w:szCs w:val="21"/>
        </w:rPr>
      </w:pPr>
      <w:r>
        <w:rPr>
          <w:rFonts w:ascii="宋体" w:eastAsia="宋体" w:hAnsi="宋体" w:hint="eastAsia"/>
          <w:color w:val="000000" w:themeColor="text1"/>
          <w:szCs w:val="21"/>
        </w:rPr>
        <w:t>驻点城市提供上门服务，所有城市提供在线服务；</w:t>
      </w:r>
    </w:p>
    <w:p w:rsidR="00716A6D" w:rsidRPr="00716A6D" w:rsidRDefault="00716A6D" w:rsidP="00716A6D">
      <w:pPr>
        <w:numPr>
          <w:ilvl w:val="0"/>
          <w:numId w:val="3"/>
        </w:numPr>
        <w:rPr>
          <w:rFonts w:ascii="宋体" w:eastAsia="宋体" w:hAnsi="宋体"/>
          <w:color w:val="000000" w:themeColor="text1"/>
          <w:szCs w:val="21"/>
        </w:rPr>
      </w:pPr>
      <w:r w:rsidRPr="00716A6D">
        <w:rPr>
          <w:rFonts w:ascii="宋体" w:eastAsia="宋体" w:hAnsi="宋体" w:hint="eastAsia"/>
          <w:color w:val="000000" w:themeColor="text1"/>
          <w:szCs w:val="21"/>
        </w:rPr>
        <w:t>借助底层图像智能识别系统和部分人工智能技术，实现系统自动检测教师的备课充分度、教学内容合理性、与学生互动程度</w:t>
      </w:r>
      <w:r w:rsidR="00347EEB">
        <w:rPr>
          <w:rFonts w:ascii="宋体" w:eastAsia="宋体" w:hAnsi="宋体" w:hint="eastAsia"/>
          <w:color w:val="000000" w:themeColor="text1"/>
          <w:szCs w:val="21"/>
        </w:rPr>
        <w:t>；</w:t>
      </w:r>
    </w:p>
    <w:p w:rsidR="00716A6D" w:rsidRPr="005D664A" w:rsidRDefault="005D664A" w:rsidP="00E01B23">
      <w:pPr>
        <w:numPr>
          <w:ilvl w:val="0"/>
          <w:numId w:val="3"/>
        </w:numPr>
        <w:rPr>
          <w:rFonts w:ascii="宋体" w:eastAsia="宋体" w:hAnsi="宋体"/>
          <w:color w:val="000000" w:themeColor="text1"/>
          <w:szCs w:val="21"/>
        </w:rPr>
      </w:pPr>
      <w:r w:rsidRPr="005D664A">
        <w:rPr>
          <w:rFonts w:ascii="宋体" w:eastAsia="宋体" w:hAnsi="宋体" w:hint="eastAsia"/>
          <w:color w:val="000000" w:themeColor="text1"/>
          <w:szCs w:val="21"/>
        </w:rPr>
        <w:t>在线课全程录制、</w:t>
      </w:r>
      <w:r w:rsidR="00716A6D" w:rsidRPr="005D664A">
        <w:rPr>
          <w:rFonts w:ascii="宋体" w:eastAsia="宋体" w:hAnsi="宋体" w:hint="eastAsia"/>
          <w:color w:val="000000" w:themeColor="text1"/>
          <w:szCs w:val="21"/>
        </w:rPr>
        <w:t>回放，以保证教学过程的透明性</w:t>
      </w:r>
      <w:r>
        <w:rPr>
          <w:rFonts w:ascii="宋体" w:eastAsia="宋体" w:hAnsi="宋体" w:hint="eastAsia"/>
          <w:color w:val="000000" w:themeColor="text1"/>
          <w:szCs w:val="21"/>
        </w:rPr>
        <w:t>；</w:t>
      </w:r>
    </w:p>
    <w:p w:rsidR="004F486C" w:rsidRDefault="00D0642D" w:rsidP="004F486C">
      <w:pPr>
        <w:numPr>
          <w:ilvl w:val="0"/>
          <w:numId w:val="3"/>
        </w:numPr>
        <w:rPr>
          <w:rFonts w:ascii="宋体" w:eastAsia="宋体" w:hAnsi="宋体"/>
          <w:color w:val="000000" w:themeColor="text1"/>
          <w:szCs w:val="21"/>
        </w:rPr>
      </w:pPr>
      <w:r>
        <w:rPr>
          <w:rFonts w:ascii="宋体" w:eastAsia="宋体" w:hAnsi="宋体" w:hint="eastAsia"/>
          <w:color w:val="000000" w:themeColor="text1"/>
          <w:szCs w:val="21"/>
        </w:rPr>
        <w:t>家长端（IOS、Android）</w:t>
      </w:r>
    </w:p>
    <w:p w:rsidR="00D0642D" w:rsidRPr="00D0642D" w:rsidRDefault="00D0642D" w:rsidP="00D0642D">
      <w:pPr>
        <w:numPr>
          <w:ilvl w:val="0"/>
          <w:numId w:val="3"/>
        </w:numPr>
        <w:rPr>
          <w:rFonts w:ascii="宋体" w:eastAsia="宋体" w:hAnsi="宋体"/>
          <w:color w:val="000000" w:themeColor="text1"/>
          <w:szCs w:val="21"/>
        </w:rPr>
      </w:pPr>
      <w:r>
        <w:rPr>
          <w:rFonts w:ascii="宋体" w:eastAsia="宋体" w:hAnsi="宋体" w:hint="eastAsia"/>
          <w:color w:val="000000" w:themeColor="text1"/>
          <w:szCs w:val="21"/>
        </w:rPr>
        <w:t>教师端（IOS、Android</w:t>
      </w:r>
      <w:r w:rsidRPr="00D0642D">
        <w:rPr>
          <w:rFonts w:ascii="宋体" w:eastAsia="宋体" w:hAnsi="宋体" w:hint="eastAsia"/>
          <w:color w:val="000000" w:themeColor="text1"/>
          <w:szCs w:val="21"/>
        </w:rPr>
        <w:t>）</w:t>
      </w:r>
    </w:p>
    <w:p w:rsidR="001F3C82" w:rsidRPr="001F3C82" w:rsidRDefault="00EC45D2" w:rsidP="002D3B7E">
      <w:pPr>
        <w:pStyle w:val="3"/>
      </w:pPr>
      <w:bookmarkStart w:id="13" w:name="_Toc516241584"/>
      <w:r>
        <w:rPr>
          <w:rFonts w:hint="eastAsia"/>
        </w:rPr>
        <w:t xml:space="preserve">2.2 </w:t>
      </w:r>
      <w:r w:rsidR="001F3C82" w:rsidRPr="001F3C82">
        <w:rPr>
          <w:rFonts w:hint="eastAsia"/>
        </w:rPr>
        <w:t>体验和技术</w:t>
      </w:r>
      <w:bookmarkEnd w:id="13"/>
    </w:p>
    <w:p w:rsidR="00186E04" w:rsidRDefault="001F3C82" w:rsidP="00186E04">
      <w:pPr>
        <w:numPr>
          <w:ilvl w:val="0"/>
          <w:numId w:val="19"/>
        </w:numPr>
        <w:rPr>
          <w:rFonts w:ascii="宋体" w:eastAsia="宋体" w:hAnsi="宋体"/>
          <w:color w:val="000000" w:themeColor="text1"/>
          <w:szCs w:val="21"/>
        </w:rPr>
      </w:pPr>
      <w:r w:rsidRPr="001F3C82">
        <w:rPr>
          <w:rFonts w:ascii="宋体" w:eastAsia="宋体" w:hAnsi="宋体"/>
          <w:color w:val="000000" w:themeColor="text1"/>
          <w:szCs w:val="21"/>
        </w:rPr>
        <w:t>交互和体验</w:t>
      </w:r>
    </w:p>
    <w:p w:rsidR="00316651" w:rsidRPr="00316651" w:rsidRDefault="00316651" w:rsidP="00316651">
      <w:pPr>
        <w:pStyle w:val="a7"/>
        <w:numPr>
          <w:ilvl w:val="0"/>
          <w:numId w:val="26"/>
        </w:numPr>
        <w:ind w:firstLineChars="0"/>
        <w:rPr>
          <w:rFonts w:ascii="宋体" w:eastAsia="宋体" w:hAnsi="宋体"/>
          <w:color w:val="000000" w:themeColor="text1"/>
          <w:szCs w:val="21"/>
        </w:rPr>
      </w:pPr>
      <w:r>
        <w:rPr>
          <w:rFonts w:ascii="宋体" w:eastAsia="宋体" w:hAnsi="宋体" w:hint="eastAsia"/>
          <w:color w:val="000000" w:themeColor="text1"/>
          <w:szCs w:val="21"/>
        </w:rPr>
        <w:t>除找老师部分功能很好用，其他部分比如：题库、所在地区的学校，都形同虚设；</w:t>
      </w:r>
    </w:p>
    <w:p w:rsidR="00186E04" w:rsidRDefault="00186E04" w:rsidP="00316651">
      <w:pPr>
        <w:rPr>
          <w:noProof/>
        </w:rPr>
      </w:pPr>
      <w:r>
        <w:rPr>
          <w:noProof/>
        </w:rPr>
        <w:drawing>
          <wp:inline distT="0" distB="0" distL="0" distR="0" wp14:anchorId="1A7CF5D6" wp14:editId="79A7EC16">
            <wp:extent cx="4636770" cy="3209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33"/>
                    <a:stretch/>
                  </pic:blipFill>
                  <pic:spPr bwMode="auto">
                    <a:xfrm>
                      <a:off x="0" y="0"/>
                      <a:ext cx="4679497" cy="3239504"/>
                    </a:xfrm>
                    <a:prstGeom prst="rect">
                      <a:avLst/>
                    </a:prstGeom>
                    <a:ln>
                      <a:noFill/>
                    </a:ln>
                    <a:extLst>
                      <a:ext uri="{53640926-AAD7-44D8-BBD7-CCE9431645EC}">
                        <a14:shadowObscured xmlns:a14="http://schemas.microsoft.com/office/drawing/2010/main"/>
                      </a:ext>
                    </a:extLst>
                  </pic:spPr>
                </pic:pic>
              </a:graphicData>
            </a:graphic>
          </wp:inline>
        </w:drawing>
      </w:r>
    </w:p>
    <w:p w:rsidR="005B4795" w:rsidRDefault="005A43CD" w:rsidP="005A43CD">
      <w:pPr>
        <w:rPr>
          <w:rFonts w:ascii="宋体" w:eastAsia="宋体" w:hAnsi="宋体"/>
          <w:color w:val="000000" w:themeColor="text1"/>
          <w:szCs w:val="21"/>
        </w:rPr>
      </w:pPr>
      <w:r>
        <w:rPr>
          <w:noProof/>
        </w:rPr>
        <w:lastRenderedPageBreak/>
        <w:drawing>
          <wp:inline distT="0" distB="0" distL="0" distR="0" wp14:anchorId="25364A50" wp14:editId="0FBA871F">
            <wp:extent cx="4248150" cy="2971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090" r="19456" b="20130"/>
                    <a:stretch/>
                  </pic:blipFill>
                  <pic:spPr bwMode="auto">
                    <a:xfrm>
                      <a:off x="0" y="0"/>
                      <a:ext cx="4248150" cy="2971800"/>
                    </a:xfrm>
                    <a:prstGeom prst="rect">
                      <a:avLst/>
                    </a:prstGeom>
                    <a:ln>
                      <a:noFill/>
                    </a:ln>
                    <a:extLst>
                      <a:ext uri="{53640926-AAD7-44D8-BBD7-CCE9431645EC}">
                        <a14:shadowObscured xmlns:a14="http://schemas.microsoft.com/office/drawing/2010/main"/>
                      </a:ext>
                    </a:extLst>
                  </pic:spPr>
                </pic:pic>
              </a:graphicData>
            </a:graphic>
          </wp:inline>
        </w:drawing>
      </w:r>
    </w:p>
    <w:p w:rsidR="00D0642D" w:rsidRDefault="00D0642D" w:rsidP="005A43CD">
      <w:pPr>
        <w:rPr>
          <w:rFonts w:ascii="宋体" w:eastAsia="宋体" w:hAnsi="宋体"/>
          <w:color w:val="000000" w:themeColor="text1"/>
          <w:szCs w:val="21"/>
        </w:rPr>
      </w:pPr>
      <w:r>
        <w:rPr>
          <w:noProof/>
        </w:rPr>
        <w:drawing>
          <wp:inline distT="0" distB="0" distL="0" distR="0" wp14:anchorId="1CDFA12E" wp14:editId="63767B66">
            <wp:extent cx="5274310" cy="28765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76550"/>
                    </a:xfrm>
                    <a:prstGeom prst="rect">
                      <a:avLst/>
                    </a:prstGeom>
                  </pic:spPr>
                </pic:pic>
              </a:graphicData>
            </a:graphic>
          </wp:inline>
        </w:drawing>
      </w:r>
    </w:p>
    <w:p w:rsidR="00804DFB" w:rsidRDefault="003C12F6" w:rsidP="00473FB9">
      <w:pPr>
        <w:pStyle w:val="a7"/>
        <w:numPr>
          <w:ilvl w:val="0"/>
          <w:numId w:val="26"/>
        </w:numPr>
        <w:ind w:firstLineChars="0"/>
        <w:rPr>
          <w:rFonts w:ascii="宋体" w:eastAsia="宋体" w:hAnsi="宋体"/>
          <w:color w:val="000000" w:themeColor="text1"/>
          <w:szCs w:val="21"/>
        </w:rPr>
      </w:pPr>
      <w:r>
        <w:rPr>
          <w:rFonts w:ascii="宋体" w:eastAsia="宋体" w:hAnsi="宋体" w:hint="eastAsia"/>
          <w:color w:val="000000" w:themeColor="text1"/>
          <w:szCs w:val="21"/>
        </w:rPr>
        <w:t>无迅速回顶部导航，但导航栏常驻页面顶端</w:t>
      </w:r>
      <w:r w:rsidR="00804DFB">
        <w:rPr>
          <w:rFonts w:ascii="宋体" w:eastAsia="宋体" w:hAnsi="宋体" w:hint="eastAsia"/>
          <w:color w:val="000000" w:themeColor="text1"/>
          <w:szCs w:val="21"/>
        </w:rPr>
        <w:t>，体验良好；</w:t>
      </w:r>
    </w:p>
    <w:p w:rsidR="007348A9" w:rsidRPr="00473FB9" w:rsidRDefault="007348A9" w:rsidP="00473FB9">
      <w:pPr>
        <w:pStyle w:val="a7"/>
        <w:numPr>
          <w:ilvl w:val="0"/>
          <w:numId w:val="26"/>
        </w:numPr>
        <w:ind w:firstLineChars="0"/>
        <w:rPr>
          <w:rFonts w:ascii="宋体" w:eastAsia="宋体" w:hAnsi="宋体"/>
          <w:color w:val="000000" w:themeColor="text1"/>
          <w:szCs w:val="21"/>
        </w:rPr>
      </w:pPr>
      <w:r>
        <w:rPr>
          <w:rFonts w:ascii="宋体" w:eastAsia="宋体" w:hAnsi="宋体" w:hint="eastAsia"/>
          <w:color w:val="000000" w:themeColor="text1"/>
          <w:szCs w:val="21"/>
        </w:rPr>
        <w:t>教师搜索排序匹配度一般；</w:t>
      </w:r>
    </w:p>
    <w:p w:rsidR="001F3C82" w:rsidRPr="001F3C82" w:rsidRDefault="001F3C82" w:rsidP="00D87640">
      <w:pPr>
        <w:numPr>
          <w:ilvl w:val="0"/>
          <w:numId w:val="19"/>
        </w:numPr>
        <w:rPr>
          <w:rFonts w:ascii="宋体" w:eastAsia="宋体" w:hAnsi="宋体"/>
          <w:color w:val="000000" w:themeColor="text1"/>
          <w:szCs w:val="21"/>
        </w:rPr>
      </w:pPr>
      <w:r w:rsidRPr="001F3C82">
        <w:rPr>
          <w:rFonts w:ascii="宋体" w:eastAsia="宋体" w:hAnsi="宋体"/>
          <w:color w:val="000000" w:themeColor="text1"/>
          <w:szCs w:val="21"/>
        </w:rPr>
        <w:t>亮</w:t>
      </w:r>
      <w:r w:rsidR="00342681">
        <w:rPr>
          <w:rFonts w:ascii="宋体" w:eastAsia="宋体" w:hAnsi="宋体"/>
          <w:color w:val="000000" w:themeColor="text1"/>
          <w:szCs w:val="21"/>
        </w:rPr>
        <w:t>点功能</w:t>
      </w:r>
    </w:p>
    <w:p w:rsidR="001F3C82" w:rsidRDefault="007348A9" w:rsidP="004F486C">
      <w:pPr>
        <w:numPr>
          <w:ilvl w:val="0"/>
          <w:numId w:val="13"/>
        </w:numPr>
        <w:rPr>
          <w:rFonts w:ascii="宋体" w:eastAsia="宋体" w:hAnsi="宋体"/>
          <w:color w:val="000000" w:themeColor="text1"/>
          <w:szCs w:val="21"/>
        </w:rPr>
      </w:pPr>
      <w:r>
        <w:rPr>
          <w:rFonts w:ascii="宋体" w:eastAsia="宋体" w:hAnsi="宋体" w:hint="eastAsia"/>
          <w:color w:val="000000" w:themeColor="text1"/>
          <w:szCs w:val="21"/>
        </w:rPr>
        <w:t>上过课的学生可以匿名对老师进行评价、打分，通过建立</w:t>
      </w:r>
      <w:r w:rsidR="004F486C" w:rsidRPr="004F486C">
        <w:rPr>
          <w:rFonts w:ascii="宋体" w:eastAsia="宋体" w:hAnsi="宋体"/>
          <w:color w:val="000000" w:themeColor="text1"/>
          <w:szCs w:val="21"/>
        </w:rPr>
        <w:t>UGC（用户产生内容）的模式</w:t>
      </w:r>
      <w:r>
        <w:rPr>
          <w:rFonts w:ascii="宋体" w:eastAsia="宋体" w:hAnsi="宋体" w:hint="eastAsia"/>
          <w:color w:val="000000" w:themeColor="text1"/>
          <w:szCs w:val="21"/>
        </w:rPr>
        <w:t>对老师客观评价；</w:t>
      </w:r>
    </w:p>
    <w:p w:rsidR="007348A9" w:rsidRPr="009C60D8" w:rsidRDefault="004412AB" w:rsidP="007348A9">
      <w:pPr>
        <w:numPr>
          <w:ilvl w:val="0"/>
          <w:numId w:val="13"/>
        </w:numPr>
        <w:rPr>
          <w:rFonts w:ascii="宋体" w:eastAsia="宋体" w:hAnsi="宋体"/>
          <w:color w:val="000000" w:themeColor="text1"/>
          <w:szCs w:val="21"/>
        </w:rPr>
      </w:pPr>
      <w:r w:rsidRPr="004412AB">
        <w:rPr>
          <w:rFonts w:ascii="宋体" w:eastAsia="宋体" w:hAnsi="宋体" w:hint="eastAsia"/>
          <w:color w:val="000000" w:themeColor="text1"/>
          <w:szCs w:val="21"/>
        </w:rPr>
        <w:t>助教</w:t>
      </w:r>
      <w:r w:rsidR="007348A9">
        <w:rPr>
          <w:rFonts w:ascii="宋体" w:eastAsia="宋体" w:hAnsi="宋体" w:hint="eastAsia"/>
          <w:color w:val="000000" w:themeColor="text1"/>
          <w:szCs w:val="21"/>
        </w:rPr>
        <w:t>：</w:t>
      </w:r>
      <w:r w:rsidRPr="004412AB">
        <w:rPr>
          <w:rFonts w:ascii="宋体" w:eastAsia="宋体" w:hAnsi="宋体" w:hint="eastAsia"/>
          <w:color w:val="000000" w:themeColor="text1"/>
          <w:szCs w:val="21"/>
        </w:rPr>
        <w:t>负责为学员匹配教师，追踪授课情况，与家长同步教学进度</w:t>
      </w:r>
      <w:r w:rsidR="007348A9">
        <w:rPr>
          <w:rFonts w:ascii="宋体" w:eastAsia="宋体" w:hAnsi="宋体" w:hint="eastAsia"/>
          <w:color w:val="000000" w:themeColor="text1"/>
          <w:szCs w:val="21"/>
        </w:rPr>
        <w:t>；</w:t>
      </w:r>
    </w:p>
    <w:p w:rsidR="004412AB" w:rsidRPr="00405639" w:rsidRDefault="00347EEB" w:rsidP="00405639">
      <w:pPr>
        <w:numPr>
          <w:ilvl w:val="0"/>
          <w:numId w:val="13"/>
        </w:numPr>
        <w:rPr>
          <w:rFonts w:ascii="宋体" w:eastAsia="宋体" w:hAnsi="宋体"/>
          <w:color w:val="000000" w:themeColor="text1"/>
          <w:szCs w:val="21"/>
        </w:rPr>
      </w:pPr>
      <w:r w:rsidRPr="009C60D8">
        <w:rPr>
          <w:rFonts w:ascii="宋体" w:eastAsia="宋体" w:hAnsi="宋体" w:hint="eastAsia"/>
          <w:color w:val="000000" w:themeColor="text1"/>
          <w:szCs w:val="21"/>
        </w:rPr>
        <w:t>从主观的评价中挖掘客观的数据，如通过从家长、学生对老师的评价数据中挖掘勾勒出老师的特点、教学风格、擅长教何种学生等等，同时通过老</w:t>
      </w:r>
      <w:r w:rsidR="007348A9">
        <w:rPr>
          <w:rFonts w:ascii="宋体" w:eastAsia="宋体" w:hAnsi="宋体" w:hint="eastAsia"/>
          <w:color w:val="000000" w:themeColor="text1"/>
          <w:szCs w:val="21"/>
        </w:rPr>
        <w:t>师对学生的评价，描绘出学生的特征，最终促成老师和学生的精准匹配；</w:t>
      </w:r>
    </w:p>
    <w:p w:rsidR="001F3C82" w:rsidRPr="001F3C82" w:rsidRDefault="00EC45D2" w:rsidP="002D3B7E">
      <w:pPr>
        <w:pStyle w:val="3"/>
      </w:pPr>
      <w:bookmarkStart w:id="14" w:name="_Toc516241585"/>
      <w:r>
        <w:rPr>
          <w:rFonts w:hint="eastAsia"/>
        </w:rPr>
        <w:t xml:space="preserve">2.3 </w:t>
      </w:r>
      <w:r w:rsidR="001F3C82" w:rsidRPr="001F3C82">
        <w:rPr>
          <w:rFonts w:hint="eastAsia"/>
        </w:rPr>
        <w:t>运营和商业化</w:t>
      </w:r>
      <w:bookmarkEnd w:id="14"/>
    </w:p>
    <w:p w:rsidR="001F3C82" w:rsidRPr="001F3C82" w:rsidRDefault="001F3C82" w:rsidP="00D87640">
      <w:pPr>
        <w:numPr>
          <w:ilvl w:val="0"/>
          <w:numId w:val="20"/>
        </w:numPr>
        <w:rPr>
          <w:rFonts w:ascii="宋体" w:eastAsia="宋体" w:hAnsi="宋体"/>
          <w:color w:val="000000" w:themeColor="text1"/>
          <w:szCs w:val="21"/>
        </w:rPr>
      </w:pPr>
      <w:r w:rsidRPr="001F3C82">
        <w:rPr>
          <w:rFonts w:ascii="宋体" w:eastAsia="宋体" w:hAnsi="宋体"/>
          <w:color w:val="000000" w:themeColor="text1"/>
          <w:szCs w:val="21"/>
        </w:rPr>
        <w:t>运营模式：</w:t>
      </w:r>
    </w:p>
    <w:p w:rsidR="009C60D8" w:rsidRDefault="009C60D8" w:rsidP="009A079B">
      <w:pPr>
        <w:numPr>
          <w:ilvl w:val="0"/>
          <w:numId w:val="11"/>
        </w:numPr>
        <w:rPr>
          <w:rFonts w:ascii="宋体" w:eastAsia="宋体" w:hAnsi="宋体"/>
          <w:color w:val="000000" w:themeColor="text1"/>
          <w:szCs w:val="21"/>
        </w:rPr>
      </w:pPr>
      <w:r>
        <w:rPr>
          <w:rFonts w:ascii="宋体" w:eastAsia="宋体" w:hAnsi="宋体" w:hint="eastAsia"/>
          <w:color w:val="000000" w:themeColor="text1"/>
          <w:szCs w:val="21"/>
        </w:rPr>
        <w:lastRenderedPageBreak/>
        <w:t>O2O平台，线上线下结合</w:t>
      </w:r>
      <w:r w:rsidR="002160E5">
        <w:rPr>
          <w:rFonts w:ascii="宋体" w:eastAsia="宋体" w:hAnsi="宋体" w:hint="eastAsia"/>
          <w:color w:val="000000" w:themeColor="text1"/>
          <w:szCs w:val="21"/>
        </w:rPr>
        <w:t>，全国多个驻点城市</w:t>
      </w:r>
      <w:r w:rsidR="001443CB">
        <w:rPr>
          <w:rFonts w:ascii="宋体" w:eastAsia="宋体" w:hAnsi="宋体" w:hint="eastAsia"/>
          <w:color w:val="000000" w:themeColor="text1"/>
          <w:szCs w:val="21"/>
        </w:rPr>
        <w:t>；</w:t>
      </w:r>
    </w:p>
    <w:p w:rsidR="009A079B" w:rsidRDefault="009A079B" w:rsidP="009A079B">
      <w:pPr>
        <w:numPr>
          <w:ilvl w:val="0"/>
          <w:numId w:val="11"/>
        </w:numPr>
        <w:rPr>
          <w:rFonts w:ascii="宋体" w:eastAsia="宋体" w:hAnsi="宋体"/>
          <w:color w:val="000000" w:themeColor="text1"/>
          <w:szCs w:val="21"/>
        </w:rPr>
      </w:pPr>
      <w:r w:rsidRPr="009A079B">
        <w:rPr>
          <w:rFonts w:ascii="宋体" w:eastAsia="宋体" w:hAnsi="宋体" w:hint="eastAsia"/>
          <w:color w:val="000000" w:themeColor="text1"/>
          <w:szCs w:val="21"/>
        </w:rPr>
        <w:t>中小学上门和在线全科辅导的</w:t>
      </w:r>
      <w:r>
        <w:rPr>
          <w:rFonts w:ascii="宋体" w:eastAsia="宋体" w:hAnsi="宋体" w:hint="eastAsia"/>
          <w:color w:val="000000" w:themeColor="text1"/>
          <w:szCs w:val="21"/>
        </w:rPr>
        <w:t>S</w:t>
      </w:r>
      <w:r>
        <w:rPr>
          <w:rFonts w:ascii="宋体" w:eastAsia="宋体" w:hAnsi="宋体"/>
          <w:color w:val="000000" w:themeColor="text1"/>
          <w:szCs w:val="21"/>
        </w:rPr>
        <w:t>2</w:t>
      </w:r>
      <w:r>
        <w:rPr>
          <w:rFonts w:ascii="宋体" w:eastAsia="宋体" w:hAnsi="宋体" w:hint="eastAsia"/>
          <w:color w:val="000000" w:themeColor="text1"/>
          <w:szCs w:val="21"/>
        </w:rPr>
        <w:t>C</w:t>
      </w:r>
      <w:r>
        <w:rPr>
          <w:rFonts w:ascii="宋体" w:eastAsia="宋体" w:hAnsi="宋体"/>
          <w:color w:val="000000" w:themeColor="text1"/>
          <w:szCs w:val="21"/>
        </w:rPr>
        <w:t>平台。</w:t>
      </w:r>
      <w:r w:rsidR="00787995">
        <w:rPr>
          <w:rFonts w:ascii="宋体" w:eastAsia="宋体" w:hAnsi="宋体" w:hint="eastAsia"/>
          <w:color w:val="000000" w:themeColor="text1"/>
          <w:szCs w:val="21"/>
        </w:rPr>
        <w:t>S</w:t>
      </w:r>
      <w:r w:rsidRPr="009A079B">
        <w:rPr>
          <w:rFonts w:ascii="宋体" w:eastAsia="宋体" w:hAnsi="宋体"/>
          <w:color w:val="000000" w:themeColor="text1"/>
          <w:szCs w:val="21"/>
        </w:rPr>
        <w:t>指的是一个大的教学服务供应链平台，通过数据智能提升C端老师的品控和供给，通过赋能提升</w:t>
      </w:r>
      <w:r w:rsidR="00652130">
        <w:rPr>
          <w:rFonts w:ascii="宋体" w:eastAsia="宋体" w:hAnsi="宋体" w:hint="eastAsia"/>
          <w:color w:val="000000" w:themeColor="text1"/>
          <w:szCs w:val="21"/>
        </w:rPr>
        <w:t>C</w:t>
      </w:r>
      <w:r w:rsidRPr="009A079B">
        <w:rPr>
          <w:rFonts w:ascii="宋体" w:eastAsia="宋体" w:hAnsi="宋体"/>
          <w:color w:val="000000" w:themeColor="text1"/>
          <w:szCs w:val="21"/>
        </w:rPr>
        <w:t>端老师的服务品质和产能</w:t>
      </w:r>
      <w:r w:rsidR="00C644D0">
        <w:rPr>
          <w:rFonts w:ascii="宋体" w:eastAsia="宋体" w:hAnsi="宋体" w:hint="eastAsia"/>
          <w:color w:val="000000" w:themeColor="text1"/>
          <w:szCs w:val="21"/>
        </w:rPr>
        <w:t>；</w:t>
      </w:r>
    </w:p>
    <w:p w:rsidR="00ED282F" w:rsidRDefault="00ED282F" w:rsidP="00ED282F">
      <w:pPr>
        <w:numPr>
          <w:ilvl w:val="0"/>
          <w:numId w:val="11"/>
        </w:numPr>
        <w:rPr>
          <w:rFonts w:ascii="宋体" w:eastAsia="宋体" w:hAnsi="宋体"/>
          <w:color w:val="000000" w:themeColor="text1"/>
          <w:szCs w:val="21"/>
        </w:rPr>
      </w:pPr>
      <w:r w:rsidRPr="00ED282F">
        <w:rPr>
          <w:rFonts w:ascii="宋体" w:eastAsia="宋体" w:hAnsi="宋体" w:hint="eastAsia"/>
          <w:color w:val="000000" w:themeColor="text1"/>
          <w:szCs w:val="21"/>
        </w:rPr>
        <w:t>品牌升级，品牌定位为中小学上门、在线教学领导品牌，明确核心业务从上门</w:t>
      </w:r>
      <w:r w:rsidRPr="00ED282F">
        <w:rPr>
          <w:rFonts w:ascii="宋体" w:eastAsia="宋体" w:hAnsi="宋体"/>
          <w:color w:val="000000" w:themeColor="text1"/>
          <w:szCs w:val="21"/>
        </w:rPr>
        <w:t>1对1辅导扩展至上门、在线个性化辅导</w:t>
      </w:r>
      <w:r w:rsidR="00C644D0">
        <w:rPr>
          <w:rFonts w:ascii="宋体" w:eastAsia="宋体" w:hAnsi="宋体" w:hint="eastAsia"/>
          <w:color w:val="000000" w:themeColor="text1"/>
          <w:szCs w:val="21"/>
        </w:rPr>
        <w:t>；</w:t>
      </w:r>
    </w:p>
    <w:p w:rsidR="00424DC9" w:rsidRDefault="00424DC9" w:rsidP="00ED282F">
      <w:pPr>
        <w:numPr>
          <w:ilvl w:val="0"/>
          <w:numId w:val="11"/>
        </w:numPr>
        <w:rPr>
          <w:rFonts w:ascii="宋体" w:eastAsia="宋体" w:hAnsi="宋体"/>
          <w:color w:val="000000" w:themeColor="text1"/>
          <w:szCs w:val="21"/>
        </w:rPr>
      </w:pPr>
      <w:r>
        <w:rPr>
          <w:rFonts w:ascii="宋体" w:eastAsia="宋体" w:hAnsi="宋体" w:hint="eastAsia"/>
          <w:color w:val="000000" w:themeColor="text1"/>
          <w:szCs w:val="21"/>
        </w:rPr>
        <w:t>从老师的课时费中抽取盈利；</w:t>
      </w:r>
    </w:p>
    <w:p w:rsidR="00A818CE" w:rsidRPr="001F3C82" w:rsidRDefault="00A818CE" w:rsidP="00D87640">
      <w:pPr>
        <w:numPr>
          <w:ilvl w:val="0"/>
          <w:numId w:val="20"/>
        </w:numPr>
        <w:rPr>
          <w:rFonts w:ascii="宋体" w:eastAsia="宋体" w:hAnsi="宋体"/>
          <w:color w:val="000000" w:themeColor="text1"/>
          <w:szCs w:val="21"/>
        </w:rPr>
      </w:pPr>
      <w:r w:rsidRPr="001F3C82">
        <w:rPr>
          <w:rFonts w:ascii="宋体" w:eastAsia="宋体" w:hAnsi="宋体" w:hint="eastAsia"/>
          <w:color w:val="000000" w:themeColor="text1"/>
          <w:szCs w:val="21"/>
        </w:rPr>
        <w:t>融资情况</w:t>
      </w:r>
    </w:p>
    <w:p w:rsidR="00A818CE" w:rsidRPr="001F3C82" w:rsidRDefault="00B1136E" w:rsidP="00B1136E">
      <w:pPr>
        <w:numPr>
          <w:ilvl w:val="0"/>
          <w:numId w:val="15"/>
        </w:numPr>
        <w:rPr>
          <w:rFonts w:ascii="宋体" w:eastAsia="宋体" w:hAnsi="宋体"/>
          <w:color w:val="000000" w:themeColor="text1"/>
          <w:szCs w:val="21"/>
        </w:rPr>
      </w:pPr>
      <w:r>
        <w:rPr>
          <w:rFonts w:ascii="宋体" w:eastAsia="宋体" w:hAnsi="宋体" w:hint="eastAsia"/>
          <w:color w:val="000000" w:themeColor="text1"/>
          <w:szCs w:val="21"/>
        </w:rPr>
        <w:t>2017年10月宣布</w:t>
      </w:r>
      <w:r w:rsidRPr="00B1136E">
        <w:rPr>
          <w:rFonts w:ascii="宋体" w:eastAsia="宋体" w:hAnsi="宋体" w:hint="eastAsia"/>
          <w:color w:val="000000" w:themeColor="text1"/>
          <w:szCs w:val="21"/>
        </w:rPr>
        <w:t>完成</w:t>
      </w:r>
      <w:r w:rsidRPr="00B1136E">
        <w:rPr>
          <w:rFonts w:ascii="宋体" w:eastAsia="宋体" w:hAnsi="宋体"/>
          <w:color w:val="000000" w:themeColor="text1"/>
          <w:szCs w:val="21"/>
        </w:rPr>
        <w:t>5500万美元D轮融资</w:t>
      </w:r>
      <w:r>
        <w:rPr>
          <w:rFonts w:ascii="宋体" w:eastAsia="宋体" w:hAnsi="宋体" w:hint="eastAsia"/>
          <w:color w:val="000000" w:themeColor="text1"/>
          <w:szCs w:val="21"/>
        </w:rPr>
        <w:t>，</w:t>
      </w:r>
      <w:r w:rsidRPr="00B1136E">
        <w:rPr>
          <w:rFonts w:ascii="宋体" w:eastAsia="宋体" w:hAnsi="宋体" w:hint="eastAsia"/>
          <w:color w:val="000000" w:themeColor="text1"/>
          <w:szCs w:val="21"/>
        </w:rPr>
        <w:t>在成立</w:t>
      </w:r>
      <w:r w:rsidRPr="00B1136E">
        <w:rPr>
          <w:rFonts w:ascii="宋体" w:eastAsia="宋体" w:hAnsi="宋体"/>
          <w:color w:val="000000" w:themeColor="text1"/>
          <w:szCs w:val="21"/>
        </w:rPr>
        <w:t>2年多的时间里已经累计完成融资近2亿美元。</w:t>
      </w:r>
    </w:p>
    <w:p w:rsidR="001F3C82" w:rsidRPr="001F3C82" w:rsidRDefault="009304FE" w:rsidP="009304FE">
      <w:pPr>
        <w:pStyle w:val="3"/>
      </w:pPr>
      <w:bookmarkStart w:id="15" w:name="_Toc516241586"/>
      <w:r>
        <w:rPr>
          <w:rFonts w:hint="eastAsia"/>
        </w:rPr>
        <w:t xml:space="preserve">2.4 </w:t>
      </w:r>
      <w:r w:rsidR="001F3C82" w:rsidRPr="001F3C82">
        <w:rPr>
          <w:rFonts w:hint="eastAsia"/>
        </w:rPr>
        <w:t>用户数据</w:t>
      </w:r>
      <w:bookmarkEnd w:id="15"/>
    </w:p>
    <w:p w:rsidR="00E00740" w:rsidRDefault="00295486" w:rsidP="00D87640">
      <w:pPr>
        <w:numPr>
          <w:ilvl w:val="0"/>
          <w:numId w:val="15"/>
        </w:numPr>
        <w:rPr>
          <w:rFonts w:ascii="宋体" w:eastAsia="宋体" w:hAnsi="宋体"/>
          <w:color w:val="000000" w:themeColor="text1"/>
          <w:szCs w:val="21"/>
        </w:rPr>
      </w:pPr>
      <w:r w:rsidRPr="00E00983">
        <w:rPr>
          <w:rFonts w:ascii="宋体" w:eastAsia="宋体" w:hAnsi="宋体" w:hint="eastAsia"/>
          <w:color w:val="000000" w:themeColor="text1"/>
          <w:szCs w:val="21"/>
        </w:rPr>
        <w:t>在线教育</w:t>
      </w:r>
      <w:r>
        <w:rPr>
          <w:rFonts w:ascii="宋体" w:eastAsia="宋体" w:hAnsi="宋体" w:hint="eastAsia"/>
          <w:color w:val="000000" w:themeColor="text1"/>
          <w:szCs w:val="21"/>
        </w:rPr>
        <w:t>类网站排名</w:t>
      </w:r>
      <w:r w:rsidRPr="00E00983">
        <w:rPr>
          <w:rFonts w:ascii="宋体" w:eastAsia="宋体" w:hAnsi="宋体"/>
          <w:color w:val="000000" w:themeColor="text1"/>
          <w:szCs w:val="21"/>
        </w:rPr>
        <w:t>34，</w:t>
      </w:r>
      <w:r>
        <w:rPr>
          <w:rFonts w:ascii="宋体" w:eastAsia="宋体" w:hAnsi="宋体" w:hint="eastAsia"/>
          <w:color w:val="000000" w:themeColor="text1"/>
          <w:szCs w:val="21"/>
        </w:rPr>
        <w:t>日均IP</w:t>
      </w:r>
      <w:r>
        <w:rPr>
          <w:rFonts w:ascii="宋体" w:eastAsia="宋体" w:hAnsi="宋体"/>
          <w:color w:val="000000" w:themeColor="text1"/>
          <w:szCs w:val="21"/>
        </w:rPr>
        <w:t xml:space="preserve"> 5000</w:t>
      </w:r>
      <w:r>
        <w:rPr>
          <w:rFonts w:ascii="宋体" w:eastAsia="宋体" w:hAnsi="宋体" w:hint="eastAsia"/>
          <w:color w:val="000000" w:themeColor="text1"/>
          <w:szCs w:val="21"/>
        </w:rPr>
        <w:t>，日均UV</w:t>
      </w:r>
      <w:r>
        <w:rPr>
          <w:rFonts w:ascii="宋体" w:eastAsia="宋体" w:hAnsi="宋体"/>
          <w:color w:val="000000" w:themeColor="text1"/>
          <w:szCs w:val="21"/>
        </w:rPr>
        <w:t xml:space="preserve"> 2.2</w:t>
      </w:r>
      <w:r>
        <w:rPr>
          <w:rFonts w:ascii="宋体" w:eastAsia="宋体" w:hAnsi="宋体" w:hint="eastAsia"/>
          <w:color w:val="000000" w:themeColor="text1"/>
          <w:szCs w:val="21"/>
        </w:rPr>
        <w:t>万，日均PV</w:t>
      </w:r>
      <w:r>
        <w:rPr>
          <w:rFonts w:ascii="宋体" w:eastAsia="宋体" w:hAnsi="宋体"/>
          <w:color w:val="000000" w:themeColor="text1"/>
          <w:szCs w:val="21"/>
        </w:rPr>
        <w:t xml:space="preserve"> 4.3</w:t>
      </w:r>
      <w:r>
        <w:rPr>
          <w:rFonts w:ascii="宋体" w:eastAsia="宋体" w:hAnsi="宋体" w:hint="eastAsia"/>
          <w:color w:val="000000" w:themeColor="text1"/>
          <w:szCs w:val="21"/>
        </w:rPr>
        <w:t>万，其中最高访问关键词为“家教”</w:t>
      </w:r>
      <w:r w:rsidR="00E00740">
        <w:rPr>
          <w:rFonts w:ascii="宋体" w:eastAsia="宋体" w:hAnsi="宋体" w:hint="eastAsia"/>
          <w:color w:val="000000" w:themeColor="text1"/>
          <w:szCs w:val="21"/>
        </w:rPr>
        <w:t>；</w:t>
      </w:r>
    </w:p>
    <w:p w:rsidR="00594770" w:rsidRPr="001F3C82" w:rsidRDefault="00295486" w:rsidP="00D87640">
      <w:pPr>
        <w:numPr>
          <w:ilvl w:val="0"/>
          <w:numId w:val="15"/>
        </w:numPr>
        <w:rPr>
          <w:rFonts w:ascii="宋体" w:eastAsia="宋体" w:hAnsi="宋体"/>
          <w:color w:val="000000" w:themeColor="text1"/>
          <w:szCs w:val="21"/>
        </w:rPr>
      </w:pPr>
      <w:r w:rsidRPr="00E00983">
        <w:rPr>
          <w:rFonts w:ascii="宋体" w:eastAsia="宋体" w:hAnsi="宋体"/>
          <w:color w:val="000000" w:themeColor="text1"/>
          <w:szCs w:val="21"/>
        </w:rPr>
        <w:t>目前国内大型的家教O2O</w:t>
      </w:r>
      <w:r w:rsidR="00E00740">
        <w:rPr>
          <w:rFonts w:ascii="宋体" w:eastAsia="宋体" w:hAnsi="宋体"/>
          <w:color w:val="000000" w:themeColor="text1"/>
          <w:szCs w:val="21"/>
        </w:rPr>
        <w:t>平台</w:t>
      </w:r>
      <w:r w:rsidR="00E00740">
        <w:rPr>
          <w:rFonts w:ascii="宋体" w:eastAsia="宋体" w:hAnsi="宋体" w:hint="eastAsia"/>
          <w:color w:val="000000" w:themeColor="text1"/>
          <w:szCs w:val="21"/>
        </w:rPr>
        <w:t>；</w:t>
      </w:r>
    </w:p>
    <w:p w:rsidR="00EB105B" w:rsidRPr="001F3C82" w:rsidRDefault="004412AB" w:rsidP="00D87640">
      <w:pPr>
        <w:numPr>
          <w:ilvl w:val="0"/>
          <w:numId w:val="15"/>
        </w:numPr>
        <w:rPr>
          <w:rFonts w:ascii="宋体" w:eastAsia="宋体" w:hAnsi="宋体"/>
          <w:color w:val="000000" w:themeColor="text1"/>
          <w:szCs w:val="21"/>
        </w:rPr>
      </w:pPr>
      <w:r>
        <w:rPr>
          <w:rFonts w:ascii="宋体" w:eastAsia="宋体" w:hAnsi="宋体" w:hint="eastAsia"/>
          <w:color w:val="000000" w:themeColor="text1"/>
          <w:szCs w:val="21"/>
        </w:rPr>
        <w:t>月交易额上亿；</w:t>
      </w:r>
    </w:p>
    <w:p w:rsidR="001F3C82" w:rsidRPr="001F3C82" w:rsidRDefault="009304FE" w:rsidP="009304FE">
      <w:pPr>
        <w:pStyle w:val="3"/>
      </w:pPr>
      <w:bookmarkStart w:id="16" w:name="_Toc516241587"/>
      <w:r>
        <w:rPr>
          <w:rFonts w:hint="eastAsia"/>
        </w:rPr>
        <w:t xml:space="preserve">2.5 </w:t>
      </w:r>
      <w:r w:rsidR="001F3C82" w:rsidRPr="001F3C82">
        <w:rPr>
          <w:rFonts w:hint="eastAsia"/>
        </w:rPr>
        <w:t>优缺点总结</w:t>
      </w:r>
      <w:bookmarkEnd w:id="16"/>
    </w:p>
    <w:tbl>
      <w:tblPr>
        <w:tblStyle w:val="a8"/>
        <w:tblW w:w="0" w:type="auto"/>
        <w:tblLook w:val="04A0" w:firstRow="1" w:lastRow="0" w:firstColumn="1" w:lastColumn="0" w:noHBand="0" w:noVBand="1"/>
      </w:tblPr>
      <w:tblGrid>
        <w:gridCol w:w="4248"/>
        <w:gridCol w:w="4048"/>
      </w:tblGrid>
      <w:tr w:rsidR="001F3C82" w:rsidRPr="001F3C82" w:rsidTr="000860B0">
        <w:trPr>
          <w:trHeight w:val="2400"/>
        </w:trPr>
        <w:tc>
          <w:tcPr>
            <w:tcW w:w="4248" w:type="dxa"/>
            <w:vAlign w:val="center"/>
          </w:tcPr>
          <w:p w:rsidR="001F3C82" w:rsidRPr="001F3C82" w:rsidRDefault="001F3C82" w:rsidP="003C3401">
            <w:pPr>
              <w:ind w:firstLineChars="200" w:firstLine="422"/>
              <w:rPr>
                <w:rFonts w:ascii="宋体" w:eastAsia="宋体" w:hAnsi="宋体"/>
                <w:b/>
                <w:color w:val="000000" w:themeColor="text1"/>
                <w:szCs w:val="21"/>
              </w:rPr>
            </w:pPr>
            <w:r w:rsidRPr="001F3C82">
              <w:rPr>
                <w:rFonts w:ascii="宋体" w:eastAsia="宋体" w:hAnsi="宋体"/>
                <w:b/>
                <w:color w:val="000000" w:themeColor="text1"/>
                <w:szCs w:val="21"/>
              </w:rPr>
              <w:t>S</w:t>
            </w:r>
            <w:r w:rsidR="00942B7D" w:rsidRPr="001F3C82">
              <w:rPr>
                <w:rFonts w:ascii="宋体" w:eastAsia="宋体" w:hAnsi="宋体" w:hint="eastAsia"/>
                <w:b/>
                <w:color w:val="000000" w:themeColor="text1"/>
                <w:szCs w:val="21"/>
              </w:rPr>
              <w:t>优势</w:t>
            </w:r>
          </w:p>
          <w:p w:rsidR="001F3C82" w:rsidRPr="001F3C82" w:rsidRDefault="00016270" w:rsidP="00342681">
            <w:pPr>
              <w:numPr>
                <w:ilvl w:val="0"/>
                <w:numId w:val="16"/>
              </w:numPr>
              <w:rPr>
                <w:rFonts w:ascii="宋体" w:eastAsia="宋体" w:hAnsi="宋体"/>
                <w:color w:val="000000" w:themeColor="text1"/>
                <w:szCs w:val="21"/>
              </w:rPr>
            </w:pPr>
            <w:r w:rsidRPr="00016270">
              <w:rPr>
                <w:rFonts w:ascii="宋体" w:eastAsia="宋体" w:hAnsi="宋体" w:hint="eastAsia"/>
                <w:color w:val="000000" w:themeColor="text1"/>
                <w:szCs w:val="21"/>
              </w:rPr>
              <w:t>平台上透明化的流程和平台下完善的服务</w:t>
            </w:r>
            <w:r w:rsidR="00131E96">
              <w:rPr>
                <w:rFonts w:ascii="宋体" w:eastAsia="宋体" w:hAnsi="宋体" w:hint="eastAsia"/>
                <w:color w:val="000000" w:themeColor="text1"/>
                <w:szCs w:val="21"/>
              </w:rPr>
              <w:t>；</w:t>
            </w:r>
          </w:p>
          <w:p w:rsidR="00342681" w:rsidRPr="001F3C82" w:rsidRDefault="00342681" w:rsidP="00342681">
            <w:pPr>
              <w:numPr>
                <w:ilvl w:val="0"/>
                <w:numId w:val="16"/>
              </w:numPr>
              <w:rPr>
                <w:rFonts w:ascii="宋体" w:eastAsia="宋体" w:hAnsi="宋体"/>
                <w:color w:val="000000" w:themeColor="text1"/>
                <w:szCs w:val="21"/>
              </w:rPr>
            </w:pPr>
            <w:r w:rsidRPr="009C60D8">
              <w:rPr>
                <w:rFonts w:ascii="宋体" w:eastAsia="宋体" w:hAnsi="宋体" w:hint="eastAsia"/>
                <w:color w:val="000000" w:themeColor="text1"/>
                <w:szCs w:val="21"/>
              </w:rPr>
              <w:t>通过课后教学互评，改变了以往老师和学生单向式灌输和评价的状态，建立了平等关系</w:t>
            </w:r>
            <w:r w:rsidR="001F162C">
              <w:rPr>
                <w:rFonts w:ascii="宋体" w:eastAsia="宋体" w:hAnsi="宋体" w:hint="eastAsia"/>
                <w:color w:val="000000" w:themeColor="text1"/>
                <w:szCs w:val="21"/>
              </w:rPr>
              <w:t>；</w:t>
            </w:r>
          </w:p>
          <w:p w:rsidR="00942B7D" w:rsidRPr="001F3C82" w:rsidRDefault="001F162C" w:rsidP="00342681">
            <w:pPr>
              <w:numPr>
                <w:ilvl w:val="0"/>
                <w:numId w:val="16"/>
              </w:numPr>
              <w:rPr>
                <w:rFonts w:ascii="宋体" w:eastAsia="宋体" w:hAnsi="宋体"/>
                <w:color w:val="000000" w:themeColor="text1"/>
                <w:szCs w:val="21"/>
              </w:rPr>
            </w:pPr>
            <w:r>
              <w:rPr>
                <w:rFonts w:ascii="宋体" w:eastAsia="宋体" w:hAnsi="宋体" w:hint="eastAsia"/>
                <w:color w:val="000000" w:themeColor="text1"/>
                <w:szCs w:val="21"/>
              </w:rPr>
              <w:t>助教的引入；</w:t>
            </w:r>
          </w:p>
        </w:tc>
        <w:tc>
          <w:tcPr>
            <w:tcW w:w="4048" w:type="dxa"/>
            <w:vAlign w:val="center"/>
          </w:tcPr>
          <w:p w:rsidR="00942B7D" w:rsidRPr="001F3C82" w:rsidRDefault="00942B7D" w:rsidP="003C3401">
            <w:pPr>
              <w:ind w:firstLineChars="200" w:firstLine="422"/>
              <w:rPr>
                <w:rFonts w:ascii="宋体" w:eastAsia="宋体" w:hAnsi="宋体"/>
                <w:b/>
                <w:color w:val="000000" w:themeColor="text1"/>
                <w:szCs w:val="21"/>
              </w:rPr>
            </w:pPr>
            <w:r w:rsidRPr="001F3C82">
              <w:rPr>
                <w:rFonts w:ascii="宋体" w:eastAsia="宋体" w:hAnsi="宋体"/>
                <w:b/>
                <w:color w:val="000000" w:themeColor="text1"/>
                <w:szCs w:val="21"/>
              </w:rPr>
              <w:t>W</w:t>
            </w:r>
            <w:r w:rsidR="001F3C82" w:rsidRPr="001F3C82">
              <w:rPr>
                <w:rFonts w:ascii="宋体" w:eastAsia="宋体" w:hAnsi="宋体" w:hint="eastAsia"/>
                <w:b/>
                <w:color w:val="000000" w:themeColor="text1"/>
                <w:szCs w:val="21"/>
              </w:rPr>
              <w:t>劣势</w:t>
            </w:r>
          </w:p>
          <w:p w:rsidR="00942B7D" w:rsidRDefault="00895A2A" w:rsidP="00D87640">
            <w:pPr>
              <w:numPr>
                <w:ilvl w:val="0"/>
                <w:numId w:val="16"/>
              </w:numPr>
              <w:rPr>
                <w:rFonts w:ascii="宋体" w:eastAsia="宋体" w:hAnsi="宋体"/>
                <w:color w:val="000000" w:themeColor="text1"/>
                <w:szCs w:val="21"/>
              </w:rPr>
            </w:pPr>
            <w:r>
              <w:rPr>
                <w:rFonts w:ascii="宋体" w:eastAsia="宋体" w:hAnsi="宋体" w:hint="eastAsia"/>
                <w:color w:val="000000" w:themeColor="text1"/>
                <w:szCs w:val="21"/>
              </w:rPr>
              <w:t>主要功能为找老师、其他功能则形如虚设，内容不完善的模块不如不设置；</w:t>
            </w:r>
          </w:p>
          <w:p w:rsidR="00895A2A" w:rsidRDefault="001F162C" w:rsidP="00D87640">
            <w:pPr>
              <w:numPr>
                <w:ilvl w:val="0"/>
                <w:numId w:val="16"/>
              </w:numPr>
              <w:rPr>
                <w:rFonts w:ascii="宋体" w:eastAsia="宋体" w:hAnsi="宋体"/>
                <w:color w:val="000000" w:themeColor="text1"/>
                <w:szCs w:val="21"/>
              </w:rPr>
            </w:pPr>
            <w:r>
              <w:rPr>
                <w:rFonts w:ascii="宋体" w:eastAsia="宋体" w:hAnsi="宋体" w:hint="eastAsia"/>
                <w:color w:val="000000" w:themeColor="text1"/>
                <w:szCs w:val="21"/>
              </w:rPr>
              <w:t>教育行业问题在于</w:t>
            </w:r>
            <w:r w:rsidR="00131E96">
              <w:rPr>
                <w:rFonts w:ascii="宋体" w:eastAsia="宋体" w:hAnsi="宋体" w:hint="eastAsia"/>
                <w:color w:val="000000" w:themeColor="text1"/>
                <w:szCs w:val="21"/>
              </w:rPr>
              <w:t>好老师供应不足</w:t>
            </w:r>
            <w:r w:rsidR="00406F61">
              <w:rPr>
                <w:rFonts w:ascii="宋体" w:eastAsia="宋体" w:hAnsi="宋体" w:hint="eastAsia"/>
                <w:color w:val="000000" w:themeColor="text1"/>
                <w:szCs w:val="21"/>
              </w:rPr>
              <w:t>，家长只</w:t>
            </w:r>
            <w:r>
              <w:rPr>
                <w:rFonts w:ascii="宋体" w:eastAsia="宋体" w:hAnsi="宋体" w:hint="eastAsia"/>
                <w:color w:val="000000" w:themeColor="text1"/>
                <w:szCs w:val="21"/>
              </w:rPr>
              <w:t>在意成绩是否提升</w:t>
            </w:r>
            <w:r w:rsidR="00131E96">
              <w:rPr>
                <w:rFonts w:ascii="宋体" w:eastAsia="宋体" w:hAnsi="宋体" w:hint="eastAsia"/>
                <w:color w:val="000000" w:themeColor="text1"/>
                <w:szCs w:val="21"/>
              </w:rPr>
              <w:t>；</w:t>
            </w:r>
          </w:p>
          <w:p w:rsidR="00131E96" w:rsidRPr="00634028" w:rsidRDefault="00131E96" w:rsidP="00634028">
            <w:pPr>
              <w:numPr>
                <w:ilvl w:val="0"/>
                <w:numId w:val="16"/>
              </w:numPr>
              <w:rPr>
                <w:rFonts w:ascii="宋体" w:eastAsia="宋体" w:hAnsi="宋体"/>
                <w:color w:val="000000" w:themeColor="text1"/>
                <w:szCs w:val="21"/>
              </w:rPr>
            </w:pPr>
            <w:r>
              <w:rPr>
                <w:rFonts w:ascii="宋体" w:eastAsia="宋体" w:hAnsi="宋体" w:hint="eastAsia"/>
                <w:color w:val="000000" w:themeColor="text1"/>
                <w:szCs w:val="21"/>
              </w:rPr>
              <w:t>真正</w:t>
            </w:r>
            <w:r w:rsidRPr="00131E96">
              <w:rPr>
                <w:rFonts w:ascii="宋体" w:eastAsia="宋体" w:hAnsi="宋体" w:hint="eastAsia"/>
                <w:color w:val="000000" w:themeColor="text1"/>
                <w:szCs w:val="21"/>
              </w:rPr>
              <w:t>有正职工作的</w:t>
            </w:r>
            <w:r>
              <w:rPr>
                <w:rFonts w:ascii="宋体" w:eastAsia="宋体" w:hAnsi="宋体" w:hint="eastAsia"/>
                <w:color w:val="000000" w:themeColor="text1"/>
                <w:szCs w:val="21"/>
              </w:rPr>
              <w:t>好老师不愿意自己的信息出现在此类</w:t>
            </w:r>
            <w:r w:rsidRPr="00131E96">
              <w:rPr>
                <w:rFonts w:ascii="宋体" w:eastAsia="宋体" w:hAnsi="宋体" w:hint="eastAsia"/>
                <w:color w:val="000000" w:themeColor="text1"/>
                <w:szCs w:val="21"/>
              </w:rPr>
              <w:t>平台上</w:t>
            </w:r>
            <w:r>
              <w:rPr>
                <w:rFonts w:ascii="宋体" w:eastAsia="宋体" w:hAnsi="宋体" w:hint="eastAsia"/>
                <w:color w:val="000000" w:themeColor="text1"/>
                <w:szCs w:val="21"/>
              </w:rPr>
              <w:t>；</w:t>
            </w:r>
          </w:p>
        </w:tc>
      </w:tr>
      <w:tr w:rsidR="001F3C82" w:rsidRPr="001F3C82" w:rsidTr="00E01B23">
        <w:trPr>
          <w:trHeight w:val="2116"/>
        </w:trPr>
        <w:tc>
          <w:tcPr>
            <w:tcW w:w="4248" w:type="dxa"/>
            <w:vAlign w:val="center"/>
          </w:tcPr>
          <w:p w:rsidR="00942B7D" w:rsidRPr="001F3C82" w:rsidRDefault="00942B7D" w:rsidP="003C3401">
            <w:pPr>
              <w:ind w:firstLineChars="200" w:firstLine="422"/>
              <w:rPr>
                <w:rFonts w:ascii="宋体" w:eastAsia="宋体" w:hAnsi="宋体"/>
                <w:b/>
                <w:color w:val="000000" w:themeColor="text1"/>
                <w:szCs w:val="21"/>
              </w:rPr>
            </w:pPr>
            <w:r w:rsidRPr="001F3C82">
              <w:rPr>
                <w:rFonts w:ascii="宋体" w:eastAsia="宋体" w:hAnsi="宋体"/>
                <w:b/>
                <w:color w:val="000000" w:themeColor="text1"/>
                <w:szCs w:val="21"/>
              </w:rPr>
              <w:t>O</w:t>
            </w:r>
            <w:r w:rsidR="001F3C82" w:rsidRPr="001F3C82">
              <w:rPr>
                <w:rFonts w:ascii="宋体" w:eastAsia="宋体" w:hAnsi="宋体"/>
                <w:b/>
                <w:color w:val="000000" w:themeColor="text1"/>
                <w:szCs w:val="21"/>
              </w:rPr>
              <w:t>机会</w:t>
            </w:r>
          </w:p>
          <w:p w:rsidR="00942B7D" w:rsidRDefault="000860B0" w:rsidP="00D87640">
            <w:pPr>
              <w:numPr>
                <w:ilvl w:val="0"/>
                <w:numId w:val="16"/>
              </w:numPr>
              <w:rPr>
                <w:rFonts w:ascii="宋体" w:eastAsia="宋体" w:hAnsi="宋体"/>
                <w:color w:val="000000" w:themeColor="text1"/>
                <w:szCs w:val="21"/>
              </w:rPr>
            </w:pPr>
            <w:r>
              <w:rPr>
                <w:rFonts w:ascii="宋体" w:eastAsia="宋体" w:hAnsi="宋体" w:hint="eastAsia"/>
                <w:color w:val="000000" w:themeColor="text1"/>
                <w:szCs w:val="21"/>
              </w:rPr>
              <w:t>多轮融资完备的财政资源；</w:t>
            </w:r>
          </w:p>
          <w:p w:rsidR="000860B0" w:rsidRPr="000860B0" w:rsidRDefault="000860B0" w:rsidP="000860B0">
            <w:pPr>
              <w:numPr>
                <w:ilvl w:val="0"/>
                <w:numId w:val="16"/>
              </w:numPr>
              <w:rPr>
                <w:rFonts w:ascii="宋体" w:eastAsia="宋体" w:hAnsi="宋体"/>
                <w:color w:val="000000" w:themeColor="text1"/>
                <w:szCs w:val="21"/>
              </w:rPr>
            </w:pPr>
            <w:r>
              <w:rPr>
                <w:rFonts w:ascii="宋体" w:eastAsia="宋体" w:hAnsi="宋体" w:hint="eastAsia"/>
                <w:color w:val="000000" w:themeColor="text1"/>
                <w:szCs w:val="21"/>
              </w:rPr>
              <w:t>明确的定位，品牌的升级；</w:t>
            </w:r>
          </w:p>
        </w:tc>
        <w:tc>
          <w:tcPr>
            <w:tcW w:w="4048" w:type="dxa"/>
            <w:vAlign w:val="center"/>
          </w:tcPr>
          <w:p w:rsidR="00942B7D" w:rsidRPr="001F3C82" w:rsidRDefault="00942B7D" w:rsidP="003C3401">
            <w:pPr>
              <w:ind w:firstLineChars="200" w:firstLine="422"/>
              <w:rPr>
                <w:rFonts w:ascii="宋体" w:eastAsia="宋体" w:hAnsi="宋体"/>
                <w:b/>
                <w:color w:val="000000" w:themeColor="text1"/>
                <w:szCs w:val="21"/>
              </w:rPr>
            </w:pPr>
            <w:r w:rsidRPr="001F3C82">
              <w:rPr>
                <w:rFonts w:ascii="宋体" w:eastAsia="宋体" w:hAnsi="宋体" w:hint="eastAsia"/>
                <w:b/>
                <w:color w:val="000000" w:themeColor="text1"/>
                <w:szCs w:val="21"/>
              </w:rPr>
              <w:t>T</w:t>
            </w:r>
            <w:r w:rsidR="001F3C82" w:rsidRPr="001F3C82">
              <w:rPr>
                <w:rFonts w:ascii="宋体" w:eastAsia="宋体" w:hAnsi="宋体" w:hint="eastAsia"/>
                <w:b/>
                <w:color w:val="000000" w:themeColor="text1"/>
                <w:szCs w:val="21"/>
              </w:rPr>
              <w:t>威胁</w:t>
            </w:r>
          </w:p>
          <w:p w:rsidR="00EB3906" w:rsidRDefault="00790BE6" w:rsidP="00D87640">
            <w:pPr>
              <w:numPr>
                <w:ilvl w:val="0"/>
                <w:numId w:val="16"/>
              </w:numPr>
              <w:rPr>
                <w:rFonts w:ascii="宋体" w:eastAsia="宋体" w:hAnsi="宋体"/>
                <w:color w:val="000000" w:themeColor="text1"/>
                <w:szCs w:val="21"/>
              </w:rPr>
            </w:pPr>
            <w:r>
              <w:rPr>
                <w:rFonts w:ascii="宋体" w:eastAsia="宋体" w:hAnsi="宋体" w:hint="eastAsia"/>
                <w:color w:val="000000" w:themeColor="text1"/>
                <w:szCs w:val="21"/>
              </w:rPr>
              <w:t>家教是一个地域性很强的行业，很难做成全国行业推广；</w:t>
            </w:r>
          </w:p>
          <w:p w:rsidR="000860B0" w:rsidRPr="001F3C82" w:rsidRDefault="000860B0" w:rsidP="00D87640">
            <w:pPr>
              <w:numPr>
                <w:ilvl w:val="0"/>
                <w:numId w:val="16"/>
              </w:numPr>
              <w:rPr>
                <w:rFonts w:ascii="宋体" w:eastAsia="宋体" w:hAnsi="宋体"/>
                <w:color w:val="000000" w:themeColor="text1"/>
                <w:szCs w:val="21"/>
              </w:rPr>
            </w:pPr>
            <w:r>
              <w:rPr>
                <w:rFonts w:ascii="宋体" w:eastAsia="宋体" w:hAnsi="宋体" w:hint="eastAsia"/>
                <w:color w:val="000000" w:themeColor="text1"/>
                <w:szCs w:val="21"/>
              </w:rPr>
              <w:t>并没有改变家教行业的供应链，中小学</w:t>
            </w:r>
            <w:r w:rsidR="003714FD">
              <w:rPr>
                <w:rFonts w:ascii="宋体" w:eastAsia="宋体" w:hAnsi="宋体" w:hint="eastAsia"/>
                <w:color w:val="000000" w:themeColor="text1"/>
                <w:szCs w:val="21"/>
              </w:rPr>
              <w:t>教育</w:t>
            </w:r>
            <w:r>
              <w:rPr>
                <w:rFonts w:ascii="宋体" w:eastAsia="宋体" w:hAnsi="宋体" w:hint="eastAsia"/>
                <w:color w:val="000000" w:themeColor="text1"/>
                <w:szCs w:val="21"/>
              </w:rPr>
              <w:t>很难在线上做到很好；</w:t>
            </w:r>
          </w:p>
        </w:tc>
      </w:tr>
    </w:tbl>
    <w:p w:rsidR="00E00983" w:rsidRPr="00924734" w:rsidRDefault="00EC45D2" w:rsidP="007C5FCD">
      <w:pPr>
        <w:pStyle w:val="2"/>
      </w:pPr>
      <w:bookmarkStart w:id="17" w:name="_Toc516241588"/>
      <w:r>
        <w:rPr>
          <w:rFonts w:hint="eastAsia"/>
        </w:rPr>
        <w:t xml:space="preserve">3. </w:t>
      </w:r>
      <w:r w:rsidR="00E00983" w:rsidRPr="00924734">
        <w:rPr>
          <w:rFonts w:hint="eastAsia"/>
        </w:rPr>
        <w:t>家教</w:t>
      </w:r>
      <w:r w:rsidR="00E00983" w:rsidRPr="00924734">
        <w:t>114</w:t>
      </w:r>
      <w:bookmarkEnd w:id="17"/>
    </w:p>
    <w:p w:rsidR="00C577D1" w:rsidRDefault="00EC45D2" w:rsidP="007C5FCD">
      <w:pPr>
        <w:pStyle w:val="3"/>
      </w:pPr>
      <w:bookmarkStart w:id="18" w:name="_Toc516241589"/>
      <w:r>
        <w:rPr>
          <w:rFonts w:hint="eastAsia"/>
        </w:rPr>
        <w:t xml:space="preserve">3.1 </w:t>
      </w:r>
      <w:r w:rsidR="00C577D1" w:rsidRPr="007922EB">
        <w:rPr>
          <w:rFonts w:hint="eastAsia"/>
        </w:rPr>
        <w:t>定位和功能</w:t>
      </w:r>
      <w:bookmarkEnd w:id="18"/>
    </w:p>
    <w:p w:rsidR="00C577D1" w:rsidRDefault="00C577D1" w:rsidP="00D87640">
      <w:pPr>
        <w:pStyle w:val="a7"/>
        <w:numPr>
          <w:ilvl w:val="0"/>
          <w:numId w:val="22"/>
        </w:numPr>
        <w:ind w:firstLineChars="0"/>
        <w:rPr>
          <w:rFonts w:ascii="宋体" w:eastAsia="宋体" w:hAnsi="宋体"/>
          <w:color w:val="000000" w:themeColor="text1"/>
          <w:szCs w:val="21"/>
        </w:rPr>
      </w:pPr>
      <w:r w:rsidRPr="00CD0C54">
        <w:rPr>
          <w:rFonts w:ascii="宋体" w:eastAsia="宋体" w:hAnsi="宋体" w:hint="eastAsia"/>
          <w:color w:val="000000" w:themeColor="text1"/>
          <w:szCs w:val="21"/>
        </w:rPr>
        <w:t>产品定位</w:t>
      </w:r>
    </w:p>
    <w:p w:rsidR="00C577D1" w:rsidRPr="00766321" w:rsidRDefault="00C577D1" w:rsidP="00D87640">
      <w:pPr>
        <w:pStyle w:val="a7"/>
        <w:numPr>
          <w:ilvl w:val="0"/>
          <w:numId w:val="3"/>
        </w:numPr>
        <w:ind w:firstLineChars="0"/>
        <w:rPr>
          <w:rFonts w:ascii="宋体" w:eastAsia="宋体" w:hAnsi="宋体"/>
          <w:color w:val="000000" w:themeColor="text1"/>
          <w:szCs w:val="21"/>
        </w:rPr>
      </w:pPr>
      <w:r w:rsidRPr="00766321">
        <w:rPr>
          <w:rFonts w:ascii="宋体" w:eastAsia="宋体" w:hAnsi="宋体"/>
          <w:color w:val="000000" w:themeColor="text1"/>
          <w:szCs w:val="21"/>
        </w:rPr>
        <w:t>网站介绍</w:t>
      </w:r>
    </w:p>
    <w:p w:rsidR="00C577D1" w:rsidRPr="00766321" w:rsidRDefault="002A4464" w:rsidP="00C577D1">
      <w:pPr>
        <w:ind w:firstLineChars="200" w:firstLine="420"/>
        <w:rPr>
          <w:rFonts w:ascii="宋体" w:eastAsia="宋体" w:hAnsi="宋体"/>
          <w:color w:val="000000" w:themeColor="text1"/>
          <w:szCs w:val="21"/>
        </w:rPr>
      </w:pPr>
      <w:r w:rsidRPr="002A4464">
        <w:rPr>
          <w:rFonts w:ascii="宋体" w:eastAsia="宋体" w:hAnsi="宋体"/>
          <w:color w:val="000000" w:themeColor="text1"/>
          <w:szCs w:val="21"/>
        </w:rPr>
        <w:t>一方面</w:t>
      </w:r>
      <w:r w:rsidR="00D25C8D" w:rsidRPr="00D25C8D">
        <w:rPr>
          <w:rFonts w:ascii="宋体" w:eastAsia="宋体" w:hAnsi="宋体"/>
          <w:color w:val="000000" w:themeColor="text1"/>
          <w:szCs w:val="21"/>
        </w:rPr>
        <w:t>为需要做家</w:t>
      </w:r>
      <w:r w:rsidR="00036D92">
        <w:rPr>
          <w:rFonts w:ascii="宋体" w:eastAsia="宋体" w:hAnsi="宋体"/>
          <w:color w:val="000000" w:themeColor="text1"/>
          <w:szCs w:val="21"/>
        </w:rPr>
        <w:t>教的在校大学生、在职老师</w:t>
      </w:r>
      <w:r w:rsidRPr="002A4464">
        <w:rPr>
          <w:rFonts w:ascii="宋体" w:eastAsia="宋体" w:hAnsi="宋体"/>
          <w:color w:val="000000" w:themeColor="text1"/>
          <w:szCs w:val="21"/>
        </w:rPr>
        <w:t>提供一个发布家教信息的平台</w:t>
      </w:r>
      <w:r>
        <w:rPr>
          <w:rFonts w:ascii="宋体" w:eastAsia="宋体" w:hAnsi="宋体" w:hint="eastAsia"/>
          <w:color w:val="000000" w:themeColor="text1"/>
          <w:szCs w:val="21"/>
        </w:rPr>
        <w:t>，</w:t>
      </w:r>
      <w:r w:rsidRPr="002A4464">
        <w:rPr>
          <w:rFonts w:ascii="宋体" w:eastAsia="宋体" w:hAnsi="宋体"/>
          <w:color w:val="000000" w:themeColor="text1"/>
          <w:szCs w:val="21"/>
        </w:rPr>
        <w:t>另外一方</w:t>
      </w:r>
      <w:r w:rsidRPr="002A4464">
        <w:rPr>
          <w:rFonts w:ascii="宋体" w:eastAsia="宋体" w:hAnsi="宋体"/>
          <w:color w:val="000000" w:themeColor="text1"/>
          <w:szCs w:val="21"/>
        </w:rPr>
        <w:lastRenderedPageBreak/>
        <w:t>面为家长免费提供搜索家教老师的平台</w:t>
      </w:r>
      <w:r w:rsidR="00E770C0">
        <w:rPr>
          <w:rFonts w:ascii="宋体" w:eastAsia="宋体" w:hAnsi="宋体" w:hint="eastAsia"/>
          <w:color w:val="000000" w:themeColor="text1"/>
          <w:szCs w:val="21"/>
        </w:rPr>
        <w:t>。</w:t>
      </w:r>
      <w:r w:rsidR="00036D92" w:rsidRPr="00766321">
        <w:rPr>
          <w:rFonts w:ascii="宋体" w:eastAsia="宋体" w:hAnsi="宋体"/>
          <w:color w:val="000000" w:themeColor="text1"/>
          <w:szCs w:val="21"/>
        </w:rPr>
        <w:t xml:space="preserve"> </w:t>
      </w:r>
    </w:p>
    <w:p w:rsidR="00C577D1" w:rsidRPr="00003CBA" w:rsidRDefault="00C577D1" w:rsidP="00D87640">
      <w:pPr>
        <w:pStyle w:val="a7"/>
        <w:numPr>
          <w:ilvl w:val="0"/>
          <w:numId w:val="3"/>
        </w:numPr>
        <w:ind w:firstLineChars="0"/>
        <w:rPr>
          <w:rFonts w:ascii="宋体" w:eastAsia="宋体" w:hAnsi="宋体"/>
          <w:color w:val="000000" w:themeColor="text1"/>
          <w:szCs w:val="21"/>
        </w:rPr>
      </w:pPr>
      <w:r w:rsidRPr="00003CBA">
        <w:rPr>
          <w:rFonts w:ascii="宋体" w:eastAsia="宋体" w:hAnsi="宋体" w:hint="eastAsia"/>
          <w:color w:val="000000" w:themeColor="text1"/>
          <w:szCs w:val="21"/>
        </w:rPr>
        <w:t>目标用户分析</w:t>
      </w:r>
    </w:p>
    <w:p w:rsidR="00C577D1" w:rsidRPr="00003CBA" w:rsidRDefault="00C577D1" w:rsidP="00C577D1">
      <w:pPr>
        <w:ind w:firstLineChars="200" w:firstLine="420"/>
        <w:rPr>
          <w:rFonts w:ascii="宋体" w:eastAsia="宋体" w:hAnsi="宋体"/>
          <w:color w:val="000000" w:themeColor="text1"/>
          <w:szCs w:val="21"/>
        </w:rPr>
      </w:pPr>
      <w:r w:rsidRPr="00003CBA">
        <w:rPr>
          <w:rFonts w:ascii="宋体" w:eastAsia="宋体" w:hAnsi="宋体" w:hint="eastAsia"/>
          <w:color w:val="000000" w:themeColor="text1"/>
          <w:szCs w:val="21"/>
        </w:rPr>
        <w:t>教师端：</w:t>
      </w:r>
      <w:r w:rsidR="003E5A09">
        <w:rPr>
          <w:rFonts w:ascii="宋体" w:eastAsia="宋体" w:hAnsi="宋体" w:hint="eastAsia"/>
          <w:color w:val="000000" w:themeColor="text1"/>
          <w:szCs w:val="21"/>
        </w:rPr>
        <w:t>主要教师端用户为在校大学生，</w:t>
      </w:r>
      <w:r w:rsidR="004E68F9">
        <w:rPr>
          <w:rFonts w:ascii="宋体" w:eastAsia="宋体" w:hAnsi="宋体" w:hint="eastAsia"/>
          <w:color w:val="000000" w:themeColor="text1"/>
          <w:szCs w:val="21"/>
        </w:rPr>
        <w:t>少数为专职教师。</w:t>
      </w:r>
    </w:p>
    <w:p w:rsidR="00C577D1" w:rsidRPr="007B3821" w:rsidRDefault="00C577D1" w:rsidP="00C577D1">
      <w:pPr>
        <w:ind w:firstLineChars="200" w:firstLine="420"/>
        <w:rPr>
          <w:rFonts w:ascii="宋体" w:eastAsia="宋体" w:hAnsi="宋体"/>
          <w:color w:val="000000" w:themeColor="text1"/>
          <w:szCs w:val="21"/>
        </w:rPr>
      </w:pPr>
      <w:r w:rsidRPr="00003CBA">
        <w:rPr>
          <w:rFonts w:ascii="宋体" w:eastAsia="宋体" w:hAnsi="宋体" w:hint="eastAsia"/>
          <w:color w:val="000000" w:themeColor="text1"/>
          <w:szCs w:val="21"/>
        </w:rPr>
        <w:t>学生端：</w:t>
      </w:r>
      <w:r w:rsidR="004E68F9">
        <w:rPr>
          <w:rFonts w:ascii="宋体" w:eastAsia="宋体" w:hAnsi="宋体" w:hint="eastAsia"/>
          <w:color w:val="000000" w:themeColor="text1"/>
          <w:szCs w:val="21"/>
        </w:rPr>
        <w:t>主要为想要找家教的家长或中小学生，少数为想要学习专业技能比如英语、音乐等的人群。</w:t>
      </w:r>
    </w:p>
    <w:p w:rsidR="00C577D1" w:rsidRDefault="00C577D1" w:rsidP="00D87640">
      <w:pPr>
        <w:pStyle w:val="a7"/>
        <w:numPr>
          <w:ilvl w:val="0"/>
          <w:numId w:val="22"/>
        </w:numPr>
        <w:ind w:firstLineChars="0"/>
        <w:rPr>
          <w:rFonts w:ascii="宋体" w:eastAsia="宋体" w:hAnsi="宋体"/>
          <w:color w:val="000000" w:themeColor="text1"/>
          <w:szCs w:val="21"/>
        </w:rPr>
      </w:pPr>
      <w:r>
        <w:rPr>
          <w:rFonts w:ascii="宋体" w:eastAsia="宋体" w:hAnsi="宋体" w:hint="eastAsia"/>
          <w:color w:val="000000" w:themeColor="text1"/>
          <w:szCs w:val="21"/>
        </w:rPr>
        <w:t>产品功能</w:t>
      </w:r>
    </w:p>
    <w:p w:rsidR="00C577D1" w:rsidRDefault="00ED5BED" w:rsidP="00D87640">
      <w:pPr>
        <w:pStyle w:val="a7"/>
        <w:numPr>
          <w:ilvl w:val="0"/>
          <w:numId w:val="3"/>
        </w:numPr>
        <w:ind w:firstLineChars="0"/>
        <w:rPr>
          <w:rFonts w:ascii="宋体" w:eastAsia="宋体" w:hAnsi="宋体"/>
          <w:color w:val="000000" w:themeColor="text1"/>
          <w:szCs w:val="21"/>
        </w:rPr>
      </w:pPr>
      <w:r>
        <w:rPr>
          <w:rFonts w:ascii="宋体" w:eastAsia="宋体" w:hAnsi="宋体" w:hint="eastAsia"/>
          <w:color w:val="000000" w:themeColor="text1"/>
          <w:szCs w:val="21"/>
        </w:rPr>
        <w:t>身份审核、个人资料认证；</w:t>
      </w:r>
    </w:p>
    <w:p w:rsidR="00ED5BED" w:rsidRDefault="00ED5BED" w:rsidP="00D87640">
      <w:pPr>
        <w:pStyle w:val="a7"/>
        <w:numPr>
          <w:ilvl w:val="0"/>
          <w:numId w:val="3"/>
        </w:numPr>
        <w:ind w:firstLineChars="0"/>
        <w:rPr>
          <w:rFonts w:ascii="宋体" w:eastAsia="宋体" w:hAnsi="宋体"/>
          <w:color w:val="000000" w:themeColor="text1"/>
          <w:szCs w:val="21"/>
        </w:rPr>
      </w:pPr>
      <w:r>
        <w:rPr>
          <w:rFonts w:ascii="宋体" w:eastAsia="宋体" w:hAnsi="宋体" w:hint="eastAsia"/>
          <w:color w:val="000000" w:themeColor="text1"/>
          <w:szCs w:val="21"/>
        </w:rPr>
        <w:t>学生发布寻找老师信息；</w:t>
      </w:r>
    </w:p>
    <w:p w:rsidR="00ED5BED" w:rsidRDefault="00ED5BED" w:rsidP="00D87640">
      <w:pPr>
        <w:pStyle w:val="a7"/>
        <w:numPr>
          <w:ilvl w:val="0"/>
          <w:numId w:val="3"/>
        </w:numPr>
        <w:ind w:firstLineChars="0"/>
        <w:rPr>
          <w:rFonts w:ascii="宋体" w:eastAsia="宋体" w:hAnsi="宋体"/>
          <w:color w:val="000000" w:themeColor="text1"/>
          <w:szCs w:val="21"/>
        </w:rPr>
      </w:pPr>
      <w:r>
        <w:rPr>
          <w:rFonts w:ascii="宋体" w:eastAsia="宋体" w:hAnsi="宋体" w:hint="eastAsia"/>
          <w:color w:val="000000" w:themeColor="text1"/>
          <w:szCs w:val="21"/>
        </w:rPr>
        <w:t>老师发布个人情况，可教授科目；</w:t>
      </w:r>
    </w:p>
    <w:p w:rsidR="00ED5BED" w:rsidRDefault="00ED5BED" w:rsidP="00D87640">
      <w:pPr>
        <w:pStyle w:val="a7"/>
        <w:numPr>
          <w:ilvl w:val="0"/>
          <w:numId w:val="3"/>
        </w:numPr>
        <w:ind w:firstLineChars="0"/>
        <w:rPr>
          <w:rFonts w:ascii="宋体" w:eastAsia="宋体" w:hAnsi="宋体"/>
          <w:color w:val="000000" w:themeColor="text1"/>
          <w:szCs w:val="21"/>
        </w:rPr>
      </w:pPr>
      <w:r>
        <w:rPr>
          <w:rFonts w:ascii="宋体" w:eastAsia="宋体" w:hAnsi="宋体" w:hint="eastAsia"/>
          <w:color w:val="000000" w:themeColor="text1"/>
          <w:szCs w:val="21"/>
        </w:rPr>
        <w:t>学生、老师双方互相搜索选择；</w:t>
      </w:r>
    </w:p>
    <w:p w:rsidR="00ED5BED" w:rsidRDefault="00ED5BED" w:rsidP="00D87640">
      <w:pPr>
        <w:pStyle w:val="a7"/>
        <w:numPr>
          <w:ilvl w:val="0"/>
          <w:numId w:val="3"/>
        </w:numPr>
        <w:ind w:firstLineChars="0"/>
        <w:rPr>
          <w:rFonts w:ascii="宋体" w:eastAsia="宋体" w:hAnsi="宋体"/>
          <w:color w:val="000000" w:themeColor="text1"/>
          <w:szCs w:val="21"/>
        </w:rPr>
      </w:pPr>
      <w:r>
        <w:rPr>
          <w:rFonts w:ascii="宋体" w:eastAsia="宋体" w:hAnsi="宋体" w:hint="eastAsia"/>
          <w:color w:val="000000" w:themeColor="text1"/>
          <w:szCs w:val="21"/>
        </w:rPr>
        <w:t>预约老师；</w:t>
      </w:r>
    </w:p>
    <w:p w:rsidR="00ED5BED" w:rsidRPr="0000774C" w:rsidRDefault="003003C1" w:rsidP="00D87640">
      <w:pPr>
        <w:pStyle w:val="a7"/>
        <w:numPr>
          <w:ilvl w:val="0"/>
          <w:numId w:val="3"/>
        </w:numPr>
        <w:ind w:firstLineChars="0"/>
        <w:rPr>
          <w:rFonts w:ascii="宋体" w:eastAsia="宋体" w:hAnsi="宋体"/>
          <w:color w:val="000000" w:themeColor="text1"/>
          <w:szCs w:val="21"/>
        </w:rPr>
      </w:pPr>
      <w:r>
        <w:rPr>
          <w:rFonts w:ascii="宋体" w:eastAsia="宋体" w:hAnsi="宋体" w:hint="eastAsia"/>
          <w:color w:val="000000" w:themeColor="text1"/>
          <w:szCs w:val="21"/>
        </w:rPr>
        <w:t>中小学各科目、艺术类科目、语言类、其他均可；</w:t>
      </w:r>
    </w:p>
    <w:p w:rsidR="00C577D1" w:rsidRDefault="00EC45D2" w:rsidP="007C5FCD">
      <w:pPr>
        <w:pStyle w:val="3"/>
      </w:pPr>
      <w:bookmarkStart w:id="19" w:name="_Toc516241590"/>
      <w:r>
        <w:rPr>
          <w:rFonts w:hint="eastAsia"/>
        </w:rPr>
        <w:t xml:space="preserve">3.2 </w:t>
      </w:r>
      <w:r w:rsidR="00C577D1">
        <w:rPr>
          <w:rFonts w:hint="eastAsia"/>
        </w:rPr>
        <w:t>体验和技术</w:t>
      </w:r>
      <w:bookmarkEnd w:id="19"/>
    </w:p>
    <w:p w:rsidR="00C577D1" w:rsidRDefault="00C577D1" w:rsidP="00D87640">
      <w:pPr>
        <w:pStyle w:val="a7"/>
        <w:numPr>
          <w:ilvl w:val="0"/>
          <w:numId w:val="23"/>
        </w:numPr>
        <w:ind w:firstLineChars="0"/>
        <w:rPr>
          <w:rFonts w:ascii="宋体" w:eastAsia="宋体" w:hAnsi="宋体"/>
          <w:color w:val="000000" w:themeColor="text1"/>
          <w:szCs w:val="21"/>
        </w:rPr>
      </w:pPr>
      <w:r>
        <w:rPr>
          <w:rFonts w:ascii="宋体" w:eastAsia="宋体" w:hAnsi="宋体"/>
          <w:color w:val="000000" w:themeColor="text1"/>
          <w:szCs w:val="21"/>
        </w:rPr>
        <w:t>交互和体验</w:t>
      </w:r>
    </w:p>
    <w:p w:rsidR="00782340" w:rsidRDefault="000B619C" w:rsidP="00134767">
      <w:pPr>
        <w:pStyle w:val="a7"/>
        <w:numPr>
          <w:ilvl w:val="0"/>
          <w:numId w:val="27"/>
        </w:numPr>
        <w:ind w:firstLineChars="0"/>
        <w:rPr>
          <w:rFonts w:ascii="宋体" w:eastAsia="宋体" w:hAnsi="宋体"/>
          <w:color w:val="000000" w:themeColor="text1"/>
          <w:szCs w:val="21"/>
        </w:rPr>
      </w:pPr>
      <w:r>
        <w:rPr>
          <w:rFonts w:ascii="宋体" w:eastAsia="宋体" w:hAnsi="宋体" w:hint="eastAsia"/>
          <w:color w:val="000000" w:themeColor="text1"/>
          <w:szCs w:val="21"/>
        </w:rPr>
        <w:t>全程客服联系，等待时间导致用户体验不够好；</w:t>
      </w:r>
    </w:p>
    <w:p w:rsidR="00EA44A9" w:rsidRPr="00EA44A9" w:rsidRDefault="009F72E8" w:rsidP="00EA44A9">
      <w:pPr>
        <w:pStyle w:val="a7"/>
        <w:numPr>
          <w:ilvl w:val="0"/>
          <w:numId w:val="27"/>
        </w:numPr>
        <w:ind w:firstLineChars="0"/>
        <w:rPr>
          <w:rFonts w:ascii="宋体" w:eastAsia="宋体" w:hAnsi="宋体"/>
          <w:color w:val="000000" w:themeColor="text1"/>
          <w:szCs w:val="21"/>
        </w:rPr>
      </w:pPr>
      <w:r>
        <w:rPr>
          <w:rFonts w:ascii="宋体" w:eastAsia="宋体" w:hAnsi="宋体" w:hint="eastAsia"/>
          <w:color w:val="000000" w:themeColor="text1"/>
          <w:szCs w:val="21"/>
        </w:rPr>
        <w:t>预约老师这个界面前端效果太差</w:t>
      </w:r>
      <w:r w:rsidR="00EA44A9">
        <w:rPr>
          <w:rFonts w:ascii="宋体" w:eastAsia="宋体" w:hAnsi="宋体" w:hint="eastAsia"/>
          <w:color w:val="000000" w:themeColor="text1"/>
          <w:szCs w:val="21"/>
        </w:rPr>
        <w:t>；</w:t>
      </w:r>
    </w:p>
    <w:p w:rsidR="00C577D1" w:rsidRPr="00702B63" w:rsidRDefault="00ED5BED" w:rsidP="00D87640">
      <w:pPr>
        <w:pStyle w:val="a7"/>
        <w:numPr>
          <w:ilvl w:val="0"/>
          <w:numId w:val="14"/>
        </w:numPr>
        <w:ind w:firstLineChars="0"/>
        <w:rPr>
          <w:rFonts w:ascii="宋体" w:eastAsia="宋体" w:hAnsi="宋体"/>
          <w:color w:val="000000" w:themeColor="text1"/>
          <w:szCs w:val="21"/>
        </w:rPr>
      </w:pPr>
      <w:r>
        <w:rPr>
          <w:noProof/>
        </w:rPr>
        <w:lastRenderedPageBreak/>
        <w:drawing>
          <wp:inline distT="0" distB="0" distL="0" distR="0" wp14:anchorId="64311216" wp14:editId="18C31C13">
            <wp:extent cx="3923809" cy="5257143"/>
            <wp:effectExtent l="0" t="0" r="63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3809" cy="5257143"/>
                    </a:xfrm>
                    <a:prstGeom prst="rect">
                      <a:avLst/>
                    </a:prstGeom>
                  </pic:spPr>
                </pic:pic>
              </a:graphicData>
            </a:graphic>
          </wp:inline>
        </w:drawing>
      </w:r>
    </w:p>
    <w:p w:rsidR="00C577D1" w:rsidRDefault="003F2FC9" w:rsidP="00D87640">
      <w:pPr>
        <w:pStyle w:val="a7"/>
        <w:numPr>
          <w:ilvl w:val="0"/>
          <w:numId w:val="23"/>
        </w:numPr>
        <w:ind w:firstLineChars="0"/>
        <w:rPr>
          <w:rFonts w:ascii="宋体" w:eastAsia="宋体" w:hAnsi="宋体"/>
          <w:color w:val="000000" w:themeColor="text1"/>
          <w:szCs w:val="21"/>
        </w:rPr>
      </w:pPr>
      <w:r>
        <w:rPr>
          <w:rFonts w:ascii="宋体" w:eastAsia="宋体" w:hAnsi="宋体"/>
          <w:color w:val="000000" w:themeColor="text1"/>
          <w:szCs w:val="21"/>
        </w:rPr>
        <w:t>亮点功能</w:t>
      </w:r>
    </w:p>
    <w:p w:rsidR="00C577D1" w:rsidRDefault="003F2FC9" w:rsidP="00D87640">
      <w:pPr>
        <w:pStyle w:val="a7"/>
        <w:numPr>
          <w:ilvl w:val="0"/>
          <w:numId w:val="13"/>
        </w:numPr>
        <w:ind w:firstLineChars="0"/>
        <w:rPr>
          <w:rFonts w:ascii="宋体" w:eastAsia="宋体" w:hAnsi="宋体"/>
          <w:color w:val="000000" w:themeColor="text1"/>
          <w:szCs w:val="21"/>
        </w:rPr>
      </w:pPr>
      <w:r>
        <w:rPr>
          <w:rFonts w:ascii="宋体" w:eastAsia="宋体" w:hAnsi="宋体" w:hint="eastAsia"/>
          <w:color w:val="000000" w:themeColor="text1"/>
          <w:szCs w:val="21"/>
        </w:rPr>
        <w:t>全程客服</w:t>
      </w:r>
      <w:r w:rsidR="00AE563E">
        <w:rPr>
          <w:rFonts w:ascii="宋体" w:eastAsia="宋体" w:hAnsi="宋体" w:hint="eastAsia"/>
          <w:color w:val="000000" w:themeColor="text1"/>
          <w:szCs w:val="21"/>
        </w:rPr>
        <w:t>匹配、沟通，限制了学员和教师双方抛开平台进行线下交易；</w:t>
      </w:r>
    </w:p>
    <w:p w:rsidR="00C577D1" w:rsidRDefault="00EC45D2" w:rsidP="007C5FCD">
      <w:pPr>
        <w:pStyle w:val="3"/>
      </w:pPr>
      <w:bookmarkStart w:id="20" w:name="_Toc516241591"/>
      <w:r>
        <w:rPr>
          <w:rFonts w:hint="eastAsia"/>
        </w:rPr>
        <w:t xml:space="preserve">3.3 </w:t>
      </w:r>
      <w:r w:rsidR="00C577D1" w:rsidRPr="00E143B4">
        <w:rPr>
          <w:rFonts w:hint="eastAsia"/>
        </w:rPr>
        <w:t>运营和商业化</w:t>
      </w:r>
      <w:bookmarkEnd w:id="20"/>
    </w:p>
    <w:p w:rsidR="00C577D1" w:rsidRDefault="00C577D1" w:rsidP="00D87640">
      <w:pPr>
        <w:pStyle w:val="a7"/>
        <w:numPr>
          <w:ilvl w:val="0"/>
          <w:numId w:val="24"/>
        </w:numPr>
        <w:ind w:firstLineChars="0"/>
        <w:rPr>
          <w:rFonts w:ascii="宋体" w:eastAsia="宋体" w:hAnsi="宋体"/>
          <w:color w:val="000000" w:themeColor="text1"/>
          <w:szCs w:val="21"/>
        </w:rPr>
      </w:pPr>
      <w:r w:rsidRPr="000E66A2">
        <w:rPr>
          <w:rFonts w:ascii="宋体" w:eastAsia="宋体" w:hAnsi="宋体"/>
          <w:color w:val="000000" w:themeColor="text1"/>
          <w:szCs w:val="21"/>
        </w:rPr>
        <w:t>运营</w:t>
      </w:r>
      <w:r w:rsidR="00433C45">
        <w:rPr>
          <w:rFonts w:ascii="宋体" w:eastAsia="宋体" w:hAnsi="宋体" w:hint="eastAsia"/>
          <w:color w:val="000000" w:themeColor="text1"/>
          <w:szCs w:val="21"/>
        </w:rPr>
        <w:t>及盈利</w:t>
      </w:r>
      <w:r w:rsidRPr="000E66A2">
        <w:rPr>
          <w:rFonts w:ascii="宋体" w:eastAsia="宋体" w:hAnsi="宋体"/>
          <w:color w:val="000000" w:themeColor="text1"/>
          <w:szCs w:val="21"/>
        </w:rPr>
        <w:t>模式：</w:t>
      </w:r>
    </w:p>
    <w:p w:rsidR="001E38EC" w:rsidRPr="001E38EC" w:rsidRDefault="00177B37" w:rsidP="001E38EC">
      <w:pPr>
        <w:pStyle w:val="a7"/>
        <w:numPr>
          <w:ilvl w:val="0"/>
          <w:numId w:val="11"/>
        </w:numPr>
        <w:ind w:firstLineChars="0"/>
        <w:rPr>
          <w:rFonts w:ascii="宋体" w:eastAsia="宋体" w:hAnsi="宋体"/>
          <w:color w:val="000000" w:themeColor="text1"/>
          <w:szCs w:val="21"/>
        </w:rPr>
      </w:pPr>
      <w:r w:rsidRPr="00E00983">
        <w:rPr>
          <w:rFonts w:ascii="宋体" w:eastAsia="宋体" w:hAnsi="宋体"/>
          <w:color w:val="000000" w:themeColor="text1"/>
          <w:szCs w:val="21"/>
        </w:rPr>
        <w:t>更新</w:t>
      </w:r>
      <w:r w:rsidR="006631A0">
        <w:rPr>
          <w:rFonts w:ascii="宋体" w:eastAsia="宋体" w:hAnsi="宋体"/>
          <w:color w:val="000000" w:themeColor="text1"/>
          <w:szCs w:val="21"/>
        </w:rPr>
        <w:t>家长学员信息，</w:t>
      </w:r>
      <w:r w:rsidR="006631A0">
        <w:rPr>
          <w:rFonts w:ascii="宋体" w:eastAsia="宋体" w:hAnsi="宋体" w:hint="eastAsia"/>
          <w:color w:val="000000" w:themeColor="text1"/>
          <w:szCs w:val="21"/>
        </w:rPr>
        <w:t>吸引</w:t>
      </w:r>
      <w:r w:rsidR="00922D4A">
        <w:rPr>
          <w:rFonts w:ascii="宋体" w:eastAsia="宋体" w:hAnsi="宋体"/>
          <w:color w:val="000000" w:themeColor="text1"/>
          <w:szCs w:val="21"/>
        </w:rPr>
        <w:t>大学生和在职老师发布家教兼职信息</w:t>
      </w:r>
      <w:r w:rsidR="00922D4A">
        <w:rPr>
          <w:rFonts w:ascii="宋体" w:eastAsia="宋体" w:hAnsi="宋体" w:hint="eastAsia"/>
          <w:color w:val="000000" w:themeColor="text1"/>
          <w:szCs w:val="21"/>
        </w:rPr>
        <w:t>；</w:t>
      </w:r>
    </w:p>
    <w:p w:rsidR="007C40BF" w:rsidRDefault="006631A0" w:rsidP="006631A0">
      <w:pPr>
        <w:pStyle w:val="a7"/>
        <w:numPr>
          <w:ilvl w:val="0"/>
          <w:numId w:val="11"/>
        </w:numPr>
        <w:ind w:firstLineChars="0"/>
        <w:rPr>
          <w:rFonts w:ascii="宋体" w:eastAsia="宋体" w:hAnsi="宋体"/>
          <w:color w:val="000000" w:themeColor="text1"/>
          <w:szCs w:val="21"/>
        </w:rPr>
      </w:pPr>
      <w:r>
        <w:rPr>
          <w:rFonts w:ascii="宋体" w:eastAsia="宋体" w:hAnsi="宋体"/>
          <w:color w:val="000000" w:themeColor="text1"/>
          <w:szCs w:val="21"/>
        </w:rPr>
        <w:t>注册不收费，</w:t>
      </w:r>
      <w:r w:rsidR="001E38EC">
        <w:rPr>
          <w:rFonts w:ascii="宋体" w:eastAsia="宋体" w:hAnsi="宋体" w:hint="eastAsia"/>
          <w:color w:val="000000" w:themeColor="text1"/>
          <w:szCs w:val="21"/>
        </w:rPr>
        <w:t>收取教员第一次的课时费作为中介费；</w:t>
      </w:r>
    </w:p>
    <w:p w:rsidR="001E38EC" w:rsidRPr="006631A0" w:rsidRDefault="001E38EC" w:rsidP="006631A0">
      <w:pPr>
        <w:pStyle w:val="a7"/>
        <w:numPr>
          <w:ilvl w:val="0"/>
          <w:numId w:val="11"/>
        </w:numPr>
        <w:ind w:firstLineChars="0"/>
        <w:rPr>
          <w:rFonts w:ascii="宋体" w:eastAsia="宋体" w:hAnsi="宋体"/>
          <w:color w:val="000000" w:themeColor="text1"/>
          <w:szCs w:val="21"/>
        </w:rPr>
      </w:pPr>
      <w:r>
        <w:rPr>
          <w:rFonts w:ascii="宋体" w:eastAsia="宋体" w:hAnsi="宋体" w:hint="eastAsia"/>
          <w:color w:val="000000" w:themeColor="text1"/>
          <w:szCs w:val="21"/>
        </w:rPr>
        <w:t>收取学员会员费；</w:t>
      </w:r>
    </w:p>
    <w:p w:rsidR="00C577D1" w:rsidRPr="00625DCF" w:rsidRDefault="006631A0" w:rsidP="00625DCF">
      <w:pPr>
        <w:pStyle w:val="a7"/>
        <w:numPr>
          <w:ilvl w:val="0"/>
          <w:numId w:val="11"/>
        </w:numPr>
        <w:ind w:firstLineChars="0"/>
        <w:rPr>
          <w:rFonts w:ascii="宋体" w:eastAsia="宋体" w:hAnsi="宋体"/>
          <w:color w:val="000000" w:themeColor="text1"/>
          <w:szCs w:val="21"/>
        </w:rPr>
      </w:pPr>
      <w:r>
        <w:rPr>
          <w:rFonts w:ascii="宋体" w:eastAsia="宋体" w:hAnsi="宋体" w:hint="eastAsia"/>
          <w:color w:val="000000" w:themeColor="text1"/>
          <w:szCs w:val="21"/>
        </w:rPr>
        <w:t>平台</w:t>
      </w:r>
      <w:r w:rsidR="0028301B">
        <w:rPr>
          <w:rFonts w:ascii="宋体" w:eastAsia="宋体" w:hAnsi="宋体" w:hint="eastAsia"/>
          <w:color w:val="000000" w:themeColor="text1"/>
          <w:szCs w:val="21"/>
        </w:rPr>
        <w:t>仅</w:t>
      </w:r>
      <w:r w:rsidR="00494947">
        <w:rPr>
          <w:rFonts w:ascii="宋体" w:eastAsia="宋体" w:hAnsi="宋体"/>
          <w:color w:val="000000" w:themeColor="text1"/>
          <w:szCs w:val="21"/>
        </w:rPr>
        <w:t>负责提供家教信息，不承担家教信息以外的其它责任</w:t>
      </w:r>
      <w:r w:rsidR="00494947">
        <w:rPr>
          <w:rFonts w:ascii="宋体" w:eastAsia="宋体" w:hAnsi="宋体" w:hint="eastAsia"/>
          <w:color w:val="000000" w:themeColor="text1"/>
          <w:szCs w:val="21"/>
        </w:rPr>
        <w:t>；</w:t>
      </w:r>
    </w:p>
    <w:p w:rsidR="00C577D1" w:rsidRPr="00D40980" w:rsidRDefault="00970E2A" w:rsidP="00970E2A">
      <w:pPr>
        <w:pStyle w:val="3"/>
      </w:pPr>
      <w:bookmarkStart w:id="21" w:name="_Toc516241592"/>
      <w:r>
        <w:rPr>
          <w:rFonts w:hint="eastAsia"/>
        </w:rPr>
        <w:t xml:space="preserve">3.4 </w:t>
      </w:r>
      <w:r w:rsidR="00C577D1" w:rsidRPr="00E143B4">
        <w:rPr>
          <w:rFonts w:hint="eastAsia"/>
        </w:rPr>
        <w:t>用户数据</w:t>
      </w:r>
      <w:bookmarkEnd w:id="21"/>
    </w:p>
    <w:p w:rsidR="00177B37" w:rsidRDefault="00187D61" w:rsidP="00D87640">
      <w:pPr>
        <w:pStyle w:val="a7"/>
        <w:numPr>
          <w:ilvl w:val="0"/>
          <w:numId w:val="15"/>
        </w:numPr>
        <w:ind w:firstLineChars="0"/>
        <w:rPr>
          <w:rFonts w:ascii="宋体" w:eastAsia="宋体" w:hAnsi="宋体"/>
          <w:color w:val="000000" w:themeColor="text1"/>
          <w:szCs w:val="21"/>
        </w:rPr>
      </w:pPr>
      <w:r w:rsidRPr="00E00983">
        <w:rPr>
          <w:rFonts w:ascii="宋体" w:eastAsia="宋体" w:hAnsi="宋体"/>
          <w:color w:val="000000" w:themeColor="text1"/>
          <w:szCs w:val="21"/>
        </w:rPr>
        <w:t>教育考试</w:t>
      </w:r>
      <w:r>
        <w:rPr>
          <w:rFonts w:ascii="宋体" w:eastAsia="宋体" w:hAnsi="宋体" w:hint="eastAsia"/>
          <w:color w:val="000000" w:themeColor="text1"/>
          <w:szCs w:val="21"/>
        </w:rPr>
        <w:t>类网站排名</w:t>
      </w:r>
      <w:r w:rsidRPr="00E00983">
        <w:rPr>
          <w:rFonts w:ascii="宋体" w:eastAsia="宋体" w:hAnsi="宋体"/>
          <w:color w:val="000000" w:themeColor="text1"/>
          <w:szCs w:val="21"/>
        </w:rPr>
        <w:t>207，</w:t>
      </w:r>
      <w:r>
        <w:rPr>
          <w:rFonts w:ascii="宋体" w:eastAsia="宋体" w:hAnsi="宋体" w:hint="eastAsia"/>
          <w:color w:val="000000" w:themeColor="text1"/>
          <w:szCs w:val="21"/>
        </w:rPr>
        <w:t>日均IP</w:t>
      </w:r>
      <w:r>
        <w:rPr>
          <w:rFonts w:ascii="宋体" w:eastAsia="宋体" w:hAnsi="宋体"/>
          <w:color w:val="000000" w:themeColor="text1"/>
          <w:szCs w:val="21"/>
        </w:rPr>
        <w:t xml:space="preserve"> 2250</w:t>
      </w:r>
      <w:r>
        <w:rPr>
          <w:rFonts w:ascii="宋体" w:eastAsia="宋体" w:hAnsi="宋体" w:hint="eastAsia"/>
          <w:color w:val="000000" w:themeColor="text1"/>
          <w:szCs w:val="21"/>
        </w:rPr>
        <w:t>，日均UV</w:t>
      </w:r>
      <w:r>
        <w:rPr>
          <w:rFonts w:ascii="宋体" w:eastAsia="宋体" w:hAnsi="宋体"/>
          <w:color w:val="000000" w:themeColor="text1"/>
          <w:szCs w:val="21"/>
        </w:rPr>
        <w:t xml:space="preserve"> 1.28</w:t>
      </w:r>
      <w:r>
        <w:rPr>
          <w:rFonts w:ascii="宋体" w:eastAsia="宋体" w:hAnsi="宋体" w:hint="eastAsia"/>
          <w:color w:val="000000" w:themeColor="text1"/>
          <w:szCs w:val="21"/>
        </w:rPr>
        <w:t>万，日均PV</w:t>
      </w:r>
      <w:r>
        <w:rPr>
          <w:rFonts w:ascii="宋体" w:eastAsia="宋体" w:hAnsi="宋体"/>
          <w:color w:val="000000" w:themeColor="text1"/>
          <w:szCs w:val="21"/>
        </w:rPr>
        <w:t xml:space="preserve"> 5.7</w:t>
      </w:r>
      <w:r w:rsidR="00177B37">
        <w:rPr>
          <w:rFonts w:ascii="宋体" w:eastAsia="宋体" w:hAnsi="宋体" w:hint="eastAsia"/>
          <w:color w:val="000000" w:themeColor="text1"/>
          <w:szCs w:val="21"/>
        </w:rPr>
        <w:t>万；</w:t>
      </w:r>
    </w:p>
    <w:p w:rsidR="00C577D1" w:rsidRPr="00187D61" w:rsidRDefault="00642891" w:rsidP="00D87640">
      <w:pPr>
        <w:pStyle w:val="a7"/>
        <w:numPr>
          <w:ilvl w:val="0"/>
          <w:numId w:val="15"/>
        </w:numPr>
        <w:ind w:firstLineChars="0"/>
        <w:rPr>
          <w:rFonts w:ascii="宋体" w:eastAsia="宋体" w:hAnsi="宋体"/>
          <w:color w:val="000000" w:themeColor="text1"/>
          <w:szCs w:val="21"/>
        </w:rPr>
      </w:pPr>
      <w:r>
        <w:rPr>
          <w:rFonts w:ascii="宋体" w:eastAsia="宋体" w:hAnsi="宋体" w:hint="eastAsia"/>
          <w:color w:val="000000" w:themeColor="text1"/>
          <w:szCs w:val="21"/>
        </w:rPr>
        <w:t>覆盖320个城市，注册超过27万名教员，4万名专职教师。</w:t>
      </w:r>
    </w:p>
    <w:p w:rsidR="00C577D1" w:rsidRDefault="00970E2A" w:rsidP="00970E2A">
      <w:pPr>
        <w:pStyle w:val="3"/>
      </w:pPr>
      <w:bookmarkStart w:id="22" w:name="_Toc516241593"/>
      <w:r>
        <w:rPr>
          <w:rFonts w:hint="eastAsia"/>
        </w:rPr>
        <w:lastRenderedPageBreak/>
        <w:t xml:space="preserve">3.5 </w:t>
      </w:r>
      <w:r w:rsidR="00C577D1">
        <w:rPr>
          <w:rFonts w:hint="eastAsia"/>
        </w:rPr>
        <w:t>优缺点总结</w:t>
      </w:r>
      <w:bookmarkEnd w:id="22"/>
    </w:p>
    <w:tbl>
      <w:tblPr>
        <w:tblStyle w:val="a8"/>
        <w:tblW w:w="0" w:type="auto"/>
        <w:tblLook w:val="04A0" w:firstRow="1" w:lastRow="0" w:firstColumn="1" w:lastColumn="0" w:noHBand="0" w:noVBand="1"/>
      </w:tblPr>
      <w:tblGrid>
        <w:gridCol w:w="4248"/>
        <w:gridCol w:w="4048"/>
      </w:tblGrid>
      <w:tr w:rsidR="00C577D1" w:rsidTr="00963CE3">
        <w:trPr>
          <w:trHeight w:val="2400"/>
        </w:trPr>
        <w:tc>
          <w:tcPr>
            <w:tcW w:w="4248" w:type="dxa"/>
            <w:vAlign w:val="center"/>
          </w:tcPr>
          <w:p w:rsidR="00C577D1" w:rsidRPr="00C02E50" w:rsidRDefault="00C577D1" w:rsidP="00E01B23">
            <w:pPr>
              <w:pStyle w:val="a7"/>
              <w:ind w:left="420" w:firstLineChars="0" w:firstLine="0"/>
              <w:rPr>
                <w:rFonts w:ascii="宋体" w:eastAsia="宋体" w:hAnsi="宋体"/>
                <w:b/>
                <w:color w:val="000000" w:themeColor="text1"/>
                <w:szCs w:val="21"/>
              </w:rPr>
            </w:pPr>
            <w:r w:rsidRPr="00C02E50">
              <w:rPr>
                <w:rFonts w:ascii="宋体" w:eastAsia="宋体" w:hAnsi="宋体" w:hint="eastAsia"/>
                <w:b/>
                <w:color w:val="000000" w:themeColor="text1"/>
                <w:szCs w:val="21"/>
              </w:rPr>
              <w:t>S优势</w:t>
            </w:r>
          </w:p>
          <w:p w:rsidR="00C577D1" w:rsidRDefault="00B915FE" w:rsidP="00D87640">
            <w:pPr>
              <w:pStyle w:val="a7"/>
              <w:numPr>
                <w:ilvl w:val="0"/>
                <w:numId w:val="16"/>
              </w:numPr>
              <w:ind w:firstLineChars="0"/>
              <w:rPr>
                <w:rFonts w:ascii="宋体" w:eastAsia="宋体" w:hAnsi="宋体"/>
                <w:color w:val="000000" w:themeColor="text1"/>
                <w:szCs w:val="21"/>
              </w:rPr>
            </w:pPr>
            <w:r>
              <w:rPr>
                <w:rFonts w:ascii="宋体" w:eastAsia="宋体" w:hAnsi="宋体" w:hint="eastAsia"/>
                <w:color w:val="000000" w:themeColor="text1"/>
                <w:szCs w:val="21"/>
              </w:rPr>
              <w:t>通过网络平台的方式为在校大学生和中小学生家长提供了寻找学生或家教老师的服务，弥补了传统家教行业的弊端；</w:t>
            </w:r>
          </w:p>
          <w:p w:rsidR="00B915FE" w:rsidRPr="00F62585" w:rsidRDefault="00B915FE" w:rsidP="00D87640">
            <w:pPr>
              <w:pStyle w:val="a7"/>
              <w:numPr>
                <w:ilvl w:val="0"/>
                <w:numId w:val="16"/>
              </w:numPr>
              <w:ind w:firstLineChars="0"/>
              <w:rPr>
                <w:rFonts w:ascii="宋体" w:eastAsia="宋体" w:hAnsi="宋体"/>
                <w:color w:val="000000" w:themeColor="text1"/>
                <w:szCs w:val="21"/>
              </w:rPr>
            </w:pPr>
            <w:r>
              <w:rPr>
                <w:rFonts w:ascii="宋体" w:eastAsia="宋体" w:hAnsi="宋体" w:hint="eastAsia"/>
                <w:color w:val="000000" w:themeColor="text1"/>
                <w:szCs w:val="21"/>
              </w:rPr>
              <w:t>全程客服匹配、沟通，限制了学员和教师双方抛开平台进行线下交易，保证了平台的使用程度和盈利；</w:t>
            </w:r>
          </w:p>
        </w:tc>
        <w:tc>
          <w:tcPr>
            <w:tcW w:w="4048" w:type="dxa"/>
            <w:vAlign w:val="center"/>
          </w:tcPr>
          <w:p w:rsidR="00C577D1" w:rsidRPr="001B3AE4" w:rsidRDefault="00C577D1" w:rsidP="00E01B23">
            <w:pPr>
              <w:pStyle w:val="a7"/>
              <w:ind w:left="420" w:firstLineChars="0" w:firstLine="0"/>
              <w:rPr>
                <w:rFonts w:ascii="宋体" w:eastAsia="宋体" w:hAnsi="宋体" w:cs="Arial"/>
                <w:b/>
                <w:szCs w:val="21"/>
                <w:shd w:val="clear" w:color="auto" w:fill="FFFFFF"/>
              </w:rPr>
            </w:pPr>
            <w:r w:rsidRPr="001B3AE4">
              <w:rPr>
                <w:rFonts w:ascii="宋体" w:eastAsia="宋体" w:hAnsi="宋体" w:cs="Arial" w:hint="eastAsia"/>
                <w:b/>
                <w:szCs w:val="21"/>
                <w:shd w:val="clear" w:color="auto" w:fill="FFFFFF"/>
              </w:rPr>
              <w:t>W劣势</w:t>
            </w:r>
          </w:p>
          <w:p w:rsidR="00C577D1" w:rsidRDefault="000A1B78" w:rsidP="00D87640">
            <w:pPr>
              <w:pStyle w:val="a7"/>
              <w:numPr>
                <w:ilvl w:val="0"/>
                <w:numId w:val="16"/>
              </w:numPr>
              <w:ind w:firstLineChars="0"/>
              <w:rPr>
                <w:rFonts w:ascii="宋体" w:eastAsia="宋体" w:hAnsi="宋体"/>
                <w:color w:val="000000" w:themeColor="text1"/>
                <w:szCs w:val="21"/>
              </w:rPr>
            </w:pPr>
            <w:r>
              <w:rPr>
                <w:rFonts w:ascii="宋体" w:eastAsia="宋体" w:hAnsi="宋体" w:hint="eastAsia"/>
                <w:color w:val="000000" w:themeColor="text1"/>
                <w:szCs w:val="21"/>
              </w:rPr>
              <w:t>中介平台避免不了会出现欺骗问题，而家教114对于学员方的身份审核</w:t>
            </w:r>
            <w:r w:rsidR="00436857">
              <w:rPr>
                <w:rFonts w:ascii="宋体" w:eastAsia="宋体" w:hAnsi="宋体" w:hint="eastAsia"/>
                <w:color w:val="000000" w:themeColor="text1"/>
                <w:szCs w:val="21"/>
              </w:rPr>
              <w:t>不够完善和严格；</w:t>
            </w:r>
          </w:p>
          <w:p w:rsidR="00E01B23" w:rsidRPr="00D67DAD" w:rsidRDefault="006C59B9" w:rsidP="00D87640">
            <w:pPr>
              <w:pStyle w:val="a7"/>
              <w:numPr>
                <w:ilvl w:val="0"/>
                <w:numId w:val="16"/>
              </w:numPr>
              <w:ind w:firstLineChars="0"/>
              <w:rPr>
                <w:rFonts w:ascii="宋体" w:eastAsia="宋体" w:hAnsi="宋体"/>
                <w:color w:val="000000" w:themeColor="text1"/>
                <w:szCs w:val="21"/>
              </w:rPr>
            </w:pPr>
            <w:r>
              <w:rPr>
                <w:rFonts w:ascii="宋体" w:eastAsia="宋体" w:hAnsi="宋体" w:hint="eastAsia"/>
                <w:color w:val="000000" w:themeColor="text1"/>
                <w:szCs w:val="21"/>
              </w:rPr>
              <w:t>家长对于在校学生家教这样一个群体信任度还不够，是否能真正实现成绩的提升；</w:t>
            </w:r>
          </w:p>
        </w:tc>
      </w:tr>
      <w:tr w:rsidR="00C577D1" w:rsidTr="00E01B23">
        <w:trPr>
          <w:trHeight w:val="2116"/>
        </w:trPr>
        <w:tc>
          <w:tcPr>
            <w:tcW w:w="4248" w:type="dxa"/>
            <w:vAlign w:val="center"/>
          </w:tcPr>
          <w:p w:rsidR="00C577D1" w:rsidRPr="00D82B7B" w:rsidRDefault="00C577D1" w:rsidP="00E01B23">
            <w:pPr>
              <w:pStyle w:val="a7"/>
              <w:ind w:left="420" w:firstLineChars="0" w:firstLine="0"/>
              <w:rPr>
                <w:rFonts w:ascii="宋体" w:eastAsia="宋体" w:hAnsi="宋体" w:cs="Arial"/>
                <w:b/>
                <w:szCs w:val="21"/>
                <w:shd w:val="clear" w:color="auto" w:fill="FFFFFF"/>
              </w:rPr>
            </w:pPr>
            <w:r w:rsidRPr="00D82B7B">
              <w:rPr>
                <w:rFonts w:ascii="宋体" w:eastAsia="宋体" w:hAnsi="宋体" w:cs="Arial" w:hint="eastAsia"/>
                <w:b/>
                <w:szCs w:val="21"/>
                <w:shd w:val="clear" w:color="auto" w:fill="FFFFFF"/>
              </w:rPr>
              <w:t>O机会</w:t>
            </w:r>
          </w:p>
          <w:p w:rsidR="00E01B23" w:rsidRDefault="00E01B23" w:rsidP="00E01B23">
            <w:pPr>
              <w:pStyle w:val="a7"/>
              <w:numPr>
                <w:ilvl w:val="0"/>
                <w:numId w:val="16"/>
              </w:numPr>
              <w:ind w:firstLineChars="0"/>
              <w:rPr>
                <w:rFonts w:ascii="宋体" w:eastAsia="宋体" w:hAnsi="宋体"/>
                <w:szCs w:val="21"/>
              </w:rPr>
            </w:pPr>
            <w:r>
              <w:rPr>
                <w:rFonts w:ascii="宋体" w:eastAsia="宋体" w:hAnsi="宋体" w:hint="eastAsia"/>
                <w:szCs w:val="21"/>
              </w:rPr>
              <w:t>庞大的大学生群体均为潜在用户；</w:t>
            </w:r>
          </w:p>
          <w:p w:rsidR="000559F4" w:rsidRPr="00E01B23" w:rsidRDefault="004249F6" w:rsidP="00E01B23">
            <w:pPr>
              <w:pStyle w:val="a7"/>
              <w:numPr>
                <w:ilvl w:val="0"/>
                <w:numId w:val="16"/>
              </w:numPr>
              <w:ind w:firstLineChars="0"/>
              <w:rPr>
                <w:rFonts w:ascii="宋体" w:eastAsia="宋体" w:hAnsi="宋体"/>
                <w:szCs w:val="21"/>
              </w:rPr>
            </w:pPr>
            <w:r>
              <w:rPr>
                <w:rFonts w:ascii="宋体" w:eastAsia="宋体" w:hAnsi="宋体" w:hint="eastAsia"/>
                <w:szCs w:val="21"/>
              </w:rPr>
              <w:t>可采取推荐算法了解用户喜好增加用户粘性</w:t>
            </w:r>
            <w:r w:rsidR="000559F4">
              <w:rPr>
                <w:rFonts w:ascii="宋体" w:eastAsia="宋体" w:hAnsi="宋体" w:hint="eastAsia"/>
                <w:szCs w:val="21"/>
              </w:rPr>
              <w:t>；</w:t>
            </w:r>
            <w:r w:rsidR="004E68F9">
              <w:rPr>
                <w:rFonts w:ascii="宋体" w:eastAsia="宋体" w:hAnsi="宋体" w:hint="eastAsia"/>
                <w:szCs w:val="21"/>
              </w:rPr>
              <w:t xml:space="preserve"> </w:t>
            </w:r>
          </w:p>
        </w:tc>
        <w:tc>
          <w:tcPr>
            <w:tcW w:w="4048" w:type="dxa"/>
            <w:vAlign w:val="center"/>
          </w:tcPr>
          <w:p w:rsidR="00C577D1" w:rsidRPr="00D82B7B" w:rsidRDefault="00C577D1" w:rsidP="00E01B23">
            <w:pPr>
              <w:pStyle w:val="a7"/>
              <w:ind w:left="420" w:firstLineChars="0" w:firstLine="0"/>
              <w:rPr>
                <w:rFonts w:ascii="宋体" w:eastAsia="宋体" w:hAnsi="宋体"/>
                <w:b/>
                <w:color w:val="000000" w:themeColor="text1"/>
                <w:szCs w:val="21"/>
              </w:rPr>
            </w:pPr>
            <w:r w:rsidRPr="00D82B7B">
              <w:rPr>
                <w:rFonts w:ascii="宋体" w:eastAsia="宋体" w:hAnsi="宋体" w:hint="eastAsia"/>
                <w:b/>
                <w:color w:val="000000" w:themeColor="text1"/>
                <w:szCs w:val="21"/>
              </w:rPr>
              <w:t>T威胁</w:t>
            </w:r>
          </w:p>
          <w:p w:rsidR="00C577D1" w:rsidRPr="00D70551" w:rsidRDefault="000559F4" w:rsidP="000559F4">
            <w:pPr>
              <w:pStyle w:val="a7"/>
              <w:numPr>
                <w:ilvl w:val="0"/>
                <w:numId w:val="16"/>
              </w:numPr>
              <w:ind w:firstLineChars="0"/>
              <w:rPr>
                <w:rFonts w:ascii="宋体" w:eastAsia="宋体" w:hAnsi="宋体"/>
                <w:color w:val="000000" w:themeColor="text1"/>
                <w:szCs w:val="21"/>
              </w:rPr>
            </w:pPr>
            <w:r>
              <w:rPr>
                <w:rFonts w:ascii="宋体" w:eastAsia="宋体" w:hAnsi="宋体" w:hint="eastAsia"/>
                <w:color w:val="000000" w:themeColor="text1"/>
                <w:szCs w:val="21"/>
              </w:rPr>
              <w:t>仅仅是一个平台，用户转移成本低导致用户粘度低；</w:t>
            </w:r>
          </w:p>
        </w:tc>
      </w:tr>
    </w:tbl>
    <w:p w:rsidR="00A743C1" w:rsidRPr="003F53DE" w:rsidRDefault="00EC45D2" w:rsidP="002D3B7E">
      <w:pPr>
        <w:pStyle w:val="1"/>
      </w:pPr>
      <w:bookmarkStart w:id="23" w:name="_Toc516241594"/>
      <w:r>
        <w:rPr>
          <w:rFonts w:hint="eastAsia"/>
        </w:rPr>
        <w:t>三、</w:t>
      </w:r>
      <w:r w:rsidR="00A743C1" w:rsidRPr="003F53DE">
        <w:rPr>
          <w:rFonts w:hint="eastAsia"/>
        </w:rPr>
        <w:t>总结</w:t>
      </w:r>
      <w:bookmarkEnd w:id="23"/>
    </w:p>
    <w:p w:rsidR="006C62C1" w:rsidRDefault="006C62C1" w:rsidP="00CC331B">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家教平台面向教师和学生这两个广大的用户群体，均为TOC的产品模式。</w:t>
      </w:r>
      <w:r w:rsidR="00D85B91">
        <w:rPr>
          <w:rFonts w:ascii="宋体" w:eastAsia="宋体" w:hAnsi="宋体" w:hint="eastAsia"/>
          <w:color w:val="000000" w:themeColor="text1"/>
          <w:szCs w:val="21"/>
        </w:rPr>
        <w:t>其中轻轻家教为</w:t>
      </w:r>
      <w:r w:rsidR="00336765">
        <w:rPr>
          <w:rFonts w:ascii="宋体" w:eastAsia="宋体" w:hAnsi="宋体" w:hint="eastAsia"/>
          <w:color w:val="000000" w:themeColor="text1"/>
          <w:szCs w:val="21"/>
        </w:rPr>
        <w:t>O2O</w:t>
      </w:r>
      <w:r w:rsidR="00D85B91">
        <w:rPr>
          <w:rFonts w:ascii="宋体" w:eastAsia="宋体" w:hAnsi="宋体" w:hint="eastAsia"/>
          <w:color w:val="000000" w:themeColor="text1"/>
          <w:szCs w:val="21"/>
        </w:rPr>
        <w:t>服务模式。</w:t>
      </w:r>
    </w:p>
    <w:p w:rsidR="007D11BE" w:rsidRPr="007D11BE" w:rsidRDefault="007D11BE" w:rsidP="00CC331B">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基于对以上三个竞品的体验和分析，在线家教的问题主要在于教育这一特殊行业的限制，教师教学生，无论是一对一、一对多，或是什么资质能力的教师，都改变不了家教行业的供应链结构，而家教的最终目的是提升学生成绩，所以在我们的产品中，在传统</w:t>
      </w:r>
      <w:r w:rsidR="00841E19">
        <w:rPr>
          <w:rFonts w:ascii="宋体" w:eastAsia="宋体" w:hAnsi="宋体" w:hint="eastAsia"/>
          <w:color w:val="000000" w:themeColor="text1"/>
          <w:szCs w:val="21"/>
        </w:rPr>
        <w:t>线下或线上的</w:t>
      </w:r>
      <w:r>
        <w:rPr>
          <w:rFonts w:ascii="宋体" w:eastAsia="宋体" w:hAnsi="宋体" w:hint="eastAsia"/>
          <w:color w:val="000000" w:themeColor="text1"/>
          <w:szCs w:val="21"/>
        </w:rPr>
        <w:t>家教模式</w:t>
      </w:r>
      <w:r w:rsidR="00841E19">
        <w:rPr>
          <w:rFonts w:ascii="宋体" w:eastAsia="宋体" w:hAnsi="宋体" w:hint="eastAsia"/>
          <w:color w:val="000000" w:themeColor="text1"/>
          <w:szCs w:val="21"/>
        </w:rPr>
        <w:t>的基础上，</w:t>
      </w:r>
      <w:r w:rsidRPr="00BD422F">
        <w:rPr>
          <w:rFonts w:ascii="宋体" w:eastAsia="宋体" w:hAnsi="宋体" w:hint="eastAsia"/>
          <w:color w:val="000000" w:themeColor="text1"/>
          <w:szCs w:val="21"/>
        </w:rPr>
        <w:t>考虑使用一种新的</w:t>
      </w:r>
      <w:r w:rsidR="00841E19" w:rsidRPr="00BD422F">
        <w:rPr>
          <w:rFonts w:ascii="宋体" w:eastAsia="宋体" w:hAnsi="宋体" w:hint="eastAsia"/>
          <w:color w:val="000000" w:themeColor="text1"/>
          <w:szCs w:val="21"/>
        </w:rPr>
        <w:t>模式：将学科知识点拆解，标准化、碎片化，建立系列课程体系，邀请教师录制知识点相应的课程，按课程收费，同时邀请听过课程的学生对课程进行打分，分数过低的课程系统将采取下架措施。</w:t>
      </w:r>
    </w:p>
    <w:p w:rsidR="00AE2AA2" w:rsidRDefault="00841E19" w:rsidP="00CC331B">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在线家教辅导平台</w:t>
      </w:r>
      <w:r w:rsidR="006E6FA7">
        <w:rPr>
          <w:rFonts w:ascii="宋体" w:eastAsia="宋体" w:hAnsi="宋体" w:hint="eastAsia"/>
          <w:color w:val="000000" w:themeColor="text1"/>
          <w:szCs w:val="21"/>
        </w:rPr>
        <w:t>的影响力来自于以下几方面：</w:t>
      </w:r>
    </w:p>
    <w:p w:rsidR="006E6FA7" w:rsidRPr="006E6FA7" w:rsidRDefault="006E6FA7" w:rsidP="006E6FA7">
      <w:pPr>
        <w:pStyle w:val="a7"/>
        <w:numPr>
          <w:ilvl w:val="0"/>
          <w:numId w:val="29"/>
        </w:numPr>
        <w:ind w:firstLineChars="0"/>
        <w:rPr>
          <w:rFonts w:ascii="宋体" w:eastAsia="宋体" w:hAnsi="宋体"/>
          <w:color w:val="000000" w:themeColor="text1"/>
          <w:szCs w:val="21"/>
        </w:rPr>
      </w:pPr>
      <w:r w:rsidRPr="006E6FA7">
        <w:rPr>
          <w:rFonts w:ascii="宋体" w:eastAsia="宋体" w:hAnsi="宋体" w:hint="eastAsia"/>
          <w:color w:val="000000" w:themeColor="text1"/>
          <w:szCs w:val="21"/>
        </w:rPr>
        <w:t>品牌影响力，例如三好网；</w:t>
      </w:r>
    </w:p>
    <w:p w:rsidR="006E6FA7" w:rsidRDefault="006E6FA7" w:rsidP="006E6FA7">
      <w:pPr>
        <w:pStyle w:val="a7"/>
        <w:numPr>
          <w:ilvl w:val="0"/>
          <w:numId w:val="29"/>
        </w:numPr>
        <w:ind w:firstLineChars="0"/>
        <w:rPr>
          <w:rFonts w:ascii="宋体" w:eastAsia="宋体" w:hAnsi="宋体"/>
          <w:color w:val="000000" w:themeColor="text1"/>
          <w:szCs w:val="21"/>
        </w:rPr>
      </w:pPr>
      <w:r w:rsidRPr="006E6FA7">
        <w:rPr>
          <w:rFonts w:ascii="宋体" w:eastAsia="宋体" w:hAnsi="宋体" w:hint="eastAsia"/>
          <w:color w:val="000000" w:themeColor="text1"/>
          <w:szCs w:val="21"/>
        </w:rPr>
        <w:t>好的使用体验，在线辅导中越身临其境越好，线下辅导推荐的教师越有效越好；</w:t>
      </w:r>
    </w:p>
    <w:p w:rsidR="006E6FA7" w:rsidRDefault="001A5D39" w:rsidP="006E6FA7">
      <w:pPr>
        <w:pStyle w:val="a7"/>
        <w:numPr>
          <w:ilvl w:val="0"/>
          <w:numId w:val="29"/>
        </w:numPr>
        <w:ind w:firstLineChars="0"/>
        <w:rPr>
          <w:rFonts w:ascii="宋体" w:eastAsia="宋体" w:hAnsi="宋体"/>
          <w:color w:val="000000" w:themeColor="text1"/>
          <w:szCs w:val="21"/>
        </w:rPr>
      </w:pPr>
      <w:r>
        <w:rPr>
          <w:rFonts w:ascii="宋体" w:eastAsia="宋体" w:hAnsi="宋体" w:hint="eastAsia"/>
          <w:color w:val="000000" w:themeColor="text1"/>
          <w:szCs w:val="21"/>
        </w:rPr>
        <w:t>对于中小学生家长这一用户群体，最重要的还是孩子的学习</w:t>
      </w:r>
      <w:bookmarkStart w:id="24" w:name="_GoBack"/>
      <w:bookmarkEnd w:id="24"/>
      <w:r>
        <w:rPr>
          <w:rFonts w:ascii="宋体" w:eastAsia="宋体" w:hAnsi="宋体" w:hint="eastAsia"/>
          <w:color w:val="000000" w:themeColor="text1"/>
          <w:szCs w:val="21"/>
        </w:rPr>
        <w:t>效果，成绩有没有提升；</w:t>
      </w:r>
    </w:p>
    <w:p w:rsidR="001A5D39" w:rsidRPr="006E6FA7" w:rsidRDefault="001A5D39" w:rsidP="006E6FA7">
      <w:pPr>
        <w:pStyle w:val="a7"/>
        <w:numPr>
          <w:ilvl w:val="0"/>
          <w:numId w:val="29"/>
        </w:numPr>
        <w:ind w:firstLineChars="0"/>
        <w:rPr>
          <w:rFonts w:ascii="宋体" w:eastAsia="宋体" w:hAnsi="宋体"/>
          <w:color w:val="000000" w:themeColor="text1"/>
          <w:szCs w:val="21"/>
        </w:rPr>
      </w:pPr>
      <w:r>
        <w:rPr>
          <w:rFonts w:ascii="宋体" w:eastAsia="宋体" w:hAnsi="宋体" w:hint="eastAsia"/>
          <w:color w:val="000000" w:themeColor="text1"/>
          <w:szCs w:val="21"/>
        </w:rPr>
        <w:t>对于教师用户群体，则为学生的靠谱程度以及收入；</w:t>
      </w:r>
    </w:p>
    <w:p w:rsidR="00567141" w:rsidRDefault="00567141" w:rsidP="001A5D39">
      <w:pPr>
        <w:ind w:firstLineChars="200" w:firstLine="420"/>
        <w:rPr>
          <w:rFonts w:ascii="宋体" w:eastAsia="宋体" w:hAnsi="宋体"/>
          <w:color w:val="000000" w:themeColor="text1"/>
          <w:szCs w:val="21"/>
        </w:rPr>
      </w:pPr>
    </w:p>
    <w:p w:rsidR="006E6FA7" w:rsidRDefault="001A5D39" w:rsidP="001A5D39">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关于在线家教辅导平台</w:t>
      </w:r>
      <w:r w:rsidR="008A2C9E">
        <w:rPr>
          <w:rFonts w:ascii="宋体" w:eastAsia="宋体" w:hAnsi="宋体" w:hint="eastAsia"/>
          <w:color w:val="000000" w:themeColor="text1"/>
          <w:szCs w:val="21"/>
        </w:rPr>
        <w:t>的使用场景问题：</w:t>
      </w:r>
    </w:p>
    <w:p w:rsidR="008A2C9E" w:rsidRDefault="008A2C9E" w:rsidP="001A5D39">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一对一辅导课倾向于稳定的网络环境</w:t>
      </w:r>
      <w:r w:rsidR="00C6409E">
        <w:rPr>
          <w:rFonts w:ascii="宋体" w:eastAsia="宋体" w:hAnsi="宋体" w:hint="eastAsia"/>
          <w:color w:val="000000" w:themeColor="text1"/>
          <w:szCs w:val="21"/>
        </w:rPr>
        <w:t>，固定的台式机或PC设备；</w:t>
      </w:r>
    </w:p>
    <w:p w:rsidR="00C6409E" w:rsidRDefault="00C6409E" w:rsidP="001A5D39">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公开课，直播回放等可考虑移动端实现；</w:t>
      </w:r>
    </w:p>
    <w:p w:rsidR="00C6409E" w:rsidRDefault="00C6409E" w:rsidP="001A5D39">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中小学生应试压力很大，没有额外时间看</w:t>
      </w:r>
      <w:r w:rsidR="001B16D5">
        <w:rPr>
          <w:rFonts w:ascii="宋体" w:eastAsia="宋体" w:hAnsi="宋体" w:hint="eastAsia"/>
          <w:color w:val="000000" w:themeColor="text1"/>
          <w:szCs w:val="21"/>
        </w:rPr>
        <w:t>额外的</w:t>
      </w:r>
      <w:r>
        <w:rPr>
          <w:rFonts w:ascii="宋体" w:eastAsia="宋体" w:hAnsi="宋体" w:hint="eastAsia"/>
          <w:color w:val="000000" w:themeColor="text1"/>
          <w:szCs w:val="21"/>
        </w:rPr>
        <w:t>公开课、直播课</w:t>
      </w:r>
      <w:r w:rsidR="001B16D5">
        <w:rPr>
          <w:rFonts w:ascii="宋体" w:eastAsia="宋体" w:hAnsi="宋体" w:hint="eastAsia"/>
          <w:color w:val="000000" w:themeColor="text1"/>
          <w:szCs w:val="21"/>
        </w:rPr>
        <w:t>，所以支持把知识点碎片化，达到哪里不会学哪里的目的；</w:t>
      </w:r>
    </w:p>
    <w:p w:rsidR="001B16D5" w:rsidRDefault="001B16D5" w:rsidP="001A5D39">
      <w:pPr>
        <w:ind w:firstLineChars="200" w:firstLine="420"/>
        <w:rPr>
          <w:rFonts w:ascii="宋体" w:eastAsia="宋体" w:hAnsi="宋体"/>
          <w:color w:val="000000" w:themeColor="text1"/>
          <w:szCs w:val="21"/>
        </w:rPr>
      </w:pPr>
    </w:p>
    <w:p w:rsidR="00567141" w:rsidRDefault="00567141" w:rsidP="001A5D39">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关于用户使用平台的意愿和动力问题：</w:t>
      </w:r>
    </w:p>
    <w:p w:rsidR="00567141" w:rsidRDefault="00567141" w:rsidP="001A5D39">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教师方面：评价评分越高，推荐度越高，则可以接到更多单；</w:t>
      </w:r>
    </w:p>
    <w:p w:rsidR="003A6C47" w:rsidRDefault="00567141" w:rsidP="0044261E">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lastRenderedPageBreak/>
        <w:t>学生方面：</w:t>
      </w:r>
      <w:r w:rsidR="00D81160">
        <w:rPr>
          <w:rFonts w:ascii="宋体" w:eastAsia="宋体" w:hAnsi="宋体" w:hint="eastAsia"/>
          <w:color w:val="000000" w:themeColor="text1"/>
          <w:szCs w:val="21"/>
        </w:rPr>
        <w:t>评价评分高于一定值，平台可给予优惠券之类的奖励用于支付费用；可创建题库，设立答题排行榜，激发用户攀比心理；</w:t>
      </w:r>
    </w:p>
    <w:p w:rsidR="00980CD6" w:rsidRDefault="00980CD6" w:rsidP="0044261E">
      <w:pPr>
        <w:ind w:firstLineChars="200" w:firstLine="420"/>
        <w:rPr>
          <w:rFonts w:ascii="宋体" w:eastAsia="宋体" w:hAnsi="宋体"/>
          <w:color w:val="000000" w:themeColor="text1"/>
          <w:szCs w:val="21"/>
        </w:rPr>
      </w:pPr>
    </w:p>
    <w:p w:rsidR="00980CD6" w:rsidRDefault="00980CD6" w:rsidP="0044261E">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通过对以上竞品的分析，参考得到自己的产品策略。</w:t>
      </w:r>
    </w:p>
    <w:sectPr w:rsidR="00980C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B0B" w:rsidRDefault="005C3B0B" w:rsidP="00E51EDD">
      <w:r>
        <w:separator/>
      </w:r>
    </w:p>
  </w:endnote>
  <w:endnote w:type="continuationSeparator" w:id="0">
    <w:p w:rsidR="005C3B0B" w:rsidRDefault="005C3B0B" w:rsidP="00E51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B0B" w:rsidRDefault="005C3B0B" w:rsidP="00E51EDD">
      <w:r>
        <w:separator/>
      </w:r>
    </w:p>
  </w:footnote>
  <w:footnote w:type="continuationSeparator" w:id="0">
    <w:p w:rsidR="005C3B0B" w:rsidRDefault="005C3B0B" w:rsidP="00E51E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D48C0"/>
    <w:multiLevelType w:val="hybridMultilevel"/>
    <w:tmpl w:val="CCBA8512"/>
    <w:lvl w:ilvl="0" w:tplc="D624C06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18178C"/>
    <w:multiLevelType w:val="hybridMultilevel"/>
    <w:tmpl w:val="30884D18"/>
    <w:lvl w:ilvl="0" w:tplc="FD5A0DA6">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F3E23"/>
    <w:multiLevelType w:val="hybridMultilevel"/>
    <w:tmpl w:val="F2D0C0DC"/>
    <w:lvl w:ilvl="0" w:tplc="D904F1DE">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1118E1"/>
    <w:multiLevelType w:val="hybridMultilevel"/>
    <w:tmpl w:val="68447A42"/>
    <w:lvl w:ilvl="0" w:tplc="144C2A6A">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7D1EEF"/>
    <w:multiLevelType w:val="hybridMultilevel"/>
    <w:tmpl w:val="1B3C497A"/>
    <w:lvl w:ilvl="0" w:tplc="9B3232A0">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6B2451"/>
    <w:multiLevelType w:val="hybridMultilevel"/>
    <w:tmpl w:val="3E023FF6"/>
    <w:lvl w:ilvl="0" w:tplc="7972A576">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EE3E49"/>
    <w:multiLevelType w:val="hybridMultilevel"/>
    <w:tmpl w:val="BFE8D6A0"/>
    <w:lvl w:ilvl="0" w:tplc="F834999A">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A33763"/>
    <w:multiLevelType w:val="hybridMultilevel"/>
    <w:tmpl w:val="C6C2B6A6"/>
    <w:lvl w:ilvl="0" w:tplc="DF7AFCC2">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5A6CB7"/>
    <w:multiLevelType w:val="hybridMultilevel"/>
    <w:tmpl w:val="0A54932E"/>
    <w:lvl w:ilvl="0" w:tplc="D904F1DE">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4F278A7"/>
    <w:multiLevelType w:val="hybridMultilevel"/>
    <w:tmpl w:val="CA546E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8D57E20"/>
    <w:multiLevelType w:val="hybridMultilevel"/>
    <w:tmpl w:val="BCF6AECC"/>
    <w:lvl w:ilvl="0" w:tplc="D904F1DE">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EDE7F6D"/>
    <w:multiLevelType w:val="hybridMultilevel"/>
    <w:tmpl w:val="D55E1EDE"/>
    <w:lvl w:ilvl="0" w:tplc="D904F1DE">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B000BDF"/>
    <w:multiLevelType w:val="hybridMultilevel"/>
    <w:tmpl w:val="4E1E3084"/>
    <w:lvl w:ilvl="0" w:tplc="D904F1DE">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C790410"/>
    <w:multiLevelType w:val="hybridMultilevel"/>
    <w:tmpl w:val="F972572A"/>
    <w:lvl w:ilvl="0" w:tplc="D904F1DE">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F012965"/>
    <w:multiLevelType w:val="hybridMultilevel"/>
    <w:tmpl w:val="81B69928"/>
    <w:lvl w:ilvl="0" w:tplc="D904F1DE">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5584662"/>
    <w:multiLevelType w:val="hybridMultilevel"/>
    <w:tmpl w:val="3402900E"/>
    <w:lvl w:ilvl="0" w:tplc="52748DD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077020"/>
    <w:multiLevelType w:val="hybridMultilevel"/>
    <w:tmpl w:val="FE3853EE"/>
    <w:lvl w:ilvl="0" w:tplc="FC6ECD0C">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1A4E85"/>
    <w:multiLevelType w:val="hybridMultilevel"/>
    <w:tmpl w:val="03902ED0"/>
    <w:lvl w:ilvl="0" w:tplc="D904F1DE">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3155795"/>
    <w:multiLevelType w:val="hybridMultilevel"/>
    <w:tmpl w:val="A36E37D2"/>
    <w:lvl w:ilvl="0" w:tplc="E472AA58">
      <w:start w:val="1"/>
      <w:numFmt w:val="decimal"/>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D858D5"/>
    <w:multiLevelType w:val="hybridMultilevel"/>
    <w:tmpl w:val="C212D60A"/>
    <w:lvl w:ilvl="0" w:tplc="514C2ECC">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9E36600"/>
    <w:multiLevelType w:val="hybridMultilevel"/>
    <w:tmpl w:val="6616D444"/>
    <w:lvl w:ilvl="0" w:tplc="D904F1DE">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A1F784D"/>
    <w:multiLevelType w:val="hybridMultilevel"/>
    <w:tmpl w:val="7C368BEA"/>
    <w:lvl w:ilvl="0" w:tplc="A992C1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600E3D"/>
    <w:multiLevelType w:val="hybridMultilevel"/>
    <w:tmpl w:val="3402900E"/>
    <w:lvl w:ilvl="0" w:tplc="52748DD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B51BF4"/>
    <w:multiLevelType w:val="hybridMultilevel"/>
    <w:tmpl w:val="028026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750076"/>
    <w:multiLevelType w:val="hybridMultilevel"/>
    <w:tmpl w:val="969C4A80"/>
    <w:lvl w:ilvl="0" w:tplc="D904F1DE">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DE81BEE"/>
    <w:multiLevelType w:val="hybridMultilevel"/>
    <w:tmpl w:val="3C5E5FCC"/>
    <w:lvl w:ilvl="0" w:tplc="D904F1DE">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87632D"/>
    <w:multiLevelType w:val="hybridMultilevel"/>
    <w:tmpl w:val="AEDE118E"/>
    <w:lvl w:ilvl="0" w:tplc="D904F1DE">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8A23CA"/>
    <w:multiLevelType w:val="hybridMultilevel"/>
    <w:tmpl w:val="C2723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B9305A4"/>
    <w:multiLevelType w:val="hybridMultilevel"/>
    <w:tmpl w:val="49EC533E"/>
    <w:lvl w:ilvl="0" w:tplc="D904F1DE">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25"/>
  </w:num>
  <w:num w:numId="3">
    <w:abstractNumId w:val="10"/>
  </w:num>
  <w:num w:numId="4">
    <w:abstractNumId w:val="27"/>
  </w:num>
  <w:num w:numId="5">
    <w:abstractNumId w:val="21"/>
  </w:num>
  <w:num w:numId="6">
    <w:abstractNumId w:val="23"/>
  </w:num>
  <w:num w:numId="7">
    <w:abstractNumId w:val="15"/>
  </w:num>
  <w:num w:numId="8">
    <w:abstractNumId w:val="1"/>
  </w:num>
  <w:num w:numId="9">
    <w:abstractNumId w:val="4"/>
  </w:num>
  <w:num w:numId="10">
    <w:abstractNumId w:val="7"/>
  </w:num>
  <w:num w:numId="11">
    <w:abstractNumId w:val="14"/>
  </w:num>
  <w:num w:numId="12">
    <w:abstractNumId w:val="17"/>
  </w:num>
  <w:num w:numId="13">
    <w:abstractNumId w:val="8"/>
  </w:num>
  <w:num w:numId="14">
    <w:abstractNumId w:val="2"/>
  </w:num>
  <w:num w:numId="15">
    <w:abstractNumId w:val="24"/>
  </w:num>
  <w:num w:numId="16">
    <w:abstractNumId w:val="20"/>
  </w:num>
  <w:num w:numId="17">
    <w:abstractNumId w:val="0"/>
  </w:num>
  <w:num w:numId="18">
    <w:abstractNumId w:val="16"/>
  </w:num>
  <w:num w:numId="19">
    <w:abstractNumId w:val="3"/>
  </w:num>
  <w:num w:numId="20">
    <w:abstractNumId w:val="18"/>
  </w:num>
  <w:num w:numId="21">
    <w:abstractNumId w:val="22"/>
  </w:num>
  <w:num w:numId="22">
    <w:abstractNumId w:val="19"/>
  </w:num>
  <w:num w:numId="23">
    <w:abstractNumId w:val="5"/>
  </w:num>
  <w:num w:numId="24">
    <w:abstractNumId w:val="6"/>
  </w:num>
  <w:num w:numId="25">
    <w:abstractNumId w:val="11"/>
  </w:num>
  <w:num w:numId="26">
    <w:abstractNumId w:val="26"/>
  </w:num>
  <w:num w:numId="27">
    <w:abstractNumId w:val="28"/>
  </w:num>
  <w:num w:numId="28">
    <w:abstractNumId w:val="9"/>
  </w:num>
  <w:num w:numId="29">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DB5"/>
    <w:rsid w:val="00003CBA"/>
    <w:rsid w:val="000058F8"/>
    <w:rsid w:val="000068CB"/>
    <w:rsid w:val="0000774C"/>
    <w:rsid w:val="00013F33"/>
    <w:rsid w:val="00016270"/>
    <w:rsid w:val="00036D92"/>
    <w:rsid w:val="0005134C"/>
    <w:rsid w:val="00051B3C"/>
    <w:rsid w:val="000559F4"/>
    <w:rsid w:val="000574A6"/>
    <w:rsid w:val="000860B0"/>
    <w:rsid w:val="000A1B78"/>
    <w:rsid w:val="000B619C"/>
    <w:rsid w:val="000C1784"/>
    <w:rsid w:val="000C1FF3"/>
    <w:rsid w:val="000C202C"/>
    <w:rsid w:val="000E2C4E"/>
    <w:rsid w:val="000E3714"/>
    <w:rsid w:val="000E66A2"/>
    <w:rsid w:val="000F2B30"/>
    <w:rsid w:val="00103824"/>
    <w:rsid w:val="00111C6D"/>
    <w:rsid w:val="001148CD"/>
    <w:rsid w:val="00127267"/>
    <w:rsid w:val="00131E96"/>
    <w:rsid w:val="00134767"/>
    <w:rsid w:val="001443CB"/>
    <w:rsid w:val="00160E50"/>
    <w:rsid w:val="00161C27"/>
    <w:rsid w:val="001642B1"/>
    <w:rsid w:val="00177B37"/>
    <w:rsid w:val="00185995"/>
    <w:rsid w:val="00186E04"/>
    <w:rsid w:val="00187D61"/>
    <w:rsid w:val="00194610"/>
    <w:rsid w:val="001A05F0"/>
    <w:rsid w:val="001A5D39"/>
    <w:rsid w:val="001B16D5"/>
    <w:rsid w:val="001B3AE4"/>
    <w:rsid w:val="001E1487"/>
    <w:rsid w:val="001E1E4B"/>
    <w:rsid w:val="001E38EC"/>
    <w:rsid w:val="001F162C"/>
    <w:rsid w:val="001F1663"/>
    <w:rsid w:val="001F3C82"/>
    <w:rsid w:val="002160E5"/>
    <w:rsid w:val="002233A8"/>
    <w:rsid w:val="00275519"/>
    <w:rsid w:val="00275CB6"/>
    <w:rsid w:val="0028301B"/>
    <w:rsid w:val="00295486"/>
    <w:rsid w:val="002A4464"/>
    <w:rsid w:val="002C0BC8"/>
    <w:rsid w:val="002D32C0"/>
    <w:rsid w:val="002D3B7E"/>
    <w:rsid w:val="002D7B8C"/>
    <w:rsid w:val="002E727E"/>
    <w:rsid w:val="003003C1"/>
    <w:rsid w:val="003065AA"/>
    <w:rsid w:val="00316651"/>
    <w:rsid w:val="0032056C"/>
    <w:rsid w:val="003349E6"/>
    <w:rsid w:val="00336765"/>
    <w:rsid w:val="00342681"/>
    <w:rsid w:val="00347EEB"/>
    <w:rsid w:val="003714FD"/>
    <w:rsid w:val="0037213E"/>
    <w:rsid w:val="003937DB"/>
    <w:rsid w:val="00393D20"/>
    <w:rsid w:val="003940A8"/>
    <w:rsid w:val="003A6C47"/>
    <w:rsid w:val="003B5EBF"/>
    <w:rsid w:val="003C12F6"/>
    <w:rsid w:val="003C2D99"/>
    <w:rsid w:val="003C3401"/>
    <w:rsid w:val="003E080F"/>
    <w:rsid w:val="003E5A09"/>
    <w:rsid w:val="003E70AE"/>
    <w:rsid w:val="003E7D2C"/>
    <w:rsid w:val="003F2FC9"/>
    <w:rsid w:val="003F4461"/>
    <w:rsid w:val="003F53DE"/>
    <w:rsid w:val="00405639"/>
    <w:rsid w:val="00406F61"/>
    <w:rsid w:val="0041739C"/>
    <w:rsid w:val="004249F6"/>
    <w:rsid w:val="00424DC9"/>
    <w:rsid w:val="00433C45"/>
    <w:rsid w:val="00436857"/>
    <w:rsid w:val="004412AB"/>
    <w:rsid w:val="0044261E"/>
    <w:rsid w:val="00457569"/>
    <w:rsid w:val="00465B87"/>
    <w:rsid w:val="00470643"/>
    <w:rsid w:val="00473FB9"/>
    <w:rsid w:val="00494947"/>
    <w:rsid w:val="00496E6A"/>
    <w:rsid w:val="004A136F"/>
    <w:rsid w:val="004A2D4D"/>
    <w:rsid w:val="004A7A7D"/>
    <w:rsid w:val="004D4B92"/>
    <w:rsid w:val="004E1589"/>
    <w:rsid w:val="004E1B87"/>
    <w:rsid w:val="004E68F9"/>
    <w:rsid w:val="004F3ACB"/>
    <w:rsid w:val="004F486C"/>
    <w:rsid w:val="00507D5C"/>
    <w:rsid w:val="005117C2"/>
    <w:rsid w:val="00515BF0"/>
    <w:rsid w:val="00522A15"/>
    <w:rsid w:val="00560D8E"/>
    <w:rsid w:val="00562C36"/>
    <w:rsid w:val="00567141"/>
    <w:rsid w:val="0056757C"/>
    <w:rsid w:val="0057312D"/>
    <w:rsid w:val="00580164"/>
    <w:rsid w:val="005834A2"/>
    <w:rsid w:val="00585A13"/>
    <w:rsid w:val="0059067A"/>
    <w:rsid w:val="00594770"/>
    <w:rsid w:val="005A072E"/>
    <w:rsid w:val="005A43CD"/>
    <w:rsid w:val="005B38C0"/>
    <w:rsid w:val="005B4795"/>
    <w:rsid w:val="005C3B0B"/>
    <w:rsid w:val="005D167C"/>
    <w:rsid w:val="005D485B"/>
    <w:rsid w:val="005D664A"/>
    <w:rsid w:val="00601A4F"/>
    <w:rsid w:val="006046F2"/>
    <w:rsid w:val="00625DCF"/>
    <w:rsid w:val="00634028"/>
    <w:rsid w:val="00640F26"/>
    <w:rsid w:val="00642891"/>
    <w:rsid w:val="00652130"/>
    <w:rsid w:val="00654EDA"/>
    <w:rsid w:val="006631A0"/>
    <w:rsid w:val="00666B27"/>
    <w:rsid w:val="006710C5"/>
    <w:rsid w:val="006752D1"/>
    <w:rsid w:val="006A393B"/>
    <w:rsid w:val="006C59B9"/>
    <w:rsid w:val="006C62C1"/>
    <w:rsid w:val="006D561C"/>
    <w:rsid w:val="006D74AD"/>
    <w:rsid w:val="006E007B"/>
    <w:rsid w:val="006E6FA7"/>
    <w:rsid w:val="006E7B18"/>
    <w:rsid w:val="0070049D"/>
    <w:rsid w:val="00702B63"/>
    <w:rsid w:val="00716A6D"/>
    <w:rsid w:val="007348A9"/>
    <w:rsid w:val="00747004"/>
    <w:rsid w:val="007627F3"/>
    <w:rsid w:val="00766321"/>
    <w:rsid w:val="00780BD9"/>
    <w:rsid w:val="00782340"/>
    <w:rsid w:val="00783E9A"/>
    <w:rsid w:val="00787995"/>
    <w:rsid w:val="00790BE6"/>
    <w:rsid w:val="007922EB"/>
    <w:rsid w:val="0079332D"/>
    <w:rsid w:val="007A5BBD"/>
    <w:rsid w:val="007A7491"/>
    <w:rsid w:val="007B11B4"/>
    <w:rsid w:val="007B3821"/>
    <w:rsid w:val="007C40BF"/>
    <w:rsid w:val="007C5F95"/>
    <w:rsid w:val="007C5FCD"/>
    <w:rsid w:val="007D11BE"/>
    <w:rsid w:val="007D1FEC"/>
    <w:rsid w:val="007D5CCF"/>
    <w:rsid w:val="00804DFB"/>
    <w:rsid w:val="00813211"/>
    <w:rsid w:val="00815559"/>
    <w:rsid w:val="00820348"/>
    <w:rsid w:val="00820B11"/>
    <w:rsid w:val="008220D2"/>
    <w:rsid w:val="00832D4E"/>
    <w:rsid w:val="00841E19"/>
    <w:rsid w:val="00843983"/>
    <w:rsid w:val="00850715"/>
    <w:rsid w:val="00864DBF"/>
    <w:rsid w:val="00871938"/>
    <w:rsid w:val="00886AA4"/>
    <w:rsid w:val="00895A2A"/>
    <w:rsid w:val="0089602C"/>
    <w:rsid w:val="008A2C9E"/>
    <w:rsid w:val="008A5501"/>
    <w:rsid w:val="008B5375"/>
    <w:rsid w:val="008D5580"/>
    <w:rsid w:val="008D61D3"/>
    <w:rsid w:val="008E6E24"/>
    <w:rsid w:val="009007A9"/>
    <w:rsid w:val="0090363E"/>
    <w:rsid w:val="00922D4A"/>
    <w:rsid w:val="0092319D"/>
    <w:rsid w:val="00924734"/>
    <w:rsid w:val="009304FE"/>
    <w:rsid w:val="0093178E"/>
    <w:rsid w:val="00941EA8"/>
    <w:rsid w:val="00942B7D"/>
    <w:rsid w:val="00950B5D"/>
    <w:rsid w:val="009577BB"/>
    <w:rsid w:val="00963CE3"/>
    <w:rsid w:val="0096584B"/>
    <w:rsid w:val="00970E2A"/>
    <w:rsid w:val="009765D4"/>
    <w:rsid w:val="00980CD6"/>
    <w:rsid w:val="009847CB"/>
    <w:rsid w:val="00987A19"/>
    <w:rsid w:val="009A079B"/>
    <w:rsid w:val="009A0D12"/>
    <w:rsid w:val="009A2E96"/>
    <w:rsid w:val="009A5212"/>
    <w:rsid w:val="009B019B"/>
    <w:rsid w:val="009B2C13"/>
    <w:rsid w:val="009B45B1"/>
    <w:rsid w:val="009C60D8"/>
    <w:rsid w:val="009D6C37"/>
    <w:rsid w:val="009E690F"/>
    <w:rsid w:val="009F72E8"/>
    <w:rsid w:val="00A32A02"/>
    <w:rsid w:val="00A4395B"/>
    <w:rsid w:val="00A668FE"/>
    <w:rsid w:val="00A743C1"/>
    <w:rsid w:val="00A818CE"/>
    <w:rsid w:val="00AA6807"/>
    <w:rsid w:val="00AB2DB5"/>
    <w:rsid w:val="00AD52AC"/>
    <w:rsid w:val="00AE2AA2"/>
    <w:rsid w:val="00AE4478"/>
    <w:rsid w:val="00AE563E"/>
    <w:rsid w:val="00B1136E"/>
    <w:rsid w:val="00B26379"/>
    <w:rsid w:val="00B26D1F"/>
    <w:rsid w:val="00B34906"/>
    <w:rsid w:val="00B369F5"/>
    <w:rsid w:val="00B47871"/>
    <w:rsid w:val="00B50130"/>
    <w:rsid w:val="00B54F91"/>
    <w:rsid w:val="00B569B1"/>
    <w:rsid w:val="00B705B9"/>
    <w:rsid w:val="00B80266"/>
    <w:rsid w:val="00B915FE"/>
    <w:rsid w:val="00BA696B"/>
    <w:rsid w:val="00BD422F"/>
    <w:rsid w:val="00BF16A0"/>
    <w:rsid w:val="00BF2BD2"/>
    <w:rsid w:val="00BF339B"/>
    <w:rsid w:val="00BF6CD7"/>
    <w:rsid w:val="00C02E50"/>
    <w:rsid w:val="00C16246"/>
    <w:rsid w:val="00C16E7C"/>
    <w:rsid w:val="00C22A8D"/>
    <w:rsid w:val="00C24F71"/>
    <w:rsid w:val="00C4120D"/>
    <w:rsid w:val="00C577D1"/>
    <w:rsid w:val="00C6409E"/>
    <w:rsid w:val="00C644D0"/>
    <w:rsid w:val="00C700BA"/>
    <w:rsid w:val="00C7025E"/>
    <w:rsid w:val="00C82DD5"/>
    <w:rsid w:val="00C86A7C"/>
    <w:rsid w:val="00CA1893"/>
    <w:rsid w:val="00CA27A0"/>
    <w:rsid w:val="00CA2CB3"/>
    <w:rsid w:val="00CA3BDD"/>
    <w:rsid w:val="00CB377C"/>
    <w:rsid w:val="00CC112D"/>
    <w:rsid w:val="00CC331B"/>
    <w:rsid w:val="00CC49B9"/>
    <w:rsid w:val="00CC6F86"/>
    <w:rsid w:val="00CD0C54"/>
    <w:rsid w:val="00CF3057"/>
    <w:rsid w:val="00D0642D"/>
    <w:rsid w:val="00D25C8D"/>
    <w:rsid w:val="00D26374"/>
    <w:rsid w:val="00D34F40"/>
    <w:rsid w:val="00D36EEC"/>
    <w:rsid w:val="00D40980"/>
    <w:rsid w:val="00D67DAD"/>
    <w:rsid w:val="00D70551"/>
    <w:rsid w:val="00D7124F"/>
    <w:rsid w:val="00D7319B"/>
    <w:rsid w:val="00D81160"/>
    <w:rsid w:val="00D82B7B"/>
    <w:rsid w:val="00D85B91"/>
    <w:rsid w:val="00D87640"/>
    <w:rsid w:val="00DA3148"/>
    <w:rsid w:val="00DC21CC"/>
    <w:rsid w:val="00DC2746"/>
    <w:rsid w:val="00DC44F1"/>
    <w:rsid w:val="00DC70F7"/>
    <w:rsid w:val="00DD0A3A"/>
    <w:rsid w:val="00DE5E0F"/>
    <w:rsid w:val="00DF1DA5"/>
    <w:rsid w:val="00E00740"/>
    <w:rsid w:val="00E00983"/>
    <w:rsid w:val="00E01B23"/>
    <w:rsid w:val="00E124B9"/>
    <w:rsid w:val="00E141F0"/>
    <w:rsid w:val="00E143B4"/>
    <w:rsid w:val="00E22BB5"/>
    <w:rsid w:val="00E24928"/>
    <w:rsid w:val="00E24C3C"/>
    <w:rsid w:val="00E34B38"/>
    <w:rsid w:val="00E35C7A"/>
    <w:rsid w:val="00E51EDD"/>
    <w:rsid w:val="00E74B98"/>
    <w:rsid w:val="00E770C0"/>
    <w:rsid w:val="00EA44A9"/>
    <w:rsid w:val="00EB105B"/>
    <w:rsid w:val="00EB3906"/>
    <w:rsid w:val="00EC45D2"/>
    <w:rsid w:val="00EC6C40"/>
    <w:rsid w:val="00ED2366"/>
    <w:rsid w:val="00ED282F"/>
    <w:rsid w:val="00ED5BED"/>
    <w:rsid w:val="00EE672C"/>
    <w:rsid w:val="00EE71A0"/>
    <w:rsid w:val="00EF1084"/>
    <w:rsid w:val="00EF26B8"/>
    <w:rsid w:val="00EF2DDF"/>
    <w:rsid w:val="00EF6E33"/>
    <w:rsid w:val="00EF79E7"/>
    <w:rsid w:val="00F24835"/>
    <w:rsid w:val="00F62585"/>
    <w:rsid w:val="00F8424F"/>
    <w:rsid w:val="00F856E1"/>
    <w:rsid w:val="00F93E9D"/>
    <w:rsid w:val="00FA7415"/>
    <w:rsid w:val="00FC1084"/>
    <w:rsid w:val="00FD6501"/>
    <w:rsid w:val="00FF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621C0"/>
  <w15:chartTrackingRefBased/>
  <w15:docId w15:val="{F2E16A05-4949-4468-A733-A5810AA5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A13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3B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B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1E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1EDD"/>
    <w:rPr>
      <w:sz w:val="18"/>
      <w:szCs w:val="18"/>
    </w:rPr>
  </w:style>
  <w:style w:type="paragraph" w:styleId="a5">
    <w:name w:val="footer"/>
    <w:basedOn w:val="a"/>
    <w:link w:val="a6"/>
    <w:uiPriority w:val="99"/>
    <w:unhideWhenUsed/>
    <w:rsid w:val="00E51EDD"/>
    <w:pPr>
      <w:tabs>
        <w:tab w:val="center" w:pos="4153"/>
        <w:tab w:val="right" w:pos="8306"/>
      </w:tabs>
      <w:snapToGrid w:val="0"/>
      <w:jc w:val="left"/>
    </w:pPr>
    <w:rPr>
      <w:sz w:val="18"/>
      <w:szCs w:val="18"/>
    </w:rPr>
  </w:style>
  <w:style w:type="character" w:customStyle="1" w:styleId="a6">
    <w:name w:val="页脚 字符"/>
    <w:basedOn w:val="a0"/>
    <w:link w:val="a5"/>
    <w:uiPriority w:val="99"/>
    <w:rsid w:val="00E51EDD"/>
    <w:rPr>
      <w:sz w:val="18"/>
      <w:szCs w:val="18"/>
    </w:rPr>
  </w:style>
  <w:style w:type="paragraph" w:styleId="a7">
    <w:name w:val="List Paragraph"/>
    <w:basedOn w:val="a"/>
    <w:uiPriority w:val="34"/>
    <w:qFormat/>
    <w:rsid w:val="00BA696B"/>
    <w:pPr>
      <w:ind w:firstLineChars="200" w:firstLine="420"/>
    </w:pPr>
  </w:style>
  <w:style w:type="character" w:customStyle="1" w:styleId="10">
    <w:name w:val="标题 1 字符"/>
    <w:basedOn w:val="a0"/>
    <w:link w:val="1"/>
    <w:uiPriority w:val="9"/>
    <w:rsid w:val="004A136F"/>
    <w:rPr>
      <w:b/>
      <w:bCs/>
      <w:kern w:val="44"/>
      <w:sz w:val="44"/>
      <w:szCs w:val="44"/>
    </w:rPr>
  </w:style>
  <w:style w:type="table" w:styleId="a8">
    <w:name w:val="Table Grid"/>
    <w:basedOn w:val="a1"/>
    <w:uiPriority w:val="39"/>
    <w:rsid w:val="00942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942B7D"/>
    <w:rPr>
      <w:color w:val="0000FF"/>
      <w:u w:val="single"/>
    </w:rPr>
  </w:style>
  <w:style w:type="paragraph" w:styleId="TOC">
    <w:name w:val="TOC Heading"/>
    <w:basedOn w:val="1"/>
    <w:next w:val="a"/>
    <w:uiPriority w:val="39"/>
    <w:unhideWhenUsed/>
    <w:qFormat/>
    <w:rsid w:val="002D3B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D3B7E"/>
  </w:style>
  <w:style w:type="character" w:customStyle="1" w:styleId="20">
    <w:name w:val="标题 2 字符"/>
    <w:basedOn w:val="a0"/>
    <w:link w:val="2"/>
    <w:uiPriority w:val="9"/>
    <w:rsid w:val="002D3B7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3B7E"/>
    <w:rPr>
      <w:b/>
      <w:bCs/>
      <w:sz w:val="32"/>
      <w:szCs w:val="32"/>
    </w:rPr>
  </w:style>
  <w:style w:type="paragraph" w:styleId="21">
    <w:name w:val="toc 2"/>
    <w:basedOn w:val="a"/>
    <w:next w:val="a"/>
    <w:autoRedefine/>
    <w:uiPriority w:val="39"/>
    <w:unhideWhenUsed/>
    <w:rsid w:val="00E34B38"/>
    <w:pPr>
      <w:ind w:leftChars="200" w:left="420"/>
    </w:pPr>
  </w:style>
  <w:style w:type="paragraph" w:styleId="31">
    <w:name w:val="toc 3"/>
    <w:basedOn w:val="a"/>
    <w:next w:val="a"/>
    <w:autoRedefine/>
    <w:uiPriority w:val="39"/>
    <w:unhideWhenUsed/>
    <w:rsid w:val="00E34B3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565419">
      <w:bodyDiv w:val="1"/>
      <w:marLeft w:val="0"/>
      <w:marRight w:val="0"/>
      <w:marTop w:val="0"/>
      <w:marBottom w:val="0"/>
      <w:divBdr>
        <w:top w:val="none" w:sz="0" w:space="0" w:color="auto"/>
        <w:left w:val="none" w:sz="0" w:space="0" w:color="auto"/>
        <w:bottom w:val="none" w:sz="0" w:space="0" w:color="auto"/>
        <w:right w:val="none" w:sz="0" w:space="0" w:color="auto"/>
      </w:divBdr>
    </w:div>
    <w:div w:id="474643232">
      <w:bodyDiv w:val="1"/>
      <w:marLeft w:val="0"/>
      <w:marRight w:val="0"/>
      <w:marTop w:val="0"/>
      <w:marBottom w:val="0"/>
      <w:divBdr>
        <w:top w:val="none" w:sz="0" w:space="0" w:color="auto"/>
        <w:left w:val="none" w:sz="0" w:space="0" w:color="auto"/>
        <w:bottom w:val="none" w:sz="0" w:space="0" w:color="auto"/>
        <w:right w:val="none" w:sz="0" w:space="0" w:color="auto"/>
      </w:divBdr>
    </w:div>
    <w:div w:id="945235298">
      <w:bodyDiv w:val="1"/>
      <w:marLeft w:val="0"/>
      <w:marRight w:val="0"/>
      <w:marTop w:val="0"/>
      <w:marBottom w:val="0"/>
      <w:divBdr>
        <w:top w:val="none" w:sz="0" w:space="0" w:color="auto"/>
        <w:left w:val="none" w:sz="0" w:space="0" w:color="auto"/>
        <w:bottom w:val="none" w:sz="0" w:space="0" w:color="auto"/>
        <w:right w:val="none" w:sz="0" w:space="0" w:color="auto"/>
      </w:divBdr>
    </w:div>
    <w:div w:id="1023285469">
      <w:bodyDiv w:val="1"/>
      <w:marLeft w:val="0"/>
      <w:marRight w:val="0"/>
      <w:marTop w:val="0"/>
      <w:marBottom w:val="0"/>
      <w:divBdr>
        <w:top w:val="none" w:sz="0" w:space="0" w:color="auto"/>
        <w:left w:val="none" w:sz="0" w:space="0" w:color="auto"/>
        <w:bottom w:val="none" w:sz="0" w:space="0" w:color="auto"/>
        <w:right w:val="none" w:sz="0" w:space="0" w:color="auto"/>
      </w:divBdr>
    </w:div>
    <w:div w:id="1354653666">
      <w:bodyDiv w:val="1"/>
      <w:marLeft w:val="0"/>
      <w:marRight w:val="0"/>
      <w:marTop w:val="0"/>
      <w:marBottom w:val="0"/>
      <w:divBdr>
        <w:top w:val="none" w:sz="0" w:space="0" w:color="auto"/>
        <w:left w:val="none" w:sz="0" w:space="0" w:color="auto"/>
        <w:bottom w:val="none" w:sz="0" w:space="0" w:color="auto"/>
        <w:right w:val="none" w:sz="0" w:space="0" w:color="auto"/>
      </w:divBdr>
      <w:divsChild>
        <w:div w:id="1858733432">
          <w:marLeft w:val="0"/>
          <w:marRight w:val="0"/>
          <w:marTop w:val="0"/>
          <w:marBottom w:val="0"/>
          <w:divBdr>
            <w:top w:val="none" w:sz="0" w:space="0" w:color="auto"/>
            <w:left w:val="none" w:sz="0" w:space="0" w:color="auto"/>
            <w:bottom w:val="none" w:sz="0" w:space="0" w:color="auto"/>
            <w:right w:val="none" w:sz="0" w:space="0" w:color="auto"/>
          </w:divBdr>
          <w:divsChild>
            <w:div w:id="1379280478">
              <w:marLeft w:val="0"/>
              <w:marRight w:val="0"/>
              <w:marTop w:val="300"/>
              <w:marBottom w:val="0"/>
              <w:divBdr>
                <w:top w:val="none" w:sz="0" w:space="0" w:color="auto"/>
                <w:left w:val="none" w:sz="0" w:space="0" w:color="auto"/>
                <w:bottom w:val="none" w:sz="0" w:space="0" w:color="auto"/>
                <w:right w:val="none" w:sz="0" w:space="0" w:color="auto"/>
              </w:divBdr>
              <w:divsChild>
                <w:div w:id="154031669">
                  <w:marLeft w:val="0"/>
                  <w:marRight w:val="0"/>
                  <w:marTop w:val="0"/>
                  <w:marBottom w:val="0"/>
                  <w:divBdr>
                    <w:top w:val="single" w:sz="6" w:space="0" w:color="E5E5E5"/>
                    <w:left w:val="single" w:sz="6" w:space="0" w:color="E5E5E5"/>
                    <w:bottom w:val="single" w:sz="6" w:space="0" w:color="E5E5E5"/>
                    <w:right w:val="single" w:sz="6" w:space="0" w:color="E5E5E5"/>
                  </w:divBdr>
                  <w:divsChild>
                    <w:div w:id="327103308">
                      <w:marLeft w:val="0"/>
                      <w:marRight w:val="0"/>
                      <w:marTop w:val="0"/>
                      <w:marBottom w:val="0"/>
                      <w:divBdr>
                        <w:top w:val="none" w:sz="0" w:space="0" w:color="auto"/>
                        <w:left w:val="none" w:sz="0" w:space="0" w:color="auto"/>
                        <w:bottom w:val="none" w:sz="0" w:space="0" w:color="auto"/>
                        <w:right w:val="none" w:sz="0" w:space="0" w:color="auto"/>
                      </w:divBdr>
                      <w:divsChild>
                        <w:div w:id="452748923">
                          <w:marLeft w:val="0"/>
                          <w:marRight w:val="0"/>
                          <w:marTop w:val="0"/>
                          <w:marBottom w:val="225"/>
                          <w:divBdr>
                            <w:top w:val="none" w:sz="0" w:space="0" w:color="auto"/>
                            <w:left w:val="none" w:sz="0" w:space="0" w:color="auto"/>
                            <w:bottom w:val="none" w:sz="0" w:space="0" w:color="auto"/>
                            <w:right w:val="none" w:sz="0" w:space="0" w:color="auto"/>
                          </w:divBdr>
                        </w:div>
                        <w:div w:id="875779504">
                          <w:marLeft w:val="0"/>
                          <w:marRight w:val="0"/>
                          <w:marTop w:val="0"/>
                          <w:marBottom w:val="225"/>
                          <w:divBdr>
                            <w:top w:val="none" w:sz="0" w:space="0" w:color="auto"/>
                            <w:left w:val="none" w:sz="0" w:space="0" w:color="auto"/>
                            <w:bottom w:val="none" w:sz="0" w:space="0" w:color="auto"/>
                            <w:right w:val="none" w:sz="0" w:space="0" w:color="auto"/>
                          </w:divBdr>
                        </w:div>
                        <w:div w:id="1965111983">
                          <w:marLeft w:val="0"/>
                          <w:marRight w:val="0"/>
                          <w:marTop w:val="0"/>
                          <w:marBottom w:val="225"/>
                          <w:divBdr>
                            <w:top w:val="none" w:sz="0" w:space="0" w:color="auto"/>
                            <w:left w:val="none" w:sz="0" w:space="0" w:color="auto"/>
                            <w:bottom w:val="none" w:sz="0" w:space="0" w:color="auto"/>
                            <w:right w:val="none" w:sz="0" w:space="0" w:color="auto"/>
                          </w:divBdr>
                        </w:div>
                        <w:div w:id="1382830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60676312">
      <w:bodyDiv w:val="1"/>
      <w:marLeft w:val="0"/>
      <w:marRight w:val="0"/>
      <w:marTop w:val="0"/>
      <w:marBottom w:val="0"/>
      <w:divBdr>
        <w:top w:val="none" w:sz="0" w:space="0" w:color="auto"/>
        <w:left w:val="none" w:sz="0" w:space="0" w:color="auto"/>
        <w:bottom w:val="none" w:sz="0" w:space="0" w:color="auto"/>
        <w:right w:val="none" w:sz="0" w:space="0" w:color="auto"/>
      </w:divBdr>
      <w:divsChild>
        <w:div w:id="317997109">
          <w:marLeft w:val="0"/>
          <w:marRight w:val="0"/>
          <w:marTop w:val="0"/>
          <w:marBottom w:val="0"/>
          <w:divBdr>
            <w:top w:val="none" w:sz="0" w:space="0" w:color="auto"/>
            <w:left w:val="none" w:sz="0" w:space="0" w:color="auto"/>
            <w:bottom w:val="none" w:sz="0" w:space="0" w:color="auto"/>
            <w:right w:val="none" w:sz="0" w:space="0" w:color="auto"/>
          </w:divBdr>
          <w:divsChild>
            <w:div w:id="521166581">
              <w:marLeft w:val="0"/>
              <w:marRight w:val="0"/>
              <w:marTop w:val="0"/>
              <w:marBottom w:val="0"/>
              <w:divBdr>
                <w:top w:val="none" w:sz="0" w:space="0" w:color="auto"/>
                <w:left w:val="none" w:sz="0" w:space="0" w:color="auto"/>
                <w:bottom w:val="none" w:sz="0" w:space="0" w:color="auto"/>
                <w:right w:val="none" w:sz="0" w:space="0" w:color="auto"/>
              </w:divBdr>
              <w:divsChild>
                <w:div w:id="763309430">
                  <w:marLeft w:val="0"/>
                  <w:marRight w:val="0"/>
                  <w:marTop w:val="0"/>
                  <w:marBottom w:val="0"/>
                  <w:divBdr>
                    <w:top w:val="none" w:sz="0" w:space="0" w:color="auto"/>
                    <w:left w:val="none" w:sz="0" w:space="0" w:color="auto"/>
                    <w:bottom w:val="none" w:sz="0" w:space="0" w:color="auto"/>
                    <w:right w:val="none" w:sz="0" w:space="0" w:color="auto"/>
                  </w:divBdr>
                  <w:divsChild>
                    <w:div w:id="550767295">
                      <w:marLeft w:val="0"/>
                      <w:marRight w:val="0"/>
                      <w:marTop w:val="0"/>
                      <w:marBottom w:val="0"/>
                      <w:divBdr>
                        <w:top w:val="none" w:sz="0" w:space="0" w:color="auto"/>
                        <w:left w:val="none" w:sz="0" w:space="0" w:color="auto"/>
                        <w:bottom w:val="none" w:sz="0" w:space="0" w:color="auto"/>
                        <w:right w:val="none" w:sz="0" w:space="0" w:color="auto"/>
                      </w:divBdr>
                      <w:divsChild>
                        <w:div w:id="152260531">
                          <w:marLeft w:val="0"/>
                          <w:marRight w:val="0"/>
                          <w:marTop w:val="0"/>
                          <w:marBottom w:val="0"/>
                          <w:divBdr>
                            <w:top w:val="none" w:sz="0" w:space="0" w:color="auto"/>
                            <w:left w:val="none" w:sz="0" w:space="0" w:color="auto"/>
                            <w:bottom w:val="none" w:sz="0" w:space="0" w:color="auto"/>
                            <w:right w:val="none" w:sz="0" w:space="0" w:color="auto"/>
                          </w:divBdr>
                          <w:divsChild>
                            <w:div w:id="15147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8401">
                      <w:marLeft w:val="0"/>
                      <w:marRight w:val="0"/>
                      <w:marTop w:val="0"/>
                      <w:marBottom w:val="0"/>
                      <w:divBdr>
                        <w:top w:val="none" w:sz="0" w:space="0" w:color="auto"/>
                        <w:left w:val="none" w:sz="0" w:space="0" w:color="auto"/>
                        <w:bottom w:val="none" w:sz="0" w:space="0" w:color="auto"/>
                        <w:right w:val="none" w:sz="0" w:space="0" w:color="auto"/>
                      </w:divBdr>
                      <w:divsChild>
                        <w:div w:id="797260974">
                          <w:marLeft w:val="0"/>
                          <w:marRight w:val="0"/>
                          <w:marTop w:val="0"/>
                          <w:marBottom w:val="0"/>
                          <w:divBdr>
                            <w:top w:val="none" w:sz="0" w:space="0" w:color="auto"/>
                            <w:left w:val="none" w:sz="0" w:space="0" w:color="auto"/>
                            <w:bottom w:val="none" w:sz="0" w:space="0" w:color="auto"/>
                            <w:right w:val="none" w:sz="0" w:space="0" w:color="auto"/>
                          </w:divBdr>
                          <w:divsChild>
                            <w:div w:id="14517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621912">
      <w:bodyDiv w:val="1"/>
      <w:marLeft w:val="0"/>
      <w:marRight w:val="0"/>
      <w:marTop w:val="0"/>
      <w:marBottom w:val="0"/>
      <w:divBdr>
        <w:top w:val="none" w:sz="0" w:space="0" w:color="auto"/>
        <w:left w:val="none" w:sz="0" w:space="0" w:color="auto"/>
        <w:bottom w:val="none" w:sz="0" w:space="0" w:color="auto"/>
        <w:right w:val="none" w:sz="0" w:space="0" w:color="auto"/>
      </w:divBdr>
    </w:div>
    <w:div w:id="1951741522">
      <w:bodyDiv w:val="1"/>
      <w:marLeft w:val="0"/>
      <w:marRight w:val="0"/>
      <w:marTop w:val="0"/>
      <w:marBottom w:val="0"/>
      <w:divBdr>
        <w:top w:val="none" w:sz="0" w:space="0" w:color="auto"/>
        <w:left w:val="none" w:sz="0" w:space="0" w:color="auto"/>
        <w:bottom w:val="none" w:sz="0" w:space="0" w:color="auto"/>
        <w:right w:val="none" w:sz="0" w:space="0" w:color="auto"/>
      </w:divBdr>
      <w:divsChild>
        <w:div w:id="741945347">
          <w:marLeft w:val="0"/>
          <w:marRight w:val="0"/>
          <w:marTop w:val="0"/>
          <w:marBottom w:val="0"/>
          <w:divBdr>
            <w:top w:val="none" w:sz="0" w:space="0" w:color="auto"/>
            <w:left w:val="none" w:sz="0" w:space="0" w:color="auto"/>
            <w:bottom w:val="none" w:sz="0" w:space="0" w:color="auto"/>
            <w:right w:val="none" w:sz="0" w:space="0" w:color="auto"/>
          </w:divBdr>
          <w:divsChild>
            <w:div w:id="147132722">
              <w:marLeft w:val="0"/>
              <w:marRight w:val="0"/>
              <w:marTop w:val="0"/>
              <w:marBottom w:val="0"/>
              <w:divBdr>
                <w:top w:val="none" w:sz="0" w:space="0" w:color="auto"/>
                <w:left w:val="none" w:sz="0" w:space="0" w:color="auto"/>
                <w:bottom w:val="none" w:sz="0" w:space="0" w:color="auto"/>
                <w:right w:val="none" w:sz="0" w:space="0" w:color="auto"/>
              </w:divBdr>
              <w:divsChild>
                <w:div w:id="1726105462">
                  <w:marLeft w:val="0"/>
                  <w:marRight w:val="0"/>
                  <w:marTop w:val="0"/>
                  <w:marBottom w:val="0"/>
                  <w:divBdr>
                    <w:top w:val="none" w:sz="0" w:space="0" w:color="auto"/>
                    <w:left w:val="none" w:sz="0" w:space="0" w:color="auto"/>
                    <w:bottom w:val="none" w:sz="0" w:space="0" w:color="auto"/>
                    <w:right w:val="none" w:sz="0" w:space="0" w:color="auto"/>
                  </w:divBdr>
                  <w:divsChild>
                    <w:div w:id="1883324163">
                      <w:marLeft w:val="0"/>
                      <w:marRight w:val="0"/>
                      <w:marTop w:val="0"/>
                      <w:marBottom w:val="0"/>
                      <w:divBdr>
                        <w:top w:val="none" w:sz="0" w:space="0" w:color="auto"/>
                        <w:left w:val="none" w:sz="0" w:space="0" w:color="auto"/>
                        <w:bottom w:val="none" w:sz="0" w:space="0" w:color="auto"/>
                        <w:right w:val="none" w:sz="0" w:space="0" w:color="auto"/>
                      </w:divBdr>
                      <w:divsChild>
                        <w:div w:id="1382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4E423-A588-4614-9449-00E64A84B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11</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kexin chen</dc:creator>
  <cp:keywords/>
  <dc:description/>
  <cp:lastModifiedBy>chen kexin</cp:lastModifiedBy>
  <cp:revision>289</cp:revision>
  <dcterms:created xsi:type="dcterms:W3CDTF">2018-05-23T08:12:00Z</dcterms:created>
  <dcterms:modified xsi:type="dcterms:W3CDTF">2018-08-15T08:50:00Z</dcterms:modified>
</cp:coreProperties>
</file>