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7DC82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7</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color w:val="000000"/>
          <w:sz w:val="20"/>
          <w:szCs w:val="20"/>
        </w:rPr>
        <w:t>Simplify or decompose a situation or problem in order to make it amenable to mathematical analysis</w:t>
      </w:r>
    </w:p>
    <w:p w14:paraId="5D0E4CB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这是本题最核心的素养。题目明确提供了两种方法：一种是繁琐的“分解-计算-求和”，另一种是更高效的“仅需测量4个长度”。学生需要理解，高效方法的本质是对复杂平面图形（公寓平面图）进行极大的简化，将其视为一个更规则的复合图形（例如，一个大矩形减去几个小矩形，或由几个矩形组合而成），从而将面积计算简化为仅依赖少数几个关键尺寸。</w:t>
      </w:r>
    </w:p>
    <w:p w14:paraId="714A624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题目体现：学生必须将包含多个房间、走廊、不规则形状的平面图，简化为一个能用少数长度描述的几何模型。这要求学生具备强大的“简化”思维，看到图形背后的结构。</w:t>
      </w:r>
    </w:p>
    <w:p w14:paraId="6F5C97B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color w:val="000000"/>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7</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Simplify or decompose a situation or problem in order to make it amenable to mathematical analysis</w:t>
      </w:r>
    </w:p>
    <w:p w14:paraId="768FCA3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This is the most central competency of the question. The problem explicitly provides two methods: a tedious one ("decompose-calculate-sum") and a more efficient one ("only 4 length measurements needed"). Students need to understand that the essence of the efficient method is to greatly simplify the complex planar figure (the apartment floor plan) by viewing it as a more regular composite shape (e.g., a large rectangle minus several smaller rectangles, or composed of several rectangles). This simplifies the area calculation to depend on only a few key dimensions.</w:t>
      </w:r>
    </w:p>
    <w:p w14:paraId="0303F07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Students must simplify the floor plan, which contains multiple rooms, corridors, and irregular shapes, into a geometric model describable by a small number of lengths. This requires students to possess strong "simplification" thinking to see the structure behind the figure.</w:t>
      </w:r>
    </w:p>
    <w:p w14:paraId="1DA0A24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#5：</w:t>
      </w:r>
      <w:r>
        <w:rPr>
          <w:rFonts w:hint="default" w:ascii="Times New Roman" w:hAnsi="Times New Roman" w:cs="Times New Roman" w:eastAsiaTheme="minorEastAsia"/>
          <w:b/>
          <w:bCs/>
          <w:color w:val="000000"/>
          <w:sz w:val="20"/>
          <w:szCs w:val="20"/>
        </w:rPr>
        <w:t>Recognise mathematical structure (including regularities, relationships, and patterns) in problems or situations</w:t>
      </w:r>
    </w:p>
    <w:p w14:paraId="3B9C14F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学生需观察平面图的几何结构，识别其由矩形拼接或切割而成这一关键模式。</w:t>
      </w:r>
    </w:p>
    <w:p w14:paraId="5F2B7DD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一旦意识到“整个图形可被外接矩形覆盖，仅需修正少数部分”，就能理解为何只需4个长度。</w:t>
      </w:r>
    </w:p>
    <w:p w14:paraId="7C79FCB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这种对空间组合结构（rectilinear polygon）的识别，是找到高效解法的前提。</w:t>
      </w:r>
    </w:p>
    <w:p w14:paraId="75675F2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若只看到“一堆房间”，就无法发现整体性；若看到“一个带凸起的大方块”，就能抓住结构本质。</w:t>
      </w:r>
    </w:p>
    <w:p w14:paraId="4791424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#5: Recogni</w:t>
      </w:r>
      <w:r>
        <w:rPr>
          <w:rFonts w:hint="eastAsia" w:ascii="Times New Roman" w:hAnsi="Times New Roman" w:cs="Times New Roman"/>
          <w:b/>
          <w:bCs/>
          <w:sz w:val="20"/>
          <w:szCs w:val="20"/>
          <w:lang w:val="en-US" w:eastAsia="zh-CN"/>
        </w:rPr>
        <w:t>z</w:t>
      </w:r>
      <w:bookmarkStart w:id="0" w:name="_GoBack"/>
      <w:bookmarkEnd w:id="0"/>
      <w:r>
        <w:rPr>
          <w:rFonts w:hint="default" w:ascii="Times New Roman" w:hAnsi="Times New Roman" w:cs="Times New Roman" w:eastAsiaTheme="minorEastAsia"/>
          <w:b/>
          <w:bCs/>
          <w:sz w:val="20"/>
          <w:szCs w:val="20"/>
        </w:rPr>
        <w:t>e mathematical structure (including regularities, relationships, and patterns) in problems or situations</w:t>
      </w:r>
    </w:p>
    <w:p w14:paraId="603632B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observe the geometric structure of the floor plan and recognize that it is composed of rectangles joined or subtracted—a key pattern.</w:t>
      </w:r>
    </w:p>
    <w:p w14:paraId="421CE0A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Once they see that “the entire shape can be enclosed by a bounding rectangle with minor corrections,” they understand why only four lengths suffice.</w:t>
      </w:r>
    </w:p>
    <w:p w14:paraId="04316C2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recognition of a rectilinear polygon structure (made of axis-aligned rectangles) is essential to finding the efficient solution.</w:t>
      </w:r>
    </w:p>
    <w:p w14:paraId="6F44A3B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If they only see “a collection of rooms,” they miss the big picture; if they see “one large block with a protrusion,” they grasp the structural essence.</w:t>
      </w:r>
    </w:p>
    <w:p w14:paraId="39AF167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#6：</w:t>
      </w:r>
      <w:r>
        <w:rPr>
          <w:rFonts w:hint="default" w:ascii="Times New Roman" w:hAnsi="Times New Roman" w:cs="Times New Roman" w:eastAsiaTheme="minorEastAsia"/>
          <w:b/>
          <w:bCs/>
          <w:color w:val="000000"/>
          <w:sz w:val="20"/>
          <w:szCs w:val="20"/>
        </w:rPr>
        <w:t>Identify and describe the mathematical aspects of a real-world problem situation including identifying the significant variables</w:t>
      </w:r>
    </w:p>
    <w:p w14:paraId="561C70A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学生必须从图纸中提取决定总面积的关键维度，而非所有细节。</w:t>
      </w:r>
    </w:p>
    <w:p w14:paraId="4B4A500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例如，在 L 形公寓中，总面积 = 大矩形面积 − 缺口矩形面积，所需变量仅为：</w:t>
      </w:r>
    </w:p>
    <w:p w14:paraId="5789C32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外部长、宽</w:t>
      </w:r>
    </w:p>
    <w:p w14:paraId="2C338C3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缺口长、宽（共4个）</w:t>
      </w:r>
    </w:p>
    <w:p w14:paraId="4A3463D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这要求学生区分必要变量与冗余信息（如单个房间隔墙），聚焦于控制整体面积的自由度。</w:t>
      </w:r>
    </w:p>
    <w:p w14:paraId="3697B96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这正是建模中“变量选择”的核心：用最少参数捕捉系统本质。</w:t>
      </w:r>
    </w:p>
    <w:p w14:paraId="1ADA1D4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#6: Identify and describe the mathematical aspects of a real-world problem situation, including identifying significant variables</w:t>
      </w:r>
    </w:p>
    <w:p w14:paraId="256F719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extract from the diagram the dimensions that actually determine total area, ignoring irrelevant details.</w:t>
      </w:r>
    </w:p>
    <w:p w14:paraId="7B8E9E3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For instance, in an L-shaped apartment, total area = area of large rectangle − area of missing corner. Only four measurements are needed:</w:t>
      </w:r>
    </w:p>
    <w:p w14:paraId="0369C28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Outer length and width</w:t>
      </w:r>
    </w:p>
    <w:p w14:paraId="6EDB1DC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Length and width of the missing section</w:t>
      </w:r>
    </w:p>
    <w:p w14:paraId="5EA49B7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requires distinguishing essential variables from redundant information (e.g., interior partition walls) and focusing on the degrees of freedom that control total area.</w:t>
      </w:r>
    </w:p>
    <w:p w14:paraId="198C48D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is core to modeling: capturing system essence with minimal parameters.</w:t>
      </w:r>
    </w:p>
    <w:p w14:paraId="734B572A">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b/>
          <w:bCs/>
          <w:sz w:val="20"/>
          <w:szCs w:val="20"/>
          <w:lang w:val="en-US" w:eastAsia="zh-CN"/>
        </w:rPr>
        <w:t>#1：</w:t>
      </w:r>
      <w:r>
        <w:rPr>
          <w:rFonts w:hint="default" w:ascii="Times New Roman" w:hAnsi="Times New Roman" w:cs="Times New Roman" w:eastAsiaTheme="minorEastAsia"/>
          <w:b/>
          <w:bCs/>
          <w:color w:val="000000"/>
          <w:sz w:val="20"/>
          <w:szCs w:val="20"/>
        </w:rPr>
        <w:t>Select a mathematical description or a representation that describes a problem</w:t>
      </w:r>
      <w:r>
        <w:rPr>
          <w:rFonts w:hint="default" w:ascii="Times New Roman" w:hAnsi="Times New Roman" w:cs="Times New Roman" w:eastAsiaTheme="minorEastAsia"/>
          <w:sz w:val="20"/>
          <w:szCs w:val="20"/>
        </w:rPr>
        <w:t xml:space="preserve"> </w:t>
      </w:r>
    </w:p>
    <w:p w14:paraId="79FB6AD3">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此题要求学生在平面图上标记出所需的四个长度。 具体分析： 这四个长度代表了外接矩形的总长度和总宽度。学生需要将抽象的数学概念（矩形面积公式 \(Area=Length\times Width\)，使用变量 L 和 W）具体化到物理图像上，通过在图上标记 L 和 W 来表示他们选择的数学模型。</w:t>
      </w:r>
    </w:p>
    <w:p w14:paraId="77399523">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w:t>
      </w:r>
      <w:r>
        <w:rPr>
          <w:rFonts w:hint="default" w:ascii="Times New Roman" w:hAnsi="Times New Roman" w:cs="Times New Roman" w:eastAsiaTheme="minorEastAsia"/>
          <w:b/>
          <w:bCs/>
          <w:color w:val="000000"/>
          <w:sz w:val="20"/>
          <w:szCs w:val="20"/>
        </w:rPr>
        <w:t>Select a mathematical description or a representation that describes a problem</w:t>
      </w:r>
      <w:r>
        <w:rPr>
          <w:rFonts w:hint="default" w:ascii="Times New Roman" w:hAnsi="Times New Roman" w:cs="Times New Roman" w:eastAsiaTheme="minorEastAsia"/>
          <w:b/>
          <w:bCs/>
          <w:sz w:val="20"/>
          <w:szCs w:val="20"/>
        </w:rPr>
        <w:t xml:space="preserve"> </w:t>
      </w:r>
    </w:p>
    <w:p w14:paraId="6793D77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question requires students to mark the four necessary lengths on the floor plan. Specific Analysis: These four lengths represent the total length and total width of the enclosing rectangle. Students need to visualize the abstract mathematical concept (rectangle area formula \(Area=Length\times Width\), using variables L and W) onto the physical image, marking L and W on the plan to represent their chosen mathematical model.</w:t>
      </w:r>
    </w:p>
    <w:p w14:paraId="3377110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4</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Read, decode and make sense of statements, questions, tasks, objects or images to create a model of the situation</w:t>
      </w:r>
    </w:p>
    <w:p w14:paraId="0687F40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分析：这是所有工作的起点。学生必须正确解读公寓平面图这一视觉信息，理解墙壁、房间、 terrace 的布局，将其视为一个可测量的几何对象。学生必须理解平面图的布局、比例尺（1 cm 代表 1 m）、以及“总建筑面积”的定义（包括露台和墙壁），才能正确构建问题模型 (p. 1)。</w:t>
      </w:r>
    </w:p>
    <w:p w14:paraId="17F960B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题目体现：学生需要看懂平面图，理解图中的线条代表墙壁，空白区域代表房间或 terrace，并能想象这些部分的实际空间关系。理解比例尺对于将图纸上的测量值转换为实际米数至关重要。理解需要包含墙壁面积意味着必须测量到建筑外墙的最外侧边缘，而不是内部房间的尺寸。</w:t>
      </w:r>
    </w:p>
    <w:p w14:paraId="17449BF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b/>
          <w:bCs/>
          <w:sz w:val="20"/>
          <w:szCs w:val="20"/>
          <w:lang w:eastAsia="zh-CN"/>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4</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Read, decode and make sense of statements, questions, tasks, objects or images to create a model of the situation</w:t>
      </w:r>
    </w:p>
    <w:p w14:paraId="7157F7F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lang w:val="en-US" w:eastAsia="zh-CN"/>
        </w:rPr>
      </w:pPr>
      <w:r>
        <w:rPr>
          <w:rFonts w:hint="default" w:ascii="Times New Roman" w:hAnsi="Times New Roman" w:cs="Times New Roman" w:eastAsiaTheme="minorEastAsia"/>
          <w:sz w:val="20"/>
          <w:szCs w:val="20"/>
        </w:rPr>
        <w:t>Analysis: This is the starting point for all work. Students must correctly interpret the visual information of the apartment floor plan, understand the layout of walls, rooms, and terrace, and view it as a measurable geometric object.</w:t>
      </w:r>
      <w:r>
        <w:rPr>
          <w:rFonts w:hint="default" w:ascii="Times New Roman" w:hAnsi="Times New Roman" w:cs="Times New Roman" w:eastAsiaTheme="minorEastAsia"/>
          <w:sz w:val="20"/>
          <w:szCs w:val="20"/>
          <w:lang w:val="en-US" w:eastAsia="zh-CN"/>
        </w:rPr>
        <w:t xml:space="preserve"> Students must understand the floor plan layout, the scale (1 cm represents 1 m), and the definition of "total floor area" (including the terrace and walls) to correctly model the problem.</w:t>
      </w:r>
    </w:p>
    <w:p w14:paraId="74E9C4D1">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default" w:ascii="Times New Roman" w:hAnsi="Times New Roman" w:cs="Times New Roman" w:eastAsiaTheme="minorEastAsia"/>
          <w:sz w:val="20"/>
          <w:szCs w:val="20"/>
          <w:lang w:val="en-US" w:eastAsia="zh-CN"/>
        </w:rPr>
      </w:pPr>
      <w:r>
        <w:rPr>
          <w:rFonts w:hint="default" w:ascii="Times New Roman" w:hAnsi="Times New Roman" w:cs="Times New Roman" w:eastAsiaTheme="minorEastAsia"/>
          <w:sz w:val="20"/>
          <w:szCs w:val="20"/>
        </w:rPr>
        <w:t>Manifestation in the Question: Students need to comprehend the floor plan, understand that lines represent walls, blank areas represent rooms or the terrace, and visualize the spatial relationships of these parts.</w:t>
      </w:r>
      <w:r>
        <w:rPr>
          <w:rFonts w:hint="default" w:ascii="Times New Roman" w:hAnsi="Times New Roman" w:cs="Times New Roman" w:eastAsiaTheme="minorEastAsia"/>
          <w:sz w:val="20"/>
          <w:szCs w:val="20"/>
          <w:lang w:val="en-US" w:eastAsia="zh-CN"/>
        </w:rPr>
        <w:t xml:space="preserve"> Understanding the scale is crucial for converting measurements on the drawing into actual meters. Understanding that wall areas must be included means measurements must be taken to the outermost edges of the exterior walls, not just internal room dimensions.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2F0F9F"/>
    <w:rsid w:val="39D50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1561</Words>
  <Characters>4746</Characters>
  <Lines>0</Lines>
  <Paragraphs>0</Paragraphs>
  <TotalTime>33</TotalTime>
  <ScaleCrop>false</ScaleCrop>
  <LinksUpToDate>false</LinksUpToDate>
  <CharactersWithSpaces>5411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2026-01-15T01:08:00Z</dcterms:created>
  <dc:creator>JZ-MC</dc:creator>
  <cp:lastModifiedBy>陈觅科</cp:lastModifiedBy>
  <dcterms:modified xsi:type="dcterms:W3CDTF">2026-04-13T08:45:17Z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eyJoZGlkIjoiNGU1NTU0ZDRjODBjYWNjMzJiZjIzZGNmMDg0MjZjNDAiLCJ1c2VySWQiOiIxNjY3MDYxNDUxIn0=</vt:lpwstr>
  </property>
  <property fmtid="{D5CDD505-2E9C-101B-9397-08002B2CF9AE}" pid="4" name="ICV">
    <vt:lpwstr>F71E34F0893E46179BABA8D0627BE9DD_12</vt:lpwstr>
  </property>
</Properties>
</file>