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D2F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#5：Understand and utilise constructs based on definitions, rules and formal systems including employing familiar algorithms</w:t>
      </w:r>
    </w:p>
    <w:p w14:paraId="487A4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题目要求学生熟练运用速度、距离、时间三者关系的定义公式（</w:t>
      </w: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>时间=距离/平均速度</w:t>
      </w:r>
    </w:p>
    <w:p w14:paraId="2E9A1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 xml:space="preserve">），并理解单位之间的换算规则（小时与分钟的转换）。这是解决此类物理应用数学题的标准算法。 </w:t>
      </w:r>
    </w:p>
    <w:p w14:paraId="6220F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#5：Understand and utilise constructs based on definitions, rules and formal systems including employing familiar algorithms</w:t>
      </w:r>
    </w:p>
    <w:p w14:paraId="1C25F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problem requires the student to utilize the defined relationship between speed, distance, and time (</w:t>
      </w: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>time=distance/average speed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 xml:space="preserve">). It also involves employing the familiar algorithm for unit conversion between hours and minutes. </w:t>
      </w:r>
    </w:p>
    <w:p w14:paraId="3B931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#7: Manipulate numbers, graphical and statistical data and information, algebraic expressions and equations, and geometric representations</w:t>
      </w:r>
    </w:p>
    <w:p w14:paraId="34FE6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学生需处理给定的数字（6 和 18），进行除法运算，并将结果（1/3 小时）转换为分钟（20 分钟），涉及数值操作和单位换算。</w:t>
      </w:r>
    </w:p>
    <w:p w14:paraId="71CCF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#7: Manipulate numbers, graphical and statistical data and information, algebraic expressions and equations, and geometric representations</w:t>
      </w:r>
    </w:p>
    <w:p w14:paraId="001A6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Students need to process the given numbers (6 and 18), perform a division, and convert the result (1/3 hour) into minutes (20 minutes). This involves numerical manipulation and unit conversion.</w:t>
      </w:r>
    </w:p>
    <w:p w14:paraId="52C52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#1: Perform a simple calculation</w:t>
      </w:r>
    </w:p>
    <w:p w14:paraId="28725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题目要求计算时间，即 6 km ÷ 18 km/h = 1/3 小时，属于基础的除法运算。</w:t>
      </w:r>
    </w:p>
    <w:p w14:paraId="3DF23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#1: Perform a simple calculation</w:t>
      </w:r>
    </w:p>
    <w:p w14:paraId="57607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question requires calculating the time, specifically 6 km ÷ 18 km/h = 1/3 hour, which is a basic division operation.</w:t>
      </w:r>
    </w:p>
    <w:p w14:paraId="2F328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#13: Use an understanding of the context to guide or expedite the mathematical solving process, e.g. working to a context-appropriate level of accuracy</w:t>
      </w:r>
    </w:p>
    <w:p w14:paraId="5C232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理解“平均速度”在骑行情境中的实际意义，并注意单位（km/h 与分钟）的转换，这需要结合实际问题进行合理处理。</w:t>
      </w:r>
    </w:p>
    <w:p w14:paraId="69E8C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i/>
          <w:i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i/>
          <w:iCs/>
          <w:sz w:val="20"/>
          <w:szCs w:val="20"/>
          <w:lang w:val="en-US" w:eastAsia="zh-CN"/>
        </w:rPr>
        <w:t>#13: Use an understanding of the context to guide or expedite the mathematical solving process, e.g. working to a context-appropriate level of accuracy</w:t>
      </w:r>
    </w:p>
    <w:p w14:paraId="27A29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Understanding the practical meaning of "average speed" in the context of cycling and paying attention to unit conversion (km/h to minutes) requires handling the problem appropriately within its real-world context.</w:t>
      </w:r>
    </w:p>
    <w:p w14:paraId="0B384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#12: Use a multi-step procedure leading to a mathematical solution, conclusion or generalisation</w:t>
      </w:r>
    </w:p>
    <w:p w14:paraId="2DCE0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解题步骤：阅读情境信息</w:t>
      </w:r>
      <w:r>
        <w:rPr>
          <w:rFonts w:hint="default" w:ascii="Times New Roman" w:hAnsi="Times New Roman" w:cs="Times New Roman" w:eastAsiaTheme="minorEastAsia"/>
          <w:sz w:val="20"/>
          <w:szCs w:val="20"/>
          <w:lang w:eastAsia="zh-CN"/>
        </w:rPr>
        <w:t>、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识别平均速度公式</w:t>
      </w:r>
      <w:r>
        <w:rPr>
          <w:rFonts w:hint="default" w:ascii="Times New Roman" w:hAnsi="Times New Roman" w:cs="Times New Roman" w:eastAsiaTheme="minorEastAsia"/>
          <w:sz w:val="20"/>
          <w:szCs w:val="20"/>
          <w:lang w:eastAsia="zh-CN"/>
        </w:rPr>
        <w:t>、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代入数据计算</w:t>
      </w:r>
      <w:r>
        <w:rPr>
          <w:rFonts w:hint="default" w:ascii="Times New Roman" w:hAnsi="Times New Roman" w:cs="Times New Roman" w:eastAsiaTheme="minorEastAsia"/>
          <w:sz w:val="20"/>
          <w:szCs w:val="20"/>
          <w:lang w:eastAsia="zh-CN"/>
        </w:rPr>
        <w:t>、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将小时转换为分钟</w:t>
      </w:r>
      <w:r>
        <w:rPr>
          <w:rFonts w:hint="default" w:ascii="Times New Roman" w:hAnsi="Times New Roman" w:cs="Times New Roman" w:eastAsiaTheme="minorEastAsia"/>
          <w:sz w:val="20"/>
          <w:szCs w:val="20"/>
          <w:lang w:eastAsia="zh-CN"/>
        </w:rPr>
        <w:t>、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对应选项</w:t>
      </w:r>
    </w:p>
    <w:p w14:paraId="04855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因此属于 多步骤求解过程。</w:t>
      </w:r>
    </w:p>
    <w:p w14:paraId="7162B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bookmarkStart w:id="0" w:name="_GoBack"/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#12: Use a multi-step procedure leading to a mathematical solution, conclusion or generalisation</w:t>
      </w:r>
    </w:p>
    <w:bookmarkEnd w:id="0"/>
    <w:p w14:paraId="1504F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Solution steps:</w:t>
      </w: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Read and interpret the contextual information</w:t>
      </w:r>
      <w:r>
        <w:rPr>
          <w:rFonts w:hint="default" w:ascii="Times New Roman" w:hAnsi="Times New Roman" w:cs="Times New Roman" w:eastAsiaTheme="minorEastAsia"/>
          <w:sz w:val="20"/>
          <w:szCs w:val="20"/>
          <w:lang w:eastAsia="zh-CN"/>
        </w:rPr>
        <w:t>、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Identify the average speed formula</w:t>
      </w:r>
      <w:r>
        <w:rPr>
          <w:rFonts w:hint="default" w:ascii="Times New Roman" w:hAnsi="Times New Roman" w:cs="Times New Roman" w:eastAsiaTheme="minorEastAsia"/>
          <w:sz w:val="20"/>
          <w:szCs w:val="20"/>
          <w:lang w:eastAsia="zh-CN"/>
        </w:rPr>
        <w:t>、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Substitute the values into the formula</w:t>
      </w:r>
      <w:r>
        <w:rPr>
          <w:rFonts w:hint="default" w:ascii="Times New Roman" w:hAnsi="Times New Roman" w:cs="Times New Roman" w:eastAsiaTheme="minorEastAsia"/>
          <w:sz w:val="20"/>
          <w:szCs w:val="20"/>
          <w:lang w:eastAsia="zh-CN"/>
        </w:rPr>
        <w:t>、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Convert hours to minutes</w:t>
      </w:r>
      <w:r>
        <w:rPr>
          <w:rFonts w:hint="default" w:ascii="Times New Roman" w:hAnsi="Times New Roman" w:cs="Times New Roman" w:eastAsiaTheme="minorEastAsia"/>
          <w:sz w:val="20"/>
          <w:szCs w:val="20"/>
          <w:lang w:eastAsia="zh-CN"/>
        </w:rPr>
        <w:t>、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Match the result with the correct option</w:t>
      </w:r>
    </w:p>
    <w:p w14:paraId="6676D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Thus, the task involves a multi-step problem-solving process.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E8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2026-03-10T02:16:19Z</dcterms:created>
  <dc:creator>JZ-MC</dc:creator>
  <cp:lastModifiedBy>陈觅科</cp:lastModifiedBy>
  <dcterms:modified xsi:type="dcterms:W3CDTF">2026-03-10T02:34:12Z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eyJoZGlkIjoiNGU1NTU0ZDRjODBjYWNjMzJiZjIzZGNmMDg0MjZjNDAiLCJ1c2VySWQiOiIxNjY3MDYxNDUxIn0=</vt:lpwstr>
  </property>
  <property fmtid="{D5CDD505-2E9C-101B-9397-08002B2CF9AE}" pid="4" name="ICV">
    <vt:lpwstr>E276D942883D41FCB92F82E2682E4071_12</vt:lpwstr>
  </property>
</Properties>
</file>