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CA4F0" w14:textId="7197EAAD" w:rsidR="00BB20FB" w:rsidRDefault="006D3E3F" w:rsidP="00BB20FB">
      <w:pPr>
        <w:pStyle w:val="indent"/>
        <w:spacing w:line="276" w:lineRule="auto"/>
        <w:rPr>
          <w:sz w:val="27"/>
          <w:szCs w:val="27"/>
        </w:rPr>
      </w:pPr>
      <w:r w:rsidRPr="006D3E3F">
        <w:rPr>
          <w:b/>
          <w:sz w:val="27"/>
          <w:szCs w:val="27"/>
        </w:rPr>
        <w:t xml:space="preserve">I </w:t>
      </w:r>
      <w:r w:rsidRPr="006D3E3F">
        <w:rPr>
          <w:b/>
          <w:sz w:val="27"/>
          <w:szCs w:val="27"/>
          <w:highlight w:val="yellow"/>
        </w:rPr>
        <w:t>Eula</w:t>
      </w:r>
      <w:r w:rsidR="00BB20FB">
        <w:rPr>
          <w:sz w:val="27"/>
          <w:szCs w:val="27"/>
        </w:rPr>
        <w:t xml:space="preserve"> would remember that moment when </w:t>
      </w:r>
      <w:r w:rsidRPr="006D3E3F">
        <w:rPr>
          <w:b/>
          <w:sz w:val="27"/>
          <w:szCs w:val="27"/>
        </w:rPr>
        <w:t xml:space="preserve">I </w:t>
      </w:r>
      <w:r w:rsidR="003A0FE2" w:rsidRPr="003A0FE2">
        <w:rPr>
          <w:b/>
          <w:sz w:val="27"/>
          <w:szCs w:val="27"/>
          <w:highlight w:val="yellow"/>
        </w:rPr>
        <w:t>she</w:t>
      </w:r>
      <w:r w:rsidR="00BB20FB">
        <w:rPr>
          <w:sz w:val="27"/>
          <w:szCs w:val="27"/>
        </w:rPr>
        <w:t xml:space="preserve"> interviewed </w:t>
      </w:r>
      <w:r w:rsidR="00121450" w:rsidRPr="00121450">
        <w:rPr>
          <w:b/>
          <w:bCs/>
          <w:sz w:val="27"/>
          <w:szCs w:val="27"/>
          <w:highlight w:val="green"/>
        </w:rPr>
        <w:t>a woman named Eve Johnson</w:t>
      </w:r>
      <w:r w:rsidR="00121450">
        <w:rPr>
          <w:sz w:val="27"/>
          <w:szCs w:val="27"/>
        </w:rPr>
        <w:t xml:space="preserve"> </w:t>
      </w:r>
      <w:r w:rsidR="00BB20FB">
        <w:rPr>
          <w:sz w:val="27"/>
          <w:szCs w:val="27"/>
        </w:rPr>
        <w:t xml:space="preserve">for </w:t>
      </w:r>
      <w:proofErr w:type="gramStart"/>
      <w:r w:rsidRPr="006D3E3F">
        <w:rPr>
          <w:b/>
          <w:sz w:val="27"/>
          <w:szCs w:val="27"/>
        </w:rPr>
        <w:t xml:space="preserve">my </w:t>
      </w:r>
      <w:r w:rsidRPr="006D3E3F">
        <w:rPr>
          <w:b/>
          <w:sz w:val="27"/>
          <w:szCs w:val="27"/>
          <w:highlight w:val="yellow"/>
        </w:rPr>
        <w:t>her</w:t>
      </w:r>
      <w:proofErr w:type="gramEnd"/>
      <w:r w:rsidR="00BB20FB">
        <w:rPr>
          <w:sz w:val="27"/>
          <w:szCs w:val="27"/>
        </w:rPr>
        <w:t xml:space="preserve"> first story involving Child Protective Services. Because </w:t>
      </w:r>
      <w:r w:rsidR="00BB20FB" w:rsidRPr="00CC7913">
        <w:rPr>
          <w:b/>
          <w:bCs/>
          <w:sz w:val="27"/>
          <w:szCs w:val="27"/>
        </w:rPr>
        <w:t>she</w:t>
      </w:r>
      <w:r w:rsidR="00BB20FB">
        <w:rPr>
          <w:sz w:val="27"/>
          <w:szCs w:val="27"/>
        </w:rPr>
        <w:t xml:space="preserve"> </w:t>
      </w:r>
      <w:r w:rsidR="00245A03" w:rsidRPr="00CC7913">
        <w:rPr>
          <w:b/>
          <w:bCs/>
          <w:sz w:val="27"/>
          <w:szCs w:val="27"/>
          <w:highlight w:val="green"/>
        </w:rPr>
        <w:t>Ms. Johnson</w:t>
      </w:r>
      <w:r w:rsidR="00245A03">
        <w:rPr>
          <w:sz w:val="27"/>
          <w:szCs w:val="27"/>
        </w:rPr>
        <w:t xml:space="preserve"> </w:t>
      </w:r>
      <w:r w:rsidR="00BB20FB">
        <w:rPr>
          <w:sz w:val="27"/>
          <w:szCs w:val="27"/>
        </w:rPr>
        <w:t xml:space="preserve">had already written several letters to the paper, </w:t>
      </w:r>
      <w:r w:rsidRPr="006D3E3F">
        <w:rPr>
          <w:b/>
          <w:sz w:val="27"/>
          <w:szCs w:val="27"/>
        </w:rPr>
        <w:t xml:space="preserve">I </w:t>
      </w:r>
      <w:r w:rsidRPr="006D3E3F">
        <w:rPr>
          <w:b/>
          <w:sz w:val="27"/>
          <w:szCs w:val="27"/>
          <w:highlight w:val="yellow"/>
        </w:rPr>
        <w:t>Eula</w:t>
      </w:r>
      <w:r w:rsidR="00BB20FB">
        <w:rPr>
          <w:sz w:val="27"/>
          <w:szCs w:val="27"/>
        </w:rPr>
        <w:t xml:space="preserve"> knew some of </w:t>
      </w:r>
      <w:r w:rsidR="00BB20FB" w:rsidRPr="00CC7913">
        <w:rPr>
          <w:b/>
          <w:bCs/>
          <w:sz w:val="27"/>
          <w:szCs w:val="27"/>
          <w:highlight w:val="green"/>
        </w:rPr>
        <w:t>her</w:t>
      </w:r>
      <w:r w:rsidR="00BB20FB">
        <w:rPr>
          <w:sz w:val="27"/>
          <w:szCs w:val="27"/>
        </w:rPr>
        <w:t xml:space="preserve"> story already. </w:t>
      </w:r>
      <w:r w:rsidRPr="006D3E3F">
        <w:rPr>
          <w:b/>
          <w:sz w:val="27"/>
          <w:szCs w:val="27"/>
        </w:rPr>
        <w:t xml:space="preserve">I </w:t>
      </w:r>
      <w:r w:rsidR="003A0FE2" w:rsidRPr="003A0FE2">
        <w:rPr>
          <w:b/>
          <w:sz w:val="27"/>
          <w:szCs w:val="27"/>
          <w:highlight w:val="yellow"/>
        </w:rPr>
        <w:t>she</w:t>
      </w:r>
      <w:r w:rsidR="003A0FE2">
        <w:rPr>
          <w:sz w:val="27"/>
          <w:szCs w:val="27"/>
        </w:rPr>
        <w:t xml:space="preserve"> </w:t>
      </w:r>
      <w:r w:rsidR="00BB20FB">
        <w:rPr>
          <w:sz w:val="27"/>
          <w:szCs w:val="27"/>
        </w:rPr>
        <w:t>knew that Child Protective Services had taken</w:t>
      </w:r>
      <w:r w:rsidR="003A0FE2">
        <w:rPr>
          <w:sz w:val="27"/>
          <w:szCs w:val="27"/>
        </w:rPr>
        <w:t xml:space="preserve"> </w:t>
      </w:r>
      <w:r w:rsidR="00BB20FB" w:rsidRPr="00CC7913">
        <w:rPr>
          <w:b/>
          <w:bCs/>
          <w:sz w:val="27"/>
          <w:szCs w:val="27"/>
        </w:rPr>
        <w:t>her</w:t>
      </w:r>
      <w:r w:rsidR="00BB20FB">
        <w:rPr>
          <w:sz w:val="27"/>
          <w:szCs w:val="27"/>
        </w:rPr>
        <w:t xml:space="preserve"> </w:t>
      </w:r>
      <w:r w:rsidR="00245A03" w:rsidRPr="00CC7913">
        <w:rPr>
          <w:b/>
          <w:bCs/>
          <w:sz w:val="27"/>
          <w:szCs w:val="27"/>
          <w:highlight w:val="green"/>
        </w:rPr>
        <w:t>Ms. Johnson’s</w:t>
      </w:r>
      <w:r w:rsidR="00245A03">
        <w:rPr>
          <w:sz w:val="27"/>
          <w:szCs w:val="27"/>
        </w:rPr>
        <w:t xml:space="preserve"> </w:t>
      </w:r>
      <w:r w:rsidR="00BB20FB">
        <w:rPr>
          <w:sz w:val="27"/>
          <w:szCs w:val="27"/>
        </w:rPr>
        <w:t xml:space="preserve">grandchildren away from </w:t>
      </w:r>
      <w:r w:rsidR="00BB20FB" w:rsidRPr="00CC7913">
        <w:rPr>
          <w:b/>
          <w:bCs/>
          <w:sz w:val="27"/>
          <w:szCs w:val="27"/>
          <w:highlight w:val="green"/>
        </w:rPr>
        <w:t>her</w:t>
      </w:r>
      <w:r w:rsidR="00BB20FB">
        <w:rPr>
          <w:sz w:val="27"/>
          <w:szCs w:val="27"/>
        </w:rPr>
        <w:t xml:space="preserve"> daughter-in-law because </w:t>
      </w:r>
      <w:r w:rsidR="00BB20FB" w:rsidRPr="00CC7913">
        <w:rPr>
          <w:b/>
          <w:bCs/>
          <w:sz w:val="27"/>
          <w:szCs w:val="27"/>
          <w:highlight w:val="green"/>
        </w:rPr>
        <w:t>her</w:t>
      </w:r>
      <w:r w:rsidR="00BB20FB">
        <w:rPr>
          <w:sz w:val="27"/>
          <w:szCs w:val="27"/>
        </w:rPr>
        <w:t xml:space="preserve"> daughter-in-law’s new boyfriend had been abusing </w:t>
      </w:r>
      <w:r w:rsidR="00BB20FB" w:rsidRPr="00CC7913">
        <w:rPr>
          <w:b/>
          <w:bCs/>
          <w:sz w:val="27"/>
          <w:szCs w:val="27"/>
          <w:highlight w:val="cyan"/>
        </w:rPr>
        <w:t>them</w:t>
      </w:r>
      <w:r w:rsidR="00BB20FB">
        <w:rPr>
          <w:sz w:val="27"/>
          <w:szCs w:val="27"/>
        </w:rPr>
        <w:t xml:space="preserve">. </w:t>
      </w:r>
      <w:r w:rsidRPr="006D3E3F">
        <w:rPr>
          <w:b/>
          <w:sz w:val="27"/>
          <w:szCs w:val="27"/>
        </w:rPr>
        <w:t xml:space="preserve">I </w:t>
      </w:r>
      <w:r w:rsidR="003A0FE2" w:rsidRPr="003A0FE2">
        <w:rPr>
          <w:b/>
          <w:sz w:val="27"/>
          <w:szCs w:val="27"/>
          <w:highlight w:val="yellow"/>
        </w:rPr>
        <w:t>she</w:t>
      </w:r>
      <w:r w:rsidR="003A0FE2">
        <w:rPr>
          <w:sz w:val="27"/>
          <w:szCs w:val="27"/>
        </w:rPr>
        <w:t xml:space="preserve"> </w:t>
      </w:r>
      <w:r w:rsidR="00BB20FB">
        <w:rPr>
          <w:sz w:val="27"/>
          <w:szCs w:val="27"/>
        </w:rPr>
        <w:t xml:space="preserve">knew that </w:t>
      </w:r>
      <w:r w:rsidR="00BB20FB" w:rsidRPr="00CC7913">
        <w:rPr>
          <w:b/>
          <w:bCs/>
          <w:sz w:val="27"/>
          <w:szCs w:val="27"/>
          <w:highlight w:val="cyan"/>
        </w:rPr>
        <w:t>the children</w:t>
      </w:r>
      <w:r w:rsidR="00BB20FB">
        <w:rPr>
          <w:sz w:val="27"/>
          <w:szCs w:val="27"/>
        </w:rPr>
        <w:t xml:space="preserve"> were two and five years old. And </w:t>
      </w:r>
      <w:r w:rsidRPr="006D3E3F">
        <w:rPr>
          <w:b/>
          <w:sz w:val="27"/>
          <w:szCs w:val="27"/>
        </w:rPr>
        <w:t xml:space="preserve">I </w:t>
      </w:r>
      <w:r w:rsidR="003A0FE2" w:rsidRPr="003A0FE2">
        <w:rPr>
          <w:b/>
          <w:sz w:val="27"/>
          <w:szCs w:val="27"/>
          <w:highlight w:val="yellow"/>
        </w:rPr>
        <w:t>she</w:t>
      </w:r>
      <w:r w:rsidR="003A0FE2">
        <w:rPr>
          <w:sz w:val="27"/>
          <w:szCs w:val="27"/>
        </w:rPr>
        <w:t xml:space="preserve"> </w:t>
      </w:r>
      <w:r w:rsidR="00BB20FB">
        <w:rPr>
          <w:sz w:val="27"/>
          <w:szCs w:val="27"/>
        </w:rPr>
        <w:t xml:space="preserve">knew that </w:t>
      </w:r>
      <w:r w:rsidR="00BB20FB" w:rsidRPr="00CC7913">
        <w:rPr>
          <w:b/>
          <w:bCs/>
          <w:sz w:val="27"/>
          <w:szCs w:val="27"/>
          <w:highlight w:val="cyan"/>
        </w:rPr>
        <w:t>the children</w:t>
      </w:r>
      <w:r w:rsidR="00BB20FB">
        <w:rPr>
          <w:sz w:val="27"/>
          <w:szCs w:val="27"/>
        </w:rPr>
        <w:t xml:space="preserve"> had been placed in foster care, </w:t>
      </w:r>
      <w:proofErr w:type="gramStart"/>
      <w:r w:rsidR="00BB20FB">
        <w:rPr>
          <w:sz w:val="27"/>
          <w:szCs w:val="27"/>
        </w:rPr>
        <w:t>despite the fact that</w:t>
      </w:r>
      <w:proofErr w:type="gramEnd"/>
      <w:r w:rsidR="00BB20FB">
        <w:rPr>
          <w:sz w:val="27"/>
          <w:szCs w:val="27"/>
        </w:rPr>
        <w:t xml:space="preserve"> </w:t>
      </w:r>
      <w:r w:rsidR="00BB20FB" w:rsidRPr="00CC7913">
        <w:rPr>
          <w:b/>
          <w:bCs/>
          <w:sz w:val="27"/>
          <w:szCs w:val="27"/>
          <w:highlight w:val="green"/>
        </w:rPr>
        <w:t>Ms. Johnson</w:t>
      </w:r>
      <w:r w:rsidR="00BB20FB">
        <w:rPr>
          <w:sz w:val="27"/>
          <w:szCs w:val="27"/>
        </w:rPr>
        <w:t xml:space="preserve"> wanted to care for </w:t>
      </w:r>
      <w:r w:rsidR="00BB20FB" w:rsidRPr="00CC7913">
        <w:rPr>
          <w:b/>
          <w:bCs/>
          <w:sz w:val="27"/>
          <w:szCs w:val="27"/>
          <w:highlight w:val="cyan"/>
        </w:rPr>
        <w:t>them</w:t>
      </w:r>
      <w:r w:rsidR="00BB20FB">
        <w:rPr>
          <w:sz w:val="27"/>
          <w:szCs w:val="27"/>
        </w:rPr>
        <w:t>.</w:t>
      </w:r>
    </w:p>
    <w:p w14:paraId="23607CB5" w14:textId="4E3C4C67" w:rsidR="00BB20FB" w:rsidRDefault="00BB20FB" w:rsidP="00BB20FB">
      <w:pPr>
        <w:pStyle w:val="indent"/>
        <w:spacing w:line="276" w:lineRule="auto"/>
        <w:rPr>
          <w:sz w:val="27"/>
          <w:szCs w:val="27"/>
        </w:rPr>
      </w:pPr>
      <w:r>
        <w:rPr>
          <w:sz w:val="27"/>
          <w:szCs w:val="27"/>
        </w:rPr>
        <w:t xml:space="preserve">What </w:t>
      </w:r>
      <w:r w:rsidR="006D3E3F" w:rsidRPr="006D3E3F">
        <w:rPr>
          <w:b/>
          <w:sz w:val="27"/>
          <w:szCs w:val="27"/>
        </w:rPr>
        <w:t xml:space="preserve">I </w:t>
      </w:r>
      <w:r w:rsidR="006D3E3F" w:rsidRPr="006D3E3F">
        <w:rPr>
          <w:b/>
          <w:sz w:val="27"/>
          <w:szCs w:val="27"/>
          <w:highlight w:val="yellow"/>
        </w:rPr>
        <w:t>Eula</w:t>
      </w:r>
      <w:r>
        <w:rPr>
          <w:sz w:val="27"/>
          <w:szCs w:val="27"/>
        </w:rPr>
        <w:t xml:space="preserve"> would learn, when </w:t>
      </w:r>
      <w:r w:rsidRPr="00CC7913">
        <w:rPr>
          <w:b/>
          <w:bCs/>
          <w:sz w:val="27"/>
          <w:szCs w:val="27"/>
        </w:rPr>
        <w:t>she</w:t>
      </w:r>
      <w:r w:rsidR="00245A03">
        <w:rPr>
          <w:sz w:val="27"/>
          <w:szCs w:val="27"/>
        </w:rPr>
        <w:t xml:space="preserve"> </w:t>
      </w:r>
      <w:r w:rsidR="00245A03" w:rsidRPr="00CC7913">
        <w:rPr>
          <w:b/>
          <w:bCs/>
          <w:sz w:val="27"/>
          <w:szCs w:val="27"/>
          <w:highlight w:val="green"/>
        </w:rPr>
        <w:t>Ms. Johnson</w:t>
      </w:r>
      <w:r w:rsidR="00245A03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came to </w:t>
      </w:r>
      <w:proofErr w:type="gramStart"/>
      <w:r w:rsidR="006D3E3F" w:rsidRPr="006D3E3F">
        <w:rPr>
          <w:b/>
          <w:sz w:val="27"/>
          <w:szCs w:val="27"/>
        </w:rPr>
        <w:t xml:space="preserve">my </w:t>
      </w:r>
      <w:r w:rsidR="006D3E3F" w:rsidRPr="006D3E3F">
        <w:rPr>
          <w:b/>
          <w:sz w:val="27"/>
          <w:szCs w:val="27"/>
          <w:highlight w:val="yellow"/>
        </w:rPr>
        <w:t>her</w:t>
      </w:r>
      <w:proofErr w:type="gramEnd"/>
      <w:r>
        <w:rPr>
          <w:sz w:val="27"/>
          <w:szCs w:val="27"/>
        </w:rPr>
        <w:t xml:space="preserve"> office, was that </w:t>
      </w:r>
      <w:r w:rsidRPr="00CC7913">
        <w:rPr>
          <w:b/>
          <w:bCs/>
          <w:sz w:val="27"/>
          <w:szCs w:val="27"/>
          <w:highlight w:val="green"/>
        </w:rPr>
        <w:t>Ms. Johnson</w:t>
      </w:r>
      <w:r>
        <w:rPr>
          <w:sz w:val="27"/>
          <w:szCs w:val="27"/>
        </w:rPr>
        <w:t xml:space="preserve"> had a certificate in early-childhood education. </w:t>
      </w:r>
      <w:r w:rsidRPr="00CC7913">
        <w:rPr>
          <w:b/>
          <w:bCs/>
          <w:sz w:val="27"/>
          <w:szCs w:val="27"/>
          <w:highlight w:val="green"/>
        </w:rPr>
        <w:t>She</w:t>
      </w:r>
      <w:r>
        <w:rPr>
          <w:sz w:val="27"/>
          <w:szCs w:val="27"/>
        </w:rPr>
        <w:t xml:space="preserve"> had served as a teacher’s aide for seven years. </w:t>
      </w:r>
      <w:r w:rsidRPr="00CC7913">
        <w:rPr>
          <w:b/>
          <w:bCs/>
          <w:sz w:val="27"/>
          <w:szCs w:val="27"/>
          <w:highlight w:val="green"/>
        </w:rPr>
        <w:t>She</w:t>
      </w:r>
      <w:r>
        <w:rPr>
          <w:sz w:val="27"/>
          <w:szCs w:val="27"/>
        </w:rPr>
        <w:t xml:space="preserve"> had also, by the time </w:t>
      </w:r>
      <w:r w:rsidR="006D3E3F" w:rsidRPr="006D3E3F">
        <w:rPr>
          <w:b/>
          <w:sz w:val="27"/>
          <w:szCs w:val="27"/>
        </w:rPr>
        <w:t xml:space="preserve">I </w:t>
      </w:r>
      <w:r w:rsidR="006D3E3F" w:rsidRPr="006D3E3F">
        <w:rPr>
          <w:b/>
          <w:sz w:val="27"/>
          <w:szCs w:val="27"/>
          <w:highlight w:val="yellow"/>
        </w:rPr>
        <w:t>Eula</w:t>
      </w:r>
      <w:r>
        <w:rPr>
          <w:sz w:val="27"/>
          <w:szCs w:val="27"/>
        </w:rPr>
        <w:t xml:space="preserve"> spoke with </w:t>
      </w:r>
      <w:r w:rsidRPr="00CC7913">
        <w:rPr>
          <w:b/>
          <w:bCs/>
          <w:sz w:val="27"/>
          <w:szCs w:val="27"/>
          <w:highlight w:val="green"/>
        </w:rPr>
        <w:t>her</w:t>
      </w:r>
      <w:r>
        <w:rPr>
          <w:sz w:val="27"/>
          <w:szCs w:val="27"/>
        </w:rPr>
        <w:t xml:space="preserve">, completed a series of workshops for prospective foster parents. After learning the requirements for certification as a foster parent, </w:t>
      </w:r>
      <w:r w:rsidRPr="00CC7913">
        <w:rPr>
          <w:b/>
          <w:bCs/>
          <w:sz w:val="27"/>
          <w:szCs w:val="27"/>
          <w:highlight w:val="green"/>
        </w:rPr>
        <w:t>Ms. Johnson</w:t>
      </w:r>
      <w:r>
        <w:rPr>
          <w:sz w:val="27"/>
          <w:szCs w:val="27"/>
        </w:rPr>
        <w:t xml:space="preserve"> told </w:t>
      </w:r>
      <w:r w:rsidR="006D3E3F" w:rsidRPr="006D3E3F">
        <w:rPr>
          <w:b/>
          <w:sz w:val="27"/>
          <w:szCs w:val="27"/>
        </w:rPr>
        <w:t xml:space="preserve">me </w:t>
      </w:r>
      <w:r w:rsidR="006D3E3F" w:rsidRPr="006D3E3F">
        <w:rPr>
          <w:b/>
          <w:sz w:val="27"/>
          <w:szCs w:val="27"/>
          <w:highlight w:val="yellow"/>
        </w:rPr>
        <w:t>her</w:t>
      </w:r>
      <w:r>
        <w:rPr>
          <w:sz w:val="27"/>
          <w:szCs w:val="27"/>
        </w:rPr>
        <w:t xml:space="preserve">, </w:t>
      </w:r>
      <w:r w:rsidRPr="00CC7913">
        <w:rPr>
          <w:b/>
          <w:bCs/>
          <w:sz w:val="27"/>
          <w:szCs w:val="27"/>
          <w:highlight w:val="green"/>
        </w:rPr>
        <w:t>she</w:t>
      </w:r>
      <w:r>
        <w:rPr>
          <w:sz w:val="27"/>
          <w:szCs w:val="27"/>
        </w:rPr>
        <w:t xml:space="preserve"> had been surprised that </w:t>
      </w:r>
      <w:r w:rsidRPr="00CC7913">
        <w:rPr>
          <w:b/>
          <w:bCs/>
          <w:sz w:val="27"/>
          <w:szCs w:val="27"/>
          <w:highlight w:val="green"/>
        </w:rPr>
        <w:t>she</w:t>
      </w:r>
      <w:r>
        <w:rPr>
          <w:sz w:val="27"/>
          <w:szCs w:val="27"/>
        </w:rPr>
        <w:t xml:space="preserve"> did not already have </w:t>
      </w:r>
      <w:r w:rsidRPr="00CC7913">
        <w:rPr>
          <w:b/>
          <w:bCs/>
          <w:sz w:val="27"/>
          <w:szCs w:val="27"/>
          <w:highlight w:val="cyan"/>
        </w:rPr>
        <w:t>the children</w:t>
      </w:r>
      <w:r>
        <w:rPr>
          <w:sz w:val="27"/>
          <w:szCs w:val="27"/>
        </w:rPr>
        <w:t xml:space="preserve">. </w:t>
      </w:r>
      <w:proofErr w:type="gramStart"/>
      <w:r>
        <w:rPr>
          <w:sz w:val="27"/>
          <w:szCs w:val="27"/>
        </w:rPr>
        <w:t>“</w:t>
      </w:r>
      <w:r w:rsidR="000433AE">
        <w:rPr>
          <w:sz w:val="27"/>
          <w:szCs w:val="27"/>
        </w:rPr>
        <w:t xml:space="preserve"> </w:t>
      </w:r>
      <w:r w:rsidR="006D3E3F" w:rsidRPr="00245A03">
        <w:rPr>
          <w:bCs/>
          <w:sz w:val="27"/>
          <w:szCs w:val="27"/>
        </w:rPr>
        <w:t>I</w:t>
      </w:r>
      <w:r w:rsidRPr="00245A03">
        <w:rPr>
          <w:bCs/>
          <w:sz w:val="27"/>
          <w:szCs w:val="27"/>
        </w:rPr>
        <w:t>’m</w:t>
      </w:r>
      <w:proofErr w:type="gramEnd"/>
      <w:r w:rsidRPr="00245A03">
        <w:rPr>
          <w:bCs/>
          <w:sz w:val="27"/>
          <w:szCs w:val="27"/>
        </w:rPr>
        <w:t xml:space="preserve"> active, </w:t>
      </w:r>
      <w:r w:rsidR="006D3E3F" w:rsidRPr="00245A03">
        <w:rPr>
          <w:bCs/>
          <w:sz w:val="27"/>
          <w:szCs w:val="27"/>
        </w:rPr>
        <w:t>I</w:t>
      </w:r>
      <w:r w:rsidRPr="00245A03">
        <w:rPr>
          <w:bCs/>
          <w:sz w:val="27"/>
          <w:szCs w:val="27"/>
        </w:rPr>
        <w:t xml:space="preserve"> cook, </w:t>
      </w:r>
      <w:r w:rsidR="006D3E3F" w:rsidRPr="00245A03">
        <w:rPr>
          <w:bCs/>
          <w:sz w:val="27"/>
          <w:szCs w:val="27"/>
        </w:rPr>
        <w:t>I</w:t>
      </w:r>
      <w:r w:rsidRPr="00245A03">
        <w:rPr>
          <w:bCs/>
          <w:sz w:val="27"/>
          <w:szCs w:val="27"/>
        </w:rPr>
        <w:t xml:space="preserve"> have time to give, </w:t>
      </w:r>
      <w:r w:rsidR="006D3E3F" w:rsidRPr="00245A03">
        <w:rPr>
          <w:bCs/>
          <w:sz w:val="27"/>
          <w:szCs w:val="27"/>
        </w:rPr>
        <w:t>I</w:t>
      </w:r>
      <w:r w:rsidRPr="00245A03">
        <w:rPr>
          <w:bCs/>
          <w:sz w:val="27"/>
          <w:szCs w:val="27"/>
        </w:rPr>
        <w:t xml:space="preserve"> babysit for friends,</w:t>
      </w:r>
      <w:r w:rsidR="000433AE">
        <w:rPr>
          <w:bCs/>
          <w:sz w:val="27"/>
          <w:szCs w:val="27"/>
        </w:rPr>
        <w:t xml:space="preserve"> </w:t>
      </w:r>
      <w:r>
        <w:rPr>
          <w:sz w:val="27"/>
          <w:szCs w:val="27"/>
        </w:rPr>
        <w:t xml:space="preserve">” </w:t>
      </w:r>
      <w:r w:rsidRPr="00CC7913">
        <w:rPr>
          <w:b/>
          <w:bCs/>
          <w:sz w:val="27"/>
          <w:szCs w:val="27"/>
          <w:highlight w:val="green"/>
        </w:rPr>
        <w:t>she</w:t>
      </w:r>
      <w:r>
        <w:rPr>
          <w:sz w:val="27"/>
          <w:szCs w:val="27"/>
        </w:rPr>
        <w:t xml:space="preserve"> told </w:t>
      </w:r>
      <w:r w:rsidR="006D3E3F" w:rsidRPr="006D3E3F">
        <w:rPr>
          <w:b/>
          <w:sz w:val="27"/>
          <w:szCs w:val="27"/>
        </w:rPr>
        <w:t xml:space="preserve">me </w:t>
      </w:r>
      <w:r w:rsidR="00F03B20" w:rsidRPr="00F03B20">
        <w:rPr>
          <w:b/>
          <w:sz w:val="27"/>
          <w:szCs w:val="27"/>
          <w:highlight w:val="yellow"/>
        </w:rPr>
        <w:t>Eula</w:t>
      </w:r>
      <w:r>
        <w:rPr>
          <w:sz w:val="27"/>
          <w:szCs w:val="27"/>
        </w:rPr>
        <w:t xml:space="preserve">. </w:t>
      </w:r>
      <w:proofErr w:type="gramStart"/>
      <w:r>
        <w:rPr>
          <w:sz w:val="27"/>
          <w:szCs w:val="27"/>
        </w:rPr>
        <w:t>“</w:t>
      </w:r>
      <w:r w:rsidR="000433AE">
        <w:rPr>
          <w:sz w:val="27"/>
          <w:szCs w:val="27"/>
        </w:rPr>
        <w:t xml:space="preserve"> </w:t>
      </w:r>
      <w:r>
        <w:rPr>
          <w:sz w:val="27"/>
          <w:szCs w:val="27"/>
        </w:rPr>
        <w:t>There’s</w:t>
      </w:r>
      <w:proofErr w:type="gramEnd"/>
      <w:r>
        <w:rPr>
          <w:sz w:val="27"/>
          <w:szCs w:val="27"/>
        </w:rPr>
        <w:t xml:space="preserve"> no reason why </w:t>
      </w:r>
      <w:r w:rsidR="006D3E3F" w:rsidRPr="00245A03">
        <w:rPr>
          <w:bCs/>
          <w:sz w:val="27"/>
          <w:szCs w:val="27"/>
        </w:rPr>
        <w:t>I</w:t>
      </w:r>
      <w:r>
        <w:rPr>
          <w:sz w:val="27"/>
          <w:szCs w:val="27"/>
        </w:rPr>
        <w:t xml:space="preserve"> shouldn’t be caring for those kids.</w:t>
      </w:r>
      <w:r w:rsidR="000433AE">
        <w:rPr>
          <w:sz w:val="27"/>
          <w:szCs w:val="27"/>
        </w:rPr>
        <w:t xml:space="preserve"> </w:t>
      </w:r>
      <w:r>
        <w:rPr>
          <w:sz w:val="27"/>
          <w:szCs w:val="27"/>
        </w:rPr>
        <w:t>”</w:t>
      </w:r>
    </w:p>
    <w:p w14:paraId="3BE14656" w14:textId="444330D7" w:rsidR="00BB20FB" w:rsidRDefault="00BB20FB" w:rsidP="00BB20FB">
      <w:pPr>
        <w:pStyle w:val="nonindent1"/>
        <w:spacing w:line="276" w:lineRule="auto"/>
        <w:rPr>
          <w:sz w:val="27"/>
          <w:szCs w:val="27"/>
        </w:rPr>
      </w:pPr>
      <w:r>
        <w:rPr>
          <w:sz w:val="27"/>
          <w:szCs w:val="27"/>
        </w:rPr>
        <w:t xml:space="preserve">When </w:t>
      </w:r>
      <w:r w:rsidRPr="00CC7913">
        <w:rPr>
          <w:b/>
          <w:bCs/>
          <w:sz w:val="27"/>
          <w:szCs w:val="27"/>
          <w:highlight w:val="green"/>
        </w:rPr>
        <w:t>she</w:t>
      </w:r>
      <w:r>
        <w:rPr>
          <w:sz w:val="27"/>
          <w:szCs w:val="27"/>
        </w:rPr>
        <w:t xml:space="preserve"> first requested that </w:t>
      </w:r>
      <w:r w:rsidRPr="00CC7913">
        <w:rPr>
          <w:b/>
          <w:bCs/>
          <w:sz w:val="27"/>
          <w:szCs w:val="27"/>
          <w:highlight w:val="green"/>
        </w:rPr>
        <w:t>her</w:t>
      </w:r>
      <w:r>
        <w:rPr>
          <w:sz w:val="27"/>
          <w:szCs w:val="27"/>
        </w:rPr>
        <w:t xml:space="preserve"> grandchildren be placed with </w:t>
      </w:r>
      <w:r w:rsidRPr="00CC7913">
        <w:rPr>
          <w:b/>
          <w:bCs/>
          <w:sz w:val="27"/>
          <w:szCs w:val="27"/>
          <w:highlight w:val="green"/>
        </w:rPr>
        <w:t>her</w:t>
      </w:r>
      <w:r>
        <w:rPr>
          <w:sz w:val="27"/>
          <w:szCs w:val="27"/>
        </w:rPr>
        <w:t xml:space="preserve">, two weeks after </w:t>
      </w:r>
      <w:r w:rsidRPr="00CC7913">
        <w:rPr>
          <w:b/>
          <w:bCs/>
          <w:sz w:val="27"/>
          <w:szCs w:val="27"/>
          <w:highlight w:val="cyan"/>
        </w:rPr>
        <w:t>they</w:t>
      </w:r>
      <w:r>
        <w:rPr>
          <w:sz w:val="27"/>
          <w:szCs w:val="27"/>
        </w:rPr>
        <w:t xml:space="preserve"> were taken from </w:t>
      </w:r>
      <w:r w:rsidRPr="00CC7913">
        <w:rPr>
          <w:b/>
          <w:bCs/>
          <w:sz w:val="27"/>
          <w:szCs w:val="27"/>
          <w:highlight w:val="cyan"/>
        </w:rPr>
        <w:t>their</w:t>
      </w:r>
      <w:r>
        <w:rPr>
          <w:sz w:val="27"/>
          <w:szCs w:val="27"/>
        </w:rPr>
        <w:t xml:space="preserve"> mother, </w:t>
      </w:r>
      <w:r w:rsidRPr="00CC7913">
        <w:rPr>
          <w:b/>
          <w:bCs/>
          <w:sz w:val="27"/>
          <w:szCs w:val="27"/>
          <w:highlight w:val="green"/>
        </w:rPr>
        <w:t>Ms. Johnson</w:t>
      </w:r>
      <w:r>
        <w:rPr>
          <w:sz w:val="27"/>
          <w:szCs w:val="27"/>
        </w:rPr>
        <w:t xml:space="preserve"> was required to have a fingerprint scan and a background check. The fingerprint scan revealed that </w:t>
      </w:r>
      <w:r w:rsidRPr="00CC7913">
        <w:rPr>
          <w:b/>
          <w:bCs/>
          <w:sz w:val="27"/>
          <w:szCs w:val="27"/>
          <w:highlight w:val="green"/>
        </w:rPr>
        <w:t>Ms. Johnson</w:t>
      </w:r>
      <w:r>
        <w:rPr>
          <w:sz w:val="27"/>
          <w:szCs w:val="27"/>
        </w:rPr>
        <w:t xml:space="preserve"> had been convicted of the felony </w:t>
      </w:r>
      <w:proofErr w:type="gramStart"/>
      <w:r>
        <w:rPr>
          <w:sz w:val="27"/>
          <w:szCs w:val="27"/>
        </w:rPr>
        <w:t>“</w:t>
      </w:r>
      <w:r w:rsidR="000433AE">
        <w:rPr>
          <w:sz w:val="27"/>
          <w:szCs w:val="27"/>
        </w:rPr>
        <w:t xml:space="preserve"> </w:t>
      </w:r>
      <w:r>
        <w:rPr>
          <w:sz w:val="27"/>
          <w:szCs w:val="27"/>
        </w:rPr>
        <w:t>discharging</w:t>
      </w:r>
      <w:proofErr w:type="gramEnd"/>
      <w:r>
        <w:rPr>
          <w:sz w:val="27"/>
          <w:szCs w:val="27"/>
        </w:rPr>
        <w:t xml:space="preserve"> a firearm with gross negligence</w:t>
      </w:r>
      <w:r w:rsidR="000433AE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” in 1989. From that point forward, this would be the fact around which </w:t>
      </w:r>
      <w:r w:rsidRPr="00CC7913">
        <w:rPr>
          <w:b/>
          <w:bCs/>
          <w:sz w:val="27"/>
          <w:szCs w:val="27"/>
          <w:highlight w:val="green"/>
        </w:rPr>
        <w:t>her</w:t>
      </w:r>
      <w:r>
        <w:rPr>
          <w:sz w:val="27"/>
          <w:szCs w:val="27"/>
        </w:rPr>
        <w:t xml:space="preserve"> entire case revolved. It would also be the fact that interested </w:t>
      </w:r>
      <w:r w:rsidR="006D3E3F" w:rsidRPr="006D3E3F">
        <w:rPr>
          <w:b/>
          <w:sz w:val="27"/>
          <w:szCs w:val="27"/>
        </w:rPr>
        <w:t xml:space="preserve">me </w:t>
      </w:r>
      <w:r w:rsidR="00245A03" w:rsidRPr="00245A03">
        <w:rPr>
          <w:b/>
          <w:sz w:val="27"/>
          <w:szCs w:val="27"/>
          <w:highlight w:val="yellow"/>
        </w:rPr>
        <w:t>Eula</w:t>
      </w:r>
      <w:r>
        <w:rPr>
          <w:sz w:val="27"/>
          <w:szCs w:val="27"/>
        </w:rPr>
        <w:t xml:space="preserve"> least. At some point </w:t>
      </w:r>
      <w:r w:rsidR="006D3E3F" w:rsidRPr="006D3E3F">
        <w:rPr>
          <w:b/>
          <w:sz w:val="27"/>
          <w:szCs w:val="27"/>
        </w:rPr>
        <w:t xml:space="preserve">I </w:t>
      </w:r>
      <w:r w:rsidR="00F03B20" w:rsidRPr="00F03B20">
        <w:rPr>
          <w:b/>
          <w:sz w:val="27"/>
          <w:szCs w:val="27"/>
          <w:highlight w:val="yellow"/>
        </w:rPr>
        <w:t>she</w:t>
      </w:r>
      <w:r>
        <w:rPr>
          <w:sz w:val="27"/>
          <w:szCs w:val="27"/>
        </w:rPr>
        <w:t xml:space="preserve"> reluctantly asked </w:t>
      </w:r>
      <w:r w:rsidRPr="00CC7913">
        <w:rPr>
          <w:b/>
          <w:bCs/>
          <w:sz w:val="27"/>
          <w:szCs w:val="27"/>
          <w:highlight w:val="green"/>
        </w:rPr>
        <w:t>Ms. Johnson</w:t>
      </w:r>
      <w:r>
        <w:rPr>
          <w:sz w:val="27"/>
          <w:szCs w:val="27"/>
        </w:rPr>
        <w:t xml:space="preserve"> why </w:t>
      </w:r>
      <w:r w:rsidRPr="00CC7913">
        <w:rPr>
          <w:b/>
          <w:bCs/>
          <w:sz w:val="27"/>
          <w:szCs w:val="27"/>
          <w:highlight w:val="green"/>
        </w:rPr>
        <w:t>she</w:t>
      </w:r>
      <w:r>
        <w:rPr>
          <w:sz w:val="27"/>
          <w:szCs w:val="27"/>
        </w:rPr>
        <w:t xml:space="preserve"> discharged that firearm, but the extent to which </w:t>
      </w:r>
      <w:r w:rsidR="006D3E3F" w:rsidRPr="006D3E3F">
        <w:rPr>
          <w:b/>
          <w:sz w:val="27"/>
          <w:szCs w:val="27"/>
        </w:rPr>
        <w:t xml:space="preserve">I </w:t>
      </w:r>
      <w:r w:rsidR="00245A03" w:rsidRPr="00245A03">
        <w:rPr>
          <w:b/>
          <w:sz w:val="27"/>
          <w:szCs w:val="27"/>
          <w:highlight w:val="yellow"/>
        </w:rPr>
        <w:t>she</w:t>
      </w:r>
      <w:r>
        <w:rPr>
          <w:sz w:val="27"/>
          <w:szCs w:val="27"/>
        </w:rPr>
        <w:t xml:space="preserve"> felt that it was none of </w:t>
      </w:r>
      <w:r w:rsidR="006D3E3F" w:rsidRPr="006D3E3F">
        <w:rPr>
          <w:b/>
          <w:sz w:val="27"/>
          <w:szCs w:val="27"/>
        </w:rPr>
        <w:t xml:space="preserve">my </w:t>
      </w:r>
      <w:r w:rsidR="006D3E3F" w:rsidRPr="006D3E3F">
        <w:rPr>
          <w:b/>
          <w:sz w:val="27"/>
          <w:szCs w:val="27"/>
          <w:highlight w:val="yellow"/>
        </w:rPr>
        <w:t>her</w:t>
      </w:r>
      <w:r>
        <w:rPr>
          <w:sz w:val="27"/>
          <w:szCs w:val="27"/>
        </w:rPr>
        <w:t xml:space="preserve"> business is reflected by the omission of </w:t>
      </w:r>
      <w:r w:rsidRPr="00CC7913">
        <w:rPr>
          <w:b/>
          <w:bCs/>
          <w:sz w:val="27"/>
          <w:szCs w:val="27"/>
        </w:rPr>
        <w:t>her</w:t>
      </w:r>
      <w:r w:rsidR="00245A03">
        <w:rPr>
          <w:sz w:val="27"/>
          <w:szCs w:val="27"/>
        </w:rPr>
        <w:t xml:space="preserve"> </w:t>
      </w:r>
      <w:r w:rsidR="00245A03" w:rsidRPr="00CC7913">
        <w:rPr>
          <w:b/>
          <w:bCs/>
          <w:sz w:val="27"/>
          <w:szCs w:val="27"/>
          <w:highlight w:val="green"/>
        </w:rPr>
        <w:t>Ms. Johnson’s</w:t>
      </w:r>
      <w:r>
        <w:rPr>
          <w:sz w:val="27"/>
          <w:szCs w:val="27"/>
        </w:rPr>
        <w:t xml:space="preserve"> answer in </w:t>
      </w:r>
      <w:r w:rsidR="006D3E3F" w:rsidRPr="006D3E3F">
        <w:rPr>
          <w:b/>
          <w:sz w:val="27"/>
          <w:szCs w:val="27"/>
        </w:rPr>
        <w:t xml:space="preserve">my </w:t>
      </w:r>
      <w:r w:rsidR="006D3E3F" w:rsidRPr="006D3E3F">
        <w:rPr>
          <w:b/>
          <w:sz w:val="27"/>
          <w:szCs w:val="27"/>
          <w:highlight w:val="yellow"/>
        </w:rPr>
        <w:t>her</w:t>
      </w:r>
      <w:r>
        <w:rPr>
          <w:sz w:val="27"/>
          <w:szCs w:val="27"/>
        </w:rPr>
        <w:t xml:space="preserve"> notes. </w:t>
      </w:r>
      <w:r w:rsidR="006D3E3F" w:rsidRPr="006D3E3F">
        <w:rPr>
          <w:b/>
          <w:sz w:val="27"/>
          <w:szCs w:val="27"/>
        </w:rPr>
        <w:t xml:space="preserve">I </w:t>
      </w:r>
      <w:r w:rsidR="006D3E3F" w:rsidRPr="006D3E3F">
        <w:rPr>
          <w:b/>
          <w:sz w:val="27"/>
          <w:szCs w:val="27"/>
          <w:highlight w:val="yellow"/>
        </w:rPr>
        <w:t>Eula</w:t>
      </w:r>
      <w:r>
        <w:rPr>
          <w:sz w:val="27"/>
          <w:szCs w:val="27"/>
        </w:rPr>
        <w:t xml:space="preserve"> made only the vague notation </w:t>
      </w:r>
      <w:proofErr w:type="gramStart"/>
      <w:r>
        <w:rPr>
          <w:sz w:val="27"/>
          <w:szCs w:val="27"/>
        </w:rPr>
        <w:t>“</w:t>
      </w:r>
      <w:r w:rsidR="000433AE">
        <w:rPr>
          <w:sz w:val="27"/>
          <w:szCs w:val="27"/>
        </w:rPr>
        <w:t xml:space="preserve"> </w:t>
      </w:r>
      <w:r>
        <w:rPr>
          <w:sz w:val="27"/>
          <w:szCs w:val="27"/>
        </w:rPr>
        <w:t>Domestic</w:t>
      </w:r>
      <w:proofErr w:type="gramEnd"/>
      <w:r>
        <w:rPr>
          <w:sz w:val="27"/>
          <w:szCs w:val="27"/>
        </w:rPr>
        <w:t xml:space="preserve"> violence,</w:t>
      </w:r>
      <w:r w:rsidR="000433AE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” which </w:t>
      </w:r>
      <w:r w:rsidR="006D3E3F" w:rsidRPr="006D3E3F">
        <w:rPr>
          <w:b/>
          <w:sz w:val="27"/>
          <w:szCs w:val="27"/>
        </w:rPr>
        <w:t xml:space="preserve">I </w:t>
      </w:r>
      <w:r w:rsidR="00245A03" w:rsidRPr="00245A03">
        <w:rPr>
          <w:b/>
          <w:sz w:val="27"/>
          <w:szCs w:val="27"/>
          <w:highlight w:val="yellow"/>
        </w:rPr>
        <w:t>she</w:t>
      </w:r>
      <w:r>
        <w:rPr>
          <w:sz w:val="27"/>
          <w:szCs w:val="27"/>
        </w:rPr>
        <w:t xml:space="preserve"> </w:t>
      </w:r>
      <w:r w:rsidRPr="00245A03">
        <w:rPr>
          <w:b/>
          <w:bCs/>
          <w:sz w:val="27"/>
          <w:szCs w:val="27"/>
        </w:rPr>
        <w:t>do</w:t>
      </w:r>
      <w:r w:rsidRPr="00D347EB">
        <w:rPr>
          <w:sz w:val="27"/>
          <w:szCs w:val="27"/>
        </w:rPr>
        <w:t xml:space="preserve"> </w:t>
      </w:r>
      <w:r w:rsidR="00245A03" w:rsidRPr="00CC7913">
        <w:rPr>
          <w:b/>
          <w:bCs/>
          <w:sz w:val="27"/>
          <w:szCs w:val="27"/>
          <w:highlight w:val="yellow"/>
          <w:u w:val="single"/>
        </w:rPr>
        <w:t>does</w:t>
      </w:r>
      <w:r w:rsidR="00245A03">
        <w:rPr>
          <w:sz w:val="27"/>
          <w:szCs w:val="27"/>
        </w:rPr>
        <w:t xml:space="preserve"> </w:t>
      </w:r>
      <w:r>
        <w:rPr>
          <w:sz w:val="27"/>
          <w:szCs w:val="27"/>
        </w:rPr>
        <w:t>not now know how to interpret.</w:t>
      </w:r>
    </w:p>
    <w:p w14:paraId="4C542995" w14:textId="281993C9" w:rsidR="00BB20FB" w:rsidRDefault="00BB20FB" w:rsidP="00BB20FB">
      <w:pPr>
        <w:pStyle w:val="indent"/>
        <w:spacing w:line="276" w:lineRule="auto"/>
        <w:rPr>
          <w:sz w:val="27"/>
          <w:szCs w:val="27"/>
        </w:rPr>
      </w:pPr>
      <w:r>
        <w:rPr>
          <w:sz w:val="27"/>
          <w:szCs w:val="27"/>
        </w:rPr>
        <w:t xml:space="preserve">To </w:t>
      </w:r>
      <w:r w:rsidR="006D3E3F" w:rsidRPr="006D3E3F">
        <w:rPr>
          <w:b/>
          <w:sz w:val="27"/>
          <w:szCs w:val="27"/>
        </w:rPr>
        <w:t xml:space="preserve">me </w:t>
      </w:r>
      <w:r w:rsidR="006D3E3F" w:rsidRPr="006D3E3F">
        <w:rPr>
          <w:b/>
          <w:sz w:val="27"/>
          <w:szCs w:val="27"/>
          <w:highlight w:val="yellow"/>
        </w:rPr>
        <w:t>her</w:t>
      </w:r>
      <w:r>
        <w:rPr>
          <w:sz w:val="27"/>
          <w:szCs w:val="27"/>
        </w:rPr>
        <w:t xml:space="preserve">, the gun was not the story. This was in part because the crime had already been punished. </w:t>
      </w:r>
      <w:r w:rsidRPr="00CC7913">
        <w:rPr>
          <w:b/>
          <w:bCs/>
          <w:sz w:val="27"/>
          <w:szCs w:val="27"/>
          <w:highlight w:val="green"/>
        </w:rPr>
        <w:t>Ms. Johnson</w:t>
      </w:r>
      <w:r>
        <w:rPr>
          <w:sz w:val="27"/>
          <w:szCs w:val="27"/>
        </w:rPr>
        <w:t xml:space="preserve"> had served </w:t>
      </w:r>
      <w:r w:rsidRPr="00CC7913">
        <w:rPr>
          <w:b/>
          <w:bCs/>
          <w:sz w:val="27"/>
          <w:szCs w:val="27"/>
          <w:highlight w:val="green"/>
        </w:rPr>
        <w:t>her</w:t>
      </w:r>
      <w:r>
        <w:rPr>
          <w:sz w:val="27"/>
          <w:szCs w:val="27"/>
        </w:rPr>
        <w:t xml:space="preserve"> probation without incident, and </w:t>
      </w:r>
      <w:r w:rsidRPr="00CC7913">
        <w:rPr>
          <w:b/>
          <w:bCs/>
          <w:sz w:val="27"/>
          <w:szCs w:val="27"/>
          <w:highlight w:val="green"/>
        </w:rPr>
        <w:t>her</w:t>
      </w:r>
      <w:r>
        <w:rPr>
          <w:sz w:val="27"/>
          <w:szCs w:val="27"/>
        </w:rPr>
        <w:t xml:space="preserve"> sentence did not include any restrictions on raising </w:t>
      </w:r>
      <w:r w:rsidRPr="00CC7913">
        <w:rPr>
          <w:b/>
          <w:bCs/>
          <w:sz w:val="27"/>
          <w:szCs w:val="27"/>
          <w:highlight w:val="green"/>
        </w:rPr>
        <w:t>her</w:t>
      </w:r>
      <w:r>
        <w:rPr>
          <w:sz w:val="27"/>
          <w:szCs w:val="27"/>
        </w:rPr>
        <w:t xml:space="preserve"> grandchildren. But, more important, </w:t>
      </w:r>
      <w:r w:rsidR="006D3E3F" w:rsidRPr="006D3E3F">
        <w:rPr>
          <w:b/>
          <w:sz w:val="27"/>
          <w:szCs w:val="27"/>
        </w:rPr>
        <w:t xml:space="preserve">I </w:t>
      </w:r>
      <w:r w:rsidR="006D3E3F" w:rsidRPr="006D3E3F">
        <w:rPr>
          <w:b/>
          <w:sz w:val="27"/>
          <w:szCs w:val="27"/>
          <w:highlight w:val="yellow"/>
        </w:rPr>
        <w:t>Eula</w:t>
      </w:r>
      <w:r>
        <w:rPr>
          <w:sz w:val="27"/>
          <w:szCs w:val="27"/>
        </w:rPr>
        <w:t xml:space="preserve"> was beginning to understand that the gun in </w:t>
      </w:r>
      <w:r w:rsidRPr="00CC7913">
        <w:rPr>
          <w:b/>
          <w:bCs/>
          <w:sz w:val="27"/>
          <w:szCs w:val="27"/>
          <w:highlight w:val="green"/>
        </w:rPr>
        <w:t>Ms. Johnson’s</w:t>
      </w:r>
      <w:r>
        <w:rPr>
          <w:sz w:val="27"/>
          <w:szCs w:val="27"/>
        </w:rPr>
        <w:t xml:space="preserve"> story was functioning, again and again, as an excuse for the inexcusable. And after working </w:t>
      </w:r>
      <w:r w:rsidR="006D3E3F" w:rsidRPr="006D3E3F">
        <w:rPr>
          <w:b/>
          <w:sz w:val="27"/>
          <w:szCs w:val="27"/>
        </w:rPr>
        <w:t xml:space="preserve">my </w:t>
      </w:r>
      <w:r w:rsidR="006D3E3F" w:rsidRPr="006D3E3F">
        <w:rPr>
          <w:b/>
          <w:sz w:val="27"/>
          <w:szCs w:val="27"/>
          <w:highlight w:val="yellow"/>
        </w:rPr>
        <w:t>her</w:t>
      </w:r>
      <w:r>
        <w:rPr>
          <w:sz w:val="27"/>
          <w:szCs w:val="27"/>
        </w:rPr>
        <w:t xml:space="preserve"> way through the file of letters that had been sent to the </w:t>
      </w:r>
      <w:r>
        <w:rPr>
          <w:rStyle w:val="i"/>
          <w:sz w:val="27"/>
          <w:szCs w:val="27"/>
        </w:rPr>
        <w:t>Voice</w:t>
      </w:r>
      <w:r>
        <w:rPr>
          <w:sz w:val="27"/>
          <w:szCs w:val="27"/>
        </w:rPr>
        <w:t xml:space="preserve"> by parents whose children had been taken away by Child Protective Services, and after doing some more interviews, </w:t>
      </w:r>
      <w:r w:rsidR="006D3E3F" w:rsidRPr="006D3E3F">
        <w:rPr>
          <w:b/>
          <w:sz w:val="27"/>
          <w:szCs w:val="27"/>
        </w:rPr>
        <w:t xml:space="preserve">I </w:t>
      </w:r>
      <w:r w:rsidR="006D3E3F" w:rsidRPr="006D3E3F">
        <w:rPr>
          <w:b/>
          <w:sz w:val="27"/>
          <w:szCs w:val="27"/>
          <w:highlight w:val="yellow"/>
        </w:rPr>
        <w:t>Eula</w:t>
      </w:r>
      <w:r>
        <w:rPr>
          <w:sz w:val="27"/>
          <w:szCs w:val="27"/>
        </w:rPr>
        <w:t xml:space="preserve"> was beginning to understand that there was always a </w:t>
      </w:r>
      <w:r>
        <w:rPr>
          <w:sz w:val="27"/>
          <w:szCs w:val="27"/>
        </w:rPr>
        <w:lastRenderedPageBreak/>
        <w:t>gun, there was always a crime that was being punished, no matter how far outside the law the punishment was ranging.</w:t>
      </w:r>
    </w:p>
    <w:p w14:paraId="3495421E" w14:textId="519702C8" w:rsidR="004201A3" w:rsidRDefault="00BB20FB" w:rsidP="004201A3">
      <w:pPr>
        <w:pStyle w:val="indent"/>
        <w:spacing w:line="276" w:lineRule="auto"/>
        <w:rPr>
          <w:sz w:val="27"/>
          <w:szCs w:val="27"/>
        </w:rPr>
      </w:pPr>
      <w:r>
        <w:rPr>
          <w:sz w:val="27"/>
          <w:szCs w:val="27"/>
        </w:rPr>
        <w:t xml:space="preserve">In the case of </w:t>
      </w:r>
      <w:r w:rsidRPr="00CC7913">
        <w:rPr>
          <w:b/>
          <w:bCs/>
          <w:sz w:val="27"/>
          <w:szCs w:val="27"/>
          <w:highlight w:val="magenta"/>
        </w:rPr>
        <w:t>Tonya</w:t>
      </w:r>
      <w:r>
        <w:rPr>
          <w:sz w:val="27"/>
          <w:szCs w:val="27"/>
        </w:rPr>
        <w:t xml:space="preserve">, a young mother who asked </w:t>
      </w:r>
      <w:r w:rsidR="006D3E3F" w:rsidRPr="006D3E3F">
        <w:rPr>
          <w:b/>
          <w:sz w:val="27"/>
          <w:szCs w:val="27"/>
        </w:rPr>
        <w:t xml:space="preserve">me </w:t>
      </w:r>
      <w:r w:rsidR="009472CB" w:rsidRPr="009472CB">
        <w:rPr>
          <w:b/>
          <w:sz w:val="27"/>
          <w:szCs w:val="27"/>
          <w:highlight w:val="yellow"/>
        </w:rPr>
        <w:t>Eula</w:t>
      </w:r>
      <w:r>
        <w:rPr>
          <w:sz w:val="27"/>
          <w:szCs w:val="27"/>
        </w:rPr>
        <w:t xml:space="preserve"> not to print </w:t>
      </w:r>
      <w:r w:rsidRPr="00CC7913">
        <w:rPr>
          <w:b/>
          <w:bCs/>
          <w:sz w:val="27"/>
          <w:szCs w:val="27"/>
          <w:highlight w:val="magenta"/>
        </w:rPr>
        <w:t>her</w:t>
      </w:r>
      <w:r>
        <w:rPr>
          <w:sz w:val="27"/>
          <w:szCs w:val="27"/>
        </w:rPr>
        <w:t xml:space="preserve"> last name, the gun was a fistfight with </w:t>
      </w:r>
      <w:r w:rsidRPr="00CC7913">
        <w:rPr>
          <w:b/>
          <w:bCs/>
          <w:sz w:val="27"/>
          <w:szCs w:val="27"/>
          <w:highlight w:val="magenta"/>
        </w:rPr>
        <w:t>her</w:t>
      </w:r>
      <w:r>
        <w:rPr>
          <w:sz w:val="27"/>
          <w:szCs w:val="27"/>
        </w:rPr>
        <w:t xml:space="preserve"> sister. </w:t>
      </w:r>
      <w:r w:rsidRPr="00CC7913">
        <w:rPr>
          <w:b/>
          <w:bCs/>
          <w:sz w:val="27"/>
          <w:szCs w:val="27"/>
          <w:highlight w:val="magenta"/>
        </w:rPr>
        <w:t>Tonya’s</w:t>
      </w:r>
      <w:r>
        <w:rPr>
          <w:sz w:val="27"/>
          <w:szCs w:val="27"/>
        </w:rPr>
        <w:t xml:space="preserve"> mother had called the police to break up this fight, and the police officer who responded had called in </w:t>
      </w:r>
      <w:r w:rsidRPr="00F03C0A">
        <w:rPr>
          <w:b/>
          <w:bCs/>
          <w:sz w:val="27"/>
          <w:szCs w:val="27"/>
          <w:highlight w:val="darkCyan"/>
        </w:rPr>
        <w:t>a social worker</w:t>
      </w:r>
      <w:r>
        <w:rPr>
          <w:sz w:val="27"/>
          <w:szCs w:val="27"/>
        </w:rPr>
        <w:t xml:space="preserve"> because </w:t>
      </w:r>
      <w:r w:rsidRPr="00CC7913">
        <w:rPr>
          <w:b/>
          <w:bCs/>
          <w:sz w:val="27"/>
          <w:szCs w:val="27"/>
          <w:highlight w:val="magenta"/>
        </w:rPr>
        <w:t>Tonya</w:t>
      </w:r>
      <w:r>
        <w:rPr>
          <w:sz w:val="27"/>
          <w:szCs w:val="27"/>
        </w:rPr>
        <w:t xml:space="preserve"> had </w:t>
      </w:r>
      <w:r w:rsidRPr="00CC7913">
        <w:rPr>
          <w:b/>
          <w:bCs/>
          <w:sz w:val="27"/>
          <w:szCs w:val="27"/>
          <w:highlight w:val="red"/>
        </w:rPr>
        <w:t>two small children</w:t>
      </w:r>
      <w:r>
        <w:rPr>
          <w:sz w:val="27"/>
          <w:szCs w:val="27"/>
        </w:rPr>
        <w:t xml:space="preserve">. </w:t>
      </w:r>
      <w:r w:rsidRPr="00F03C0A">
        <w:rPr>
          <w:b/>
          <w:bCs/>
          <w:sz w:val="27"/>
          <w:szCs w:val="27"/>
          <w:highlight w:val="darkCyan"/>
        </w:rPr>
        <w:t>The social worker</w:t>
      </w:r>
      <w:r>
        <w:rPr>
          <w:sz w:val="27"/>
          <w:szCs w:val="27"/>
        </w:rPr>
        <w:t xml:space="preserve"> took </w:t>
      </w:r>
      <w:r w:rsidR="00121450" w:rsidRPr="00121450">
        <w:rPr>
          <w:b/>
          <w:bCs/>
          <w:sz w:val="27"/>
          <w:szCs w:val="27"/>
          <w:highlight w:val="darkGreen"/>
        </w:rPr>
        <w:t>Tonya’s two-week-old infant</w:t>
      </w:r>
      <w:r w:rsidR="00121450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and </w:t>
      </w:r>
      <w:r w:rsidRPr="00F03C0A">
        <w:rPr>
          <w:b/>
          <w:bCs/>
          <w:sz w:val="27"/>
          <w:szCs w:val="27"/>
          <w:highlight w:val="magenta"/>
        </w:rPr>
        <w:t>her</w:t>
      </w:r>
      <w:r>
        <w:rPr>
          <w:sz w:val="27"/>
          <w:szCs w:val="27"/>
        </w:rPr>
        <w:t xml:space="preserve"> toddler because </w:t>
      </w:r>
      <w:r w:rsidRPr="00F03C0A">
        <w:rPr>
          <w:b/>
          <w:bCs/>
          <w:sz w:val="27"/>
          <w:szCs w:val="27"/>
          <w:highlight w:val="darkCyan"/>
        </w:rPr>
        <w:t>she</w:t>
      </w:r>
      <w:r>
        <w:rPr>
          <w:sz w:val="27"/>
          <w:szCs w:val="27"/>
        </w:rPr>
        <w:t xml:space="preserve"> mistook the birthmarks on </w:t>
      </w:r>
      <w:r w:rsidRPr="00F03C0A">
        <w:rPr>
          <w:b/>
          <w:bCs/>
          <w:sz w:val="27"/>
          <w:szCs w:val="27"/>
          <w:highlight w:val="darkGreen"/>
        </w:rPr>
        <w:t>the infant’s</w:t>
      </w:r>
      <w:r>
        <w:rPr>
          <w:sz w:val="27"/>
          <w:szCs w:val="27"/>
        </w:rPr>
        <w:t xml:space="preserve"> back and bottom for bruises. </w:t>
      </w:r>
      <w:proofErr w:type="gramStart"/>
      <w:r>
        <w:rPr>
          <w:sz w:val="27"/>
          <w:szCs w:val="27"/>
        </w:rPr>
        <w:t>“</w:t>
      </w:r>
      <w:r w:rsidR="000433AE">
        <w:rPr>
          <w:sz w:val="27"/>
          <w:szCs w:val="27"/>
        </w:rPr>
        <w:t xml:space="preserve"> </w:t>
      </w:r>
      <w:r>
        <w:rPr>
          <w:sz w:val="27"/>
          <w:szCs w:val="27"/>
        </w:rPr>
        <w:t>It</w:t>
      </w:r>
      <w:proofErr w:type="gramEnd"/>
      <w:r>
        <w:rPr>
          <w:sz w:val="27"/>
          <w:szCs w:val="27"/>
        </w:rPr>
        <w:t xml:space="preserve"> was like an abduction,</w:t>
      </w:r>
      <w:r w:rsidR="000433AE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” </w:t>
      </w:r>
      <w:r w:rsidRPr="00F03C0A">
        <w:rPr>
          <w:b/>
          <w:bCs/>
          <w:sz w:val="27"/>
          <w:szCs w:val="27"/>
          <w:highlight w:val="magenta"/>
        </w:rPr>
        <w:t>Tonya</w:t>
      </w:r>
      <w:r>
        <w:rPr>
          <w:sz w:val="27"/>
          <w:szCs w:val="27"/>
        </w:rPr>
        <w:t xml:space="preserve"> told </w:t>
      </w:r>
      <w:r w:rsidR="006D3E3F" w:rsidRPr="006D3E3F">
        <w:rPr>
          <w:b/>
          <w:sz w:val="27"/>
          <w:szCs w:val="27"/>
        </w:rPr>
        <w:t xml:space="preserve">me </w:t>
      </w:r>
      <w:r w:rsidR="006D3E3F" w:rsidRPr="006D3E3F">
        <w:rPr>
          <w:b/>
          <w:sz w:val="27"/>
          <w:szCs w:val="27"/>
          <w:highlight w:val="yellow"/>
        </w:rPr>
        <w:t>her</w:t>
      </w:r>
      <w:r>
        <w:rPr>
          <w:sz w:val="27"/>
          <w:szCs w:val="27"/>
        </w:rPr>
        <w:t xml:space="preserve">. A child-abuse expert later identified the bruises on </w:t>
      </w:r>
      <w:r w:rsidR="00121450" w:rsidRPr="00121450">
        <w:rPr>
          <w:b/>
          <w:bCs/>
          <w:sz w:val="27"/>
          <w:szCs w:val="27"/>
          <w:highlight w:val="darkGreen"/>
        </w:rPr>
        <w:t>Tonya’s baby</w:t>
      </w:r>
      <w:r w:rsidR="00121450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as permanent birthmarks, but </w:t>
      </w:r>
      <w:r w:rsidRPr="00F03C0A">
        <w:rPr>
          <w:b/>
          <w:bCs/>
          <w:sz w:val="27"/>
          <w:szCs w:val="27"/>
          <w:highlight w:val="darkGreen"/>
        </w:rPr>
        <w:t>the baby</w:t>
      </w:r>
      <w:r>
        <w:rPr>
          <w:sz w:val="27"/>
          <w:szCs w:val="27"/>
        </w:rPr>
        <w:t xml:space="preserve"> and </w:t>
      </w:r>
      <w:r w:rsidRPr="00F03C0A">
        <w:rPr>
          <w:b/>
          <w:bCs/>
          <w:sz w:val="27"/>
          <w:szCs w:val="27"/>
          <w:highlight w:val="darkGreen"/>
        </w:rPr>
        <w:t>his</w:t>
      </w:r>
      <w:r>
        <w:rPr>
          <w:sz w:val="27"/>
          <w:szCs w:val="27"/>
        </w:rPr>
        <w:t xml:space="preserve"> brother were not returned. After seven months of taking mandated classes and appearing in court and dealing with first one social worker and then another, </w:t>
      </w:r>
      <w:r w:rsidRPr="00F03C0A">
        <w:rPr>
          <w:b/>
          <w:bCs/>
          <w:sz w:val="27"/>
          <w:szCs w:val="27"/>
          <w:highlight w:val="magenta"/>
        </w:rPr>
        <w:t>Tonya</w:t>
      </w:r>
      <w:r>
        <w:rPr>
          <w:sz w:val="27"/>
          <w:szCs w:val="27"/>
        </w:rPr>
        <w:t xml:space="preserve"> still did not have </w:t>
      </w:r>
      <w:r w:rsidRPr="00F03C0A">
        <w:rPr>
          <w:b/>
          <w:bCs/>
          <w:sz w:val="27"/>
          <w:szCs w:val="27"/>
          <w:highlight w:val="magenta"/>
        </w:rPr>
        <w:t>her</w:t>
      </w:r>
      <w:r>
        <w:rPr>
          <w:sz w:val="27"/>
          <w:szCs w:val="27"/>
        </w:rPr>
        <w:t xml:space="preserve"> children.</w:t>
      </w:r>
    </w:p>
    <w:p w14:paraId="479CE66C" w14:textId="778E2FE4" w:rsidR="00BB20FB" w:rsidRDefault="004201A3" w:rsidP="004201A3">
      <w:pPr>
        <w:pStyle w:val="indent"/>
        <w:spacing w:line="276" w:lineRule="auto"/>
        <w:rPr>
          <w:sz w:val="27"/>
          <w:szCs w:val="27"/>
        </w:rPr>
      </w:pPr>
      <w:r w:rsidRPr="004201A3">
        <w:rPr>
          <w:bCs/>
          <w:sz w:val="27"/>
          <w:szCs w:val="27"/>
        </w:rPr>
        <w:t xml:space="preserve"> </w:t>
      </w:r>
      <w:r w:rsidR="006D3E3F" w:rsidRPr="006D3E3F">
        <w:rPr>
          <w:b/>
          <w:sz w:val="27"/>
          <w:szCs w:val="27"/>
        </w:rPr>
        <w:t xml:space="preserve">I </w:t>
      </w:r>
      <w:r w:rsidR="006D3E3F" w:rsidRPr="006D3E3F">
        <w:rPr>
          <w:b/>
          <w:sz w:val="27"/>
          <w:szCs w:val="27"/>
          <w:highlight w:val="yellow"/>
        </w:rPr>
        <w:t>Eula</w:t>
      </w:r>
      <w:r w:rsidR="00BB20FB">
        <w:rPr>
          <w:sz w:val="27"/>
          <w:szCs w:val="27"/>
        </w:rPr>
        <w:t xml:space="preserve"> was</w:t>
      </w:r>
      <w:r w:rsidR="00F03C0A">
        <w:rPr>
          <w:sz w:val="27"/>
          <w:szCs w:val="27"/>
        </w:rPr>
        <w:t xml:space="preserve"> not</w:t>
      </w:r>
      <w:r w:rsidR="00BB20FB">
        <w:rPr>
          <w:sz w:val="27"/>
          <w:szCs w:val="27"/>
        </w:rPr>
        <w:t xml:space="preserve"> unfamiliar with child-protection agencies, or their services, when </w:t>
      </w:r>
      <w:r w:rsidR="006D3E3F" w:rsidRPr="006D3E3F">
        <w:rPr>
          <w:b/>
          <w:sz w:val="27"/>
          <w:szCs w:val="27"/>
        </w:rPr>
        <w:t xml:space="preserve">I </w:t>
      </w:r>
      <w:r w:rsidR="009472CB" w:rsidRPr="009472CB">
        <w:rPr>
          <w:b/>
          <w:sz w:val="27"/>
          <w:szCs w:val="27"/>
          <w:highlight w:val="yellow"/>
        </w:rPr>
        <w:t>she</w:t>
      </w:r>
      <w:r w:rsidR="00BB20FB">
        <w:rPr>
          <w:sz w:val="27"/>
          <w:szCs w:val="27"/>
        </w:rPr>
        <w:t xml:space="preserve"> began working for the </w:t>
      </w:r>
      <w:r w:rsidR="00BB20FB">
        <w:rPr>
          <w:rStyle w:val="i"/>
          <w:rFonts w:eastAsiaTheme="majorEastAsia"/>
          <w:sz w:val="27"/>
          <w:szCs w:val="27"/>
        </w:rPr>
        <w:t>Voice.</w:t>
      </w:r>
      <w:r w:rsidR="00BB20FB">
        <w:rPr>
          <w:sz w:val="27"/>
          <w:szCs w:val="27"/>
        </w:rPr>
        <w:t xml:space="preserve"> </w:t>
      </w:r>
      <w:r w:rsidR="006D3E3F" w:rsidRPr="006D3E3F">
        <w:rPr>
          <w:b/>
          <w:sz w:val="27"/>
          <w:szCs w:val="27"/>
        </w:rPr>
        <w:t xml:space="preserve">My </w:t>
      </w:r>
      <w:r w:rsidR="006D3E3F" w:rsidRPr="006D3E3F">
        <w:rPr>
          <w:b/>
          <w:sz w:val="27"/>
          <w:szCs w:val="27"/>
          <w:highlight w:val="yellow"/>
        </w:rPr>
        <w:t>her</w:t>
      </w:r>
      <w:r w:rsidR="00BB20FB">
        <w:rPr>
          <w:sz w:val="27"/>
          <w:szCs w:val="27"/>
        </w:rPr>
        <w:t xml:space="preserve"> stepsister had </w:t>
      </w:r>
      <w:r w:rsidR="00BB20FB" w:rsidRPr="00F03C0A">
        <w:rPr>
          <w:b/>
          <w:bCs/>
          <w:sz w:val="27"/>
          <w:szCs w:val="27"/>
          <w:highlight w:val="darkMagenta"/>
        </w:rPr>
        <w:t>a baby</w:t>
      </w:r>
      <w:r w:rsidR="00BB20FB">
        <w:rPr>
          <w:sz w:val="27"/>
          <w:szCs w:val="27"/>
        </w:rPr>
        <w:t xml:space="preserve"> a few years after </w:t>
      </w:r>
      <w:r w:rsidR="006D3E3F" w:rsidRPr="006D3E3F">
        <w:rPr>
          <w:b/>
          <w:sz w:val="27"/>
          <w:szCs w:val="27"/>
        </w:rPr>
        <w:t xml:space="preserve">I </w:t>
      </w:r>
      <w:r w:rsidR="00EC0A93" w:rsidRPr="00EC0A93">
        <w:rPr>
          <w:b/>
          <w:sz w:val="27"/>
          <w:szCs w:val="27"/>
          <w:highlight w:val="yellow"/>
        </w:rPr>
        <w:t>Eula</w:t>
      </w:r>
      <w:r w:rsidR="00BB20FB">
        <w:rPr>
          <w:sz w:val="27"/>
          <w:szCs w:val="27"/>
        </w:rPr>
        <w:t xml:space="preserve"> left home for college, and when </w:t>
      </w:r>
      <w:r w:rsidR="00DC3100" w:rsidRPr="00DC3100">
        <w:rPr>
          <w:b/>
          <w:bCs/>
          <w:sz w:val="27"/>
          <w:szCs w:val="27"/>
          <w:highlight w:val="darkRed"/>
        </w:rPr>
        <w:t>her</w:t>
      </w:r>
      <w:r w:rsidR="00DC3100">
        <w:rPr>
          <w:sz w:val="27"/>
          <w:szCs w:val="27"/>
        </w:rPr>
        <w:t xml:space="preserve"> baby </w:t>
      </w:r>
      <w:r w:rsidR="00BB20FB">
        <w:rPr>
          <w:sz w:val="27"/>
          <w:szCs w:val="27"/>
        </w:rPr>
        <w:t xml:space="preserve">was around a year old, </w:t>
      </w:r>
      <w:r w:rsidR="00BB20FB" w:rsidRPr="00F03C0A">
        <w:rPr>
          <w:b/>
          <w:bCs/>
          <w:sz w:val="27"/>
          <w:szCs w:val="27"/>
          <w:highlight w:val="darkRed"/>
        </w:rPr>
        <w:t>she</w:t>
      </w:r>
      <w:r w:rsidR="00BB20FB">
        <w:rPr>
          <w:sz w:val="27"/>
          <w:szCs w:val="27"/>
        </w:rPr>
        <w:t xml:space="preserve"> got drunk and passed out long enough for </w:t>
      </w:r>
      <w:r w:rsidR="00BB20FB" w:rsidRPr="00F03C0A">
        <w:rPr>
          <w:b/>
          <w:bCs/>
          <w:sz w:val="27"/>
          <w:szCs w:val="27"/>
          <w:highlight w:val="darkMagenta"/>
        </w:rPr>
        <w:t>the baby</w:t>
      </w:r>
      <w:r w:rsidR="00BB20FB">
        <w:rPr>
          <w:sz w:val="27"/>
          <w:szCs w:val="27"/>
        </w:rPr>
        <w:t xml:space="preserve"> to start wailing and for </w:t>
      </w:r>
      <w:r w:rsidR="00BB20FB" w:rsidRPr="00F03C0A">
        <w:rPr>
          <w:b/>
          <w:bCs/>
          <w:sz w:val="27"/>
          <w:szCs w:val="27"/>
          <w:highlight w:val="darkRed"/>
        </w:rPr>
        <w:t>her</w:t>
      </w:r>
      <w:r w:rsidR="00BB20FB">
        <w:rPr>
          <w:sz w:val="27"/>
          <w:szCs w:val="27"/>
        </w:rPr>
        <w:t xml:space="preserve"> landlord to call the police, who arrested </w:t>
      </w:r>
      <w:r w:rsidR="00BB20FB" w:rsidRPr="00F03C0A">
        <w:rPr>
          <w:b/>
          <w:bCs/>
          <w:sz w:val="27"/>
          <w:szCs w:val="27"/>
          <w:highlight w:val="darkRed"/>
        </w:rPr>
        <w:t>her</w:t>
      </w:r>
      <w:r w:rsidR="00BB20FB">
        <w:rPr>
          <w:sz w:val="27"/>
          <w:szCs w:val="27"/>
        </w:rPr>
        <w:t xml:space="preserve"> for endangering a child. The New York State Office of Children and Family Services took </w:t>
      </w:r>
      <w:r w:rsidR="00BB20FB" w:rsidRPr="00F03C0A">
        <w:rPr>
          <w:b/>
          <w:bCs/>
          <w:sz w:val="27"/>
          <w:szCs w:val="27"/>
          <w:highlight w:val="darkMagenta"/>
        </w:rPr>
        <w:t>the baby</w:t>
      </w:r>
      <w:r w:rsidR="00BB20FB">
        <w:rPr>
          <w:sz w:val="27"/>
          <w:szCs w:val="27"/>
        </w:rPr>
        <w:t xml:space="preserve">, and for some time </w:t>
      </w:r>
      <w:r w:rsidR="006D3E3F" w:rsidRPr="006D3E3F">
        <w:rPr>
          <w:b/>
          <w:sz w:val="27"/>
          <w:szCs w:val="27"/>
        </w:rPr>
        <w:t xml:space="preserve">my </w:t>
      </w:r>
      <w:r w:rsidR="00EC0A93" w:rsidRPr="00EC0A93">
        <w:rPr>
          <w:b/>
          <w:sz w:val="27"/>
          <w:szCs w:val="27"/>
          <w:highlight w:val="yellow"/>
        </w:rPr>
        <w:t>Eula’s</w:t>
      </w:r>
      <w:r w:rsidR="00BB20FB">
        <w:rPr>
          <w:sz w:val="27"/>
          <w:szCs w:val="27"/>
        </w:rPr>
        <w:t xml:space="preserve"> mother and </w:t>
      </w:r>
      <w:r w:rsidR="00BB20FB" w:rsidRPr="00F03C0A">
        <w:rPr>
          <w:b/>
          <w:bCs/>
          <w:sz w:val="27"/>
          <w:szCs w:val="27"/>
          <w:highlight w:val="darkYellow"/>
        </w:rPr>
        <w:t>Barry</w:t>
      </w:r>
      <w:r w:rsidR="00BB20FB">
        <w:rPr>
          <w:sz w:val="27"/>
          <w:szCs w:val="27"/>
        </w:rPr>
        <w:t xml:space="preserve"> cared for </w:t>
      </w:r>
      <w:r w:rsidR="00BB20FB" w:rsidRPr="00F03C0A">
        <w:rPr>
          <w:b/>
          <w:bCs/>
          <w:sz w:val="27"/>
          <w:szCs w:val="27"/>
          <w:highlight w:val="darkMagenta"/>
        </w:rPr>
        <w:t>her</w:t>
      </w:r>
      <w:r w:rsidR="00BB20FB">
        <w:rPr>
          <w:sz w:val="27"/>
          <w:szCs w:val="27"/>
        </w:rPr>
        <w:t xml:space="preserve">. This would have been all right if </w:t>
      </w:r>
      <w:r w:rsidR="00BB20FB" w:rsidRPr="00F03C0A">
        <w:rPr>
          <w:b/>
          <w:bCs/>
          <w:sz w:val="27"/>
          <w:szCs w:val="27"/>
          <w:highlight w:val="darkYellow"/>
        </w:rPr>
        <w:t>Barry</w:t>
      </w:r>
      <w:r w:rsidR="00BB20FB">
        <w:rPr>
          <w:sz w:val="27"/>
          <w:szCs w:val="27"/>
        </w:rPr>
        <w:t xml:space="preserve"> </w:t>
      </w:r>
      <w:proofErr w:type="gramStart"/>
      <w:r w:rsidR="00BB20FB">
        <w:rPr>
          <w:sz w:val="27"/>
          <w:szCs w:val="27"/>
        </w:rPr>
        <w:t>hadn’t</w:t>
      </w:r>
      <w:proofErr w:type="gramEnd"/>
      <w:r w:rsidR="00BB20FB">
        <w:rPr>
          <w:sz w:val="27"/>
          <w:szCs w:val="27"/>
        </w:rPr>
        <w:t xml:space="preserve"> been in the process of losing </w:t>
      </w:r>
      <w:r w:rsidR="00BB20FB" w:rsidRPr="00F03C0A">
        <w:rPr>
          <w:b/>
          <w:bCs/>
          <w:sz w:val="27"/>
          <w:szCs w:val="27"/>
          <w:highlight w:val="darkYellow"/>
        </w:rPr>
        <w:t>his</w:t>
      </w:r>
      <w:r w:rsidR="00BB20FB">
        <w:rPr>
          <w:sz w:val="27"/>
          <w:szCs w:val="27"/>
        </w:rPr>
        <w:t xml:space="preserve"> mind, a process that had started very quietly but was just then reaching a crescendo. </w:t>
      </w:r>
      <w:r w:rsidR="00BB20FB" w:rsidRPr="00F03C0A">
        <w:rPr>
          <w:b/>
          <w:bCs/>
          <w:sz w:val="27"/>
          <w:szCs w:val="27"/>
          <w:highlight w:val="darkYellow"/>
        </w:rPr>
        <w:t>He</w:t>
      </w:r>
      <w:r w:rsidR="00BB20FB">
        <w:rPr>
          <w:sz w:val="27"/>
          <w:szCs w:val="27"/>
        </w:rPr>
        <w:t xml:space="preserve"> was, during that time, screaming at </w:t>
      </w:r>
      <w:proofErr w:type="gramStart"/>
      <w:r w:rsidR="006D3E3F" w:rsidRPr="006D3E3F">
        <w:rPr>
          <w:b/>
          <w:sz w:val="27"/>
          <w:szCs w:val="27"/>
        </w:rPr>
        <w:t xml:space="preserve">my </w:t>
      </w:r>
      <w:r w:rsidR="006D3E3F" w:rsidRPr="006D3E3F">
        <w:rPr>
          <w:b/>
          <w:sz w:val="27"/>
          <w:szCs w:val="27"/>
          <w:highlight w:val="yellow"/>
        </w:rPr>
        <w:t>her</w:t>
      </w:r>
      <w:proofErr w:type="gramEnd"/>
      <w:r w:rsidR="00BB20FB">
        <w:rPr>
          <w:sz w:val="27"/>
          <w:szCs w:val="27"/>
        </w:rPr>
        <w:t xml:space="preserve"> mother and then pulling the phone out of the wall when </w:t>
      </w:r>
      <w:r w:rsidR="00BB20FB" w:rsidRPr="00F03C0A">
        <w:rPr>
          <w:b/>
          <w:bCs/>
          <w:sz w:val="27"/>
          <w:szCs w:val="27"/>
          <w:highlight w:val="darkGray"/>
        </w:rPr>
        <w:t>she</w:t>
      </w:r>
      <w:r w:rsidR="00BB20FB">
        <w:rPr>
          <w:sz w:val="27"/>
          <w:szCs w:val="27"/>
        </w:rPr>
        <w:t xml:space="preserve"> tried to use it. </w:t>
      </w:r>
      <w:r w:rsidR="006D3E3F" w:rsidRPr="006D3E3F">
        <w:rPr>
          <w:b/>
          <w:sz w:val="27"/>
          <w:szCs w:val="27"/>
        </w:rPr>
        <w:t xml:space="preserve">I </w:t>
      </w:r>
      <w:r w:rsidR="006D3E3F" w:rsidRPr="006D3E3F">
        <w:rPr>
          <w:b/>
          <w:sz w:val="27"/>
          <w:szCs w:val="27"/>
          <w:highlight w:val="yellow"/>
        </w:rPr>
        <w:t>Eula</w:t>
      </w:r>
      <w:r w:rsidR="00BB20FB">
        <w:rPr>
          <w:sz w:val="27"/>
          <w:szCs w:val="27"/>
        </w:rPr>
        <w:t xml:space="preserve"> had left some potted plants with </w:t>
      </w:r>
      <w:proofErr w:type="gramStart"/>
      <w:r w:rsidR="006D3E3F" w:rsidRPr="006D3E3F">
        <w:rPr>
          <w:b/>
          <w:sz w:val="27"/>
          <w:szCs w:val="27"/>
        </w:rPr>
        <w:t xml:space="preserve">my </w:t>
      </w:r>
      <w:r w:rsidR="006D3E3F" w:rsidRPr="006D3E3F">
        <w:rPr>
          <w:b/>
          <w:sz w:val="27"/>
          <w:szCs w:val="27"/>
          <w:highlight w:val="yellow"/>
        </w:rPr>
        <w:t>her</w:t>
      </w:r>
      <w:proofErr w:type="gramEnd"/>
      <w:r w:rsidR="00BB20FB">
        <w:rPr>
          <w:sz w:val="27"/>
          <w:szCs w:val="27"/>
        </w:rPr>
        <w:t xml:space="preserve"> mother when </w:t>
      </w:r>
      <w:r w:rsidR="006D3E3F" w:rsidRPr="006D3E3F">
        <w:rPr>
          <w:b/>
          <w:sz w:val="27"/>
          <w:szCs w:val="27"/>
        </w:rPr>
        <w:t xml:space="preserve">I </w:t>
      </w:r>
      <w:r w:rsidR="00EC0A93" w:rsidRPr="00EC0A93">
        <w:rPr>
          <w:b/>
          <w:sz w:val="27"/>
          <w:szCs w:val="27"/>
          <w:highlight w:val="yellow"/>
        </w:rPr>
        <w:t>she</w:t>
      </w:r>
      <w:r w:rsidR="00BB20FB">
        <w:rPr>
          <w:sz w:val="27"/>
          <w:szCs w:val="27"/>
        </w:rPr>
        <w:t xml:space="preserve"> moved out, and when </w:t>
      </w:r>
      <w:r w:rsidR="006D3E3F" w:rsidRPr="006D3E3F">
        <w:rPr>
          <w:b/>
          <w:sz w:val="27"/>
          <w:szCs w:val="27"/>
        </w:rPr>
        <w:t xml:space="preserve">I </w:t>
      </w:r>
      <w:r w:rsidR="00EC0A93" w:rsidRPr="00EC0A93">
        <w:rPr>
          <w:b/>
          <w:sz w:val="27"/>
          <w:szCs w:val="27"/>
          <w:highlight w:val="yellow"/>
        </w:rPr>
        <w:t>she</w:t>
      </w:r>
      <w:r w:rsidR="00BB20FB">
        <w:rPr>
          <w:sz w:val="27"/>
          <w:szCs w:val="27"/>
        </w:rPr>
        <w:t xml:space="preserve"> came back for them the pots were smashed. Back then, when </w:t>
      </w:r>
      <w:r w:rsidR="00BB20FB" w:rsidRPr="00F03C0A">
        <w:rPr>
          <w:b/>
          <w:bCs/>
          <w:sz w:val="27"/>
          <w:szCs w:val="27"/>
          <w:highlight w:val="darkMagenta"/>
        </w:rPr>
        <w:t>the baby</w:t>
      </w:r>
      <w:r w:rsidR="00BB20FB">
        <w:rPr>
          <w:sz w:val="27"/>
          <w:szCs w:val="27"/>
        </w:rPr>
        <w:t xml:space="preserve"> was passed on to another relative, </w:t>
      </w:r>
      <w:r w:rsidR="006D3E3F" w:rsidRPr="006D3E3F">
        <w:rPr>
          <w:b/>
          <w:sz w:val="27"/>
          <w:szCs w:val="27"/>
        </w:rPr>
        <w:t xml:space="preserve">I </w:t>
      </w:r>
      <w:r w:rsidR="006D3E3F" w:rsidRPr="006D3E3F">
        <w:rPr>
          <w:b/>
          <w:sz w:val="27"/>
          <w:szCs w:val="27"/>
          <w:highlight w:val="yellow"/>
        </w:rPr>
        <w:t>Eula</w:t>
      </w:r>
      <w:r w:rsidR="00BB20FB">
        <w:rPr>
          <w:sz w:val="27"/>
          <w:szCs w:val="27"/>
        </w:rPr>
        <w:t xml:space="preserve"> was relieved.</w:t>
      </w:r>
    </w:p>
    <w:p w14:paraId="7646DC6B" w14:textId="1570F21E" w:rsidR="00BB20FB" w:rsidRDefault="00BB20FB" w:rsidP="00BB20FB">
      <w:pPr>
        <w:pStyle w:val="nonindent1"/>
        <w:spacing w:line="276" w:lineRule="auto"/>
        <w:rPr>
          <w:sz w:val="27"/>
          <w:szCs w:val="27"/>
        </w:rPr>
      </w:pPr>
      <w:r>
        <w:rPr>
          <w:sz w:val="27"/>
          <w:szCs w:val="27"/>
        </w:rPr>
        <w:t>*</w:t>
      </w:r>
    </w:p>
    <w:p w14:paraId="2375683A" w14:textId="77777777" w:rsidR="004B74E8" w:rsidRDefault="00BB20FB" w:rsidP="004B74E8">
      <w:pPr>
        <w:pStyle w:val="nonindent1"/>
        <w:spacing w:line="276" w:lineRule="auto"/>
        <w:rPr>
          <w:sz w:val="27"/>
          <w:szCs w:val="27"/>
        </w:rPr>
      </w:pPr>
      <w:r>
        <w:rPr>
          <w:sz w:val="27"/>
          <w:szCs w:val="27"/>
        </w:rPr>
        <w:t xml:space="preserve">Shortly after </w:t>
      </w:r>
      <w:r w:rsidRPr="00F03C0A">
        <w:rPr>
          <w:b/>
          <w:bCs/>
          <w:sz w:val="27"/>
          <w:szCs w:val="27"/>
          <w:highlight w:val="green"/>
        </w:rPr>
        <w:t>her</w:t>
      </w:r>
      <w:r>
        <w:rPr>
          <w:sz w:val="27"/>
          <w:szCs w:val="27"/>
        </w:rPr>
        <w:t xml:space="preserve"> fingerprints were taken, </w:t>
      </w:r>
      <w:r w:rsidRPr="00F03C0A">
        <w:rPr>
          <w:b/>
          <w:bCs/>
          <w:sz w:val="27"/>
          <w:szCs w:val="27"/>
          <w:highlight w:val="green"/>
        </w:rPr>
        <w:t>Ms. Johnson</w:t>
      </w:r>
      <w:r>
        <w:rPr>
          <w:sz w:val="27"/>
          <w:szCs w:val="27"/>
        </w:rPr>
        <w:t xml:space="preserve"> was told by a social worker that because </w:t>
      </w:r>
      <w:r w:rsidRPr="00F03C0A">
        <w:rPr>
          <w:b/>
          <w:bCs/>
          <w:sz w:val="27"/>
          <w:szCs w:val="27"/>
          <w:highlight w:val="green"/>
        </w:rPr>
        <w:t>her</w:t>
      </w:r>
      <w:r>
        <w:rPr>
          <w:sz w:val="27"/>
          <w:szCs w:val="27"/>
        </w:rPr>
        <w:t xml:space="preserve"> felony was more than ten years old, it would not affect </w:t>
      </w:r>
      <w:r w:rsidRPr="00F03C0A">
        <w:rPr>
          <w:b/>
          <w:bCs/>
          <w:sz w:val="27"/>
          <w:szCs w:val="27"/>
          <w:highlight w:val="green"/>
        </w:rPr>
        <w:t>her</w:t>
      </w:r>
      <w:r>
        <w:rPr>
          <w:sz w:val="27"/>
          <w:szCs w:val="27"/>
        </w:rPr>
        <w:t xml:space="preserve"> ability to take custody of </w:t>
      </w:r>
      <w:r w:rsidRPr="00F03C0A">
        <w:rPr>
          <w:b/>
          <w:bCs/>
          <w:sz w:val="27"/>
          <w:szCs w:val="27"/>
          <w:highlight w:val="green"/>
        </w:rPr>
        <w:t>her</w:t>
      </w:r>
      <w:r>
        <w:rPr>
          <w:sz w:val="27"/>
          <w:szCs w:val="27"/>
        </w:rPr>
        <w:t xml:space="preserve"> grandchildren. Inspectors came to </w:t>
      </w:r>
      <w:r w:rsidRPr="00F03C0A">
        <w:rPr>
          <w:b/>
          <w:bCs/>
          <w:sz w:val="27"/>
          <w:szCs w:val="27"/>
          <w:highlight w:val="green"/>
        </w:rPr>
        <w:t>her</w:t>
      </w:r>
      <w:r>
        <w:rPr>
          <w:sz w:val="27"/>
          <w:szCs w:val="27"/>
        </w:rPr>
        <w:t xml:space="preserve"> apartment, and </w:t>
      </w:r>
      <w:r w:rsidRPr="00F03C0A">
        <w:rPr>
          <w:b/>
          <w:bCs/>
          <w:sz w:val="27"/>
          <w:szCs w:val="27"/>
          <w:highlight w:val="green"/>
        </w:rPr>
        <w:t>she</w:t>
      </w:r>
      <w:r>
        <w:rPr>
          <w:sz w:val="27"/>
          <w:szCs w:val="27"/>
        </w:rPr>
        <w:t xml:space="preserve"> was told that it would be suitable for </w:t>
      </w:r>
      <w:r w:rsidRPr="00F03C0A">
        <w:rPr>
          <w:b/>
          <w:bCs/>
          <w:sz w:val="27"/>
          <w:szCs w:val="27"/>
          <w:highlight w:val="cyan"/>
        </w:rPr>
        <w:t>the children</w:t>
      </w:r>
      <w:r>
        <w:rPr>
          <w:sz w:val="27"/>
          <w:szCs w:val="27"/>
        </w:rPr>
        <w:t xml:space="preserve"> on a temporary basis but that </w:t>
      </w:r>
      <w:r w:rsidRPr="00F03C0A">
        <w:rPr>
          <w:b/>
          <w:bCs/>
          <w:sz w:val="27"/>
          <w:szCs w:val="27"/>
          <w:highlight w:val="green"/>
        </w:rPr>
        <w:t>she</w:t>
      </w:r>
      <w:r>
        <w:rPr>
          <w:sz w:val="27"/>
          <w:szCs w:val="27"/>
        </w:rPr>
        <w:t xml:space="preserve"> would eventually have to move.</w:t>
      </w:r>
    </w:p>
    <w:p w14:paraId="730B4A42" w14:textId="305762C8" w:rsidR="00BB20FB" w:rsidRDefault="00BB20FB" w:rsidP="004B74E8">
      <w:pPr>
        <w:pStyle w:val="nonindent1"/>
        <w:spacing w:line="276" w:lineRule="auto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So </w:t>
      </w:r>
      <w:r w:rsidRPr="00F03C0A">
        <w:rPr>
          <w:b/>
          <w:bCs/>
          <w:sz w:val="27"/>
          <w:szCs w:val="27"/>
          <w:highlight w:val="green"/>
        </w:rPr>
        <w:t>Ms. Johnson</w:t>
      </w:r>
      <w:r>
        <w:rPr>
          <w:sz w:val="27"/>
          <w:szCs w:val="27"/>
        </w:rPr>
        <w:t xml:space="preserve"> was preparing for </w:t>
      </w:r>
      <w:r w:rsidRPr="00F03C0A">
        <w:rPr>
          <w:b/>
          <w:bCs/>
          <w:sz w:val="27"/>
          <w:szCs w:val="27"/>
          <w:highlight w:val="green"/>
        </w:rPr>
        <w:t>her</w:t>
      </w:r>
      <w:r>
        <w:rPr>
          <w:sz w:val="27"/>
          <w:szCs w:val="27"/>
        </w:rPr>
        <w:t xml:space="preserve"> grandchildren to move in with </w:t>
      </w:r>
      <w:r w:rsidRPr="00F03C0A">
        <w:rPr>
          <w:b/>
          <w:bCs/>
          <w:sz w:val="27"/>
          <w:szCs w:val="27"/>
          <w:highlight w:val="green"/>
        </w:rPr>
        <w:t>her</w:t>
      </w:r>
      <w:r>
        <w:rPr>
          <w:sz w:val="27"/>
          <w:szCs w:val="27"/>
        </w:rPr>
        <w:t xml:space="preserve">, buying clothes and shoes and bed linens for </w:t>
      </w:r>
      <w:r w:rsidRPr="00F03C0A">
        <w:rPr>
          <w:b/>
          <w:bCs/>
          <w:sz w:val="27"/>
          <w:szCs w:val="27"/>
          <w:highlight w:val="cyan"/>
        </w:rPr>
        <w:t>them</w:t>
      </w:r>
      <w:r>
        <w:rPr>
          <w:sz w:val="27"/>
          <w:szCs w:val="27"/>
        </w:rPr>
        <w:t xml:space="preserve">, when </w:t>
      </w:r>
      <w:r w:rsidRPr="00F03C0A">
        <w:rPr>
          <w:b/>
          <w:bCs/>
          <w:sz w:val="27"/>
          <w:szCs w:val="27"/>
          <w:highlight w:val="green"/>
        </w:rPr>
        <w:t>she</w:t>
      </w:r>
      <w:r>
        <w:rPr>
          <w:sz w:val="27"/>
          <w:szCs w:val="27"/>
        </w:rPr>
        <w:t xml:space="preserve"> was informed by a second social worker that not ten but twelve years must have passed after </w:t>
      </w:r>
      <w:r w:rsidRPr="00F03C0A">
        <w:rPr>
          <w:b/>
          <w:bCs/>
          <w:sz w:val="27"/>
          <w:szCs w:val="27"/>
          <w:highlight w:val="green"/>
        </w:rPr>
        <w:t>her</w:t>
      </w:r>
      <w:r>
        <w:rPr>
          <w:sz w:val="27"/>
          <w:szCs w:val="27"/>
        </w:rPr>
        <w:t xml:space="preserve"> conviction before </w:t>
      </w:r>
      <w:r w:rsidRPr="00F03C0A">
        <w:rPr>
          <w:b/>
          <w:bCs/>
          <w:sz w:val="27"/>
          <w:szCs w:val="27"/>
          <w:highlight w:val="green"/>
        </w:rPr>
        <w:t>she</w:t>
      </w:r>
      <w:r>
        <w:rPr>
          <w:sz w:val="27"/>
          <w:szCs w:val="27"/>
        </w:rPr>
        <w:t xml:space="preserve"> could have </w:t>
      </w:r>
      <w:r w:rsidRPr="00F03C0A">
        <w:rPr>
          <w:b/>
          <w:bCs/>
          <w:sz w:val="27"/>
          <w:szCs w:val="27"/>
          <w:highlight w:val="cyan"/>
        </w:rPr>
        <w:t>the children</w:t>
      </w:r>
      <w:r>
        <w:rPr>
          <w:sz w:val="27"/>
          <w:szCs w:val="27"/>
        </w:rPr>
        <w:t xml:space="preserve">. It had been, at that time, about eleven and a half years since </w:t>
      </w:r>
      <w:r w:rsidRPr="00F03C0A">
        <w:rPr>
          <w:b/>
          <w:bCs/>
          <w:sz w:val="27"/>
          <w:szCs w:val="27"/>
          <w:highlight w:val="green"/>
        </w:rPr>
        <w:t>her</w:t>
      </w:r>
      <w:r>
        <w:rPr>
          <w:sz w:val="27"/>
          <w:szCs w:val="27"/>
        </w:rPr>
        <w:t xml:space="preserve"> conviction. When </w:t>
      </w:r>
      <w:r w:rsidRPr="00F03C0A">
        <w:rPr>
          <w:b/>
          <w:bCs/>
          <w:sz w:val="27"/>
          <w:szCs w:val="27"/>
          <w:highlight w:val="green"/>
        </w:rPr>
        <w:t>she</w:t>
      </w:r>
      <w:r>
        <w:rPr>
          <w:sz w:val="27"/>
          <w:szCs w:val="27"/>
        </w:rPr>
        <w:t xml:space="preserve"> wrote CPS to find out whether the time period was ten years or twelve, </w:t>
      </w:r>
      <w:r w:rsidRPr="00F03C0A">
        <w:rPr>
          <w:b/>
          <w:bCs/>
          <w:sz w:val="27"/>
          <w:szCs w:val="27"/>
          <w:highlight w:val="green"/>
        </w:rPr>
        <w:t>she</w:t>
      </w:r>
      <w:r>
        <w:rPr>
          <w:sz w:val="27"/>
          <w:szCs w:val="27"/>
        </w:rPr>
        <w:t xml:space="preserve"> received a letter from a third social worker informing </w:t>
      </w:r>
      <w:r w:rsidRPr="00F03C0A">
        <w:rPr>
          <w:b/>
          <w:bCs/>
          <w:sz w:val="27"/>
          <w:szCs w:val="27"/>
          <w:highlight w:val="green"/>
        </w:rPr>
        <w:t>her</w:t>
      </w:r>
      <w:r>
        <w:rPr>
          <w:sz w:val="27"/>
          <w:szCs w:val="27"/>
        </w:rPr>
        <w:t xml:space="preserve"> that it was twenty years.</w:t>
      </w:r>
    </w:p>
    <w:p w14:paraId="132CAA4F" w14:textId="5CD07412" w:rsidR="00BB20FB" w:rsidRDefault="004201A3" w:rsidP="00BB20FB">
      <w:pPr>
        <w:pStyle w:val="indent"/>
        <w:spacing w:line="276" w:lineRule="auto"/>
        <w:rPr>
          <w:sz w:val="27"/>
          <w:szCs w:val="27"/>
        </w:rPr>
      </w:pPr>
      <w:r w:rsidRPr="004201A3">
        <w:rPr>
          <w:bCs/>
          <w:sz w:val="27"/>
          <w:szCs w:val="27"/>
        </w:rPr>
        <w:t xml:space="preserve"> </w:t>
      </w:r>
      <w:r w:rsidR="006D3E3F" w:rsidRPr="006D3E3F">
        <w:rPr>
          <w:b/>
          <w:sz w:val="27"/>
          <w:szCs w:val="27"/>
        </w:rPr>
        <w:t xml:space="preserve">I </w:t>
      </w:r>
      <w:r w:rsidR="006D3E3F" w:rsidRPr="006D3E3F">
        <w:rPr>
          <w:b/>
          <w:sz w:val="27"/>
          <w:szCs w:val="27"/>
          <w:highlight w:val="yellow"/>
        </w:rPr>
        <w:t>Eula</w:t>
      </w:r>
      <w:r w:rsidR="00BB20FB">
        <w:rPr>
          <w:sz w:val="27"/>
          <w:szCs w:val="27"/>
        </w:rPr>
        <w:t xml:space="preserve"> sifted through all these letters, called social workers who would not talk to </w:t>
      </w:r>
      <w:r w:rsidR="006D3E3F" w:rsidRPr="006D3E3F">
        <w:rPr>
          <w:b/>
          <w:sz w:val="27"/>
          <w:szCs w:val="27"/>
        </w:rPr>
        <w:t xml:space="preserve">me </w:t>
      </w:r>
      <w:r w:rsidR="006D3E3F" w:rsidRPr="006D3E3F">
        <w:rPr>
          <w:b/>
          <w:sz w:val="27"/>
          <w:szCs w:val="27"/>
          <w:highlight w:val="yellow"/>
        </w:rPr>
        <w:t>her</w:t>
      </w:r>
      <w:r w:rsidR="00BB20FB">
        <w:rPr>
          <w:sz w:val="27"/>
          <w:szCs w:val="27"/>
        </w:rPr>
        <w:t xml:space="preserve"> or would not call </w:t>
      </w:r>
      <w:r w:rsidR="006D3E3F" w:rsidRPr="006D3E3F">
        <w:rPr>
          <w:b/>
          <w:sz w:val="27"/>
          <w:szCs w:val="27"/>
        </w:rPr>
        <w:t xml:space="preserve">me </w:t>
      </w:r>
      <w:r w:rsidR="006D3E3F" w:rsidRPr="006D3E3F">
        <w:rPr>
          <w:b/>
          <w:sz w:val="27"/>
          <w:szCs w:val="27"/>
          <w:highlight w:val="yellow"/>
        </w:rPr>
        <w:t>her</w:t>
      </w:r>
      <w:r w:rsidR="00BB20FB">
        <w:rPr>
          <w:sz w:val="27"/>
          <w:szCs w:val="27"/>
        </w:rPr>
        <w:t xml:space="preserve"> back, made </w:t>
      </w:r>
      <w:proofErr w:type="gramStart"/>
      <w:r w:rsidR="00BB20FB">
        <w:rPr>
          <w:sz w:val="27"/>
          <w:szCs w:val="27"/>
        </w:rPr>
        <w:t>time lines</w:t>
      </w:r>
      <w:proofErr w:type="gramEnd"/>
      <w:r w:rsidR="00BB20FB">
        <w:rPr>
          <w:sz w:val="27"/>
          <w:szCs w:val="27"/>
        </w:rPr>
        <w:t xml:space="preserve">, and read </w:t>
      </w:r>
      <w:r w:rsidR="00BB20FB" w:rsidRPr="00F03C0A">
        <w:rPr>
          <w:b/>
          <w:bCs/>
          <w:sz w:val="27"/>
          <w:szCs w:val="27"/>
          <w:highlight w:val="green"/>
        </w:rPr>
        <w:t>Ms. Johnson’s</w:t>
      </w:r>
      <w:r w:rsidR="00BB20FB">
        <w:rPr>
          <w:sz w:val="27"/>
          <w:szCs w:val="27"/>
        </w:rPr>
        <w:t xml:space="preserve"> foster-care manual. A tradition of caring for children within kinship networks, the manual informed </w:t>
      </w:r>
      <w:r w:rsidR="006D3E3F" w:rsidRPr="006D3E3F">
        <w:rPr>
          <w:b/>
          <w:sz w:val="27"/>
          <w:szCs w:val="27"/>
        </w:rPr>
        <w:t xml:space="preserve">me </w:t>
      </w:r>
      <w:r w:rsidR="006D3E3F" w:rsidRPr="006D3E3F">
        <w:rPr>
          <w:b/>
          <w:sz w:val="27"/>
          <w:szCs w:val="27"/>
          <w:highlight w:val="yellow"/>
        </w:rPr>
        <w:t>her</w:t>
      </w:r>
      <w:r w:rsidR="00BB20FB">
        <w:rPr>
          <w:sz w:val="27"/>
          <w:szCs w:val="27"/>
        </w:rPr>
        <w:t xml:space="preserve">, is an integral part of African American culture. After being redirected many times, eventually to the licensing department at CPS, </w:t>
      </w:r>
      <w:r w:rsidR="006D3E3F" w:rsidRPr="006D3E3F">
        <w:rPr>
          <w:b/>
          <w:sz w:val="27"/>
          <w:szCs w:val="27"/>
        </w:rPr>
        <w:t xml:space="preserve">I </w:t>
      </w:r>
      <w:r w:rsidR="006D3E3F" w:rsidRPr="006D3E3F">
        <w:rPr>
          <w:b/>
          <w:sz w:val="27"/>
          <w:szCs w:val="27"/>
          <w:highlight w:val="yellow"/>
        </w:rPr>
        <w:t>Eula</w:t>
      </w:r>
      <w:r w:rsidR="00BB20FB">
        <w:rPr>
          <w:sz w:val="27"/>
          <w:szCs w:val="27"/>
        </w:rPr>
        <w:t xml:space="preserve"> learned that generally an individual is eligible to serve as a foster parent if ten years have passed after a felony conviction. But, </w:t>
      </w:r>
      <w:r w:rsidR="006D3E3F" w:rsidRPr="006D3E3F">
        <w:rPr>
          <w:b/>
          <w:sz w:val="27"/>
          <w:szCs w:val="27"/>
        </w:rPr>
        <w:t xml:space="preserve">I </w:t>
      </w:r>
      <w:r w:rsidR="000B686B" w:rsidRPr="000B686B">
        <w:rPr>
          <w:b/>
          <w:sz w:val="27"/>
          <w:szCs w:val="27"/>
          <w:highlight w:val="yellow"/>
        </w:rPr>
        <w:t>she</w:t>
      </w:r>
      <w:r w:rsidR="00BB20FB">
        <w:rPr>
          <w:sz w:val="27"/>
          <w:szCs w:val="27"/>
        </w:rPr>
        <w:t xml:space="preserve"> was told, these decisions are made on a </w:t>
      </w:r>
      <w:proofErr w:type="gramStart"/>
      <w:r w:rsidR="00BB20FB">
        <w:rPr>
          <w:sz w:val="27"/>
          <w:szCs w:val="27"/>
        </w:rPr>
        <w:t>“</w:t>
      </w:r>
      <w:r w:rsidR="000433AE">
        <w:rPr>
          <w:sz w:val="27"/>
          <w:szCs w:val="27"/>
        </w:rPr>
        <w:t xml:space="preserve"> </w:t>
      </w:r>
      <w:r w:rsidR="00BB20FB">
        <w:rPr>
          <w:sz w:val="27"/>
          <w:szCs w:val="27"/>
        </w:rPr>
        <w:t>case</w:t>
      </w:r>
      <w:proofErr w:type="gramEnd"/>
      <w:r w:rsidR="00BB20FB">
        <w:rPr>
          <w:sz w:val="27"/>
          <w:szCs w:val="27"/>
        </w:rPr>
        <w:t>-by-case basis.</w:t>
      </w:r>
      <w:r w:rsidR="000433AE">
        <w:rPr>
          <w:sz w:val="27"/>
          <w:szCs w:val="27"/>
        </w:rPr>
        <w:t xml:space="preserve"> </w:t>
      </w:r>
      <w:r w:rsidR="00BB20FB">
        <w:rPr>
          <w:sz w:val="27"/>
          <w:szCs w:val="27"/>
        </w:rPr>
        <w:t>”</w:t>
      </w:r>
    </w:p>
    <w:p w14:paraId="29053122" w14:textId="542CE8F6" w:rsidR="00BB20FB" w:rsidRDefault="00BB20FB" w:rsidP="00BB20FB">
      <w:pPr>
        <w:pStyle w:val="nonindent1"/>
        <w:spacing w:line="276" w:lineRule="auto"/>
        <w:rPr>
          <w:sz w:val="27"/>
          <w:szCs w:val="27"/>
        </w:rPr>
      </w:pPr>
    </w:p>
    <w:p w14:paraId="2CB3CFFE" w14:textId="77777777" w:rsidR="00573FEF" w:rsidRDefault="00573FEF" w:rsidP="00BB20FB">
      <w:pPr>
        <w:spacing w:line="276" w:lineRule="auto"/>
      </w:pPr>
    </w:p>
    <w:sectPr w:rsidR="00573FE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8D4E7" w14:textId="77777777" w:rsidR="007F567D" w:rsidRDefault="007F567D" w:rsidP="00631B32">
      <w:pPr>
        <w:spacing w:after="0" w:line="240" w:lineRule="auto"/>
      </w:pPr>
      <w:r>
        <w:separator/>
      </w:r>
    </w:p>
  </w:endnote>
  <w:endnote w:type="continuationSeparator" w:id="0">
    <w:p w14:paraId="3B8DEF74" w14:textId="77777777" w:rsidR="007F567D" w:rsidRDefault="007F567D" w:rsidP="00631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17978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482442" w14:textId="355FD98A" w:rsidR="00631B32" w:rsidRDefault="00631B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2FDC7F" w14:textId="77777777" w:rsidR="00631B32" w:rsidRDefault="00631B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61318" w14:textId="77777777" w:rsidR="007F567D" w:rsidRDefault="007F567D" w:rsidP="00631B32">
      <w:pPr>
        <w:spacing w:after="0" w:line="240" w:lineRule="auto"/>
      </w:pPr>
      <w:r>
        <w:separator/>
      </w:r>
    </w:p>
  </w:footnote>
  <w:footnote w:type="continuationSeparator" w:id="0">
    <w:p w14:paraId="3D5DA95F" w14:textId="77777777" w:rsidR="007F567D" w:rsidRDefault="007F567D" w:rsidP="00631B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EF"/>
    <w:rsid w:val="000433AE"/>
    <w:rsid w:val="00043B95"/>
    <w:rsid w:val="0008665B"/>
    <w:rsid w:val="000B686B"/>
    <w:rsid w:val="00121450"/>
    <w:rsid w:val="00245A03"/>
    <w:rsid w:val="003A0FE2"/>
    <w:rsid w:val="0041592E"/>
    <w:rsid w:val="004201A3"/>
    <w:rsid w:val="004B74E8"/>
    <w:rsid w:val="004D55AF"/>
    <w:rsid w:val="00544E77"/>
    <w:rsid w:val="00573FEF"/>
    <w:rsid w:val="005D11B9"/>
    <w:rsid w:val="00631B32"/>
    <w:rsid w:val="006D3E3F"/>
    <w:rsid w:val="00731FFD"/>
    <w:rsid w:val="007F567D"/>
    <w:rsid w:val="009472CB"/>
    <w:rsid w:val="009808C7"/>
    <w:rsid w:val="00997E04"/>
    <w:rsid w:val="00A11C40"/>
    <w:rsid w:val="00B60380"/>
    <w:rsid w:val="00BB20FB"/>
    <w:rsid w:val="00C9403D"/>
    <w:rsid w:val="00CA54F1"/>
    <w:rsid w:val="00CC7913"/>
    <w:rsid w:val="00CD5F0F"/>
    <w:rsid w:val="00D347EB"/>
    <w:rsid w:val="00DC3100"/>
    <w:rsid w:val="00E76DB4"/>
    <w:rsid w:val="00EC0A93"/>
    <w:rsid w:val="00F03B20"/>
    <w:rsid w:val="00F0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2EC8"/>
  <w15:chartTrackingRefBased/>
  <w15:docId w15:val="{A0805622-BEDB-40C0-B162-5653AB16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F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indent">
    <w:name w:val="indent"/>
    <w:basedOn w:val="Normal"/>
    <w:rsid w:val="00BB2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nonindent1">
    <w:name w:val="nonindent1"/>
    <w:basedOn w:val="Normal"/>
    <w:rsid w:val="00BB2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i">
    <w:name w:val="i"/>
    <w:basedOn w:val="DefaultParagraphFont"/>
    <w:rsid w:val="00BB20FB"/>
  </w:style>
  <w:style w:type="paragraph" w:styleId="Header">
    <w:name w:val="header"/>
    <w:basedOn w:val="Normal"/>
    <w:link w:val="HeaderChar"/>
    <w:uiPriority w:val="99"/>
    <w:unhideWhenUsed/>
    <w:rsid w:val="00631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B32"/>
  </w:style>
  <w:style w:type="paragraph" w:styleId="Footer">
    <w:name w:val="footer"/>
    <w:basedOn w:val="Normal"/>
    <w:link w:val="FooterChar"/>
    <w:uiPriority w:val="99"/>
    <w:unhideWhenUsed/>
    <w:rsid w:val="00631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4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Simionescu</dc:creator>
  <cp:keywords/>
  <dc:description/>
  <cp:lastModifiedBy>chen chenmike</cp:lastModifiedBy>
  <cp:revision>18</cp:revision>
  <dcterms:created xsi:type="dcterms:W3CDTF">2019-08-04T17:59:00Z</dcterms:created>
  <dcterms:modified xsi:type="dcterms:W3CDTF">2020-05-24T15:22:00Z</dcterms:modified>
</cp:coreProperties>
</file>