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15AF7C7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w:t>
              </w:r>
              <w:r w:rsidR="003264CB">
                <w:rPr>
                  <w:rFonts w:ascii="SimSun" w:eastAsia="SimSun" w:hAnsi="SimSun" w:hint="eastAsia"/>
                  <w:smallCaps w:val="0"/>
                  <w:sz w:val="24"/>
                  <w:szCs w:val="24"/>
                </w:rPr>
                <w:t>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1C4952"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Default="00EA6F2F" w:rsidP="00532BFA">
      <w:pPr>
        <w:ind w:firstLine="420"/>
        <w:rPr>
          <w:rFonts w:ascii="SimSun" w:eastAsia="SimSun" w:hAnsi="SimSun"/>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r>
        <w:rPr>
          <w:rFonts w:ascii="SimSun" w:eastAsia="SimSun" w:hAnsi="SimSun" w:hint="eastAsia"/>
        </w:rPr>
        <w:t>和金钱成本。</w:t>
      </w:r>
    </w:p>
    <w:p w14:paraId="357FF9C2" w14:textId="77777777" w:rsidR="00912FD9" w:rsidRDefault="00912FD9" w:rsidP="00532BFA">
      <w:pPr>
        <w:ind w:firstLine="420"/>
        <w:rPr>
          <w:rFonts w:ascii="SimSun" w:eastAsia="SimSun" w:hAnsi="SimSun"/>
        </w:rPr>
      </w:pPr>
    </w:p>
    <w:p w14:paraId="7401C53C" w14:textId="60B23528" w:rsidR="00912FD9" w:rsidRDefault="00912FD9" w:rsidP="00912FD9">
      <w:pPr>
        <w:rPr>
          <w:rFonts w:ascii="SimHei" w:eastAsia="SimHei" w:hAnsi="SimHei"/>
          <w:b/>
        </w:rPr>
      </w:pPr>
      <w:r>
        <w:rPr>
          <w:rFonts w:ascii="SimHei" w:eastAsia="SimHei" w:hAnsi="SimHei" w:hint="eastAsia"/>
          <w:b/>
        </w:rPr>
        <w:t>1.3研究的意义</w:t>
      </w:r>
    </w:p>
    <w:p w14:paraId="21D3E342" w14:textId="77777777" w:rsidR="00D444FD" w:rsidRDefault="00912FD9" w:rsidP="00532BFA">
      <w:pPr>
        <w:ind w:firstLine="420"/>
        <w:rPr>
          <w:rFonts w:ascii="SimSun" w:eastAsia="SimSun" w:hAnsi="SimSun"/>
        </w:rPr>
      </w:pPr>
      <w:r>
        <w:rPr>
          <w:rFonts w:ascii="SimSun" w:eastAsia="SimSun" w:hAnsi="SimSun" w:hint="eastAsia"/>
        </w:rPr>
        <w:t>本文将研究产品召回的最优成本方案</w:t>
      </w:r>
      <w:r w:rsidR="00D212BA">
        <w:rPr>
          <w:rFonts w:ascii="SimSun" w:eastAsia="SimSun" w:hAnsi="SimSun" w:hint="eastAsia"/>
        </w:rPr>
        <w:t>，能够在为企业进行产品召回的时候大大降低成本，节省运输成本，能够在承受产品召回这个巨大的损失的时候做到止损。</w:t>
      </w:r>
    </w:p>
    <w:p w14:paraId="099D563B" w14:textId="0CA60657" w:rsidR="00912FD9" w:rsidRDefault="00D212BA" w:rsidP="00532BFA">
      <w:pPr>
        <w:ind w:firstLine="420"/>
        <w:rPr>
          <w:rFonts w:ascii="SimSun" w:eastAsia="SimSun" w:hAnsi="SimSun"/>
        </w:rPr>
      </w:pPr>
      <w:r>
        <w:rPr>
          <w:rFonts w:ascii="SimSun" w:eastAsia="SimSun" w:hAnsi="SimSun" w:hint="eastAsia"/>
        </w:rPr>
        <w:t>由于</w:t>
      </w:r>
      <w:r w:rsidR="00D444FD">
        <w:rPr>
          <w:rFonts w:ascii="SimSun" w:eastAsia="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eastAsia="SimSun" w:hAnsi="SimSun" w:hint="eastAsia"/>
        </w:rPr>
        <w:t>避免无谓的损失。</w:t>
      </w:r>
    </w:p>
    <w:p w14:paraId="13EFCDEB" w14:textId="77777777" w:rsidR="00BE6632" w:rsidRDefault="00BE6632" w:rsidP="00532BFA">
      <w:pPr>
        <w:ind w:firstLine="420"/>
        <w:rPr>
          <w:rFonts w:ascii="SimSun" w:eastAsia="SimSun" w:hAnsi="SimSun"/>
        </w:rPr>
      </w:pPr>
    </w:p>
    <w:p w14:paraId="04E85B24" w14:textId="77777777" w:rsidR="00BE6632" w:rsidRDefault="00BE6632" w:rsidP="00532BFA">
      <w:pPr>
        <w:ind w:firstLine="420"/>
        <w:rPr>
          <w:rFonts w:ascii="SimSun" w:eastAsia="SimSun" w:hAnsi="SimSun"/>
        </w:rPr>
      </w:pPr>
    </w:p>
    <w:p w14:paraId="47FEE85F" w14:textId="77777777" w:rsidR="00BE6632" w:rsidRDefault="00BE6632" w:rsidP="00532BFA">
      <w:pPr>
        <w:ind w:firstLine="420"/>
        <w:rPr>
          <w:rFonts w:ascii="SimSun" w:eastAsia="SimSun" w:hAnsi="SimSun"/>
        </w:rPr>
      </w:pPr>
    </w:p>
    <w:p w14:paraId="19255656" w14:textId="77777777" w:rsidR="00BE6632" w:rsidRDefault="00BE6632" w:rsidP="00532BFA">
      <w:pPr>
        <w:ind w:firstLine="420"/>
        <w:rPr>
          <w:rFonts w:ascii="SimSun" w:eastAsia="SimSun" w:hAnsi="SimSun"/>
        </w:rPr>
      </w:pPr>
    </w:p>
    <w:p w14:paraId="486DE234" w14:textId="77777777" w:rsidR="00BE6632" w:rsidRDefault="00BE6632" w:rsidP="00532BFA">
      <w:pPr>
        <w:ind w:firstLine="420"/>
        <w:rPr>
          <w:rFonts w:ascii="SimSun" w:eastAsia="SimSun" w:hAnsi="SimSun"/>
        </w:rPr>
      </w:pPr>
    </w:p>
    <w:p w14:paraId="3A8BD13D" w14:textId="77777777" w:rsidR="00BE6632" w:rsidRDefault="00BE6632" w:rsidP="00532BFA">
      <w:pPr>
        <w:ind w:firstLine="420"/>
        <w:rPr>
          <w:rFonts w:ascii="SimSun" w:eastAsia="SimSun" w:hAnsi="SimSun"/>
        </w:rPr>
      </w:pPr>
    </w:p>
    <w:p w14:paraId="20E6DDAA" w14:textId="77777777" w:rsidR="00BE6632" w:rsidRDefault="00BE6632" w:rsidP="00532BFA">
      <w:pPr>
        <w:ind w:firstLine="420"/>
        <w:rPr>
          <w:rFonts w:ascii="SimSun" w:eastAsia="SimSun" w:hAnsi="SimSun"/>
        </w:rPr>
      </w:pPr>
    </w:p>
    <w:p w14:paraId="53D287B1" w14:textId="77777777" w:rsidR="00BE6632" w:rsidRDefault="00BE6632" w:rsidP="00532BFA">
      <w:pPr>
        <w:ind w:firstLine="420"/>
        <w:rPr>
          <w:rFonts w:ascii="SimSun" w:eastAsia="SimSun" w:hAnsi="SimSun"/>
        </w:rPr>
      </w:pPr>
    </w:p>
    <w:p w14:paraId="71BB6C3C" w14:textId="3638F785" w:rsidR="00BE6632" w:rsidRDefault="00BE6632" w:rsidP="00BE6632">
      <w:pPr>
        <w:ind w:firstLine="420"/>
        <w:jc w:val="center"/>
        <w:rPr>
          <w:rFonts w:ascii="SimHei" w:eastAsia="SimHei" w:hAnsi="SimHei"/>
          <w:b/>
          <w:sz w:val="32"/>
          <w:szCs w:val="32"/>
        </w:rPr>
      </w:pPr>
      <w:r>
        <w:rPr>
          <w:rFonts w:ascii="SimHei" w:eastAsia="SimHei" w:hAnsi="SimHei" w:hint="eastAsia"/>
          <w:b/>
          <w:sz w:val="32"/>
          <w:szCs w:val="32"/>
        </w:rPr>
        <w:t>2</w:t>
      </w:r>
      <w:r w:rsidR="00006D1F">
        <w:rPr>
          <w:rFonts w:ascii="SimHei" w:eastAsia="SimHei" w:hAnsi="SimHei" w:hint="eastAsia"/>
          <w:b/>
          <w:sz w:val="32"/>
          <w:szCs w:val="32"/>
        </w:rPr>
        <w:t xml:space="preserve"> </w:t>
      </w:r>
      <w:r w:rsidRPr="00BE6632">
        <w:rPr>
          <w:rFonts w:ascii="SimHei" w:eastAsia="SimHei" w:hAnsi="SimHei"/>
          <w:b/>
          <w:sz w:val="32"/>
          <w:szCs w:val="32"/>
        </w:rPr>
        <w:t>产品召回系统模型建立</w:t>
      </w:r>
    </w:p>
    <w:p w14:paraId="2F5D8927" w14:textId="0D7A4EE9" w:rsidR="00BE6632" w:rsidRDefault="00BE6632" w:rsidP="00BE6632">
      <w:pPr>
        <w:ind w:firstLine="420"/>
        <w:rPr>
          <w:rFonts w:ascii="SimSun" w:eastAsia="SimSun" w:hAnsi="SimSun"/>
        </w:rPr>
      </w:pPr>
      <w:r>
        <w:rPr>
          <w:rFonts w:ascii="SimSun" w:eastAsia="SimSun" w:hAnsi="SimSun" w:hint="eastAsia"/>
        </w:rPr>
        <w:t>本文将利用数学建模的方法研究出产品召回成本最优方案。数学建模一般</w:t>
      </w:r>
      <w:r w:rsidR="001F3749">
        <w:rPr>
          <w:rFonts w:ascii="SimSun" w:eastAsia="SimSun" w:hAnsi="SimSun" w:hint="eastAsia"/>
        </w:rPr>
        <w:t>将实际问题简化</w:t>
      </w:r>
      <w:r>
        <w:rPr>
          <w:rFonts w:ascii="SimSun" w:eastAsia="SimSun" w:hAnsi="SimSun" w:hint="eastAsia"/>
        </w:rPr>
        <w:t>，将可变参数合理的简化，</w:t>
      </w:r>
      <w:r w:rsidR="001F3749">
        <w:rPr>
          <w:rFonts w:ascii="SimSun" w:eastAsia="SimSun" w:hAnsi="SimSun" w:hint="eastAsia"/>
        </w:rPr>
        <w:t>同时不失严谨性，将复杂的生活问题变成易于</w:t>
      </w:r>
      <w:r>
        <w:rPr>
          <w:rFonts w:ascii="SimSun" w:eastAsia="SimSun" w:hAnsi="SimSun" w:hint="eastAsia"/>
        </w:rPr>
        <w:t>处理的数学问题</w:t>
      </w:r>
      <w:r w:rsidR="001F3749">
        <w:rPr>
          <w:rFonts w:ascii="SimSun" w:eastAsia="SimSun" w:hAnsi="SimSun" w:hint="eastAsia"/>
        </w:rPr>
        <w:t>，利用数学知识进行解决</w:t>
      </w:r>
      <w:r w:rsidR="001F3749">
        <w:rPr>
          <w:rFonts w:ascii="Times New Roman" w:eastAsia="SimSun" w:hAnsi="Times New Roman" w:cs="Times New Roman"/>
          <w:vertAlign w:val="superscript"/>
        </w:rPr>
        <w:t>[3</w:t>
      </w:r>
      <w:r w:rsidR="001F3749" w:rsidRPr="00885CCD">
        <w:rPr>
          <w:rFonts w:ascii="Times New Roman" w:eastAsia="SimSun" w:hAnsi="Times New Roman" w:cs="Times New Roman"/>
          <w:vertAlign w:val="superscript"/>
        </w:rPr>
        <w:t>]</w:t>
      </w:r>
      <w:r>
        <w:rPr>
          <w:rFonts w:ascii="SimSun" w:eastAsia="SimSun" w:hAnsi="SimSun" w:hint="eastAsia"/>
        </w:rPr>
        <w:t>。而简化的这一过程并不会使得实际问题失去可研究性和失去实际应用的参照性，简化得到的数学模型的解决依然能作为实际的问题的参照。</w:t>
      </w:r>
    </w:p>
    <w:p w14:paraId="75C4E842" w14:textId="77777777" w:rsidR="00BE6632" w:rsidRDefault="00BE6632" w:rsidP="00BE6632">
      <w:pPr>
        <w:ind w:firstLine="420"/>
        <w:rPr>
          <w:rFonts w:ascii="SimHei" w:eastAsia="SimHei" w:hAnsi="SimHei"/>
          <w:b/>
        </w:rPr>
      </w:pPr>
    </w:p>
    <w:p w14:paraId="5E8F1CDF" w14:textId="6D549955" w:rsidR="00BE6632" w:rsidRDefault="00BE6632" w:rsidP="00BE6632">
      <w:pPr>
        <w:rPr>
          <w:rFonts w:ascii="SimHei" w:eastAsia="SimHei" w:hAnsi="SimHei"/>
          <w:b/>
        </w:rPr>
      </w:pPr>
      <w:r>
        <w:rPr>
          <w:rFonts w:ascii="SimHei" w:eastAsia="SimHei" w:hAnsi="SimHei" w:hint="eastAsia"/>
          <w:b/>
        </w:rPr>
        <w:t>2.1模型描述</w:t>
      </w:r>
    </w:p>
    <w:p w14:paraId="48380E82" w14:textId="469F84B7" w:rsidR="00BE6632" w:rsidRDefault="00006D1F" w:rsidP="00BE6632">
      <w:pPr>
        <w:ind w:firstLine="420"/>
        <w:rPr>
          <w:rFonts w:ascii="SimSun" w:eastAsia="SimSun" w:hAnsi="SimSun"/>
        </w:rPr>
      </w:pPr>
      <w:r>
        <w:rPr>
          <w:rFonts w:ascii="SimSun" w:eastAsia="SimSun" w:hAnsi="SimSun" w:hint="eastAsia"/>
        </w:rPr>
        <w:t>产品召回的实际问题为</w:t>
      </w:r>
      <w:r w:rsidR="00A025C6">
        <w:rPr>
          <w:rFonts w:ascii="SimSun" w:eastAsia="SimSun" w:hAnsi="SimSun" w:hint="eastAsia"/>
        </w:rPr>
        <w:t>：</w:t>
      </w:r>
      <w:r>
        <w:rPr>
          <w:rFonts w:ascii="SimSun" w:eastAsia="SimSun" w:hAnsi="SimSun" w:hint="eastAsia"/>
        </w:rPr>
        <w:t>企业需要将所有有缺陷的产品都从</w:t>
      </w:r>
      <w:r w:rsidR="00A025C6">
        <w:rPr>
          <w:rFonts w:ascii="SimSun" w:eastAsia="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BE6632">
      <w:pPr>
        <w:ind w:firstLine="420"/>
        <w:rPr>
          <w:rFonts w:ascii="SimSun" w:eastAsia="SimSun" w:hAnsi="SimSun"/>
        </w:rPr>
      </w:pPr>
      <w:r>
        <w:rPr>
          <w:rFonts w:ascii="SimSun" w:eastAsia="SimSun" w:hAnsi="SimSun" w:hint="eastAsia"/>
        </w:rPr>
        <w:t>在产品召回的过程中，企业一般对分散在各个</w:t>
      </w:r>
      <w:r w:rsidR="0022086E">
        <w:rPr>
          <w:rFonts w:ascii="SimSun" w:eastAsia="SimSun" w:hAnsi="SimSun" w:hint="eastAsia"/>
        </w:rPr>
        <w:t>指定地点（分销商）</w:t>
      </w:r>
      <w:r w:rsidR="00BE5C3C">
        <w:rPr>
          <w:rFonts w:ascii="SimSun" w:eastAsia="SimSun" w:hAnsi="SimSun" w:hint="eastAsia"/>
        </w:rPr>
        <w:t>的产品被回收到生产总部的</w:t>
      </w:r>
      <w:r w:rsidR="0022086E">
        <w:rPr>
          <w:rFonts w:ascii="SimSun" w:eastAsia="SimSun" w:hAnsi="SimSun" w:hint="eastAsia"/>
        </w:rPr>
        <w:t>速度</w:t>
      </w:r>
      <w:r w:rsidR="00BE5C3C">
        <w:rPr>
          <w:rFonts w:ascii="SimSun" w:eastAsia="SimSun" w:hAnsi="SimSun" w:hint="eastAsia"/>
        </w:rPr>
        <w:t>要求不大，</w:t>
      </w:r>
      <w:r w:rsidR="0022086E">
        <w:rPr>
          <w:rFonts w:ascii="SimSun" w:eastAsia="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09040669" w14:textId="57A0196D" w:rsidR="00F31AD8" w:rsidRDefault="00F31AD8" w:rsidP="00BE6632">
      <w:pPr>
        <w:ind w:firstLine="420"/>
        <w:rPr>
          <w:rFonts w:ascii="SimSun" w:eastAsia="SimSun" w:hAnsi="SimSun"/>
        </w:rPr>
      </w:pPr>
      <w:r>
        <w:rPr>
          <w:rFonts w:ascii="SimSun" w:eastAsia="SimSun" w:hAnsi="SimSun" w:hint="eastAsia"/>
        </w:rPr>
        <w:t>这个问题</w:t>
      </w:r>
      <w:r w:rsidR="003767CC">
        <w:rPr>
          <w:rFonts w:ascii="SimSun" w:eastAsia="SimSun" w:hAnsi="SimSun" w:hint="eastAsia"/>
        </w:rPr>
        <w:t>中，已知</w:t>
      </w:r>
      <w:r w:rsidR="005A0EBC">
        <w:rPr>
          <w:rFonts w:ascii="SimSun" w:eastAsia="SimSun" w:hAnsi="SimSun" w:hint="eastAsia"/>
        </w:rPr>
        <w:t>的是指定地点的个数，指定地点距离生产总部的距离，各个指定地点之间的距离，在每个指定地点中的产品个数。</w:t>
      </w:r>
    </w:p>
    <w:p w14:paraId="38B1FB3A" w14:textId="77777777" w:rsidR="005A0EBC" w:rsidRDefault="005A0EBC" w:rsidP="00BE6632">
      <w:pPr>
        <w:ind w:firstLine="420"/>
        <w:rPr>
          <w:rFonts w:ascii="SimSun" w:eastAsia="SimSun" w:hAnsi="SimSun"/>
        </w:rPr>
      </w:pPr>
    </w:p>
    <w:p w14:paraId="540D4B7F" w14:textId="2FE27ED7" w:rsidR="005A0EBC" w:rsidRDefault="005A0EBC" w:rsidP="005A0EBC">
      <w:pPr>
        <w:rPr>
          <w:rFonts w:ascii="SimHei" w:eastAsia="SimHei" w:hAnsi="SimHei"/>
          <w:b/>
        </w:rPr>
      </w:pPr>
      <w:r>
        <w:rPr>
          <w:rFonts w:ascii="SimHei" w:eastAsia="SimHei" w:hAnsi="SimHei" w:hint="eastAsia"/>
          <w:b/>
        </w:rPr>
        <w:t>2.2简化</w:t>
      </w:r>
      <w:r w:rsidR="00F47575">
        <w:rPr>
          <w:rFonts w:ascii="SimHei" w:eastAsia="SimHei" w:hAnsi="SimHei" w:hint="eastAsia"/>
          <w:b/>
        </w:rPr>
        <w:t>模型</w:t>
      </w:r>
    </w:p>
    <w:p w14:paraId="1EFFBD49" w14:textId="1FF10958" w:rsidR="005A0EBC" w:rsidRDefault="00F47575" w:rsidP="005A0EBC">
      <w:pPr>
        <w:ind w:firstLine="420"/>
        <w:rPr>
          <w:rFonts w:ascii="SimSun" w:eastAsia="SimSun" w:hAnsi="SimSun"/>
        </w:rPr>
      </w:pPr>
      <w:r>
        <w:rPr>
          <w:rFonts w:ascii="SimSun" w:eastAsia="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eastAsia="SimSun" w:hAnsi="SimSun" w:hint="eastAsia"/>
        </w:rPr>
        <w:t>规定的时间之后按照运输成本最低的方案将电脑统一运输到总部。</w:t>
      </w:r>
    </w:p>
    <w:p w14:paraId="6148A3CA" w14:textId="682EC0A3" w:rsidR="005D2176" w:rsidRDefault="00956808" w:rsidP="005A0EBC">
      <w:pPr>
        <w:ind w:firstLine="420"/>
        <w:rPr>
          <w:rFonts w:ascii="SimSun" w:eastAsia="SimSun" w:hAnsi="SimSun"/>
        </w:rPr>
      </w:pPr>
      <w:r>
        <w:rPr>
          <w:rFonts w:ascii="SimSun" w:eastAsia="SimSun" w:hAnsi="SimSun" w:hint="eastAsia"/>
        </w:rPr>
        <w:t>毫无疑问</w:t>
      </w:r>
      <w:r w:rsidR="007A6FD3">
        <w:rPr>
          <w:rFonts w:ascii="SimSun" w:eastAsia="SimSun" w:hAnsi="SimSun" w:hint="eastAsia"/>
        </w:rPr>
        <w:t>地</w:t>
      </w:r>
      <w:r>
        <w:rPr>
          <w:rFonts w:ascii="SimSun" w:eastAsia="SimSun" w:hAnsi="SimSun" w:hint="eastAsia"/>
        </w:rPr>
        <w:t>，将不同地点的产品都运输到总部</w:t>
      </w:r>
      <w:r w:rsidR="00835CAD">
        <w:rPr>
          <w:rFonts w:ascii="SimSun" w:eastAsia="SimSun" w:hAnsi="SimSun" w:hint="eastAsia"/>
        </w:rPr>
        <w:t>的方法可以是分别</w:t>
      </w:r>
      <w:r w:rsidR="00145B7B">
        <w:rPr>
          <w:rFonts w:ascii="SimSun" w:eastAsia="SimSun" w:hAnsi="SimSun" w:hint="eastAsia"/>
        </w:rPr>
        <w:t>从</w:t>
      </w:r>
      <w:r w:rsidR="005847FC">
        <w:rPr>
          <w:rFonts w:ascii="SimSun" w:eastAsia="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eastAsia="SimSun" w:hAnsi="SimSun" w:hint="eastAsia"/>
        </w:rPr>
        <w:t>了，需要确定电脑店之间的电脑怎么互相运送，这正是本文研究的方向。</w:t>
      </w:r>
    </w:p>
    <w:p w14:paraId="016ED2FA" w14:textId="73BB2B1D" w:rsidR="007A6FD3" w:rsidRDefault="007A6FD3" w:rsidP="005A0EBC">
      <w:pPr>
        <w:ind w:firstLine="420"/>
        <w:rPr>
          <w:rFonts w:ascii="Calibri" w:eastAsia="SimSun" w:hAnsi="Calibri" w:cs="Calibri"/>
        </w:rPr>
      </w:pPr>
      <w:r>
        <w:rPr>
          <w:rFonts w:ascii="SimSun" w:eastAsia="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eastAsia="SimSun"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eastAsia="SimSun"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A0EBC">
      <w:pPr>
        <w:ind w:firstLine="420"/>
        <w:rPr>
          <w:rFonts w:ascii="Calibri" w:eastAsia="SimSun" w:hAnsi="Calibri" w:cs="Calibri"/>
        </w:rPr>
      </w:pPr>
      <w:r>
        <w:rPr>
          <w:rFonts w:ascii="Calibri" w:eastAsia="SimSun" w:hAnsi="Calibri" w:cs="Calibri" w:hint="eastAsia"/>
        </w:rPr>
        <w:t>所以本模型</w:t>
      </w:r>
      <w:r w:rsidR="006F52C5">
        <w:rPr>
          <w:rFonts w:ascii="Calibri" w:eastAsia="SimSun" w:hAnsi="Calibri" w:cs="Calibri" w:hint="eastAsia"/>
        </w:rPr>
        <w:t>假设运输成本与距离成正比，比例系数为</w:t>
      </w:r>
      <w:r w:rsidR="006F52C5">
        <w:rPr>
          <w:rFonts w:ascii="Calibri" w:eastAsia="SimSun" w:hAnsi="Calibri" w:cs="Calibri" w:hint="eastAsia"/>
        </w:rPr>
        <w:t>x</w:t>
      </w:r>
      <w:r w:rsidR="006F52C5">
        <w:rPr>
          <w:rFonts w:ascii="Calibri" w:eastAsia="SimSun" w:hAnsi="Calibri" w:cs="Calibri" w:hint="eastAsia"/>
        </w:rPr>
        <w:t>；由于一般来说货车与货车之间的运输费之间的差距不会太大，所以我们可以将货车的选择看成运输成本中的一个额外运输费，</w:t>
      </w:r>
      <w:r w:rsidR="00527EE0">
        <w:rPr>
          <w:rFonts w:ascii="Calibri" w:eastAsia="SimSun" w:hAnsi="Calibri" w:cs="Calibri" w:hint="eastAsia"/>
        </w:rPr>
        <w:t>这个</w:t>
      </w:r>
      <w:r w:rsidR="00224C6A">
        <w:rPr>
          <w:rFonts w:ascii="Calibri" w:eastAsia="SimSun" w:hAnsi="Calibri" w:cs="Calibri" w:hint="eastAsia"/>
        </w:rPr>
        <w:t>额外</w:t>
      </w:r>
      <w:r w:rsidR="00527EE0">
        <w:rPr>
          <w:rFonts w:ascii="Calibri" w:eastAsia="SimSun" w:hAnsi="Calibri" w:cs="Calibri" w:hint="eastAsia"/>
        </w:rPr>
        <w:t>运输费与产品数量成正比，比例系数为</w:t>
      </w:r>
      <w:r w:rsidR="00527EE0">
        <w:rPr>
          <w:rFonts w:ascii="Calibri" w:eastAsia="SimSun" w:hAnsi="Calibri" w:cs="Calibri" w:hint="eastAsia"/>
        </w:rPr>
        <w:t>y</w:t>
      </w:r>
      <w:r w:rsidR="00527EE0">
        <w:rPr>
          <w:rFonts w:ascii="Calibri" w:eastAsia="SimSun" w:hAnsi="Calibri" w:cs="Calibri" w:hint="eastAsia"/>
        </w:rPr>
        <w:t>。</w:t>
      </w:r>
      <w:r w:rsidR="00712CA2">
        <w:rPr>
          <w:rFonts w:ascii="Calibri" w:eastAsia="SimSun" w:hAnsi="Calibri" w:cs="Calibri" w:hint="eastAsia"/>
        </w:rPr>
        <w:t>所以我们可以将运输费量化成与距离、数量相关的二元一次函数。假如距离为</w:t>
      </w:r>
      <w:r w:rsidR="00712CA2">
        <w:rPr>
          <w:rFonts w:ascii="Calibri" w:eastAsia="SimSun" w:hAnsi="Calibri" w:cs="Calibri" w:hint="eastAsia"/>
        </w:rPr>
        <w:t>s</w:t>
      </w:r>
      <w:r w:rsidR="00712CA2">
        <w:rPr>
          <w:rFonts w:ascii="Calibri" w:eastAsia="SimSun" w:hAnsi="Calibri" w:cs="Calibri" w:hint="eastAsia"/>
        </w:rPr>
        <w:t>，产品数量为</w:t>
      </w:r>
      <w:r w:rsidR="00712CA2">
        <w:rPr>
          <w:rFonts w:ascii="Calibri" w:eastAsia="SimSun" w:hAnsi="Calibri" w:cs="Calibri" w:hint="eastAsia"/>
        </w:rPr>
        <w:t>a</w:t>
      </w:r>
      <w:r w:rsidR="00712CA2">
        <w:rPr>
          <w:rFonts w:ascii="Calibri" w:eastAsia="SimSun" w:hAnsi="Calibri" w:cs="Calibri" w:hint="eastAsia"/>
        </w:rPr>
        <w:t>，那么运输费</w:t>
      </w:r>
      <w:r w:rsidR="00712CA2">
        <w:rPr>
          <w:rFonts w:ascii="Calibri" w:eastAsia="SimSun" w:hAnsi="Calibri" w:cs="Calibri" w:hint="eastAsia"/>
        </w:rPr>
        <w:t>w</w:t>
      </w:r>
      <w:r w:rsidR="00712CA2">
        <w:rPr>
          <w:rFonts w:ascii="Calibri" w:eastAsia="SimSun" w:hAnsi="Calibri" w:cs="Calibri"/>
        </w:rPr>
        <w:t xml:space="preserve"> = s*x + a*y</w:t>
      </w:r>
      <w:r w:rsidR="00712CA2">
        <w:rPr>
          <w:rFonts w:ascii="Calibri" w:eastAsia="SimSun" w:hAnsi="Calibri" w:cs="Calibri" w:hint="eastAsia"/>
        </w:rPr>
        <w:t>。</w:t>
      </w:r>
      <w:r w:rsidR="00957BF8">
        <w:rPr>
          <w:rFonts w:ascii="Calibri" w:eastAsia="SimSun" w:hAnsi="Calibri" w:cs="Calibri" w:hint="eastAsia"/>
        </w:rPr>
        <w:t>这个</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需要根据实际情况来确定它的值，本文假定在研究的区域内，不同地区的</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总是保持一致的，因为在我国之内，每公里的运输费用总是相差不太大的。</w:t>
      </w:r>
    </w:p>
    <w:p w14:paraId="2B9F4FB6" w14:textId="5B2AF91F" w:rsidR="00712CA2" w:rsidRDefault="00712CA2" w:rsidP="005A0EBC">
      <w:pPr>
        <w:ind w:firstLine="420"/>
        <w:rPr>
          <w:rFonts w:ascii="Calibri" w:eastAsia="SimSun" w:hAnsi="Calibri" w:cs="Calibri"/>
        </w:rPr>
      </w:pPr>
      <w:r>
        <w:rPr>
          <w:rFonts w:ascii="Calibri" w:eastAsia="SimSun" w:hAnsi="Calibri" w:cs="Calibri" w:hint="eastAsia"/>
        </w:rPr>
        <w:t>通过分析之后，我们将模型简化成以上这个二元一次函数之后，我们就</w:t>
      </w:r>
      <w:r w:rsidR="00440BBA">
        <w:rPr>
          <w:rFonts w:ascii="Calibri" w:eastAsia="SimSun" w:hAnsi="Calibri" w:cs="Calibri" w:hint="eastAsia"/>
        </w:rPr>
        <w:t>可以</w:t>
      </w:r>
      <w:r>
        <w:rPr>
          <w:rFonts w:ascii="Calibri" w:eastAsia="SimSun" w:hAnsi="Calibri" w:cs="Calibri" w:hint="eastAsia"/>
        </w:rPr>
        <w:t>更加</w:t>
      </w:r>
      <w:r w:rsidR="00440BBA">
        <w:rPr>
          <w:rFonts w:ascii="Calibri" w:eastAsia="SimSun" w:hAnsi="Calibri" w:cs="Calibri" w:hint="eastAsia"/>
        </w:rPr>
        <w:t>容易</w:t>
      </w:r>
      <w:r>
        <w:rPr>
          <w:rFonts w:ascii="Calibri" w:eastAsia="SimSun" w:hAnsi="Calibri" w:cs="Calibri" w:hint="eastAsia"/>
        </w:rPr>
        <w:t>的</w:t>
      </w:r>
      <w:r w:rsidR="00440BBA">
        <w:rPr>
          <w:rFonts w:ascii="Calibri" w:eastAsia="SimSun" w:hAnsi="Calibri" w:cs="Calibri" w:hint="eastAsia"/>
        </w:rPr>
        <w:t>分析和</w:t>
      </w:r>
      <w:r>
        <w:rPr>
          <w:rFonts w:ascii="Calibri" w:eastAsia="SimSun" w:hAnsi="Calibri" w:cs="Calibri" w:hint="eastAsia"/>
        </w:rPr>
        <w:t>处理这个问题了。</w:t>
      </w:r>
    </w:p>
    <w:p w14:paraId="753F3A9A" w14:textId="2F461E8C" w:rsidR="0081031A" w:rsidRDefault="0081031A" w:rsidP="005A0EBC">
      <w:pPr>
        <w:ind w:firstLine="420"/>
        <w:rPr>
          <w:rFonts w:ascii="Calibri" w:eastAsia="SimSun" w:hAnsi="Calibri" w:cs="Calibri"/>
        </w:rPr>
      </w:pPr>
      <w:r>
        <w:rPr>
          <w:rFonts w:ascii="Calibri" w:eastAsia="SimSun" w:hAnsi="Calibri" w:cs="Calibri" w:hint="eastAsia"/>
        </w:rPr>
        <w:t>上面的二元一次函数为两点之间的运费公式，而模型需要解决的是</w:t>
      </w:r>
      <w:r>
        <w:rPr>
          <w:rFonts w:ascii="Calibri" w:eastAsia="SimSun" w:hAnsi="Calibri" w:cs="Calibri"/>
        </w:rPr>
        <w:t>n</w:t>
      </w:r>
      <w:r>
        <w:rPr>
          <w:rFonts w:ascii="Calibri" w:eastAsia="SimSun" w:hAnsi="Calibri" w:cs="Calibri" w:hint="eastAsia"/>
        </w:rPr>
        <w:t>个分销商将产品运输到生产总部的运费总和的最小值以及对应的方案。</w:t>
      </w:r>
      <w:r w:rsidR="00C203C0">
        <w:rPr>
          <w:rFonts w:ascii="Calibri" w:eastAsia="SimSun" w:hAnsi="Calibri" w:cs="Calibri" w:hint="eastAsia"/>
        </w:rPr>
        <w:t>所以本模型的目的是</w:t>
      </w:r>
      <w:r w:rsidR="00E461E7">
        <w:rPr>
          <w:rFonts w:ascii="Calibri" w:eastAsia="SimSun" w:hAnsi="Calibri" w:cs="Calibri" w:hint="eastAsia"/>
        </w:rPr>
        <w:t>根据任意两点之间的运输成本为</w:t>
      </w:r>
      <w:r w:rsidR="00E461E7">
        <w:rPr>
          <w:rFonts w:ascii="Calibri" w:eastAsia="SimSun" w:hAnsi="Calibri" w:cs="Calibri" w:hint="eastAsia"/>
        </w:rPr>
        <w:t>w</w:t>
      </w:r>
      <w:r w:rsidR="00E461E7">
        <w:rPr>
          <w:rFonts w:ascii="Calibri" w:eastAsia="SimSun" w:hAnsi="Calibri" w:cs="Calibri"/>
        </w:rPr>
        <w:t xml:space="preserve"> = s*x + a*y</w:t>
      </w:r>
      <w:r w:rsidR="00E461E7">
        <w:rPr>
          <w:rFonts w:ascii="Calibri" w:eastAsia="SimSun" w:hAnsi="Calibri" w:cs="Calibri" w:hint="eastAsia"/>
        </w:rPr>
        <w:t>，</w:t>
      </w:r>
      <w:r w:rsidR="00C203C0">
        <w:rPr>
          <w:rFonts w:ascii="Calibri" w:eastAsia="SimSun" w:hAnsi="Calibri" w:cs="Calibri" w:hint="eastAsia"/>
        </w:rPr>
        <w:t>找出</w:t>
      </w:r>
      <w:r w:rsidR="00E461E7">
        <w:rPr>
          <w:rFonts w:ascii="Calibri" w:eastAsia="SimSun" w:hAnsi="Calibri" w:cs="Calibri" w:hint="eastAsia"/>
        </w:rPr>
        <w:t>将</w:t>
      </w:r>
      <w:r w:rsidR="00920A18">
        <w:rPr>
          <w:rFonts w:ascii="Calibri" w:eastAsia="SimSun" w:hAnsi="Calibri" w:cs="Calibri" w:hint="eastAsia"/>
        </w:rPr>
        <w:t>所有产品运输到目的地，而运费最低的方案，</w:t>
      </w:r>
      <w:r w:rsidR="007933A9">
        <w:rPr>
          <w:rFonts w:ascii="Calibri" w:eastAsia="SimSun" w:hAnsi="Calibri" w:cs="Calibri" w:hint="eastAsia"/>
        </w:rPr>
        <w:t>并计算出最低运费。</w:t>
      </w:r>
      <w:r w:rsidR="00920A18">
        <w:rPr>
          <w:rFonts w:ascii="Calibri" w:eastAsia="SimSun" w:hAnsi="Calibri" w:cs="Calibri" w:hint="eastAsia"/>
        </w:rPr>
        <w:t>其中分销商之间</w:t>
      </w:r>
      <w:r w:rsidR="006F7E65">
        <w:rPr>
          <w:rFonts w:ascii="Calibri" w:eastAsia="SimSun" w:hAnsi="Calibri" w:cs="Calibri" w:hint="eastAsia"/>
        </w:rPr>
        <w:t>产品</w:t>
      </w:r>
      <w:r w:rsidR="00920A18">
        <w:rPr>
          <w:rFonts w:ascii="Calibri" w:eastAsia="SimSun" w:hAnsi="Calibri" w:cs="Calibri" w:hint="eastAsia"/>
        </w:rPr>
        <w:t>可以相互运输</w:t>
      </w:r>
      <w:r w:rsidR="006F7E65">
        <w:rPr>
          <w:rFonts w:ascii="Calibri" w:eastAsia="SimSun" w:hAnsi="Calibri" w:cs="Calibri" w:hint="eastAsia"/>
        </w:rPr>
        <w:t>，意味着可以通过将分销商</w:t>
      </w:r>
      <w:r w:rsidR="006F7E65">
        <w:rPr>
          <w:rFonts w:ascii="Calibri" w:eastAsia="SimSun" w:hAnsi="Calibri" w:cs="Calibri" w:hint="eastAsia"/>
        </w:rPr>
        <w:t>A</w:t>
      </w:r>
      <w:r w:rsidR="006F7E65">
        <w:rPr>
          <w:rFonts w:ascii="Calibri" w:eastAsia="SimSun" w:hAnsi="Calibri" w:cs="Calibri" w:hint="eastAsia"/>
        </w:rPr>
        <w:t>的产品运输到分销商</w:t>
      </w:r>
      <w:r w:rsidR="006F7E65">
        <w:rPr>
          <w:rFonts w:ascii="Calibri" w:eastAsia="SimSun" w:hAnsi="Calibri" w:cs="Calibri" w:hint="eastAsia"/>
        </w:rPr>
        <w:t>B</w:t>
      </w:r>
      <w:r w:rsidR="006F7E65">
        <w:rPr>
          <w:rFonts w:ascii="Calibri" w:eastAsia="SimSun" w:hAnsi="Calibri" w:cs="Calibri" w:hint="eastAsia"/>
        </w:rPr>
        <w:t>，然后再统一</w:t>
      </w:r>
      <w:r w:rsidR="0087714D">
        <w:rPr>
          <w:rFonts w:ascii="Calibri" w:eastAsia="SimSun" w:hAnsi="Calibri" w:cs="Calibri" w:hint="eastAsia"/>
        </w:rPr>
        <w:t>将两个（甚至三个）分销商的产品</w:t>
      </w:r>
      <w:r w:rsidR="006F7E65">
        <w:rPr>
          <w:rFonts w:ascii="Calibri" w:eastAsia="SimSun" w:hAnsi="Calibri" w:cs="Calibri" w:hint="eastAsia"/>
        </w:rPr>
        <w:t>运输到目的地的方式来</w:t>
      </w:r>
      <w:r w:rsidR="00E461E7">
        <w:rPr>
          <w:rFonts w:ascii="Calibri" w:eastAsia="SimSun" w:hAnsi="Calibri" w:cs="Calibri" w:hint="eastAsia"/>
        </w:rPr>
        <w:t>降低运输成本</w:t>
      </w:r>
      <w:r w:rsidR="0087714D">
        <w:rPr>
          <w:rFonts w:ascii="Calibri" w:eastAsia="SimSun" w:hAnsi="Calibri" w:cs="Calibri" w:hint="eastAsia"/>
        </w:rPr>
        <w:t>。</w:t>
      </w:r>
    </w:p>
    <w:p w14:paraId="21F315CB" w14:textId="77777777" w:rsidR="00ED6A4B" w:rsidRDefault="00ED6A4B" w:rsidP="005A0EBC">
      <w:pPr>
        <w:ind w:firstLine="420"/>
        <w:rPr>
          <w:rFonts w:ascii="Calibri" w:eastAsia="SimSun" w:hAnsi="Calibri" w:cs="Calibri"/>
        </w:rPr>
      </w:pPr>
    </w:p>
    <w:p w14:paraId="0597D8F4" w14:textId="77777777" w:rsidR="00ED6A4B" w:rsidRDefault="00ED6A4B" w:rsidP="005A0EBC">
      <w:pPr>
        <w:ind w:firstLine="420"/>
        <w:rPr>
          <w:rFonts w:ascii="Calibri" w:eastAsia="SimSun" w:hAnsi="Calibri" w:cs="Calibri"/>
        </w:rPr>
      </w:pPr>
    </w:p>
    <w:p w14:paraId="2D6AB1B4" w14:textId="77777777" w:rsidR="00ED6A4B" w:rsidRDefault="00ED6A4B" w:rsidP="005A0EBC">
      <w:pPr>
        <w:ind w:firstLine="420"/>
        <w:rPr>
          <w:rFonts w:ascii="Calibri" w:eastAsia="SimSun" w:hAnsi="Calibri" w:cs="Calibri"/>
        </w:rPr>
      </w:pPr>
    </w:p>
    <w:p w14:paraId="71300E8B" w14:textId="15D5C9C2" w:rsidR="00ED6A4B" w:rsidRDefault="00ED6A4B" w:rsidP="00ED6A4B">
      <w:pPr>
        <w:ind w:firstLine="420"/>
        <w:jc w:val="center"/>
        <w:rPr>
          <w:rFonts w:ascii="SimHei" w:eastAsia="SimHei" w:hAnsi="SimHei" w:hint="eastAsia"/>
          <w:b/>
          <w:sz w:val="32"/>
          <w:szCs w:val="32"/>
        </w:rPr>
      </w:pPr>
      <w:r>
        <w:rPr>
          <w:rFonts w:ascii="SimHei" w:eastAsia="SimHei" w:hAnsi="SimHei" w:hint="eastAsia"/>
          <w:b/>
          <w:sz w:val="32"/>
          <w:szCs w:val="32"/>
        </w:rPr>
        <w:t>3</w:t>
      </w:r>
      <w:r>
        <w:rPr>
          <w:rFonts w:ascii="SimHei" w:eastAsia="SimHei" w:hAnsi="SimHei" w:hint="eastAsia"/>
          <w:b/>
          <w:sz w:val="32"/>
          <w:szCs w:val="32"/>
        </w:rPr>
        <w:t xml:space="preserve"> </w:t>
      </w:r>
      <w:r>
        <w:rPr>
          <w:rFonts w:ascii="SimHei" w:eastAsia="SimHei" w:hAnsi="SimHei" w:hint="eastAsia"/>
          <w:b/>
          <w:sz w:val="32"/>
          <w:szCs w:val="32"/>
        </w:rPr>
        <w:t>利用算法解决模型</w:t>
      </w:r>
    </w:p>
    <w:p w14:paraId="391F3D1A" w14:textId="55F22E67" w:rsidR="00820E0E" w:rsidRDefault="00ED6A4B" w:rsidP="00820E0E">
      <w:pPr>
        <w:ind w:firstLine="420"/>
        <w:rPr>
          <w:rFonts w:ascii="Calibri" w:eastAsia="SimSun" w:hAnsi="Calibri" w:cs="Calibri" w:hint="eastAsia"/>
        </w:rPr>
      </w:pPr>
      <w:r>
        <w:rPr>
          <w:rFonts w:ascii="Calibri" w:eastAsia="SimSun" w:hAnsi="Calibri" w:cs="Calibri" w:hint="eastAsia"/>
        </w:rPr>
        <w:t>本模型</w:t>
      </w:r>
      <w:r w:rsidR="00820E0E">
        <w:rPr>
          <w:rFonts w:ascii="Calibri" w:eastAsia="SimSun"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EB01F4" w14:textId="77777777" w:rsidR="00820E0E" w:rsidRDefault="00820E0E" w:rsidP="00820E0E">
      <w:pPr>
        <w:ind w:firstLine="420"/>
        <w:rPr>
          <w:rFonts w:ascii="Calibri" w:eastAsia="SimSun" w:hAnsi="Calibri" w:cs="Calibri" w:hint="eastAsia"/>
        </w:rPr>
      </w:pPr>
    </w:p>
    <w:p w14:paraId="079C25BE" w14:textId="45C53726" w:rsidR="00820E0E" w:rsidRDefault="00820E0E" w:rsidP="00820E0E">
      <w:pPr>
        <w:rPr>
          <w:rFonts w:ascii="SimHei" w:eastAsia="SimHei" w:hAnsi="SimHei"/>
          <w:b/>
        </w:rPr>
      </w:pPr>
      <w:r>
        <w:rPr>
          <w:rFonts w:ascii="SimHei" w:eastAsia="SimHei" w:hAnsi="SimHei" w:hint="eastAsia"/>
          <w:b/>
        </w:rPr>
        <w:t>3</w:t>
      </w:r>
      <w:r>
        <w:rPr>
          <w:rFonts w:ascii="SimHei" w:eastAsia="SimHei" w:hAnsi="SimHei" w:hint="eastAsia"/>
          <w:b/>
        </w:rPr>
        <w:t>.1</w:t>
      </w:r>
      <w:r>
        <w:rPr>
          <w:rFonts w:ascii="SimHei" w:eastAsia="SimHei" w:hAnsi="SimHei" w:hint="eastAsia"/>
          <w:b/>
        </w:rPr>
        <w:t>图论算法简介</w:t>
      </w:r>
    </w:p>
    <w:p w14:paraId="4E4B4551" w14:textId="77777777" w:rsidR="000528FB" w:rsidRDefault="00615243" w:rsidP="00820E0E">
      <w:pPr>
        <w:ind w:firstLine="420"/>
        <w:rPr>
          <w:rFonts w:ascii="SimSun" w:eastAsia="SimSun" w:hAnsi="SimSun" w:hint="eastAsia"/>
        </w:rPr>
      </w:pPr>
      <w:r>
        <w:rPr>
          <w:rFonts w:ascii="SimSun" w:eastAsia="SimSun" w:hAnsi="SimSun" w:hint="eastAsia"/>
        </w:rPr>
        <w:t>在计算机算法中</w:t>
      </w:r>
      <w:r w:rsidR="006B611A">
        <w:rPr>
          <w:rFonts w:ascii="SimSun" w:eastAsia="SimSun" w:hAnsi="SimSun" w:hint="eastAsia"/>
        </w:rPr>
        <w:t>，图论算法扮演者一个很重要的角色。图论算法是基于图，包括有向图、无向图等。</w:t>
      </w:r>
      <w:r w:rsidR="001D175D">
        <w:rPr>
          <w:rFonts w:ascii="SimSun" w:eastAsia="SimSun" w:hAnsi="SimSun" w:hint="eastAsia"/>
        </w:rPr>
        <w:t>图是由若干个点和若干条边组成，点可以分布在任何地方，边则是连结点和点之间的线</w:t>
      </w:r>
      <w:r w:rsidR="00B60412">
        <w:rPr>
          <w:rFonts w:ascii="Times New Roman" w:eastAsia="SimSun" w:hAnsi="Times New Roman" w:cs="Times New Roman"/>
          <w:vertAlign w:val="superscript"/>
        </w:rPr>
        <w:t>[4</w:t>
      </w:r>
      <w:r w:rsidR="00B60412" w:rsidRPr="00885CCD">
        <w:rPr>
          <w:rFonts w:ascii="Times New Roman" w:eastAsia="SimSun" w:hAnsi="Times New Roman" w:cs="Times New Roman"/>
          <w:vertAlign w:val="superscript"/>
        </w:rPr>
        <w:t>]</w:t>
      </w:r>
      <w:r w:rsidR="001D175D">
        <w:rPr>
          <w:rFonts w:ascii="SimSun" w:eastAsia="SimSun" w:hAnsi="SimSun" w:hint="eastAsia"/>
        </w:rPr>
        <w:t>；而边既可以是有方向的，也可以是无方向的。</w:t>
      </w:r>
    </w:p>
    <w:p w14:paraId="3AC08ADD" w14:textId="5F570483" w:rsidR="00820E0E" w:rsidRDefault="001D175D" w:rsidP="00820E0E">
      <w:pPr>
        <w:ind w:firstLine="420"/>
        <w:rPr>
          <w:rFonts w:ascii="SimSun" w:eastAsia="SimSun" w:hAnsi="SimSun" w:hint="eastAsia"/>
        </w:rPr>
      </w:pPr>
      <w:r>
        <w:rPr>
          <w:rFonts w:ascii="SimSun" w:eastAsia="SimSun" w:hAnsi="SimSun" w:hint="eastAsia"/>
        </w:rPr>
        <w:t>一般来说，图论算法的图都是二维的图，而在绘制图的过程中，边不一定是直线或者线段，可以是曲线，因为</w:t>
      </w:r>
      <w:r w:rsidR="005D3749">
        <w:rPr>
          <w:rFonts w:ascii="SimSun" w:eastAsia="SimSun" w:hAnsi="SimSun" w:hint="eastAsia"/>
        </w:rPr>
        <w:t>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w:t>
      </w:r>
      <w:r w:rsidR="00EF73D7">
        <w:rPr>
          <w:rFonts w:ascii="SimSun" w:eastAsia="SimSun" w:hAnsi="SimSun" w:hint="eastAsia"/>
        </w:rPr>
        <w:t>这就要求二维数组的每一个</w:t>
      </w:r>
      <w:r w:rsidR="000528FB">
        <w:rPr>
          <w:rFonts w:ascii="SimSun" w:eastAsia="SimSun" w:hAnsi="SimSun" w:hint="eastAsia"/>
        </w:rPr>
        <w:t>元素都有值，所以本文对于没有边的两点定义为权值为无穷大的边，那么在算法实现中，这种无穷大的值可以定义为机器语言的最大值，这一定义有助于算法实现和利用编程进行求解。</w:t>
      </w:r>
    </w:p>
    <w:p w14:paraId="33304F17" w14:textId="253B53D1" w:rsidR="000528FB" w:rsidRDefault="000528FB" w:rsidP="00820E0E">
      <w:pPr>
        <w:ind w:firstLine="420"/>
        <w:rPr>
          <w:rFonts w:ascii="SimSun" w:eastAsia="SimSun" w:hAnsi="SimSun" w:hint="eastAsia"/>
        </w:rPr>
      </w:pPr>
      <w:r>
        <w:rPr>
          <w:rFonts w:ascii="SimSun" w:eastAsia="SimSun" w:hAnsi="SimSun" w:hint="eastAsia"/>
        </w:rPr>
        <w:t>在我们的日常生活中，也不乏图论算法的例子，最为明显的则是地铁图了。现在有许多地铁app、地铁小程序都有提供</w:t>
      </w:r>
      <w:r w:rsidR="004B659A">
        <w:rPr>
          <w:rFonts w:ascii="SimSun" w:eastAsia="SimSun" w:hAnsi="SimSun" w:hint="eastAsia"/>
        </w:rPr>
        <w:t>两个地铁站之间的最短搭乘距离，而计算出这些最短距离的方法</w:t>
      </w:r>
      <w:r w:rsidR="00165EBB">
        <w:rPr>
          <w:rFonts w:ascii="SimSun" w:eastAsia="SimSun" w:hAnsi="SimSun" w:hint="eastAsia"/>
        </w:rPr>
        <w:t>一般</w:t>
      </w:r>
      <w:r w:rsidR="004B659A">
        <w:rPr>
          <w:rFonts w:ascii="SimSun" w:eastAsia="SimSun" w:hAnsi="SimSun" w:hint="eastAsia"/>
        </w:rPr>
        <w:t>都是运用图论算法中的最短路径问题算法。</w:t>
      </w:r>
      <w:r w:rsidR="00165EBB">
        <w:rPr>
          <w:rFonts w:ascii="SimSun" w:eastAsia="SimSun" w:hAnsi="SimSun" w:hint="eastAsia"/>
        </w:rPr>
        <w:t>最短路径问题</w:t>
      </w:r>
      <w:r w:rsidR="00DF7BC8">
        <w:rPr>
          <w:rFonts w:ascii="SimSun" w:eastAsia="SimSun" w:hAnsi="SimSun" w:hint="eastAsia"/>
        </w:rPr>
        <w:t>是图论算法中最典型的问题之一，这当中有非常出名的</w:t>
      </w:r>
      <w:r w:rsidR="00DF7BC8" w:rsidRPr="00DF7BC8">
        <w:rPr>
          <w:rFonts w:ascii="SimSun" w:eastAsia="SimSun" w:hAnsi="SimSun"/>
        </w:rPr>
        <w:t>Dijkstra</w:t>
      </w:r>
      <w:r w:rsidR="00DF7BC8">
        <w:rPr>
          <w:rFonts w:ascii="SimSun" w:eastAsia="SimSun" w:hAnsi="SimSun" w:hint="eastAsia"/>
        </w:rPr>
        <w:t>、</w:t>
      </w:r>
      <w:r w:rsidR="00DF7BC8" w:rsidRPr="00DF7BC8">
        <w:rPr>
          <w:rFonts w:ascii="SimSun" w:eastAsia="SimSun" w:hAnsi="SimSun"/>
        </w:rPr>
        <w:t>Floyd</w:t>
      </w:r>
      <w:r w:rsidR="00DF7BC8">
        <w:rPr>
          <w:rFonts w:ascii="SimSun" w:eastAsia="SimSun" w:hAnsi="SimSun" w:hint="eastAsia"/>
        </w:rPr>
        <w:t>等算法。对于</w:t>
      </w:r>
      <w:r w:rsidR="00DF7BC8">
        <w:rPr>
          <w:rFonts w:ascii="SimSun" w:eastAsia="SimSun" w:hAnsi="SimSun"/>
        </w:rPr>
        <w:t>G</w:t>
      </w:r>
      <w:r w:rsidR="003F2970">
        <w:rPr>
          <w:rFonts w:ascii="SimSun" w:eastAsia="SimSun" w:hAnsi="SimSun"/>
        </w:rPr>
        <w:t>=(V，E)</w:t>
      </w:r>
      <w:r w:rsidR="003F2970">
        <w:rPr>
          <w:rFonts w:ascii="SimSun" w:eastAsia="SimSun" w:hAnsi="SimSun" w:hint="eastAsia"/>
        </w:rPr>
        <w:t>的连通图，</w:t>
      </w:r>
      <w:r w:rsidR="00584C38" w:rsidRPr="00DF7BC8">
        <w:rPr>
          <w:rFonts w:ascii="SimSun" w:eastAsia="SimSun" w:hAnsi="SimSun"/>
        </w:rPr>
        <w:t>Dijkstra</w:t>
      </w:r>
      <w:r w:rsidR="002232E7">
        <w:rPr>
          <w:rFonts w:ascii="SimSun" w:eastAsia="SimSun" w:hAnsi="SimSun" w:hint="eastAsia"/>
        </w:rPr>
        <w:t>的算法复杂度为</w:t>
      </w:r>
      <w:r w:rsidR="00CE232D" w:rsidRPr="00CE232D">
        <w:rPr>
          <w:rFonts w:ascii="SimSun" w:eastAsia="SimSun" w:hAnsi="SimSun"/>
        </w:rPr>
        <w:t>O(V^2+E)</w:t>
      </w:r>
      <w:r w:rsidR="00C325F0">
        <w:rPr>
          <w:rFonts w:ascii="SimSun" w:eastAsia="SimSun" w:hAnsi="SimSun" w:hint="eastAsia"/>
        </w:rPr>
        <w:t>，</w:t>
      </w:r>
      <w:r w:rsidR="00C325F0">
        <w:rPr>
          <w:rFonts w:ascii="SimSun" w:eastAsia="SimSun" w:hAnsi="SimSun"/>
        </w:rPr>
        <w:t>Floyd</w:t>
      </w:r>
      <w:r w:rsidR="00C325F0">
        <w:rPr>
          <w:rFonts w:ascii="SimSun" w:eastAsia="SimSun" w:hAnsi="SimSun" w:hint="eastAsia"/>
        </w:rPr>
        <w:t>的时间复杂度则是</w:t>
      </w:r>
      <w:r w:rsidR="00C325F0">
        <w:rPr>
          <w:rFonts w:ascii="SimSun" w:eastAsia="SimSun" w:hAnsi="SimSun"/>
        </w:rPr>
        <w:t>O(V^3)</w:t>
      </w:r>
      <w:r w:rsidR="00C325F0">
        <w:rPr>
          <w:rFonts w:ascii="SimSun" w:eastAsia="SimSun" w:hAnsi="SimSun" w:hint="eastAsia"/>
        </w:rPr>
        <w:t>，因为</w:t>
      </w:r>
      <w:r w:rsidR="00C325F0">
        <w:rPr>
          <w:rFonts w:ascii="SimSun" w:eastAsia="SimSun" w:hAnsi="SimSun"/>
        </w:rPr>
        <w:t>Floyd</w:t>
      </w:r>
      <w:r w:rsidR="00C325F0">
        <w:rPr>
          <w:rFonts w:ascii="SimSun" w:eastAsia="SimSun" w:hAnsi="SimSun" w:hint="eastAsia"/>
        </w:rPr>
        <w:t>的数据是利用矩阵来记录</w:t>
      </w:r>
      <w:r w:rsidR="00C325F0">
        <w:rPr>
          <w:rFonts w:ascii="Times New Roman" w:eastAsia="SimSun" w:hAnsi="Times New Roman" w:cs="Times New Roman"/>
          <w:vertAlign w:val="superscript"/>
        </w:rPr>
        <w:t>[5</w:t>
      </w:r>
      <w:r w:rsidR="00C325F0" w:rsidRPr="00885CCD">
        <w:rPr>
          <w:rFonts w:ascii="Times New Roman" w:eastAsia="SimSun" w:hAnsi="Times New Roman" w:cs="Times New Roman"/>
          <w:vertAlign w:val="superscript"/>
        </w:rPr>
        <w:t>]</w:t>
      </w:r>
      <w:r w:rsidR="00C325F0">
        <w:rPr>
          <w:rFonts w:ascii="SimSun" w:eastAsia="SimSun" w:hAnsi="SimSun" w:hint="eastAsia"/>
        </w:rPr>
        <w:t>。</w:t>
      </w:r>
      <w:r w:rsidR="00B703F4">
        <w:rPr>
          <w:rFonts w:ascii="SimSun" w:eastAsia="SimSun" w:hAnsi="SimSun" w:hint="eastAsia"/>
        </w:rPr>
        <w:t>关于图论算法，在计算机编程中，这是一门很深的学问，本文在这只做简单的介绍。</w:t>
      </w:r>
    </w:p>
    <w:p w14:paraId="36EC6068" w14:textId="77777777" w:rsidR="00B703F4" w:rsidRDefault="00B703F4" w:rsidP="00820E0E">
      <w:pPr>
        <w:ind w:firstLine="420"/>
        <w:rPr>
          <w:rFonts w:ascii="Calibri" w:eastAsia="SimSun" w:hAnsi="Calibri" w:cs="Calibri" w:hint="eastAsia"/>
        </w:rPr>
      </w:pPr>
    </w:p>
    <w:p w14:paraId="33488D23" w14:textId="77DF9A8F" w:rsidR="00B703F4" w:rsidRDefault="00B703F4" w:rsidP="00B703F4">
      <w:pPr>
        <w:rPr>
          <w:rFonts w:ascii="SimHei" w:eastAsia="SimHei" w:hAnsi="SimHei" w:hint="eastAsia"/>
          <w:b/>
        </w:rPr>
      </w:pPr>
      <w:r>
        <w:rPr>
          <w:rFonts w:ascii="SimHei" w:eastAsia="SimHei" w:hAnsi="SimHei" w:hint="eastAsia"/>
          <w:b/>
        </w:rPr>
        <w:t>3</w:t>
      </w:r>
      <w:r>
        <w:rPr>
          <w:rFonts w:ascii="SimHei" w:eastAsia="SimHei" w:hAnsi="SimHei" w:hint="eastAsia"/>
          <w:b/>
        </w:rPr>
        <w:t>.2贪心</w:t>
      </w:r>
      <w:r>
        <w:rPr>
          <w:rFonts w:ascii="SimHei" w:eastAsia="SimHei" w:hAnsi="SimHei" w:hint="eastAsia"/>
          <w:b/>
        </w:rPr>
        <w:t>算法简介</w:t>
      </w:r>
    </w:p>
    <w:p w14:paraId="26CF23D3" w14:textId="62BDE6D0" w:rsidR="00B703F4" w:rsidRDefault="00B703F4" w:rsidP="00B703F4">
      <w:pPr>
        <w:rPr>
          <w:rFonts w:ascii="SimSun" w:eastAsia="SimSun" w:hAnsi="SimSun" w:hint="eastAsia"/>
        </w:rPr>
      </w:pPr>
      <w:r>
        <w:rPr>
          <w:rFonts w:ascii="SimSun" w:eastAsia="SimSun" w:hAnsi="SimSun" w:hint="eastAsia"/>
        </w:rPr>
        <w:tab/>
      </w:r>
      <w:r w:rsidR="00BA5691">
        <w:rPr>
          <w:rFonts w:ascii="SimSun" w:eastAsia="SimSun" w:hAnsi="SimSun" w:hint="eastAsia"/>
        </w:rPr>
        <w:t>贪心算法是计算机算法的基础算法之一，它没有涉及图这种高级数据结构，这是一种纯算法，并非那种需要同时对数据结构有所了解才能掌握的算法，所以它在我们日常生活中也经常用到。</w:t>
      </w:r>
      <w:r w:rsidR="008F2157">
        <w:rPr>
          <w:rFonts w:ascii="SimSun" w:eastAsia="SimSun" w:hAnsi="SimSun" w:hint="eastAsia"/>
        </w:rPr>
        <w:t>贪心算法</w:t>
      </w:r>
      <w:r w:rsidR="00E71BDB">
        <w:rPr>
          <w:rFonts w:ascii="SimSun" w:eastAsia="SimSun" w:hAnsi="SimSun" w:hint="eastAsia"/>
        </w:rPr>
        <w:t>顾名思义就是利用贪心的思想</w:t>
      </w:r>
      <w:r w:rsidR="002C110C">
        <w:rPr>
          <w:rFonts w:ascii="SimSun" w:eastAsia="SimSun" w:hAnsi="SimSun" w:hint="eastAsia"/>
        </w:rPr>
        <w:t>，就是每一次都选择最优的，得到最后的方案也是最优的</w:t>
      </w:r>
      <w:r w:rsidR="00C86DB9">
        <w:rPr>
          <w:rFonts w:ascii="Times New Roman" w:eastAsia="SimSun" w:hAnsi="Times New Roman" w:cs="Times New Roman"/>
          <w:vertAlign w:val="superscript"/>
        </w:rPr>
        <w:t>[6</w:t>
      </w:r>
      <w:r w:rsidR="00C86DB9" w:rsidRPr="00885CCD">
        <w:rPr>
          <w:rFonts w:ascii="Times New Roman" w:eastAsia="SimSun" w:hAnsi="Times New Roman" w:cs="Times New Roman"/>
          <w:vertAlign w:val="superscript"/>
        </w:rPr>
        <w:t>]</w:t>
      </w:r>
      <w:r w:rsidR="002C110C">
        <w:rPr>
          <w:rFonts w:ascii="SimSun" w:eastAsia="SimSun" w:hAnsi="SimSun" w:hint="eastAsia"/>
        </w:rPr>
        <w:t>。</w:t>
      </w:r>
    </w:p>
    <w:p w14:paraId="61B37F19" w14:textId="6DB1056A" w:rsidR="00D14CC0" w:rsidRDefault="00D14CC0" w:rsidP="00B703F4">
      <w:pPr>
        <w:rPr>
          <w:rFonts w:ascii="SimSun" w:eastAsia="SimSun" w:hAnsi="SimSun" w:hint="eastAsia"/>
        </w:rPr>
      </w:pPr>
      <w:r>
        <w:rPr>
          <w:rFonts w:ascii="SimSun" w:eastAsia="SimSun" w:hAnsi="SimSun" w:hint="eastAsia"/>
        </w:rPr>
        <w:tab/>
        <w:t>从贪心算法的含义中可以知道，贪心算法立足的是局部最优，通过每一次局部最优得到的方案则是最终的方案</w:t>
      </w:r>
      <w:r w:rsidR="000434CF">
        <w:rPr>
          <w:rFonts w:ascii="SimSun" w:eastAsia="SimSun" w:hAnsi="SimSun" w:hint="eastAsia"/>
        </w:rPr>
        <w:t>。每一次都</w:t>
      </w:r>
      <w:r w:rsidR="00BB0E89">
        <w:rPr>
          <w:rFonts w:ascii="SimSun" w:eastAsia="SimSun" w:hAnsi="SimSun" w:hint="eastAsia"/>
        </w:rPr>
        <w:t>取最优这是很好理解的，但是这样的方案究竟是不是最优的方案呢，这是需要证明的，所以使用贪心算法是有一定的适用场景的</w:t>
      </w:r>
      <w:r w:rsidR="00FA2BF3">
        <w:rPr>
          <w:rFonts w:ascii="SimSun" w:eastAsia="SimSun" w:hAnsi="SimSun" w:hint="eastAsia"/>
        </w:rPr>
        <w:t>。</w:t>
      </w:r>
    </w:p>
    <w:p w14:paraId="361C107B" w14:textId="6043DBB2" w:rsidR="00FA2BF3" w:rsidRPr="00820E0E" w:rsidRDefault="00FA2BF3" w:rsidP="00B703F4">
      <w:pPr>
        <w:rPr>
          <w:rFonts w:ascii="Calibri" w:eastAsia="SimSun" w:hAnsi="Calibri" w:cs="Calibri" w:hint="eastAsia"/>
        </w:rPr>
      </w:pPr>
      <w:r>
        <w:rPr>
          <w:rFonts w:ascii="SimSun" w:eastAsia="SimSun" w:hAnsi="SimSun" w:hint="eastAsia"/>
        </w:rPr>
        <w:tab/>
        <w:t>那么与贪心算法的局部最优对应</w:t>
      </w:r>
      <w:r w:rsidR="003C7C2F">
        <w:rPr>
          <w:rFonts w:ascii="SimSun" w:eastAsia="SimSun" w:hAnsi="SimSun" w:hint="eastAsia"/>
        </w:rPr>
        <w:t>的则是动态规划算法的全局最优，动态规划算法的每一次抉择</w:t>
      </w:r>
      <w:bookmarkStart w:id="0" w:name="_GoBack"/>
      <w:bookmarkEnd w:id="0"/>
    </w:p>
    <w:sectPr w:rsidR="00FA2BF3" w:rsidRPr="00820E0E"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E1304" w14:textId="77777777" w:rsidR="001C4952" w:rsidRDefault="001C4952">
      <w:r>
        <w:separator/>
      </w:r>
    </w:p>
  </w:endnote>
  <w:endnote w:type="continuationSeparator" w:id="0">
    <w:p w14:paraId="31F1F5BE" w14:textId="77777777" w:rsidR="001C4952" w:rsidRDefault="001C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95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952">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D3B6E" w14:textId="77777777" w:rsidR="001C4952" w:rsidRDefault="001C4952">
      <w:r>
        <w:separator/>
      </w:r>
    </w:p>
  </w:footnote>
  <w:footnote w:type="continuationSeparator" w:id="0">
    <w:p w14:paraId="7AA2554F" w14:textId="77777777" w:rsidR="001C4952" w:rsidRDefault="001C4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3C78"/>
    <w:rsid w:val="00006D1F"/>
    <w:rsid w:val="000268B4"/>
    <w:rsid w:val="000434CF"/>
    <w:rsid w:val="000528FB"/>
    <w:rsid w:val="00065763"/>
    <w:rsid w:val="00125E1A"/>
    <w:rsid w:val="00137F6D"/>
    <w:rsid w:val="00145B7B"/>
    <w:rsid w:val="00165EBB"/>
    <w:rsid w:val="00177ED3"/>
    <w:rsid w:val="001B37FA"/>
    <w:rsid w:val="001C4952"/>
    <w:rsid w:val="001D035D"/>
    <w:rsid w:val="001D175D"/>
    <w:rsid w:val="001F3749"/>
    <w:rsid w:val="0022086E"/>
    <w:rsid w:val="002232E7"/>
    <w:rsid w:val="00224C6A"/>
    <w:rsid w:val="00243191"/>
    <w:rsid w:val="00257D48"/>
    <w:rsid w:val="002A78A2"/>
    <w:rsid w:val="002C110C"/>
    <w:rsid w:val="002D78BA"/>
    <w:rsid w:val="0031305E"/>
    <w:rsid w:val="003264CB"/>
    <w:rsid w:val="0036593C"/>
    <w:rsid w:val="003767CC"/>
    <w:rsid w:val="003C7C2F"/>
    <w:rsid w:val="003F2970"/>
    <w:rsid w:val="00421697"/>
    <w:rsid w:val="004258E9"/>
    <w:rsid w:val="00440BBA"/>
    <w:rsid w:val="004B659A"/>
    <w:rsid w:val="004C3A0E"/>
    <w:rsid w:val="00527EE0"/>
    <w:rsid w:val="00532BFA"/>
    <w:rsid w:val="00541724"/>
    <w:rsid w:val="005847FC"/>
    <w:rsid w:val="00584C38"/>
    <w:rsid w:val="005A0EBC"/>
    <w:rsid w:val="005D2176"/>
    <w:rsid w:val="005D3749"/>
    <w:rsid w:val="006050F8"/>
    <w:rsid w:val="00615243"/>
    <w:rsid w:val="00634E7D"/>
    <w:rsid w:val="0068052F"/>
    <w:rsid w:val="006B611A"/>
    <w:rsid w:val="006F52C5"/>
    <w:rsid w:val="006F7E65"/>
    <w:rsid w:val="00712CA2"/>
    <w:rsid w:val="00723564"/>
    <w:rsid w:val="00740B35"/>
    <w:rsid w:val="00761964"/>
    <w:rsid w:val="00787CE6"/>
    <w:rsid w:val="007933A9"/>
    <w:rsid w:val="007A6FD3"/>
    <w:rsid w:val="007A731D"/>
    <w:rsid w:val="0081031A"/>
    <w:rsid w:val="00820E0E"/>
    <w:rsid w:val="00835CAD"/>
    <w:rsid w:val="00854C83"/>
    <w:rsid w:val="0087714D"/>
    <w:rsid w:val="00885CCD"/>
    <w:rsid w:val="008F2157"/>
    <w:rsid w:val="008F2B03"/>
    <w:rsid w:val="00904956"/>
    <w:rsid w:val="00912FD9"/>
    <w:rsid w:val="00920A18"/>
    <w:rsid w:val="0095527B"/>
    <w:rsid w:val="00956808"/>
    <w:rsid w:val="00957BF8"/>
    <w:rsid w:val="00994A52"/>
    <w:rsid w:val="009D399A"/>
    <w:rsid w:val="009D5211"/>
    <w:rsid w:val="009E66BB"/>
    <w:rsid w:val="00A025C6"/>
    <w:rsid w:val="00A20F5A"/>
    <w:rsid w:val="00A60C43"/>
    <w:rsid w:val="00A9633C"/>
    <w:rsid w:val="00B521B1"/>
    <w:rsid w:val="00B60412"/>
    <w:rsid w:val="00B703F4"/>
    <w:rsid w:val="00B81B1D"/>
    <w:rsid w:val="00BA5691"/>
    <w:rsid w:val="00BB0D59"/>
    <w:rsid w:val="00BB0E89"/>
    <w:rsid w:val="00BD04BD"/>
    <w:rsid w:val="00BE5C3C"/>
    <w:rsid w:val="00BE6632"/>
    <w:rsid w:val="00BF2DAA"/>
    <w:rsid w:val="00C203C0"/>
    <w:rsid w:val="00C325F0"/>
    <w:rsid w:val="00C86DB9"/>
    <w:rsid w:val="00C95337"/>
    <w:rsid w:val="00CC2369"/>
    <w:rsid w:val="00CD20DD"/>
    <w:rsid w:val="00CE232D"/>
    <w:rsid w:val="00D046AE"/>
    <w:rsid w:val="00D14CC0"/>
    <w:rsid w:val="00D212BA"/>
    <w:rsid w:val="00D30A2B"/>
    <w:rsid w:val="00D3152E"/>
    <w:rsid w:val="00D444FD"/>
    <w:rsid w:val="00D60180"/>
    <w:rsid w:val="00D63A0A"/>
    <w:rsid w:val="00DA5A54"/>
    <w:rsid w:val="00DF06EF"/>
    <w:rsid w:val="00DF7BC8"/>
    <w:rsid w:val="00E14ED6"/>
    <w:rsid w:val="00E17FE7"/>
    <w:rsid w:val="00E461E7"/>
    <w:rsid w:val="00E71BDB"/>
    <w:rsid w:val="00E736FF"/>
    <w:rsid w:val="00E87F60"/>
    <w:rsid w:val="00EA6F2F"/>
    <w:rsid w:val="00ED6A4B"/>
    <w:rsid w:val="00EF73D7"/>
    <w:rsid w:val="00F03047"/>
    <w:rsid w:val="00F31AD8"/>
    <w:rsid w:val="00F4437A"/>
    <w:rsid w:val="00F45C49"/>
    <w:rsid w:val="00F47575"/>
    <w:rsid w:val="00FA2BF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A1C07C-D616-934C-B43E-89081558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706</Words>
  <Characters>4027</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dcterms:created xsi:type="dcterms:W3CDTF">2017-03-20T02:52:00Z</dcterms:created>
  <dcterms:modified xsi:type="dcterms:W3CDTF">2017-04-01T09:34:00Z</dcterms:modified>
</cp:coreProperties>
</file>