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color w:val="FF0000"/>
        </w:rPr>
        <w:t>servers节点</w:t>
      </w:r>
    </w:p>
    <w:p>
      <w:pPr>
        <w:pStyle w:val="8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"https://blog.csdn.net/taiyangdao/article/details/52281413" </w:instrText>
      </w:r>
      <w:r>
        <w:fldChar w:fldCharType="separate"/>
      </w:r>
      <w:r>
        <w:rPr>
          <w:rStyle w:val="5"/>
        </w:rPr>
        <w:t>https://blog.csdn.net/taiyan</w:t>
      </w:r>
      <w:bookmarkStart w:id="0" w:name="_GoBack"/>
      <w:bookmarkEnd w:id="0"/>
      <w:r>
        <w:rPr>
          <w:rStyle w:val="5"/>
        </w:rPr>
        <w:t>gdao/article/details/52281413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B3364"/>
    <w:multiLevelType w:val="multilevel"/>
    <w:tmpl w:val="34BB33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C"/>
    <w:rsid w:val="0006264C"/>
    <w:rsid w:val="000B2C19"/>
    <w:rsid w:val="008178F8"/>
    <w:rsid w:val="00E86123"/>
    <w:rsid w:val="2E8B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145</Characters>
  <Lines>1</Lines>
  <Paragraphs>1</Paragraphs>
  <TotalTime>37</TotalTime>
  <ScaleCrop>false</ScaleCrop>
  <LinksUpToDate>false</LinksUpToDate>
  <CharactersWithSpaces>169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2020-09-08T05:43:00Z</dcterms:created>
  <dc:creator>mc</dc:creator>
  <cp:lastModifiedBy>破晓</cp:lastModifiedBy>
  <dcterms:modified xsi:type="dcterms:W3CDTF">2021-06-24T00:40:41Z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0414FA33F5034DE18D2459CBE34E866C</vt:lpwstr>
  </property>
</Properties>
</file>