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MongoDB条件操作符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"https://www.runoob.com/mongodb/mongodb-operators.html"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4"/>
          <w:szCs w:val="24"/>
        </w:rPr>
        <w:t>https://www.runoob.com/mongodb/mongodb-operators.html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条件操作符用于比较两个表达式并从MongoDB集合中获取数据。MongoDB中条件操作符有：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大于：$gt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小于：$lt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大于等于：$gte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小于等于：$lte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不等于：$ne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等于：$eq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大于操作符$gt：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如果你想获取“col”集合中“likes”大于100的数据，你可以使用以下命令：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db.col.find({likes:{$gt:100}});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ObjectId("5ee438d0d238551cfbd0c308"), "title" : "PHP 教程", "description" : "PHP 是一种创建动态交互性站点的强有力的服务器端脚本语言。", "by" : "菜鸟教程", "url" : "http://www.runoob.com", "tags" : [ "php" ], "likes" : 200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ObjectId("5ee43919d238551cfbd0c309"), "title" : "Java 教程", "description" : "Java 是由Sun Microsystems公司于1995年5月推出的高级程序设计语言。", "by" : "菜鸟教程", "url" : "http://www.runoob.com", "tags" : [ "java" ], "likes" : 150 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大于等于操作符$gte：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如果你想获取“col”集合中“likes”大于等于100的数据，你可以使用以下命令：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db.col.find({likes:{$gte:100}});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ObjectId("5ee438d0d238551cfbd0c308"), "title" : "PHP 教程", "description" : "PHP 是一种创建动态交互性站点的强有力的服务器端脚本语言。", "by" : "菜鸟教程", "url" : "http://www.runoob.com", "tags" : [ "php" ], "likes" : 200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ObjectId("5ee43919d238551cfbd0c309"), "title" : "Java 教程", "description" : "Java 是由Sun Microsystems公司于1995年5月推出的高级程序设计语言。", "by" : "菜鸟教程", "url" : "http://www.runoob.com", "tags" : [ "java" ], "likes" : 150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ObjectId("5ee4392ad238551cfbd0c30a"), "title" : "MongoDB 教程", "description" : "MongoDB 是一个 Nosql 数据库", "by" : "菜鸟教程", "url" : "http://www.runoob.com", "tags" : [ "mongodb" ], "likes" : 100 }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小于操作符$lt：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如果你想获取“col”集合中“likes”小于150的数据， 你可以使用以下命令：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db.col.find({likes:{$lt:150}})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ObjectId("5ee4392ad238551cfbd0c30a"), "title" : "MongoDB 教程", "description" : "MongoDB 是一个 Nosql 数据库", "by" : "菜鸟教程", "url" : "http://www.runoob.com", "tags" : [ "mongodb" ], "likes" : 100 }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四、小于等于操作符$lte：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如果你想获取“col”集合中“likes”小于等于150的数据，你可以使用以下命令：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db.col.find({likes:{$lt:150}})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ObjectId("5ee4392ad238551cfbd0c30a"), "title" : "MongoDB 教程", "description" : "MongoDB 是一个 Nosql 数据库", "by" : "菜鸟教程", "url" : "http://www.runoob.com", "tags" : [ "mongodb" ], "likes" : 100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db.col.find({likes:{$lte:150}})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ObjectId("5ee43919d238551cfbd0c309"), "title" : "Java 教程", "description" : "Java 是由Sun Microsystems公司于1995年5月推出的高级程序设计语言。", "by" : "菜鸟教程", "url" : "http://www.runoob.com", "tags" : [ "java" ], "likes" : 150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ObjectId("5ee4392ad238551cfbd0c30a"), "title" : "MongoDB 教程", "description" : "MongoDB 是一个 Nosql 数据库", "by" : "菜鸟教程", "url" : "http://www.runoob.com", "tags" : [ "mongodb" ], "likes" : 100 }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五、不等于操作符$ne：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如果你想获取“col”集合“likes”不等于150的数据，你可以使用以下命令：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db.col.find({likes:{$ne:150}})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ObjectId("5ee438d0d238551cfbd0c308"), "title" : "PHP 教程", "description" : "PHP 是一种创建动态交互性站点的强有力的服务器端脚本语言。", "by" : "菜鸟教程", "url" : "http://www.runoob.com", "tags" : [ "php" ], "likes" : 200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ObjectId("5ee4392ad238551cfbd0c30a"), "title" : "MongoDB 教程", "description" : "MongoDB 是一个 Nosql 数据库", "by" : "菜鸟教程", "url" : "http://www.runoob.com", "tags" : [ "mongodb" ], "likes" : 100 }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等于操作符$eq：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如果你想获取“col”集合中“likes”等于150的数据，你可以使用以下命令：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db.col.find({likes:150});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ObjectId("5ee43919d238551cfbd0c309"), "title" : "Java 教程", "description" : "Java 是由Sun Microsystems公司于1995年5月推出的高级程序设计语言。", "by" : "菜鸟教程", "url" : "http://www.runoob.com", "tags" : [ "java" ], "likes" : 150 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db.col.find({likes:{$eq:150}})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ObjectId("5ee43919d238551cfbd0c309"), "title" : "Java 教程", "description" : "Java 是由Sun Microsystems公司于1995年5月推出的高级程序设计语言。", "by" : "菜鸟教程", "url" : "http://www.runoob.com", "tags" : [ "java" ], "likes" : 150 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七、使用大于和小于查询：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如果你想获取“col”集合中“likes”大于100，小于200的数据，你可以使用以下命令：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db.col.find({likes:{$gt:100,$lt:200}});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ObjectId("5ee43919d238551cfbd0c309"), "title" : "Java 教程", "description" : "Java 是由Sun Microsystems公司于1995年5月推出的高级程序设计语言。", "by" : "菜鸟教程", "url" : "http://www.runoob.com", "tags" : [ "java" ], "likes" : 150 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八、正则写法：</w:t>
      </w:r>
    </w:p>
    <w:p>
      <w:pPr>
        <w:pStyle w:val="4"/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1、查询title包含“教”的文档：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db.col.find({title:/教/});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ObjectId("5ee438d0d238551cfbd0c308"), "title" : "PHP 教程", "description" : "PHP 是一种创建动态交互性站点的强有力的服务器端脚本语言。", "by" : "菜鸟教程", "url" : "http://www.runoob.com", "tags" : [ "php" ], "likes" : 200 }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ObjectId("5ee43919d238551cfbd0c309"), "title" : "Java 教程", "description" : "Java 是由Sun Microsystems公司于1995年5月推出的高级程序设计语言。", "by" : "菜鸟教程", "url" : "http://www.runoob.com", "tags" : [ "java" ], "likes" : 150 }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ObjectId("5ee4392ad238551cfbd0c30a"), "title" : "MongoDB 教程", "description" : "MongoDB 是一个 Nosql 数据库", "by" : "菜鸟教程", "url" : "http://www.runoob.com", "tags" : [ "mongodb" ], "likes" : 100 }</w:t>
            </w:r>
          </w:p>
        </w:tc>
      </w:tr>
    </w:tbl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查询title字段以“MongoDB”字开头的文档：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db.col.find({title:/^MongoDB/});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ObjectId("5ee4392ad238551cfbd0c30a"), "title" : "MongoDB 教程", "description" : "MongoDB 是一个 Nosql 数据库", "by" : "菜鸟教程", "url" : "http://www.runoob.com", "tags" : [ "mongodb" ], "likes" : 100 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【注】正则表达式是区分大小写的，若想忽略大小写，就要加一个标志符i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3、查询description字段以“数据库”结尾的文档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&gt; db.col.find({description:/数据库$/});</w:t>
            </w:r>
          </w:p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{ "_id" : ObjectId("5ee4392ad238551cfbd0c30a"), "title" : "MongoDB 教程", "description" : "MongoDB 是一个 Nosql 数据库", "by" : "菜鸟教程", "url" : "http://www.runoob.com", "tags" : [ "mongodb" ], "likes" : 100 }</w:t>
            </w:r>
          </w:p>
        </w:tc>
      </w:tr>
    </w:tbl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0CC4BA"/>
    <w:multiLevelType w:val="singleLevel"/>
    <w:tmpl w:val="B40CC4B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0E76F89"/>
    <w:multiLevelType w:val="singleLevel"/>
    <w:tmpl w:val="D0E76F89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B8B9E70"/>
    <w:multiLevelType w:val="singleLevel"/>
    <w:tmpl w:val="EB8B9E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24E2C40"/>
    <w:multiLevelType w:val="singleLevel"/>
    <w:tmpl w:val="624E2C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60B83"/>
    <w:rsid w:val="0E1F0345"/>
    <w:rsid w:val="0FA1526F"/>
    <w:rsid w:val="11086229"/>
    <w:rsid w:val="29F92B67"/>
    <w:rsid w:val="2A354405"/>
    <w:rsid w:val="32C22489"/>
    <w:rsid w:val="345571FC"/>
    <w:rsid w:val="3B3F708C"/>
    <w:rsid w:val="3C9D29DE"/>
    <w:rsid w:val="416A583E"/>
    <w:rsid w:val="45053BD2"/>
    <w:rsid w:val="4C435D67"/>
    <w:rsid w:val="4D3D3E0F"/>
    <w:rsid w:val="4E5A08E4"/>
    <w:rsid w:val="52EE30A7"/>
    <w:rsid w:val="56ED16D1"/>
    <w:rsid w:val="5B2A78FA"/>
    <w:rsid w:val="627F35D4"/>
    <w:rsid w:val="65DC59CC"/>
    <w:rsid w:val="68F95D7B"/>
    <w:rsid w:val="6BAC5FB2"/>
    <w:rsid w:val="78C97922"/>
    <w:rsid w:val="7BCA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2020-09-17T08:03:41Z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