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505B2E" w:rsidRDefault="00505B2E" w:rsidP="00505B2E">
      <w:pPr>
        <w:pStyle w:val="1"/>
        <w:jc w:val="center"/>
        <w:rPr>
          <w:color w:val="FF0000"/>
        </w:rPr>
      </w:pPr>
      <w:r w:rsidRPr="00505B2E">
        <w:rPr>
          <w:color w:val="FF0000"/>
        </w:rPr>
        <w:t>MySQL中的</w:t>
      </w:r>
      <w:r w:rsidRPr="00505B2E">
        <w:rPr>
          <w:rFonts w:hint="eastAsia"/>
          <w:color w:val="FF0000"/>
        </w:rPr>
        <w:t>6种约束</w:t>
      </w:r>
    </w:p>
    <w:p w:rsidR="00505B2E" w:rsidRPr="0081166F" w:rsidRDefault="00AE54B8" w:rsidP="00AE54B8">
      <w:r w:rsidRPr="0081166F">
        <w:t>1</w:t>
      </w:r>
      <w:r w:rsidRPr="0081166F">
        <w:rPr>
          <w:rFonts w:hint="eastAsia"/>
        </w:rPr>
        <w:t>）N</w:t>
      </w:r>
      <w:r w:rsidRPr="0081166F">
        <w:t>OT NULL</w:t>
      </w:r>
      <w:r w:rsidRPr="0081166F">
        <w:rPr>
          <w:rFonts w:hint="eastAsia"/>
        </w:rPr>
        <w:t>：</w:t>
      </w:r>
      <w:r w:rsidRPr="0081166F">
        <w:t>非空</w:t>
      </w:r>
      <w:r w:rsidRPr="0081166F">
        <w:rPr>
          <w:rFonts w:hint="eastAsia"/>
        </w:rPr>
        <w:t>；</w:t>
      </w:r>
    </w:p>
    <w:p w:rsidR="00AE54B8" w:rsidRPr="0081166F" w:rsidRDefault="00AE54B8" w:rsidP="00AE54B8">
      <w:r w:rsidRPr="0081166F">
        <w:rPr>
          <w:rFonts w:hint="eastAsia"/>
        </w:rPr>
        <w:t>2）D</w:t>
      </w:r>
      <w:r w:rsidRPr="0081166F">
        <w:t>EFAULT</w:t>
      </w:r>
      <w:r w:rsidRPr="0081166F">
        <w:rPr>
          <w:rFonts w:hint="eastAsia"/>
        </w:rPr>
        <w:t>：</w:t>
      </w:r>
      <w:r w:rsidRPr="0081166F">
        <w:t>默认</w:t>
      </w:r>
      <w:r w:rsidRPr="0081166F">
        <w:rPr>
          <w:rFonts w:hint="eastAsia"/>
        </w:rPr>
        <w:t>，</w:t>
      </w:r>
      <w:r w:rsidRPr="0081166F">
        <w:t>用于保证该字段有值</w:t>
      </w:r>
      <w:r w:rsidRPr="0081166F">
        <w:rPr>
          <w:rFonts w:hint="eastAsia"/>
        </w:rPr>
        <w:t>；</w:t>
      </w:r>
    </w:p>
    <w:p w:rsidR="00AE54B8" w:rsidRPr="0081166F" w:rsidRDefault="00AE54B8" w:rsidP="00AE54B8">
      <w:r w:rsidRPr="0081166F">
        <w:rPr>
          <w:rFonts w:hint="eastAsia"/>
        </w:rPr>
        <w:t>3）P</w:t>
      </w:r>
      <w:r w:rsidRPr="0081166F">
        <w:t>RIMARY KEY</w:t>
      </w:r>
      <w:r w:rsidRPr="0081166F">
        <w:rPr>
          <w:rFonts w:hint="eastAsia"/>
        </w:rPr>
        <w:t>：</w:t>
      </w:r>
      <w:r w:rsidRPr="0081166F">
        <w:t>主键</w:t>
      </w:r>
      <w:r w:rsidRPr="0081166F">
        <w:rPr>
          <w:rFonts w:hint="eastAsia"/>
        </w:rPr>
        <w:t>，</w:t>
      </w:r>
      <w:r w:rsidRPr="0081166F">
        <w:t>用于保证该字段的值具有唯一性</w:t>
      </w:r>
      <w:r w:rsidRPr="0081166F">
        <w:rPr>
          <w:rFonts w:hint="eastAsia"/>
        </w:rPr>
        <w:t>；</w:t>
      </w:r>
    </w:p>
    <w:p w:rsidR="00AE54B8" w:rsidRPr="0081166F" w:rsidRDefault="00AE54B8" w:rsidP="00AE54B8">
      <w:r w:rsidRPr="0081166F">
        <w:rPr>
          <w:rFonts w:hint="eastAsia"/>
        </w:rPr>
        <w:t>4）U</w:t>
      </w:r>
      <w:r w:rsidRPr="0081166F">
        <w:t>NIQUE</w:t>
      </w:r>
      <w:r w:rsidRPr="0081166F">
        <w:rPr>
          <w:rFonts w:hint="eastAsia"/>
        </w:rPr>
        <w:t>：</w:t>
      </w:r>
      <w:r w:rsidRPr="0081166F">
        <w:t>唯一性约束</w:t>
      </w:r>
      <w:r w:rsidRPr="0081166F">
        <w:rPr>
          <w:rFonts w:hint="eastAsia"/>
        </w:rPr>
        <w:t>，</w:t>
      </w:r>
      <w:r w:rsidRPr="0081166F">
        <w:t>用于保证该字段的值具有唯一性</w:t>
      </w:r>
      <w:r w:rsidRPr="0081166F">
        <w:rPr>
          <w:rFonts w:hint="eastAsia"/>
        </w:rPr>
        <w:t>，</w:t>
      </w:r>
      <w:r w:rsidRPr="0081166F">
        <w:t>可以为空</w:t>
      </w:r>
      <w:r w:rsidRPr="0081166F">
        <w:rPr>
          <w:rFonts w:hint="eastAsia"/>
        </w:rPr>
        <w:t>；</w:t>
      </w:r>
    </w:p>
    <w:p w:rsidR="00AE54B8" w:rsidRPr="0081166F" w:rsidRDefault="00AE54B8" w:rsidP="00AE54B8">
      <w:r w:rsidRPr="0081166F">
        <w:rPr>
          <w:rFonts w:hint="eastAsia"/>
        </w:rPr>
        <w:t>5）F</w:t>
      </w:r>
      <w:r w:rsidRPr="0081166F">
        <w:t>OREIGN KEY</w:t>
      </w:r>
      <w:r w:rsidRPr="0081166F">
        <w:rPr>
          <w:rFonts w:hint="eastAsia"/>
        </w:rPr>
        <w:t>：外键约束；</w:t>
      </w:r>
    </w:p>
    <w:p w:rsidR="00AE54B8" w:rsidRPr="0081166F" w:rsidRDefault="00AE54B8" w:rsidP="00AE54B8">
      <w:pPr>
        <w:rPr>
          <w:rFonts w:hint="eastAsia"/>
        </w:rPr>
      </w:pPr>
      <w:r w:rsidRPr="0081166F">
        <w:t>6</w:t>
      </w:r>
      <w:r w:rsidRPr="0081166F">
        <w:rPr>
          <w:rFonts w:hint="eastAsia"/>
        </w:rPr>
        <w:t>）C</w:t>
      </w:r>
      <w:r w:rsidRPr="0081166F">
        <w:t>HECK</w:t>
      </w:r>
      <w:r w:rsidRPr="0081166F">
        <w:rPr>
          <w:rFonts w:hint="eastAsia"/>
        </w:rPr>
        <w:t>：</w:t>
      </w:r>
      <w:r w:rsidRPr="0081166F">
        <w:t>检查</w:t>
      </w:r>
      <w:r w:rsidR="00686FCE">
        <w:rPr>
          <w:rFonts w:hint="eastAsia"/>
        </w:rPr>
        <w:t>【MySQL不支持】；</w:t>
      </w:r>
    </w:p>
    <w:p w:rsidR="00505B2E" w:rsidRDefault="00505B2E">
      <w:bookmarkStart w:id="0" w:name="_GoBack"/>
      <w:bookmarkEnd w:id="0"/>
    </w:p>
    <w:p w:rsidR="00505B2E" w:rsidRDefault="00505B2E"/>
    <w:p w:rsidR="00505B2E" w:rsidRDefault="00505B2E"/>
    <w:p w:rsidR="00505B2E" w:rsidRDefault="00505B2E"/>
    <w:p w:rsidR="00505B2E" w:rsidRDefault="00505B2E"/>
    <w:p w:rsidR="00505B2E" w:rsidRDefault="00505B2E"/>
    <w:p w:rsidR="00505B2E" w:rsidRPr="00505B2E" w:rsidRDefault="00505B2E">
      <w:pPr>
        <w:rPr>
          <w:rFonts w:hint="eastAsia"/>
          <w:sz w:val="24"/>
          <w:szCs w:val="24"/>
        </w:rPr>
      </w:pPr>
    </w:p>
    <w:p w:rsidR="00505B2E" w:rsidRDefault="00505B2E">
      <w:pPr>
        <w:rPr>
          <w:rFonts w:hint="eastAsia"/>
        </w:rPr>
      </w:pPr>
    </w:p>
    <w:sectPr w:rsidR="0050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709B5"/>
    <w:multiLevelType w:val="hybridMultilevel"/>
    <w:tmpl w:val="AD8E956E"/>
    <w:lvl w:ilvl="0" w:tplc="B61245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66"/>
    <w:rsid w:val="000B2C19"/>
    <w:rsid w:val="00505B2E"/>
    <w:rsid w:val="00686FCE"/>
    <w:rsid w:val="0081166F"/>
    <w:rsid w:val="00AE54B8"/>
    <w:rsid w:val="00E9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3ACB-F17C-4ED0-B012-3B83E40B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B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5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5</cp:revision>
  <dcterms:created xsi:type="dcterms:W3CDTF">2020-08-24T11:50:00Z</dcterms:created>
  <dcterms:modified xsi:type="dcterms:W3CDTF">2020-08-24T12:08:00Z</dcterms:modified>
</cp:coreProperties>
</file>