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CCE8CF"/>
  <w:body>
    <w:p>
      <w:pPr>
        <w:pStyle w:val="2"/>
        <w:jc w:val="center"/>
        <w:rPr>
          <w:color w:val="FF0000"/>
        </w:rPr>
      </w:pPr>
      <w:r>
        <w:rPr>
          <w:color w:val="FF0000"/>
        </w:rPr>
        <w:t>Linux</w:t>
      </w:r>
      <w:r>
        <w:rPr>
          <w:rFonts w:hint="eastAsia"/>
          <w:color w:val="FF0000"/>
        </w:rPr>
        <w:t>文件类型详解</w:t>
      </w:r>
    </w:p>
    <w:p>
      <w:pPr>
        <w:rPr>
          <w:rFonts w:ascii="微软雅黑" w:hAnsi="微软雅黑" w:eastAsia="微软雅黑"/>
        </w:rPr>
      </w:pPr>
      <w:r>
        <w:rPr>
          <w:rFonts w:hint="eastAsia" w:ascii="微软雅黑" w:hAnsi="微软雅黑" w:eastAsia="微软雅黑"/>
        </w:rPr>
        <w:t>【参考：</w:t>
      </w:r>
      <w:r>
        <w:fldChar w:fldCharType="begin"/>
      </w:r>
      <w:r>
        <w:instrText xml:space="preserve"> HYPERLINK "https://blog.csdn.net/dengjin20104042056/article/details/95652065】" </w:instrText>
      </w:r>
      <w:r>
        <w:fldChar w:fldCharType="separate"/>
      </w:r>
      <w:r>
        <w:rPr>
          <w:rStyle w:val="11"/>
          <w:rFonts w:ascii="微软雅黑" w:hAnsi="微软雅黑" w:eastAsia="微软雅黑"/>
        </w:rPr>
        <w:t>https://blog.csdn.net/dengjin20104042056/article/details/95652065】</w:t>
      </w:r>
      <w:r>
        <w:rPr>
          <w:rStyle w:val="11"/>
          <w:rFonts w:ascii="微软雅黑" w:hAnsi="微软雅黑" w:eastAsia="微软雅黑"/>
        </w:rPr>
        <w:fldChar w:fldCharType="end"/>
      </w:r>
    </w:p>
    <w:p>
      <w:pPr>
        <w:rPr>
          <w:rFonts w:hint="eastAsia" w:ascii="微软雅黑" w:hAnsi="微软雅黑" w:eastAsia="微软雅黑"/>
          <w:lang w:eastAsia="zh-CN"/>
        </w:rPr>
      </w:pPr>
      <w:r>
        <w:rPr>
          <w:rFonts w:hint="eastAsia" w:ascii="微软雅黑" w:hAnsi="微软雅黑" w:eastAsia="微软雅黑"/>
          <w:lang w:eastAsia="zh-CN"/>
        </w:rPr>
        <w:t>【</w:t>
      </w:r>
      <w:r>
        <w:rPr>
          <w:rFonts w:hint="eastAsia" w:ascii="微软雅黑" w:hAnsi="微软雅黑" w:eastAsia="微软雅黑"/>
          <w:lang w:val="en-US" w:eastAsia="zh-CN"/>
        </w:rPr>
        <w:t>参考：</w:t>
      </w:r>
      <w:r>
        <w:rPr>
          <w:rFonts w:hint="eastAsia" w:ascii="微软雅黑" w:hAnsi="微软雅黑" w:eastAsia="微软雅黑"/>
          <w:lang w:val="en-US" w:eastAsia="zh-CN"/>
        </w:rPr>
        <w:fldChar w:fldCharType="begin"/>
      </w:r>
      <w:r>
        <w:rPr>
          <w:rFonts w:hint="eastAsia" w:ascii="微软雅黑" w:hAnsi="微软雅黑" w:eastAsia="微软雅黑"/>
          <w:lang w:val="en-US" w:eastAsia="zh-CN"/>
        </w:rPr>
        <w:instrText xml:space="preserve"> HYPERLINK "https://www.cnblogs.com/wulei0630/p/9498195.html】" </w:instrText>
      </w:r>
      <w:r>
        <w:rPr>
          <w:rFonts w:hint="eastAsia" w:ascii="微软雅黑" w:hAnsi="微软雅黑" w:eastAsia="微软雅黑"/>
          <w:lang w:val="en-US" w:eastAsia="zh-CN"/>
        </w:rPr>
        <w:fldChar w:fldCharType="separate"/>
      </w:r>
      <w:r>
        <w:rPr>
          <w:rStyle w:val="11"/>
          <w:rFonts w:hint="eastAsia" w:ascii="微软雅黑" w:hAnsi="微软雅黑" w:eastAsia="微软雅黑"/>
          <w:lang w:val="en-US" w:eastAsia="zh-CN"/>
        </w:rPr>
        <w:t>https://www.cnblogs.com/wulei0630/p/9498195.html</w:t>
      </w:r>
      <w:r>
        <w:rPr>
          <w:rStyle w:val="11"/>
          <w:rFonts w:hint="eastAsia" w:ascii="微软雅黑" w:hAnsi="微软雅黑" w:eastAsia="微软雅黑"/>
          <w:lang w:eastAsia="zh-CN"/>
        </w:rPr>
        <w:t>】</w:t>
      </w:r>
      <w:r>
        <w:rPr>
          <w:rFonts w:hint="eastAsia" w:ascii="微软雅黑" w:hAnsi="微软雅黑" w:eastAsia="微软雅黑"/>
          <w:lang w:val="en-US" w:eastAsia="zh-CN"/>
        </w:rPr>
        <w:fldChar w:fldCharType="end"/>
      </w:r>
    </w:p>
    <w:p>
      <w:pPr>
        <w:rPr>
          <w:rFonts w:hint="eastAsia" w:ascii="微软雅黑" w:hAnsi="微软雅黑" w:eastAsia="微软雅黑"/>
          <w:lang w:eastAsia="zh-CN"/>
        </w:rPr>
      </w:pPr>
    </w:p>
    <w:p>
      <w:pPr>
        <w:pStyle w:val="3"/>
        <w:bidi w:val="0"/>
        <w:rPr>
          <w:color w:val="C00000"/>
        </w:rPr>
      </w:pPr>
      <w:r>
        <w:rPr>
          <w:rFonts w:hint="eastAsia"/>
          <w:color w:val="C00000"/>
        </w:rPr>
        <w:t>一、Linux中文件类型：</w:t>
      </w:r>
    </w:p>
    <w:p>
      <w:pPr>
        <w:rPr>
          <w:rFonts w:hint="eastAsia" w:ascii="微软雅黑" w:hAnsi="微软雅黑" w:eastAsia="微软雅黑"/>
        </w:rPr>
      </w:pPr>
      <w:r>
        <w:rPr>
          <w:rFonts w:ascii="微软雅黑" w:hAnsi="微软雅黑" w:eastAsia="微软雅黑"/>
        </w:rPr>
        <w:tab/>
      </w:r>
      <w:r>
        <w:rPr>
          <w:rFonts w:hint="eastAsia" w:ascii="微软雅黑" w:hAnsi="微软雅黑" w:eastAsia="微软雅黑"/>
        </w:rPr>
        <w:t>Linux系统中大致分为7种文件类型，具体7种如下表所示：</w:t>
      </w:r>
    </w:p>
    <w:tbl>
      <w:tblPr>
        <w:tblStyle w:val="8"/>
        <w:tblW w:w="0" w:type="auto"/>
        <w:tblInd w:w="580" w:type="dxa"/>
        <w:tblBorders>
          <w:top w:val="single" w:color="31849B" w:sz="24" w:space="0"/>
          <w:left w:val="single" w:color="943734" w:sz="24" w:space="0"/>
          <w:bottom w:val="single" w:color="31849B" w:sz="24" w:space="0"/>
          <w:right w:val="single" w:color="943734" w:sz="24" w:space="0"/>
          <w:insideH w:val="single" w:color="622423" w:sz="12" w:space="0"/>
          <w:insideV w:val="single" w:color="622423" w:sz="12" w:space="0"/>
        </w:tblBorders>
        <w:shd w:val="clear" w:color="auto" w:fill="EEECE1"/>
        <w:tblLayout w:type="fixed"/>
        <w:tblCellMar>
          <w:top w:w="0" w:type="dxa"/>
          <w:left w:w="108" w:type="dxa"/>
          <w:bottom w:w="0" w:type="dxa"/>
          <w:right w:w="108" w:type="dxa"/>
        </w:tblCellMar>
      </w:tblPr>
      <w:tblGrid>
        <w:gridCol w:w="1081"/>
        <w:gridCol w:w="6861"/>
      </w:tblGrid>
      <w:tr>
        <w:tblPrEx>
          <w:tblBorders>
            <w:top w:val="single" w:color="31849B" w:sz="24" w:space="0"/>
            <w:left w:val="single" w:color="943734" w:sz="24" w:space="0"/>
            <w:bottom w:val="single" w:color="31849B" w:sz="24" w:space="0"/>
            <w:right w:val="single" w:color="943734" w:sz="24" w:space="0"/>
            <w:insideH w:val="single" w:color="622423" w:sz="12" w:space="0"/>
            <w:insideV w:val="single" w:color="622423" w:sz="12" w:space="0"/>
          </w:tblBorders>
          <w:shd w:val="clear" w:color="auto" w:fill="EEECE1"/>
          <w:tblCellMar>
            <w:top w:w="0" w:type="dxa"/>
            <w:left w:w="108" w:type="dxa"/>
            <w:bottom w:w="0" w:type="dxa"/>
            <w:right w:w="108" w:type="dxa"/>
          </w:tblCellMar>
        </w:tblPrEx>
        <w:trPr>
          <w:trHeight w:val="299" w:hRule="atLeast"/>
        </w:trPr>
        <w:tc>
          <w:tcPr>
            <w:tcW w:w="1081" w:type="dxa"/>
            <w:shd w:val="clear" w:color="auto" w:fill="FBD4B4"/>
            <w:noWrap w:val="0"/>
            <w:vAlign w:val="center"/>
          </w:tcPr>
          <w:p>
            <w:pPr>
              <w:pStyle w:val="7"/>
              <w:widowControl/>
              <w:jc w:val="cente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前缀</w:t>
            </w:r>
          </w:p>
        </w:tc>
        <w:tc>
          <w:tcPr>
            <w:tcW w:w="6861" w:type="dxa"/>
            <w:shd w:val="clear" w:color="auto" w:fill="FBD4B4"/>
            <w:noWrap w:val="0"/>
            <w:vAlign w:val="center"/>
          </w:tcPr>
          <w:p>
            <w:pPr>
              <w:pStyle w:val="7"/>
              <w:widowControl/>
              <w:jc w:val="cente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描述</w:t>
            </w:r>
          </w:p>
        </w:tc>
      </w:tr>
      <w:tr>
        <w:tblPrEx>
          <w:tblBorders>
            <w:top w:val="single" w:color="31849B" w:sz="24" w:space="0"/>
            <w:left w:val="single" w:color="943734" w:sz="24" w:space="0"/>
            <w:bottom w:val="single" w:color="31849B" w:sz="24" w:space="0"/>
            <w:right w:val="single" w:color="943734" w:sz="24" w:space="0"/>
            <w:insideH w:val="single" w:color="622423" w:sz="12" w:space="0"/>
            <w:insideV w:val="single" w:color="622423" w:sz="12" w:space="0"/>
          </w:tblBorders>
          <w:shd w:val="clear" w:color="auto" w:fill="EEECE1"/>
          <w:tblCellMar>
            <w:top w:w="0" w:type="dxa"/>
            <w:left w:w="108" w:type="dxa"/>
            <w:bottom w:w="0" w:type="dxa"/>
            <w:right w:w="108" w:type="dxa"/>
          </w:tblCellMar>
        </w:tblPrEx>
        <w:trPr>
          <w:trHeight w:val="299" w:hRule="atLeast"/>
        </w:trPr>
        <w:tc>
          <w:tcPr>
            <w:tcW w:w="1081" w:type="dxa"/>
            <w:shd w:val="clear" w:color="auto" w:fill="EEECE1"/>
            <w:noWrap w:val="0"/>
            <w:vAlign w:val="center"/>
          </w:tcPr>
          <w:p>
            <w:pPr>
              <w:pStyle w:val="7"/>
              <w:widowControl/>
              <w:jc w:val="cente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w:t>
            </w:r>
          </w:p>
        </w:tc>
        <w:tc>
          <w:tcPr>
            <w:tcW w:w="6861" w:type="dxa"/>
            <w:shd w:val="clear" w:color="auto" w:fill="EEECE1"/>
            <w:noWrap w:val="0"/>
            <w:vAlign w:val="center"/>
          </w:tcPr>
          <w:p>
            <w:pPr>
              <w:pStyle w:val="7"/>
              <w:widowControl/>
              <w:jc w:val="center"/>
              <w:rPr>
                <w:rFonts w:hint="default"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普通文件。如文本文件、二进制可执行文件、源代码等</w:t>
            </w:r>
          </w:p>
        </w:tc>
      </w:tr>
      <w:tr>
        <w:tblPrEx>
          <w:tblBorders>
            <w:top w:val="single" w:color="31849B" w:sz="24" w:space="0"/>
            <w:left w:val="single" w:color="943734" w:sz="24" w:space="0"/>
            <w:bottom w:val="single" w:color="31849B" w:sz="24" w:space="0"/>
            <w:right w:val="single" w:color="943734" w:sz="24" w:space="0"/>
            <w:insideH w:val="single" w:color="622423" w:sz="12" w:space="0"/>
            <w:insideV w:val="single" w:color="622423" w:sz="12" w:space="0"/>
          </w:tblBorders>
          <w:shd w:val="clear" w:color="auto" w:fill="EEECE1"/>
          <w:tblCellMar>
            <w:top w:w="0" w:type="dxa"/>
            <w:left w:w="108" w:type="dxa"/>
            <w:bottom w:w="0" w:type="dxa"/>
            <w:right w:w="108" w:type="dxa"/>
          </w:tblCellMar>
        </w:tblPrEx>
        <w:trPr>
          <w:trHeight w:val="299" w:hRule="atLeast"/>
        </w:trPr>
        <w:tc>
          <w:tcPr>
            <w:tcW w:w="1081" w:type="dxa"/>
            <w:shd w:val="clear" w:color="auto" w:fill="EEECE1"/>
            <w:noWrap w:val="0"/>
            <w:vAlign w:val="center"/>
          </w:tcPr>
          <w:p>
            <w:pPr>
              <w:pStyle w:val="7"/>
              <w:widowControl/>
              <w:jc w:val="center"/>
              <w:rPr>
                <w:rFonts w:hint="default"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b</w:t>
            </w:r>
          </w:p>
        </w:tc>
        <w:tc>
          <w:tcPr>
            <w:tcW w:w="6861" w:type="dxa"/>
            <w:shd w:val="clear" w:color="auto" w:fill="EEECE1"/>
            <w:noWrap w:val="0"/>
            <w:vAlign w:val="center"/>
          </w:tcPr>
          <w:p>
            <w:pPr>
              <w:pStyle w:val="7"/>
              <w:widowControl/>
              <w:jc w:val="center"/>
              <w:rPr>
                <w:rFonts w:hint="default"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块设备文件。硬盘可以使用块设备文件</w:t>
            </w:r>
          </w:p>
        </w:tc>
      </w:tr>
      <w:tr>
        <w:tblPrEx>
          <w:tblBorders>
            <w:top w:val="single" w:color="31849B" w:sz="24" w:space="0"/>
            <w:left w:val="single" w:color="943734" w:sz="24" w:space="0"/>
            <w:bottom w:val="single" w:color="31849B" w:sz="24" w:space="0"/>
            <w:right w:val="single" w:color="943734" w:sz="24" w:space="0"/>
            <w:insideH w:val="single" w:color="622423" w:sz="12" w:space="0"/>
            <w:insideV w:val="single" w:color="622423" w:sz="12" w:space="0"/>
          </w:tblBorders>
          <w:shd w:val="clear" w:color="auto" w:fill="EEECE1"/>
          <w:tblCellMar>
            <w:top w:w="0" w:type="dxa"/>
            <w:left w:w="108" w:type="dxa"/>
            <w:bottom w:w="0" w:type="dxa"/>
            <w:right w:w="108" w:type="dxa"/>
          </w:tblCellMar>
        </w:tblPrEx>
        <w:trPr>
          <w:trHeight w:val="299" w:hRule="atLeast"/>
        </w:trPr>
        <w:tc>
          <w:tcPr>
            <w:tcW w:w="1081" w:type="dxa"/>
            <w:shd w:val="clear" w:color="auto" w:fill="EEECE1"/>
            <w:noWrap w:val="0"/>
            <w:vAlign w:val="center"/>
          </w:tcPr>
          <w:p>
            <w:pPr>
              <w:pStyle w:val="7"/>
              <w:widowControl/>
              <w:jc w:val="center"/>
              <w:rPr>
                <w:rFonts w:hint="default"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c</w:t>
            </w:r>
          </w:p>
        </w:tc>
        <w:tc>
          <w:tcPr>
            <w:tcW w:w="6861" w:type="dxa"/>
            <w:shd w:val="clear" w:color="auto" w:fill="EEECE1"/>
            <w:noWrap w:val="0"/>
            <w:vAlign w:val="center"/>
          </w:tcPr>
          <w:p>
            <w:pPr>
              <w:pStyle w:val="7"/>
              <w:widowControl/>
              <w:jc w:val="center"/>
              <w:rPr>
                <w:rFonts w:hint="default"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字符设备文件。硬盘也可以使用字符设备文件</w:t>
            </w:r>
          </w:p>
        </w:tc>
      </w:tr>
      <w:tr>
        <w:tblPrEx>
          <w:tblBorders>
            <w:top w:val="single" w:color="31849B" w:sz="24" w:space="0"/>
            <w:left w:val="single" w:color="943734" w:sz="24" w:space="0"/>
            <w:bottom w:val="single" w:color="31849B" w:sz="24" w:space="0"/>
            <w:right w:val="single" w:color="943734" w:sz="24" w:space="0"/>
            <w:insideH w:val="single" w:color="622423" w:sz="12" w:space="0"/>
            <w:insideV w:val="single" w:color="622423" w:sz="12" w:space="0"/>
          </w:tblBorders>
          <w:tblCellMar>
            <w:top w:w="0" w:type="dxa"/>
            <w:left w:w="108" w:type="dxa"/>
            <w:bottom w:w="0" w:type="dxa"/>
            <w:right w:w="108" w:type="dxa"/>
          </w:tblCellMar>
        </w:tblPrEx>
        <w:trPr>
          <w:trHeight w:val="299" w:hRule="atLeast"/>
        </w:trPr>
        <w:tc>
          <w:tcPr>
            <w:tcW w:w="1081" w:type="dxa"/>
            <w:shd w:val="clear" w:color="auto" w:fill="EEECE1"/>
            <w:noWrap w:val="0"/>
            <w:vAlign w:val="center"/>
          </w:tcPr>
          <w:p>
            <w:pPr>
              <w:pStyle w:val="7"/>
              <w:widowControl/>
              <w:jc w:val="center"/>
              <w:rPr>
                <w:rFonts w:hint="default"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d</w:t>
            </w:r>
          </w:p>
        </w:tc>
        <w:tc>
          <w:tcPr>
            <w:tcW w:w="6861" w:type="dxa"/>
            <w:shd w:val="clear" w:color="auto" w:fill="EEECE1"/>
            <w:noWrap w:val="0"/>
            <w:vAlign w:val="center"/>
          </w:tcPr>
          <w:p>
            <w:pPr>
              <w:pStyle w:val="7"/>
              <w:widowControl/>
              <w:jc w:val="center"/>
              <w:rPr>
                <w:rFonts w:hint="default"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目录文件。目录可以包含文件和其他设备</w:t>
            </w:r>
          </w:p>
        </w:tc>
      </w:tr>
      <w:tr>
        <w:tblPrEx>
          <w:tblBorders>
            <w:top w:val="single" w:color="31849B" w:sz="24" w:space="0"/>
            <w:left w:val="single" w:color="943734" w:sz="24" w:space="0"/>
            <w:bottom w:val="single" w:color="31849B" w:sz="24" w:space="0"/>
            <w:right w:val="single" w:color="943734" w:sz="24" w:space="0"/>
            <w:insideH w:val="single" w:color="622423" w:sz="12" w:space="0"/>
            <w:insideV w:val="single" w:color="622423" w:sz="12" w:space="0"/>
          </w:tblBorders>
          <w:tblCellMar>
            <w:top w:w="0" w:type="dxa"/>
            <w:left w:w="108" w:type="dxa"/>
            <w:bottom w:w="0" w:type="dxa"/>
            <w:right w:w="108" w:type="dxa"/>
          </w:tblCellMar>
        </w:tblPrEx>
        <w:trPr>
          <w:trHeight w:val="299" w:hRule="atLeast"/>
        </w:trPr>
        <w:tc>
          <w:tcPr>
            <w:tcW w:w="1081" w:type="dxa"/>
            <w:shd w:val="clear" w:color="auto" w:fill="EEECE1"/>
            <w:noWrap w:val="0"/>
            <w:vAlign w:val="center"/>
          </w:tcPr>
          <w:p>
            <w:pPr>
              <w:pStyle w:val="7"/>
              <w:widowControl/>
              <w:jc w:val="center"/>
              <w:rPr>
                <w:rFonts w:hint="default"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l</w:t>
            </w:r>
          </w:p>
        </w:tc>
        <w:tc>
          <w:tcPr>
            <w:tcW w:w="6861" w:type="dxa"/>
            <w:shd w:val="clear" w:color="auto" w:fill="EEECE1"/>
            <w:noWrap w:val="0"/>
            <w:vAlign w:val="center"/>
          </w:tcPr>
          <w:p>
            <w:pPr>
              <w:pStyle w:val="7"/>
              <w:widowControl/>
              <w:jc w:val="center"/>
              <w:rPr>
                <w:rFonts w:hint="default"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符号链接（软连接）。可以链接任何普通文件，类似于windows中的快捷方式</w:t>
            </w:r>
          </w:p>
        </w:tc>
      </w:tr>
      <w:tr>
        <w:tblPrEx>
          <w:tblBorders>
            <w:top w:val="single" w:color="31849B" w:sz="24" w:space="0"/>
            <w:left w:val="single" w:color="943734" w:sz="24" w:space="0"/>
            <w:bottom w:val="single" w:color="31849B" w:sz="24" w:space="0"/>
            <w:right w:val="single" w:color="943734" w:sz="24" w:space="0"/>
            <w:insideH w:val="single" w:color="622423" w:sz="12" w:space="0"/>
            <w:insideV w:val="single" w:color="622423" w:sz="12" w:space="0"/>
          </w:tblBorders>
          <w:tblCellMar>
            <w:top w:w="0" w:type="dxa"/>
            <w:left w:w="108" w:type="dxa"/>
            <w:bottom w:w="0" w:type="dxa"/>
            <w:right w:w="108" w:type="dxa"/>
          </w:tblCellMar>
        </w:tblPrEx>
        <w:trPr>
          <w:trHeight w:val="299" w:hRule="atLeast"/>
        </w:trPr>
        <w:tc>
          <w:tcPr>
            <w:tcW w:w="1081" w:type="dxa"/>
            <w:shd w:val="clear" w:color="auto" w:fill="EEECE1"/>
            <w:noWrap w:val="0"/>
            <w:vAlign w:val="center"/>
          </w:tcPr>
          <w:p>
            <w:pPr>
              <w:pStyle w:val="7"/>
              <w:widowControl/>
              <w:jc w:val="center"/>
              <w:rPr>
                <w:rFonts w:hint="default"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p</w:t>
            </w:r>
          </w:p>
        </w:tc>
        <w:tc>
          <w:tcPr>
            <w:tcW w:w="6861" w:type="dxa"/>
            <w:shd w:val="clear" w:color="auto" w:fill="EEECE1"/>
            <w:noWrap w:val="0"/>
            <w:vAlign w:val="center"/>
          </w:tcPr>
          <w:p>
            <w:pPr>
              <w:pStyle w:val="7"/>
              <w:widowControl/>
              <w:jc w:val="center"/>
              <w:rPr>
                <w:rFonts w:hint="default"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具名管道。管道是进程间的一种通信机制</w:t>
            </w:r>
          </w:p>
        </w:tc>
      </w:tr>
      <w:tr>
        <w:tblPrEx>
          <w:tblBorders>
            <w:top w:val="single" w:color="31849B" w:sz="24" w:space="0"/>
            <w:left w:val="single" w:color="943734" w:sz="24" w:space="0"/>
            <w:bottom w:val="single" w:color="31849B" w:sz="24" w:space="0"/>
            <w:right w:val="single" w:color="943734" w:sz="24" w:space="0"/>
            <w:insideH w:val="single" w:color="622423" w:sz="12" w:space="0"/>
            <w:insideV w:val="single" w:color="622423" w:sz="12" w:space="0"/>
          </w:tblBorders>
          <w:shd w:val="clear" w:color="auto" w:fill="EEECE1"/>
          <w:tblCellMar>
            <w:top w:w="0" w:type="dxa"/>
            <w:left w:w="108" w:type="dxa"/>
            <w:bottom w:w="0" w:type="dxa"/>
            <w:right w:w="108" w:type="dxa"/>
          </w:tblCellMar>
        </w:tblPrEx>
        <w:trPr>
          <w:trHeight w:val="299" w:hRule="atLeast"/>
        </w:trPr>
        <w:tc>
          <w:tcPr>
            <w:tcW w:w="1081" w:type="dxa"/>
            <w:shd w:val="clear" w:color="auto" w:fill="EEECE1"/>
            <w:noWrap w:val="0"/>
            <w:vAlign w:val="center"/>
          </w:tcPr>
          <w:p>
            <w:pPr>
              <w:pStyle w:val="7"/>
              <w:widowControl/>
              <w:jc w:val="center"/>
              <w:rPr>
                <w:rFonts w:hint="default"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s</w:t>
            </w:r>
          </w:p>
        </w:tc>
        <w:tc>
          <w:tcPr>
            <w:tcW w:w="6861" w:type="dxa"/>
            <w:shd w:val="clear" w:color="auto" w:fill="EEECE1"/>
            <w:noWrap w:val="0"/>
            <w:vAlign w:val="center"/>
          </w:tcPr>
          <w:p>
            <w:pPr>
              <w:pStyle w:val="7"/>
              <w:widowControl/>
              <w:jc w:val="center"/>
              <w:rPr>
                <w:rFonts w:hint="default"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用于进程间通信的套接字</w:t>
            </w:r>
          </w:p>
        </w:tc>
      </w:tr>
    </w:tbl>
    <w:p>
      <w:pPr>
        <w:rPr>
          <w:rFonts w:hint="eastAsia" w:ascii="微软雅黑" w:hAnsi="微软雅黑" w:eastAsia="微软雅黑"/>
        </w:rPr>
      </w:pPr>
    </w:p>
    <w:p>
      <w:pPr>
        <w:pStyle w:val="3"/>
        <w:numPr>
          <w:ilvl w:val="0"/>
          <w:numId w:val="1"/>
        </w:numPr>
        <w:bidi w:val="0"/>
        <w:rPr>
          <w:rFonts w:hint="eastAsia"/>
          <w:color w:val="C00000"/>
          <w:lang w:val="en-US" w:eastAsia="zh-CN"/>
        </w:rPr>
      </w:pPr>
      <w:r>
        <w:rPr>
          <w:rFonts w:hint="eastAsia"/>
          <w:color w:val="C00000"/>
          <w:lang w:val="en-US" w:eastAsia="zh-CN"/>
        </w:rPr>
        <w:t>类型文件详解：</w:t>
      </w:r>
    </w:p>
    <w:p>
      <w:pPr>
        <w:pStyle w:val="4"/>
        <w:numPr>
          <w:ilvl w:val="0"/>
          <w:numId w:val="2"/>
        </w:numPr>
        <w:bidi w:val="0"/>
        <w:rPr>
          <w:rFonts w:hint="eastAsia"/>
          <w:color w:val="843C0B" w:themeColor="accent2" w:themeShade="80"/>
          <w:lang w:val="en-US" w:eastAsia="zh-CN"/>
        </w:rPr>
      </w:pPr>
      <w:r>
        <w:rPr>
          <w:rFonts w:hint="eastAsia"/>
          <w:color w:val="843C0B" w:themeColor="accent2" w:themeShade="80"/>
          <w:lang w:val="en-US" w:eastAsia="zh-CN"/>
        </w:rPr>
        <w:t>普通文件：</w:t>
      </w:r>
    </w:p>
    <w:p>
      <w:pPr>
        <w:numPr>
          <w:ilvl w:val="0"/>
          <w:numId w:val="0"/>
        </w:numPr>
        <w:ind w:firstLine="420" w:firstLineChars="0"/>
        <w:rPr>
          <w:rFonts w:hint="eastAsia" w:ascii="微软雅黑" w:hAnsi="微软雅黑" w:eastAsia="微软雅黑"/>
          <w:lang w:val="en-US" w:eastAsia="zh-CN"/>
        </w:rPr>
      </w:pPr>
      <w:r>
        <w:rPr>
          <w:rFonts w:hint="eastAsia" w:ascii="微软雅黑" w:hAnsi="微软雅黑" w:eastAsia="微软雅黑"/>
          <w:lang w:val="en-US" w:eastAsia="zh-CN"/>
        </w:rPr>
        <w:t xml:space="preserve">我们用 </w:t>
      </w:r>
      <w:r>
        <w:rPr>
          <w:rFonts w:hint="eastAsia" w:ascii="微软雅黑" w:hAnsi="微软雅黑" w:eastAsia="微软雅黑"/>
          <w:b/>
          <w:bCs/>
          <w:color w:val="FF0000"/>
          <w:lang w:val="en-US" w:eastAsia="zh-CN"/>
        </w:rPr>
        <w:t>ls -l</w:t>
      </w:r>
      <w:r>
        <w:rPr>
          <w:rFonts w:hint="eastAsia" w:ascii="微软雅黑" w:hAnsi="微软雅黑" w:eastAsia="微软雅黑"/>
          <w:lang w:val="en-US" w:eastAsia="zh-CN"/>
        </w:rPr>
        <w:t xml:space="preserve"> 来查看某个文件的属性，可以看到有类似 </w:t>
      </w:r>
      <w:r>
        <w:rPr>
          <w:rFonts w:hint="eastAsia" w:ascii="微软雅黑" w:hAnsi="微软雅黑" w:eastAsia="微软雅黑"/>
          <w:b/>
          <w:bCs/>
          <w:color w:val="FF0000"/>
          <w:lang w:val="en-US" w:eastAsia="zh-CN"/>
        </w:rPr>
        <w:t>-rwxrwxrwx</w:t>
      </w:r>
      <w:r>
        <w:rPr>
          <w:rFonts w:hint="eastAsia" w:ascii="微软雅黑" w:hAnsi="微软雅黑" w:eastAsia="微软雅黑"/>
          <w:lang w:val="en-US" w:eastAsia="zh-CN"/>
        </w:rPr>
        <w:t>，值得注意的是第一个符号是 -，这样的文件在Linux系统中就是普通文件。这些文件一般是用一些相关的应用程序创建，比如图像工具、文档工具、归档工具...或cp工具等。这类文件的删除是用rm命令。</w:t>
      </w:r>
    </w:p>
    <w:p>
      <w:pPr>
        <w:numPr>
          <w:ilvl w:val="0"/>
          <w:numId w:val="0"/>
        </w:numPr>
        <w:ind w:firstLine="420" w:firstLineChars="0"/>
        <w:rPr>
          <w:rFonts w:hint="eastAsia" w:ascii="微软雅黑" w:hAnsi="微软雅黑" w:eastAsia="微软雅黑"/>
          <w:lang w:val="en-US" w:eastAsia="zh-CN"/>
        </w:rPr>
      </w:pPr>
      <w:r>
        <w:rPr>
          <w:rFonts w:hint="eastAsia" w:ascii="微软雅黑" w:hAnsi="微软雅黑" w:eastAsia="微软雅黑"/>
          <w:lang w:val="en-US" w:eastAsia="zh-CN"/>
        </w:rPr>
        <w:t>依照文件的内容，又大略可以分为：</w:t>
      </w:r>
    </w:p>
    <w:p>
      <w:pPr>
        <w:numPr>
          <w:ilvl w:val="0"/>
          <w:numId w:val="3"/>
        </w:numPr>
        <w:ind w:firstLine="420" w:firstLineChars="0"/>
        <w:rPr>
          <w:rFonts w:hint="eastAsia" w:ascii="微软雅黑" w:hAnsi="微软雅黑" w:eastAsia="微软雅黑"/>
          <w:lang w:val="en-US" w:eastAsia="zh-CN"/>
        </w:rPr>
      </w:pPr>
      <w:r>
        <w:rPr>
          <w:rFonts w:hint="eastAsia" w:ascii="微软雅黑" w:hAnsi="微软雅黑" w:eastAsia="微软雅黑"/>
          <w:lang w:val="en-US" w:eastAsia="zh-CN"/>
        </w:rPr>
        <w:t>纯文本文件（ASCII）：</w:t>
      </w:r>
    </w:p>
    <w:p>
      <w:pPr>
        <w:numPr>
          <w:ilvl w:val="0"/>
          <w:numId w:val="0"/>
        </w:numPr>
        <w:ind w:left="420" w:leftChars="0" w:firstLine="420" w:firstLineChars="0"/>
        <w:rPr>
          <w:rFonts w:hint="eastAsia" w:ascii="微软雅黑" w:hAnsi="微软雅黑" w:eastAsia="微软雅黑"/>
          <w:lang w:val="en-US" w:eastAsia="zh-CN"/>
        </w:rPr>
      </w:pPr>
      <w:r>
        <w:rPr>
          <w:rFonts w:hint="eastAsia" w:ascii="微软雅黑" w:hAnsi="微软雅黑" w:eastAsia="微软雅黑"/>
          <w:lang w:val="en-US" w:eastAsia="zh-CN"/>
        </w:rPr>
        <w:t>Linux系统中最多的一种文件类型，称为纯文本是因为内容为我们人类可以直接读到的数据，例如数字、字母等等。几乎只要我们用来作为设定的文件都属于这一类型。举例来说，你可以使用命令：cat ~/.bashrc 来看到该文件的内容。</w:t>
      </w:r>
    </w:p>
    <w:p>
      <w:pPr>
        <w:numPr>
          <w:ilvl w:val="0"/>
          <w:numId w:val="3"/>
        </w:numPr>
        <w:ind w:left="0" w:leftChars="0" w:firstLine="420" w:firstLineChars="0"/>
        <w:rPr>
          <w:rFonts w:hint="eastAsia" w:ascii="微软雅黑" w:hAnsi="微软雅黑" w:eastAsia="微软雅黑"/>
          <w:lang w:val="en-US" w:eastAsia="zh-CN"/>
        </w:rPr>
      </w:pPr>
      <w:r>
        <w:rPr>
          <w:rFonts w:hint="eastAsia" w:ascii="微软雅黑" w:hAnsi="微软雅黑" w:eastAsia="微软雅黑"/>
          <w:lang w:val="en-US" w:eastAsia="zh-CN"/>
        </w:rPr>
        <w:t>二进制文件（binary）：</w:t>
      </w:r>
    </w:p>
    <w:p>
      <w:pPr>
        <w:numPr>
          <w:ilvl w:val="0"/>
          <w:numId w:val="0"/>
        </w:numPr>
        <w:ind w:left="420" w:leftChars="0" w:firstLine="420" w:firstLineChars="0"/>
        <w:rPr>
          <w:rFonts w:hint="eastAsia" w:ascii="微软雅黑" w:hAnsi="微软雅黑" w:eastAsia="微软雅黑"/>
          <w:lang w:val="en-US" w:eastAsia="zh-CN"/>
        </w:rPr>
      </w:pPr>
      <w:r>
        <w:rPr>
          <w:rFonts w:hint="eastAsia" w:ascii="微软雅黑" w:hAnsi="微软雅黑" w:eastAsia="微软雅黑"/>
          <w:lang w:val="en-US" w:eastAsia="zh-CN"/>
        </w:rPr>
        <w:t>Linux系统其实仅认识且可执行二进制文件（binary file）。Linux当中的可执行文件（scripts，文字性批处理文件不算）就是这种格式的文件。常用的一些命令几乎都是二进制文件。</w:t>
      </w:r>
    </w:p>
    <w:p>
      <w:pPr>
        <w:numPr>
          <w:ilvl w:val="0"/>
          <w:numId w:val="3"/>
        </w:numPr>
        <w:ind w:left="0" w:leftChars="0" w:firstLine="420" w:firstLineChars="0"/>
        <w:rPr>
          <w:rFonts w:hint="eastAsia" w:ascii="微软雅黑" w:hAnsi="微软雅黑" w:eastAsia="微软雅黑"/>
          <w:lang w:val="en-US" w:eastAsia="zh-CN"/>
        </w:rPr>
      </w:pPr>
      <w:r>
        <w:rPr>
          <w:rFonts w:hint="eastAsia" w:ascii="微软雅黑" w:hAnsi="微软雅黑" w:eastAsia="微软雅黑"/>
          <w:lang w:val="en-US" w:eastAsia="zh-CN"/>
        </w:rPr>
        <w:t>数据格式文件（data）：</w:t>
      </w:r>
    </w:p>
    <w:p>
      <w:pPr>
        <w:numPr>
          <w:ilvl w:val="0"/>
          <w:numId w:val="0"/>
        </w:numPr>
        <w:ind w:left="420" w:leftChars="0" w:firstLine="420" w:firstLineChars="0"/>
        <w:rPr>
          <w:rFonts w:hint="eastAsia" w:ascii="微软雅黑" w:hAnsi="微软雅黑" w:eastAsia="微软雅黑"/>
          <w:lang w:val="en-US" w:eastAsia="zh-CN"/>
        </w:rPr>
      </w:pPr>
      <w:r>
        <w:rPr>
          <w:rFonts w:hint="eastAsia" w:ascii="微软雅黑" w:hAnsi="微软雅黑" w:eastAsia="微软雅黑"/>
          <w:lang w:val="en-US" w:eastAsia="zh-CN"/>
        </w:rPr>
        <w:t>有些程序在运行的过程中会读取某些特定格式的文件，那些特定格式的文件可以被称为数据文件（data file）。举例来说，我们的Linux在使用者登录时，都会将登录的数据记录在 /var/log/wtmp 文件中，该文件是一个数据文件，它能够通过last这个指令读出来。但是使用cat时，会读出乱码，因为该文件是一种特殊格式的文件。</w:t>
      </w:r>
    </w:p>
    <w:p>
      <w:pPr>
        <w:pStyle w:val="4"/>
        <w:numPr>
          <w:ilvl w:val="0"/>
          <w:numId w:val="2"/>
        </w:numPr>
        <w:bidi w:val="0"/>
        <w:rPr>
          <w:rFonts w:hint="eastAsia"/>
          <w:color w:val="843C0B" w:themeColor="accent2" w:themeShade="80"/>
          <w:lang w:val="en-US" w:eastAsia="zh-CN"/>
        </w:rPr>
      </w:pPr>
      <w:r>
        <w:rPr>
          <w:rFonts w:hint="eastAsia"/>
          <w:color w:val="843C0B" w:themeColor="accent2" w:themeShade="80"/>
          <w:lang w:val="en-US" w:eastAsia="zh-CN"/>
        </w:rPr>
        <w:t>目录文件：</w:t>
      </w:r>
    </w:p>
    <w:p>
      <w:pPr>
        <w:numPr>
          <w:ilvl w:val="0"/>
          <w:numId w:val="0"/>
        </w:numPr>
        <w:ind w:leftChars="0" w:firstLine="420" w:firstLineChars="0"/>
        <w:rPr>
          <w:rFonts w:hint="eastAsia" w:ascii="微软雅黑" w:hAnsi="微软雅黑" w:eastAsia="微软雅黑"/>
          <w:lang w:val="en-US" w:eastAsia="zh-CN"/>
        </w:rPr>
      </w:pPr>
      <w:r>
        <w:rPr>
          <w:rFonts w:hint="eastAsia" w:ascii="微软雅黑" w:hAnsi="微软雅黑" w:eastAsia="微软雅黑"/>
          <w:lang w:val="en-US" w:eastAsia="zh-CN"/>
        </w:rPr>
        <w:t>当我们查看文件的详细信息的时候，看到有类似 drwxr-xr-x ，这样的文件就是目录。目录在Linux是一个比较特殊的文件。注意它的第一个字符是d。创建目录的命令可以用mkdir命令，cp可以把一个目录复制为另一个目录。删除用rm或rmdir命令。</w:t>
      </w:r>
    </w:p>
    <w:p>
      <w:pPr>
        <w:pStyle w:val="4"/>
        <w:numPr>
          <w:ilvl w:val="0"/>
          <w:numId w:val="2"/>
        </w:numPr>
        <w:bidi w:val="0"/>
        <w:rPr>
          <w:rFonts w:hint="eastAsia"/>
          <w:color w:val="843C0B" w:themeColor="accent2" w:themeShade="80"/>
          <w:lang w:val="en-US" w:eastAsia="zh-CN"/>
        </w:rPr>
      </w:pPr>
      <w:r>
        <w:rPr>
          <w:rFonts w:hint="eastAsia"/>
          <w:color w:val="843C0B" w:themeColor="accent2" w:themeShade="80"/>
          <w:lang w:val="en-US" w:eastAsia="zh-CN"/>
        </w:rPr>
        <w:t>字符设备文件：</w:t>
      </w:r>
    </w:p>
    <w:p>
      <w:pPr>
        <w:numPr>
          <w:ilvl w:val="0"/>
          <w:numId w:val="0"/>
        </w:numPr>
        <w:ind w:leftChars="0" w:firstLine="420" w:firstLineChars="0"/>
        <w:rPr>
          <w:rFonts w:hint="eastAsia" w:ascii="微软雅黑" w:hAnsi="微软雅黑" w:eastAsia="微软雅黑"/>
          <w:lang w:val="en-US" w:eastAsia="zh-CN"/>
        </w:rPr>
      </w:pPr>
      <w:r>
        <w:rPr>
          <w:rFonts w:hint="eastAsia" w:ascii="微软雅黑" w:hAnsi="微软雅黑" w:eastAsia="微软雅黑"/>
          <w:lang w:val="en-US" w:eastAsia="zh-CN"/>
        </w:rPr>
        <w:t>字符设备是指在I/O传输过程中以字符为单位进行传输的设备，例如键盘，打印机等。在Unix系统中，字符设备以特别文件方式在文件目录树中占据位置并拥有相应的结点。</w:t>
      </w:r>
    </w:p>
    <w:p>
      <w:pPr>
        <w:numPr>
          <w:ilvl w:val="0"/>
          <w:numId w:val="0"/>
        </w:numPr>
        <w:ind w:leftChars="0" w:firstLine="420" w:firstLineChars="0"/>
        <w:rPr>
          <w:rFonts w:hint="eastAsia" w:ascii="微软雅黑" w:hAnsi="微软雅黑" w:eastAsia="微软雅黑"/>
          <w:lang w:val="en-US" w:eastAsia="zh-CN"/>
        </w:rPr>
      </w:pPr>
      <w:r>
        <w:rPr>
          <w:rFonts w:hint="eastAsia" w:ascii="微软雅黑" w:hAnsi="微软雅黑" w:eastAsia="微软雅黑"/>
          <w:lang w:val="en-US" w:eastAsia="zh-CN"/>
        </w:rPr>
        <w:t>字符设备可以使用与普通文件相同的文件操作命令对字符设备文件进行操作，例如打开、关闭、读、写等。</w:t>
      </w:r>
    </w:p>
    <w:tbl>
      <w:tblPr>
        <w:tblStyle w:val="8"/>
        <w:tblW w:w="0" w:type="auto"/>
        <w:tblInd w:w="580" w:type="dxa"/>
        <w:tblBorders>
          <w:top w:val="single" w:color="31849B" w:sz="24" w:space="0"/>
          <w:left w:val="single" w:color="E36C09" w:sz="24" w:space="0"/>
          <w:bottom w:val="single" w:color="31849B" w:sz="24" w:space="0"/>
          <w:right w:val="none" w:color="auto" w:sz="0" w:space="0"/>
          <w:insideH w:val="none" w:color="auto" w:sz="0" w:space="0"/>
          <w:insideV w:val="none" w:color="auto" w:sz="0" w:space="0"/>
        </w:tblBorders>
        <w:shd w:val="clear" w:color="auto" w:fill="EEECE1"/>
        <w:tblLayout w:type="fixed"/>
        <w:tblCellMar>
          <w:top w:w="0" w:type="dxa"/>
          <w:left w:w="108" w:type="dxa"/>
          <w:bottom w:w="0" w:type="dxa"/>
          <w:right w:w="108" w:type="dxa"/>
        </w:tblCellMar>
      </w:tblPr>
      <w:tblGrid>
        <w:gridCol w:w="7942"/>
      </w:tblGrid>
      <w:tr>
        <w:tblPrEx>
          <w:tblBorders>
            <w:top w:val="single" w:color="31849B" w:sz="24" w:space="0"/>
            <w:left w:val="single" w:color="E36C09" w:sz="24" w:space="0"/>
            <w:bottom w:val="single" w:color="31849B" w:sz="24" w:space="0"/>
            <w:right w:val="none" w:color="auto" w:sz="0" w:space="0"/>
            <w:insideH w:val="none" w:color="auto" w:sz="0" w:space="0"/>
            <w:insideV w:val="none" w:color="auto" w:sz="0" w:space="0"/>
          </w:tblBorders>
          <w:shd w:val="clear" w:color="auto" w:fill="EEECE1"/>
          <w:tblCellMar>
            <w:top w:w="0" w:type="dxa"/>
            <w:left w:w="108" w:type="dxa"/>
            <w:bottom w:w="0" w:type="dxa"/>
            <w:right w:w="108" w:type="dxa"/>
          </w:tblCellMar>
        </w:tblPrEx>
        <w:tc>
          <w:tcPr>
            <w:tcW w:w="7942" w:type="dxa"/>
            <w:shd w:val="clear" w:color="auto" w:fill="EEECE1"/>
            <w:noWrap w:val="0"/>
            <w:vAlign w:val="top"/>
          </w:tcPr>
          <w:p>
            <w:pPr>
              <w:jc w:val="left"/>
              <w:rPr>
                <w:rFonts w:hint="eastAsia" w:ascii="Courier New" w:hAnsi="Courier New"/>
                <w:color w:val="000000"/>
                <w:sz w:val="26"/>
              </w:rPr>
            </w:pPr>
            <w:r>
              <w:drawing>
                <wp:inline distT="0" distB="0" distL="114300" distR="114300">
                  <wp:extent cx="4904105" cy="684530"/>
                  <wp:effectExtent l="0" t="0" r="10795"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904105" cy="684530"/>
                          </a:xfrm>
                          <a:prstGeom prst="rect">
                            <a:avLst/>
                          </a:prstGeom>
                          <a:noFill/>
                          <a:ln>
                            <a:noFill/>
                          </a:ln>
                        </pic:spPr>
                      </pic:pic>
                    </a:graphicData>
                  </a:graphic>
                </wp:inline>
              </w:drawing>
            </w:r>
          </w:p>
        </w:tc>
      </w:tr>
    </w:tbl>
    <w:p>
      <w:pPr>
        <w:numPr>
          <w:ilvl w:val="0"/>
          <w:numId w:val="0"/>
        </w:numPr>
        <w:ind w:leftChars="0" w:firstLine="420" w:firstLineChars="0"/>
        <w:rPr>
          <w:rFonts w:hint="eastAsia" w:ascii="微软雅黑" w:hAnsi="微软雅黑" w:eastAsia="微软雅黑"/>
          <w:lang w:val="en-US" w:eastAsia="zh-CN"/>
        </w:rPr>
      </w:pPr>
      <w:r>
        <w:rPr>
          <w:rFonts w:hint="eastAsia" w:ascii="微软雅黑" w:hAnsi="微软雅黑" w:eastAsia="微软雅黑"/>
          <w:lang w:val="en-US" w:eastAsia="zh-CN"/>
        </w:rPr>
        <w:t>字符设备文件可以用mknode来创建，用rm来删除。目前在最新的Linux发行版本中，我们一般不用自己来创建设备文件。因为这些文件是和内核相关联的。</w:t>
      </w:r>
    </w:p>
    <w:p>
      <w:pPr>
        <w:pStyle w:val="4"/>
        <w:numPr>
          <w:ilvl w:val="0"/>
          <w:numId w:val="2"/>
        </w:numPr>
        <w:bidi w:val="0"/>
        <w:rPr>
          <w:rFonts w:hint="eastAsia"/>
          <w:color w:val="843C0B" w:themeColor="accent2" w:themeShade="80"/>
          <w:lang w:val="en-US" w:eastAsia="zh-CN"/>
        </w:rPr>
      </w:pPr>
      <w:r>
        <w:rPr>
          <w:rFonts w:hint="eastAsia"/>
          <w:color w:val="843C0B" w:themeColor="accent2" w:themeShade="80"/>
          <w:lang w:val="en-US" w:eastAsia="zh-CN"/>
        </w:rPr>
        <w:t>块设备：</w:t>
      </w:r>
    </w:p>
    <w:p>
      <w:pPr>
        <w:numPr>
          <w:ilvl w:val="0"/>
          <w:numId w:val="0"/>
        </w:numPr>
        <w:ind w:firstLine="420" w:firstLineChars="0"/>
        <w:rPr>
          <w:rFonts w:hint="eastAsia" w:ascii="微软雅黑" w:hAnsi="微软雅黑" w:eastAsia="微软雅黑"/>
          <w:lang w:val="en-US" w:eastAsia="zh-CN"/>
        </w:rPr>
      </w:pPr>
      <w:r>
        <w:rPr>
          <w:rFonts w:hint="eastAsia" w:ascii="微软雅黑" w:hAnsi="微软雅黑" w:eastAsia="微软雅黑"/>
          <w:lang w:val="en-US" w:eastAsia="zh-CN"/>
        </w:rPr>
        <w:t>块设备将信息存储在固定大小的块中，每个块都有自己的地址。数据块的大小通常在512字节到32768字节之间。块设备的基本特征是每个块都能独立于其他块而读写。磁盘是最常见的块设备。</w:t>
      </w:r>
    </w:p>
    <w:tbl>
      <w:tblPr>
        <w:tblStyle w:val="8"/>
        <w:tblW w:w="0" w:type="auto"/>
        <w:tblInd w:w="580" w:type="dxa"/>
        <w:tblBorders>
          <w:top w:val="single" w:color="31849B" w:sz="24" w:space="0"/>
          <w:left w:val="single" w:color="E36C09" w:sz="24" w:space="0"/>
          <w:bottom w:val="single" w:color="31849B" w:sz="24" w:space="0"/>
          <w:right w:val="none" w:color="auto" w:sz="0" w:space="0"/>
          <w:insideH w:val="none" w:color="auto" w:sz="0" w:space="0"/>
          <w:insideV w:val="none" w:color="auto" w:sz="0" w:space="0"/>
        </w:tblBorders>
        <w:shd w:val="clear" w:color="auto" w:fill="EEECE1"/>
        <w:tblLayout w:type="fixed"/>
        <w:tblCellMar>
          <w:top w:w="0" w:type="dxa"/>
          <w:left w:w="108" w:type="dxa"/>
          <w:bottom w:w="0" w:type="dxa"/>
          <w:right w:w="108" w:type="dxa"/>
        </w:tblCellMar>
      </w:tblPr>
      <w:tblGrid>
        <w:gridCol w:w="7942"/>
      </w:tblGrid>
      <w:tr>
        <w:tblPrEx>
          <w:tblBorders>
            <w:top w:val="single" w:color="31849B" w:sz="24" w:space="0"/>
            <w:left w:val="single" w:color="E36C09" w:sz="24" w:space="0"/>
            <w:bottom w:val="single" w:color="31849B" w:sz="24" w:space="0"/>
            <w:right w:val="none" w:color="auto" w:sz="0" w:space="0"/>
            <w:insideH w:val="none" w:color="auto" w:sz="0" w:space="0"/>
            <w:insideV w:val="none" w:color="auto" w:sz="0" w:space="0"/>
          </w:tblBorders>
          <w:shd w:val="clear" w:color="auto" w:fill="EEECE1"/>
          <w:tblCellMar>
            <w:top w:w="0" w:type="dxa"/>
            <w:left w:w="108" w:type="dxa"/>
            <w:bottom w:w="0" w:type="dxa"/>
            <w:right w:w="108" w:type="dxa"/>
          </w:tblCellMar>
        </w:tblPrEx>
        <w:tc>
          <w:tcPr>
            <w:tcW w:w="7942" w:type="dxa"/>
            <w:shd w:val="clear" w:color="auto" w:fill="EEECE1"/>
            <w:noWrap w:val="0"/>
            <w:vAlign w:val="top"/>
          </w:tcPr>
          <w:p>
            <w:pPr>
              <w:jc w:val="left"/>
              <w:rPr>
                <w:rFonts w:hint="eastAsia" w:ascii="Courier New" w:hAnsi="Courier New"/>
                <w:color w:val="000000"/>
                <w:sz w:val="26"/>
              </w:rPr>
            </w:pPr>
            <w:r>
              <w:drawing>
                <wp:inline distT="0" distB="0" distL="114300" distR="114300">
                  <wp:extent cx="4903470" cy="689610"/>
                  <wp:effectExtent l="0" t="0" r="11430" b="1524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5"/>
                          <a:stretch>
                            <a:fillRect/>
                          </a:stretch>
                        </pic:blipFill>
                        <pic:spPr>
                          <a:xfrm>
                            <a:off x="0" y="0"/>
                            <a:ext cx="4903470" cy="689610"/>
                          </a:xfrm>
                          <a:prstGeom prst="rect">
                            <a:avLst/>
                          </a:prstGeom>
                          <a:noFill/>
                          <a:ln>
                            <a:noFill/>
                          </a:ln>
                        </pic:spPr>
                      </pic:pic>
                    </a:graphicData>
                  </a:graphic>
                </wp:inline>
              </w:drawing>
            </w:r>
          </w:p>
        </w:tc>
      </w:tr>
    </w:tbl>
    <w:p>
      <w:pPr>
        <w:pStyle w:val="4"/>
        <w:numPr>
          <w:ilvl w:val="0"/>
          <w:numId w:val="2"/>
        </w:numPr>
        <w:bidi w:val="0"/>
        <w:rPr>
          <w:rFonts w:hint="eastAsia"/>
          <w:color w:val="843C0B" w:themeColor="accent2" w:themeShade="80"/>
          <w:lang w:val="en-US" w:eastAsia="zh-CN"/>
        </w:rPr>
      </w:pPr>
      <w:r>
        <w:rPr>
          <w:rFonts w:hint="eastAsia"/>
          <w:color w:val="843C0B" w:themeColor="accent2" w:themeShade="80"/>
          <w:lang w:val="en-US" w:eastAsia="zh-CN"/>
        </w:rPr>
        <w:t>套接字：</w:t>
      </w:r>
    </w:p>
    <w:p>
      <w:pPr>
        <w:numPr>
          <w:ilvl w:val="0"/>
          <w:numId w:val="0"/>
        </w:numPr>
        <w:ind w:leftChars="0" w:firstLine="420" w:firstLineChars="0"/>
        <w:rPr>
          <w:rFonts w:hint="eastAsia" w:ascii="微软雅黑" w:hAnsi="微软雅黑" w:eastAsia="微软雅黑"/>
          <w:lang w:val="en-US" w:eastAsia="zh-CN"/>
        </w:rPr>
      </w:pPr>
      <w:r>
        <w:rPr>
          <w:rFonts w:hint="eastAsia" w:ascii="微软雅黑" w:hAnsi="微软雅黑" w:eastAsia="微软雅黑"/>
          <w:lang w:val="en-US" w:eastAsia="zh-CN"/>
        </w:rPr>
        <w:t>套接字（Socket）是一个抽象层，应用程序可以通过它发送或接收数据，可以对其进行像对文件一样的打开、读写和关闭等操作。套接字允许应用程序将I/O插入到网络中，并与网络中的其他程序进行通信。网络套接字是IP地址与端口的组合。</w:t>
      </w:r>
    </w:p>
    <w:tbl>
      <w:tblPr>
        <w:tblStyle w:val="8"/>
        <w:tblW w:w="0" w:type="auto"/>
        <w:tblInd w:w="580" w:type="dxa"/>
        <w:tblBorders>
          <w:top w:val="single" w:color="31849B" w:sz="24" w:space="0"/>
          <w:left w:val="single" w:color="E36C09" w:sz="24" w:space="0"/>
          <w:bottom w:val="single" w:color="31849B" w:sz="24" w:space="0"/>
          <w:right w:val="none" w:color="auto" w:sz="0" w:space="0"/>
          <w:insideH w:val="none" w:color="auto" w:sz="0" w:space="0"/>
          <w:insideV w:val="none" w:color="auto" w:sz="0" w:space="0"/>
        </w:tblBorders>
        <w:shd w:val="clear" w:color="auto" w:fill="EEECE1"/>
        <w:tblLayout w:type="fixed"/>
        <w:tblCellMar>
          <w:top w:w="0" w:type="dxa"/>
          <w:left w:w="108" w:type="dxa"/>
          <w:bottom w:w="0" w:type="dxa"/>
          <w:right w:w="108" w:type="dxa"/>
        </w:tblCellMar>
      </w:tblPr>
      <w:tblGrid>
        <w:gridCol w:w="7942"/>
      </w:tblGrid>
      <w:tr>
        <w:tblPrEx>
          <w:tblBorders>
            <w:top w:val="single" w:color="31849B" w:sz="24" w:space="0"/>
            <w:left w:val="single" w:color="E36C09" w:sz="24" w:space="0"/>
            <w:bottom w:val="single" w:color="31849B" w:sz="24" w:space="0"/>
            <w:right w:val="none" w:color="auto" w:sz="0" w:space="0"/>
            <w:insideH w:val="none" w:color="auto" w:sz="0" w:space="0"/>
            <w:insideV w:val="none" w:color="auto" w:sz="0" w:space="0"/>
          </w:tblBorders>
          <w:shd w:val="clear" w:color="auto" w:fill="EEECE1"/>
          <w:tblCellMar>
            <w:top w:w="0" w:type="dxa"/>
            <w:left w:w="108" w:type="dxa"/>
            <w:bottom w:w="0" w:type="dxa"/>
            <w:right w:w="108" w:type="dxa"/>
          </w:tblCellMar>
        </w:tblPrEx>
        <w:tc>
          <w:tcPr>
            <w:tcW w:w="7942" w:type="dxa"/>
            <w:shd w:val="clear" w:color="auto" w:fill="EEECE1"/>
            <w:noWrap w:val="0"/>
            <w:vAlign w:val="top"/>
          </w:tcPr>
          <w:p>
            <w:pPr>
              <w:jc w:val="left"/>
              <w:rPr>
                <w:rFonts w:hint="eastAsia" w:ascii="Courier New" w:hAnsi="Courier New"/>
                <w:color w:val="000000"/>
                <w:sz w:val="26"/>
              </w:rPr>
            </w:pPr>
            <w:r>
              <w:drawing>
                <wp:inline distT="0" distB="0" distL="114300" distR="114300">
                  <wp:extent cx="4901565" cy="664845"/>
                  <wp:effectExtent l="0" t="0" r="13335" b="1905"/>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6"/>
                          <a:stretch>
                            <a:fillRect/>
                          </a:stretch>
                        </pic:blipFill>
                        <pic:spPr>
                          <a:xfrm>
                            <a:off x="0" y="0"/>
                            <a:ext cx="4901565" cy="664845"/>
                          </a:xfrm>
                          <a:prstGeom prst="rect">
                            <a:avLst/>
                          </a:prstGeom>
                          <a:noFill/>
                          <a:ln>
                            <a:noFill/>
                          </a:ln>
                        </pic:spPr>
                      </pic:pic>
                    </a:graphicData>
                  </a:graphic>
                </wp:inline>
              </w:drawing>
            </w:r>
          </w:p>
        </w:tc>
      </w:tr>
    </w:tbl>
    <w:p>
      <w:pPr>
        <w:pStyle w:val="4"/>
        <w:bidi w:val="0"/>
        <w:rPr>
          <w:rFonts w:hint="default"/>
          <w:color w:val="843C0B" w:themeColor="accent2" w:themeShade="80"/>
          <w:lang w:val="en-US" w:eastAsia="zh-CN"/>
        </w:rPr>
      </w:pPr>
      <w:r>
        <w:rPr>
          <w:rFonts w:hint="eastAsia"/>
          <w:color w:val="843C0B" w:themeColor="accent2" w:themeShade="80"/>
          <w:lang w:val="en-US" w:eastAsia="zh-CN"/>
        </w:rPr>
        <w:t>6、符号链接（软链接）：</w:t>
      </w:r>
    </w:p>
    <w:p>
      <w:pPr>
        <w:ind w:firstLine="420" w:firstLineChars="0"/>
        <w:rPr>
          <w:rFonts w:hint="eastAsia" w:ascii="微软雅黑" w:hAnsi="微软雅黑" w:eastAsia="微软雅黑"/>
          <w:lang w:val="en-US" w:eastAsia="zh-CN"/>
        </w:rPr>
      </w:pPr>
      <w:r>
        <w:rPr>
          <w:rFonts w:hint="eastAsia" w:ascii="微软雅黑" w:hAnsi="微软雅黑" w:eastAsia="微软雅黑"/>
          <w:lang w:val="en-US" w:eastAsia="zh-CN"/>
        </w:rPr>
        <w:t>符号链接（软链接）是一类特殊的文件，其包含有一条以绝对路径或者相对路劲的形式指向其他文件或者目录的引用。今天的POSIX操作系统标准、大多数类Unix系统、Windows Vista、Windows7都支持符号链接。Windows 2000与Window XP在某种程度上也支持符号链接。</w:t>
      </w:r>
    </w:p>
    <w:p>
      <w:pPr>
        <w:ind w:firstLine="420" w:firstLineChars="0"/>
        <w:rPr>
          <w:rFonts w:hint="eastAsia" w:ascii="微软雅黑" w:hAnsi="微软雅黑" w:eastAsia="微软雅黑"/>
          <w:lang w:val="en-US" w:eastAsia="zh-CN"/>
        </w:rPr>
      </w:pPr>
      <w:r>
        <w:rPr>
          <w:rFonts w:hint="eastAsia" w:ascii="微软雅黑" w:hAnsi="微软雅黑" w:eastAsia="微软雅黑"/>
          <w:lang w:val="en-US" w:eastAsia="zh-CN"/>
        </w:rPr>
        <w:t>符号链接的操作是透明的：对符号链接文件进行读写的程序会表现得直接对目标文件进行操作。某些需要特别处理符号链接的程序（如备份程序）可能会识别并直接对其进行操作。</w:t>
      </w:r>
    </w:p>
    <w:p>
      <w:pPr>
        <w:ind w:firstLine="420" w:firstLineChars="0"/>
        <w:rPr>
          <w:rFonts w:hint="eastAsia" w:ascii="微软雅黑" w:hAnsi="微软雅黑" w:eastAsia="微软雅黑"/>
          <w:lang w:val="en-US" w:eastAsia="zh-CN"/>
        </w:rPr>
      </w:pPr>
      <w:r>
        <w:rPr>
          <w:rFonts w:hint="eastAsia" w:ascii="微软雅黑" w:hAnsi="微软雅黑" w:eastAsia="微软雅黑"/>
          <w:lang w:val="en-US" w:eastAsia="zh-CN"/>
        </w:rPr>
        <w:t>一个符号链接文件仅包含一个文本字符串，其被操作系统解释为一条指向另一个文件或者目录的路径。它是一个独立文件，其存在并不依赖于目标文件。如果删除一个符号链接，它指向的目标文件并不受影响。如果目标文件被移动、重命名或者删除，任何指向它的符号链接任然存在，但是它们将会指向一个不复存在的文件。这种情况被有时被称为被遗弃。</w:t>
      </w:r>
    </w:p>
    <w:p>
      <w:pPr>
        <w:pStyle w:val="4"/>
        <w:numPr>
          <w:ilvl w:val="0"/>
          <w:numId w:val="2"/>
        </w:numPr>
        <w:bidi w:val="0"/>
        <w:rPr>
          <w:rFonts w:hint="eastAsia"/>
          <w:color w:val="843C0B" w:themeColor="accent2" w:themeShade="80"/>
          <w:lang w:val="en-US" w:eastAsia="zh-CN"/>
        </w:rPr>
      </w:pPr>
      <w:r>
        <w:rPr>
          <w:rFonts w:hint="eastAsia"/>
          <w:color w:val="843C0B" w:themeColor="accent2" w:themeShade="80"/>
          <w:lang w:val="en-US" w:eastAsia="zh-CN"/>
        </w:rPr>
        <w:t>管道文件：</w:t>
      </w:r>
    </w:p>
    <w:p>
      <w:pPr>
        <w:numPr>
          <w:ilvl w:val="0"/>
          <w:numId w:val="0"/>
        </w:numPr>
        <w:ind w:leftChars="0" w:firstLine="420" w:firstLineChars="0"/>
        <w:rPr>
          <w:rFonts w:hint="eastAsia" w:ascii="微软雅黑" w:hAnsi="微软雅黑" w:eastAsia="微软雅黑"/>
          <w:lang w:val="en-US" w:eastAsia="zh-CN"/>
        </w:rPr>
      </w:pPr>
      <w:r>
        <w:rPr>
          <w:rFonts w:hint="eastAsia" w:ascii="微软雅黑" w:hAnsi="微软雅黑" w:eastAsia="微软雅黑"/>
          <w:lang w:val="en-US" w:eastAsia="zh-CN"/>
        </w:rPr>
        <w:t>它是一种文件类型，在文件系统中可以看到。程序中可以查看文件stat结构中st_mode成员的值来判断文件是否是FIFO文件。创建一个FIFO文件类似于创建文件，FIFO文件就像普通文件一样。</w:t>
      </w:r>
    </w:p>
    <w:p>
      <w:pPr>
        <w:numPr>
          <w:ilvl w:val="0"/>
          <w:numId w:val="0"/>
        </w:numPr>
        <w:ind w:leftChars="0" w:firstLine="420" w:firstLineChars="0"/>
        <w:rPr>
          <w:rFonts w:hint="eastAsia" w:ascii="微软雅黑" w:hAnsi="微软雅黑" w:eastAsia="微软雅黑"/>
          <w:lang w:val="en-US" w:eastAsia="zh-CN"/>
        </w:rPr>
      </w:pPr>
      <w:r>
        <w:rPr>
          <w:rFonts w:hint="eastAsia" w:ascii="微软雅黑" w:hAnsi="微软雅黑" w:eastAsia="微软雅黑"/>
          <w:lang w:val="en-US" w:eastAsia="zh-CN"/>
        </w:rPr>
        <w:t>FIFO中可以很好的解决在无关进程间数据交换的要求，并且由于它们是存在于文件系统中的，这也提供了一种比匿名管道更持久稳定的通信方法。</w:t>
      </w:r>
    </w:p>
    <w:p>
      <w:pPr>
        <w:numPr>
          <w:ilvl w:val="0"/>
          <w:numId w:val="0"/>
        </w:numPr>
        <w:ind w:leftChars="0" w:firstLine="420" w:firstLineChars="0"/>
        <w:rPr>
          <w:rFonts w:hint="eastAsia" w:ascii="微软雅黑" w:hAnsi="微软雅黑" w:eastAsia="微软雅黑"/>
          <w:lang w:val="en-US" w:eastAsia="zh-CN"/>
        </w:rPr>
      </w:pPr>
      <w:r>
        <w:rPr>
          <w:rFonts w:hint="eastAsia" w:ascii="微软雅黑" w:hAnsi="微软雅黑" w:eastAsia="微软雅黑"/>
          <w:lang w:val="en-US" w:eastAsia="zh-CN"/>
        </w:rPr>
        <w:t>FIFO的通信方式类似于在进程中使用文件来传输数据，只不过FIFO类型文件同时具有管道的特性。在数据读出时，FIFO管道中同时清除数据。在Shell中mkfifo命令可以建立有名管道，下面通过一个实例来帮助读者理解FIFO</w:t>
      </w:r>
    </w:p>
    <w:tbl>
      <w:tblPr>
        <w:tblStyle w:val="8"/>
        <w:tblW w:w="0" w:type="auto"/>
        <w:tblInd w:w="580" w:type="dxa"/>
        <w:tblBorders>
          <w:top w:val="single" w:color="31849B" w:sz="24" w:space="0"/>
          <w:left w:val="single" w:color="E36C09" w:sz="24" w:space="0"/>
          <w:bottom w:val="single" w:color="31849B" w:sz="24" w:space="0"/>
          <w:right w:val="none" w:color="auto" w:sz="0" w:space="0"/>
          <w:insideH w:val="none" w:color="auto" w:sz="0" w:space="0"/>
          <w:insideV w:val="none" w:color="auto" w:sz="0" w:space="0"/>
        </w:tblBorders>
        <w:shd w:val="clear" w:color="auto" w:fill="EEECE1"/>
        <w:tblLayout w:type="fixed"/>
        <w:tblCellMar>
          <w:top w:w="0" w:type="dxa"/>
          <w:left w:w="108" w:type="dxa"/>
          <w:bottom w:w="0" w:type="dxa"/>
          <w:right w:w="108" w:type="dxa"/>
        </w:tblCellMar>
      </w:tblPr>
      <w:tblGrid>
        <w:gridCol w:w="7942"/>
      </w:tblGrid>
      <w:tr>
        <w:tblPrEx>
          <w:tblBorders>
            <w:top w:val="single" w:color="31849B" w:sz="24" w:space="0"/>
            <w:left w:val="single" w:color="E36C09" w:sz="24" w:space="0"/>
            <w:bottom w:val="single" w:color="31849B" w:sz="24" w:space="0"/>
            <w:right w:val="none" w:color="auto" w:sz="0" w:space="0"/>
            <w:insideH w:val="none" w:color="auto" w:sz="0" w:space="0"/>
            <w:insideV w:val="none" w:color="auto" w:sz="0" w:space="0"/>
          </w:tblBorders>
          <w:shd w:val="clear" w:color="auto" w:fill="EEECE1"/>
          <w:tblCellMar>
            <w:top w:w="0" w:type="dxa"/>
            <w:left w:w="108" w:type="dxa"/>
            <w:bottom w:w="0" w:type="dxa"/>
            <w:right w:w="108" w:type="dxa"/>
          </w:tblCellMar>
        </w:tblPrEx>
        <w:tc>
          <w:tcPr>
            <w:tcW w:w="7942" w:type="dxa"/>
            <w:shd w:val="clear" w:color="auto" w:fill="EEECE1"/>
            <w:noWrap w:val="0"/>
            <w:vAlign w:val="top"/>
          </w:tcPr>
          <w:p>
            <w:pPr>
              <w:jc w:val="left"/>
              <w:rPr>
                <w:rFonts w:hint="eastAsia" w:ascii="Courier New" w:hAnsi="Courier New"/>
                <w:color w:val="000000"/>
                <w:sz w:val="26"/>
              </w:rPr>
            </w:pPr>
            <w:r>
              <w:drawing>
                <wp:inline distT="0" distB="0" distL="114300" distR="114300">
                  <wp:extent cx="3962400" cy="790575"/>
                  <wp:effectExtent l="0" t="0" r="0" b="9525"/>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pic:cNvPicPr>
                            <a:picLocks noChangeAspect="1"/>
                          </pic:cNvPicPr>
                        </pic:nvPicPr>
                        <pic:blipFill>
                          <a:blip r:embed="rId7"/>
                          <a:stretch>
                            <a:fillRect/>
                          </a:stretch>
                        </pic:blipFill>
                        <pic:spPr>
                          <a:xfrm>
                            <a:off x="0" y="0"/>
                            <a:ext cx="3962400" cy="790575"/>
                          </a:xfrm>
                          <a:prstGeom prst="rect">
                            <a:avLst/>
                          </a:prstGeom>
                          <a:noFill/>
                          <a:ln>
                            <a:noFill/>
                          </a:ln>
                        </pic:spPr>
                      </pic:pic>
                    </a:graphicData>
                  </a:graphic>
                </wp:inline>
              </w:drawing>
            </w:r>
          </w:p>
        </w:tc>
      </w:tr>
    </w:tbl>
    <w:p>
      <w:pPr>
        <w:numPr>
          <w:ilvl w:val="0"/>
          <w:numId w:val="0"/>
        </w:numPr>
        <w:rPr>
          <w:rFonts w:hint="default" w:ascii="微软雅黑" w:hAnsi="微软雅黑" w:eastAsia="微软雅黑"/>
          <w:lang w:val="en-US" w:eastAsia="zh-CN"/>
        </w:rPr>
      </w:pPr>
    </w:p>
    <w:p>
      <w:pPr>
        <w:pStyle w:val="3"/>
        <w:numPr>
          <w:ilvl w:val="0"/>
          <w:numId w:val="1"/>
        </w:numPr>
        <w:bidi w:val="0"/>
        <w:rPr>
          <w:rFonts w:hint="eastAsia"/>
          <w:color w:val="C00000"/>
          <w:lang w:val="en-US" w:eastAsia="zh-CN"/>
        </w:rPr>
      </w:pPr>
      <w:r>
        <w:rPr>
          <w:rFonts w:hint="eastAsia"/>
          <w:color w:val="C00000"/>
          <w:lang w:val="en-US" w:eastAsia="zh-CN"/>
        </w:rPr>
        <w:t>文件拓展名和文件名：</w:t>
      </w:r>
    </w:p>
    <w:p>
      <w:pPr>
        <w:pStyle w:val="4"/>
        <w:numPr>
          <w:ilvl w:val="0"/>
          <w:numId w:val="4"/>
        </w:numPr>
        <w:bidi w:val="0"/>
        <w:rPr>
          <w:rFonts w:hint="eastAsia"/>
          <w:color w:val="843C0B" w:themeColor="accent2" w:themeShade="80"/>
          <w:lang w:val="en-US" w:eastAsia="zh-CN"/>
        </w:rPr>
      </w:pPr>
      <w:r>
        <w:rPr>
          <w:rFonts w:hint="eastAsia"/>
          <w:color w:val="843C0B" w:themeColor="accent2" w:themeShade="80"/>
          <w:lang w:val="en-US" w:eastAsia="zh-CN"/>
        </w:rPr>
        <w:t>拓展名类型：</w:t>
      </w:r>
    </w:p>
    <w:p>
      <w:pPr>
        <w:numPr>
          <w:ilvl w:val="0"/>
          <w:numId w:val="0"/>
        </w:numPr>
        <w:ind w:firstLine="420" w:firstLineChars="0"/>
        <w:rPr>
          <w:rFonts w:hint="eastAsia" w:ascii="微软雅黑" w:hAnsi="微软雅黑" w:eastAsia="微软雅黑"/>
          <w:lang w:val="en-US" w:eastAsia="zh-CN"/>
        </w:rPr>
      </w:pPr>
      <w:r>
        <w:rPr>
          <w:rFonts w:hint="eastAsia" w:ascii="微软雅黑" w:hAnsi="微软雅黑" w:eastAsia="微软雅黑"/>
          <w:lang w:val="en-US" w:eastAsia="zh-CN"/>
        </w:rPr>
        <w:t>实际上，Linux的文件是没有所谓的拓展名的，一个Linux文件能不能被执行，与它的第一栏的十个属性有关，与拓展名根本一点关系也没有。这个概念跟Windows的情况不相同。在Windows底下，能被执行的文件拓展名通常是 .com/.exe/.bat 等等。而在Linux系统中，只要你的权限当中有x的话，即代表这个文件可以被执行。</w:t>
      </w:r>
    </w:p>
    <w:p>
      <w:pPr>
        <w:numPr>
          <w:ilvl w:val="0"/>
          <w:numId w:val="0"/>
        </w:numPr>
        <w:ind w:firstLine="420" w:firstLineChars="0"/>
        <w:rPr>
          <w:rFonts w:hint="eastAsia" w:ascii="微软雅黑" w:hAnsi="微软雅黑" w:eastAsia="微软雅黑"/>
          <w:lang w:val="en-US" w:eastAsia="zh-CN"/>
        </w:rPr>
      </w:pPr>
      <w:r>
        <w:rPr>
          <w:rFonts w:hint="eastAsia" w:ascii="微软雅黑" w:hAnsi="微软雅黑" w:eastAsia="微软雅黑"/>
          <w:lang w:val="en-US" w:eastAsia="zh-CN"/>
        </w:rPr>
        <w:t xml:space="preserve">不过，可以被执行跟可以执行成功是不一样的，举例来说，在root家目录下的install.log是一个纯文本档，如果经由修改权限成为 </w:t>
      </w:r>
      <w:r>
        <w:rPr>
          <w:rFonts w:hint="eastAsia" w:ascii="微软雅黑" w:hAnsi="微软雅黑" w:eastAsia="微软雅黑"/>
          <w:b/>
          <w:bCs/>
          <w:color w:val="FF0000"/>
          <w:lang w:val="en-US" w:eastAsia="zh-CN"/>
        </w:rPr>
        <w:t>-rwxrwxrwx</w:t>
      </w:r>
      <w:r>
        <w:rPr>
          <w:rFonts w:hint="eastAsia" w:ascii="微软雅黑" w:hAnsi="微软雅黑" w:eastAsia="微软雅黑"/>
          <w:lang w:val="en-US" w:eastAsia="zh-CN"/>
        </w:rPr>
        <w:t xml:space="preserve"> ，这个文件能够真的执行成功吗？当然不行，因为它的内容根本就没有可以执行的数据。所以说，这个x代表这个文件具有可执行的能力，但是能不能执行成功，当然就得看文件的内容。</w:t>
      </w:r>
    </w:p>
    <w:p>
      <w:pPr>
        <w:numPr>
          <w:ilvl w:val="0"/>
          <w:numId w:val="0"/>
        </w:numPr>
        <w:ind w:firstLine="420" w:firstLineChars="0"/>
        <w:rPr>
          <w:rFonts w:hint="eastAsia" w:ascii="微软雅黑" w:hAnsi="微软雅黑" w:eastAsia="微软雅黑"/>
          <w:lang w:val="en-US" w:eastAsia="zh-CN"/>
        </w:rPr>
      </w:pPr>
      <w:r>
        <w:rPr>
          <w:rFonts w:hint="eastAsia" w:ascii="微软雅黑" w:hAnsi="微软雅黑" w:eastAsia="微软雅黑"/>
          <w:lang w:val="en-US" w:eastAsia="zh-CN"/>
        </w:rPr>
        <w:t>不过我们仍然希望可以使用拓展名来了解该文件是什么东西，所以，通常我们还是会以适当的拓展名来表示该文件是什么类型的。</w:t>
      </w:r>
    </w:p>
    <w:p>
      <w:pPr>
        <w:numPr>
          <w:ilvl w:val="0"/>
          <w:numId w:val="0"/>
        </w:numPr>
        <w:ind w:firstLine="420" w:firstLineChars="0"/>
        <w:rPr>
          <w:rFonts w:hint="eastAsia" w:ascii="微软雅黑" w:hAnsi="微软雅黑" w:eastAsia="微软雅黑"/>
          <w:lang w:val="en-US" w:eastAsia="zh-CN"/>
        </w:rPr>
      </w:pPr>
      <w:r>
        <w:rPr>
          <w:rFonts w:hint="eastAsia" w:ascii="微软雅黑" w:hAnsi="微软雅黑" w:eastAsia="微软雅黑"/>
          <w:lang w:val="en-US" w:eastAsia="zh-CN"/>
        </w:rPr>
        <w:t>Linux平台常用的拓展名：</w:t>
      </w:r>
    </w:p>
    <w:p>
      <w:pPr>
        <w:numPr>
          <w:ilvl w:val="0"/>
          <w:numId w:val="5"/>
        </w:numPr>
        <w:ind w:firstLine="420" w:firstLineChars="0"/>
        <w:rPr>
          <w:rFonts w:hint="eastAsia" w:ascii="微软雅黑" w:hAnsi="微软雅黑" w:eastAsia="微软雅黑"/>
          <w:lang w:val="en-US" w:eastAsia="zh-CN"/>
        </w:rPr>
      </w:pPr>
      <w:r>
        <w:rPr>
          <w:rFonts w:hint="eastAsia" w:ascii="微软雅黑" w:hAnsi="微软雅黑" w:eastAsia="微软雅黑"/>
          <w:lang w:val="en-US" w:eastAsia="zh-CN"/>
        </w:rPr>
        <w:t>*.sh：脚本或批处理文件（scripts），因为批处理文件为使用shell写成的，所以拓展名就编成 .sh；</w:t>
      </w:r>
    </w:p>
    <w:p>
      <w:pPr>
        <w:numPr>
          <w:ilvl w:val="0"/>
          <w:numId w:val="5"/>
        </w:numPr>
        <w:ind w:firstLine="420" w:firstLineChars="0"/>
        <w:rPr>
          <w:rFonts w:hint="default" w:ascii="微软雅黑" w:hAnsi="微软雅黑" w:eastAsia="微软雅黑"/>
          <w:lang w:val="en-US" w:eastAsia="zh-CN"/>
        </w:rPr>
      </w:pPr>
      <w:r>
        <w:rPr>
          <w:rFonts w:hint="eastAsia" w:ascii="微软雅黑" w:hAnsi="微软雅黑" w:eastAsia="微软雅黑"/>
          <w:lang w:val="en-US" w:eastAsia="zh-CN"/>
        </w:rPr>
        <w:t>*Z，*.tar，*.tar.gz，*.zip，*.tgz：经过打包的压缩文件。这是因为压缩软件分别为gnuzip，tar等等的，由于不同的压缩软件，而取其相关的拓展名；</w:t>
      </w:r>
    </w:p>
    <w:p>
      <w:pPr>
        <w:numPr>
          <w:ilvl w:val="0"/>
          <w:numId w:val="5"/>
        </w:numPr>
        <w:ind w:firstLine="420" w:firstLineChars="0"/>
        <w:rPr>
          <w:rFonts w:hint="default" w:ascii="微软雅黑" w:hAnsi="微软雅黑" w:eastAsia="微软雅黑"/>
          <w:lang w:val="en-US" w:eastAsia="zh-CN"/>
        </w:rPr>
      </w:pPr>
      <w:r>
        <w:rPr>
          <w:rFonts w:hint="eastAsia" w:ascii="微软雅黑" w:hAnsi="微软雅黑" w:eastAsia="微软雅黑"/>
          <w:lang w:val="en-US" w:eastAsia="zh-CN"/>
        </w:rPr>
        <w:t>*.html，*.php：网页相关的文件，分别代表HTML语法与PHP语法的网页文件。</w:t>
      </w:r>
    </w:p>
    <w:p>
      <w:pPr>
        <w:numPr>
          <w:ilvl w:val="0"/>
          <w:numId w:val="0"/>
        </w:numPr>
        <w:ind w:firstLine="420" w:firstLineChars="0"/>
        <w:rPr>
          <w:rFonts w:hint="eastAsia" w:ascii="微软雅黑" w:hAnsi="微软雅黑" w:eastAsia="微软雅黑"/>
          <w:lang w:val="en-US" w:eastAsia="zh-CN"/>
        </w:rPr>
      </w:pPr>
      <w:r>
        <w:rPr>
          <w:rFonts w:hint="eastAsia" w:ascii="微软雅黑" w:hAnsi="微软雅黑" w:eastAsia="微软雅黑"/>
          <w:lang w:val="en-US" w:eastAsia="zh-CN"/>
        </w:rPr>
        <w:t>基本上，Linux系统上的文件名真的只是让你了解该文件可能的用途而已，真正的执行与否依然需要权限的规范才行。</w:t>
      </w:r>
    </w:p>
    <w:p>
      <w:pPr>
        <w:pStyle w:val="4"/>
        <w:numPr>
          <w:ilvl w:val="0"/>
          <w:numId w:val="4"/>
        </w:numPr>
        <w:bidi w:val="0"/>
        <w:rPr>
          <w:rFonts w:hint="eastAsia"/>
          <w:color w:val="843C0B" w:themeColor="accent2" w:themeShade="80"/>
          <w:lang w:val="en-US" w:eastAsia="zh-CN"/>
        </w:rPr>
      </w:pPr>
      <w:r>
        <w:rPr>
          <w:rFonts w:hint="eastAsia"/>
          <w:color w:val="843C0B" w:themeColor="accent2" w:themeShade="80"/>
          <w:lang w:val="en-US" w:eastAsia="zh-CN"/>
        </w:rPr>
        <w:t>文件名长度限制：</w:t>
      </w:r>
    </w:p>
    <w:p>
      <w:pPr>
        <w:numPr>
          <w:ilvl w:val="0"/>
          <w:numId w:val="0"/>
        </w:numPr>
        <w:ind w:leftChars="0" w:firstLine="420" w:firstLineChars="0"/>
        <w:rPr>
          <w:rFonts w:hint="eastAsia" w:ascii="微软雅黑" w:hAnsi="微软雅黑" w:eastAsia="微软雅黑"/>
          <w:lang w:val="en-US" w:eastAsia="zh-CN"/>
        </w:rPr>
      </w:pPr>
      <w:r>
        <w:rPr>
          <w:rFonts w:hint="eastAsia" w:ascii="微软雅黑" w:hAnsi="微软雅黑" w:eastAsia="微软雅黑"/>
          <w:lang w:val="en-US" w:eastAsia="zh-CN"/>
        </w:rPr>
        <w:t>在Linux底下，使用预设的Ext2/Ext3文件系统时，针对文件名的长度限制为：</w:t>
      </w:r>
    </w:p>
    <w:p>
      <w:pPr>
        <w:numPr>
          <w:ilvl w:val="0"/>
          <w:numId w:val="6"/>
        </w:numPr>
        <w:ind w:leftChars="0" w:firstLine="420" w:firstLineChars="0"/>
        <w:rPr>
          <w:rFonts w:hint="eastAsia" w:ascii="微软雅黑" w:hAnsi="微软雅黑" w:eastAsia="微软雅黑"/>
          <w:lang w:val="en-US" w:eastAsia="zh-CN"/>
        </w:rPr>
      </w:pPr>
      <w:r>
        <w:rPr>
          <w:rFonts w:hint="eastAsia" w:ascii="微软雅黑" w:hAnsi="微软雅黑" w:eastAsia="微软雅黑"/>
          <w:lang w:val="en-US" w:eastAsia="zh-CN"/>
        </w:rPr>
        <w:t>单一文件或目录的最大允许文件名为255个字符；</w:t>
      </w:r>
    </w:p>
    <w:p>
      <w:pPr>
        <w:numPr>
          <w:ilvl w:val="0"/>
          <w:numId w:val="6"/>
        </w:numPr>
        <w:ind w:leftChars="0" w:firstLine="420" w:firstLineChars="0"/>
        <w:rPr>
          <w:rFonts w:hint="default" w:ascii="微软雅黑" w:hAnsi="微软雅黑" w:eastAsia="微软雅黑"/>
          <w:lang w:val="en-US" w:eastAsia="zh-CN"/>
        </w:rPr>
      </w:pPr>
      <w:r>
        <w:rPr>
          <w:rFonts w:hint="eastAsia" w:ascii="微软雅黑" w:hAnsi="微软雅黑" w:eastAsia="微软雅黑"/>
          <w:lang w:val="en-US" w:eastAsia="zh-CN"/>
        </w:rPr>
        <w:t>包含完整路径名称及目录（/）之完整档名为4096个字符；</w:t>
      </w:r>
    </w:p>
    <w:p>
      <w:pPr>
        <w:pStyle w:val="4"/>
        <w:numPr>
          <w:ilvl w:val="0"/>
          <w:numId w:val="4"/>
        </w:numPr>
        <w:bidi w:val="0"/>
        <w:rPr>
          <w:rFonts w:hint="eastAsia"/>
          <w:color w:val="843C0B" w:themeColor="accent2" w:themeShade="80"/>
          <w:lang w:val="en-US" w:eastAsia="zh-CN"/>
        </w:rPr>
      </w:pPr>
      <w:r>
        <w:rPr>
          <w:rFonts w:hint="eastAsia"/>
          <w:color w:val="843C0B" w:themeColor="accent2" w:themeShade="80"/>
          <w:lang w:val="en-US" w:eastAsia="zh-CN"/>
        </w:rPr>
        <w:t>文件名字字符限制：</w:t>
      </w:r>
    </w:p>
    <w:p>
      <w:pPr>
        <w:numPr>
          <w:ilvl w:val="0"/>
          <w:numId w:val="0"/>
        </w:numPr>
        <w:ind w:leftChars="0" w:firstLine="420" w:firstLineChars="0"/>
        <w:rPr>
          <w:rFonts w:hint="eastAsia" w:ascii="微软雅黑" w:hAnsi="微软雅黑" w:eastAsia="微软雅黑"/>
          <w:lang w:val="en-US" w:eastAsia="zh-CN"/>
        </w:rPr>
      </w:pPr>
      <w:r>
        <w:rPr>
          <w:rFonts w:hint="eastAsia" w:ascii="微软雅黑" w:hAnsi="微软雅黑" w:eastAsia="微软雅黑"/>
          <w:lang w:val="en-US" w:eastAsia="zh-CN"/>
        </w:rPr>
        <w:t>由于Linux在文字接口下的一些指令操作关系，一般来说，你在设定Linux底下的文件名时，最好可以避免一些特殊字符比较好，例如底下这些：</w:t>
      </w:r>
    </w:p>
    <w:tbl>
      <w:tblPr>
        <w:tblStyle w:val="8"/>
        <w:tblW w:w="0" w:type="auto"/>
        <w:tblInd w:w="580" w:type="dxa"/>
        <w:tblBorders>
          <w:top w:val="single" w:color="31849B" w:sz="24" w:space="0"/>
          <w:left w:val="single" w:color="E36C09" w:sz="24" w:space="0"/>
          <w:bottom w:val="single" w:color="31849B" w:sz="24" w:space="0"/>
          <w:right w:val="none" w:color="auto" w:sz="0" w:space="0"/>
          <w:insideH w:val="none" w:color="auto" w:sz="0" w:space="0"/>
          <w:insideV w:val="none" w:color="auto" w:sz="0" w:space="0"/>
        </w:tblBorders>
        <w:shd w:val="clear" w:color="auto" w:fill="EEECE1"/>
        <w:tblLayout w:type="fixed"/>
        <w:tblCellMar>
          <w:top w:w="0" w:type="dxa"/>
          <w:left w:w="108" w:type="dxa"/>
          <w:bottom w:w="0" w:type="dxa"/>
          <w:right w:w="108" w:type="dxa"/>
        </w:tblCellMar>
      </w:tblPr>
      <w:tblGrid>
        <w:gridCol w:w="7942"/>
      </w:tblGrid>
      <w:tr>
        <w:tblPrEx>
          <w:tblBorders>
            <w:top w:val="single" w:color="31849B" w:sz="24" w:space="0"/>
            <w:left w:val="single" w:color="E36C09" w:sz="24" w:space="0"/>
            <w:bottom w:val="single" w:color="31849B" w:sz="24" w:space="0"/>
            <w:right w:val="none" w:color="auto" w:sz="0" w:space="0"/>
            <w:insideH w:val="none" w:color="auto" w:sz="0" w:space="0"/>
            <w:insideV w:val="none" w:color="auto" w:sz="0" w:space="0"/>
          </w:tblBorders>
          <w:tblCellMar>
            <w:top w:w="0" w:type="dxa"/>
            <w:left w:w="108" w:type="dxa"/>
            <w:bottom w:w="0" w:type="dxa"/>
            <w:right w:w="108" w:type="dxa"/>
          </w:tblCellMar>
        </w:tblPrEx>
        <w:tc>
          <w:tcPr>
            <w:tcW w:w="7942" w:type="dxa"/>
            <w:shd w:val="clear" w:color="auto" w:fill="EEECE1"/>
            <w:noWrap w:val="0"/>
            <w:vAlign w:val="top"/>
          </w:tcPr>
          <w:p>
            <w:pPr>
              <w:jc w:val="left"/>
              <w:rPr>
                <w:rFonts w:hint="eastAsia" w:ascii="Courier New" w:hAnsi="Courier New"/>
                <w:color w:val="000000"/>
                <w:sz w:val="26"/>
              </w:rPr>
            </w:pPr>
            <w:r>
              <w:rPr>
                <w:rFonts w:hint="eastAsia" w:ascii="微软雅黑" w:hAnsi="微软雅黑" w:eastAsia="微软雅黑" w:cs="微软雅黑"/>
                <w:sz w:val="24"/>
                <w:szCs w:val="24"/>
              </w:rPr>
              <w:t>* ? &gt; &lt; ; &amp; ! [ ] | \ ’ " ` ( ) { }</w:t>
            </w:r>
          </w:p>
        </w:tc>
      </w:tr>
    </w:tbl>
    <w:p>
      <w:pPr>
        <w:numPr>
          <w:ilvl w:val="0"/>
          <w:numId w:val="0"/>
        </w:numPr>
        <w:ind w:leftChars="0" w:firstLine="420" w:firstLineChars="0"/>
        <w:rPr>
          <w:rFonts w:hint="eastAsia" w:ascii="微软雅黑" w:hAnsi="微软雅黑" w:eastAsia="微软雅黑"/>
          <w:lang w:val="en-US" w:eastAsia="zh-CN"/>
        </w:rPr>
      </w:pPr>
      <w:r>
        <w:rPr>
          <w:rFonts w:hint="eastAsia" w:ascii="微软雅黑" w:hAnsi="微软雅黑" w:eastAsia="微软雅黑"/>
          <w:lang w:val="en-US" w:eastAsia="zh-CN"/>
        </w:rPr>
        <w:t>因为这些字符在文件接口下，是有特殊意义的。另外，文件名的开头为小数点“.”时，代表这个文件为隐藏文件。同时，由于指令下达当中，常常会用到 -option之类的选项，所以你最好也避免将文档名的开头以 - 或 + 来命名。</w:t>
      </w:r>
    </w:p>
    <w:p>
      <w:pPr>
        <w:numPr>
          <w:ilvl w:val="0"/>
          <w:numId w:val="0"/>
        </w:numPr>
        <w:rPr>
          <w:rFonts w:hint="default" w:ascii="微软雅黑" w:hAnsi="微软雅黑" w:eastAsia="微软雅黑"/>
          <w:lang w:val="en-US" w:eastAsia="zh-CN"/>
        </w:rPr>
      </w:pPr>
    </w:p>
    <w:p>
      <w:pPr>
        <w:ind w:firstLine="420" w:firstLineChars="0"/>
        <w:rPr>
          <w:rFonts w:hint="default" w:ascii="微软雅黑" w:hAnsi="微软雅黑" w:eastAsia="微软雅黑"/>
          <w:lang w:val="en-US" w:eastAsia="zh-CN"/>
        </w:rPr>
      </w:pPr>
    </w:p>
    <w:p>
      <w:pPr>
        <w:rPr>
          <w:rFonts w:ascii="微软雅黑" w:hAnsi="微软雅黑" w:eastAsia="微软雅黑"/>
        </w:rPr>
      </w:pPr>
    </w:p>
    <w:p>
      <w:pPr>
        <w:rPr>
          <w:rFonts w:ascii="微软雅黑" w:hAnsi="微软雅黑" w:eastAsia="微软雅黑"/>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AF2DAC3"/>
    <w:multiLevelType w:val="singleLevel"/>
    <w:tmpl w:val="9AF2DAC3"/>
    <w:lvl w:ilvl="0" w:tentative="0">
      <w:start w:val="1"/>
      <w:numFmt w:val="decimal"/>
      <w:suff w:val="nothing"/>
      <w:lvlText w:val="%1）"/>
      <w:lvlJc w:val="left"/>
    </w:lvl>
  </w:abstractNum>
  <w:abstractNum w:abstractNumId="1">
    <w:nsid w:val="A75C0EA0"/>
    <w:multiLevelType w:val="singleLevel"/>
    <w:tmpl w:val="A75C0EA0"/>
    <w:lvl w:ilvl="0" w:tentative="0">
      <w:start w:val="1"/>
      <w:numFmt w:val="decimal"/>
      <w:suff w:val="nothing"/>
      <w:lvlText w:val="%1）"/>
      <w:lvlJc w:val="left"/>
    </w:lvl>
  </w:abstractNum>
  <w:abstractNum w:abstractNumId="2">
    <w:nsid w:val="CA54871E"/>
    <w:multiLevelType w:val="singleLevel"/>
    <w:tmpl w:val="CA54871E"/>
    <w:lvl w:ilvl="0" w:tentative="0">
      <w:start w:val="1"/>
      <w:numFmt w:val="decimal"/>
      <w:suff w:val="nothing"/>
      <w:lvlText w:val="%1）"/>
      <w:lvlJc w:val="left"/>
    </w:lvl>
  </w:abstractNum>
  <w:abstractNum w:abstractNumId="3">
    <w:nsid w:val="D61B522E"/>
    <w:multiLevelType w:val="singleLevel"/>
    <w:tmpl w:val="D61B522E"/>
    <w:lvl w:ilvl="0" w:tentative="0">
      <w:start w:val="1"/>
      <w:numFmt w:val="decimal"/>
      <w:suff w:val="nothing"/>
      <w:lvlText w:val="%1、"/>
      <w:lvlJc w:val="left"/>
    </w:lvl>
  </w:abstractNum>
  <w:abstractNum w:abstractNumId="4">
    <w:nsid w:val="1DC85EDF"/>
    <w:multiLevelType w:val="singleLevel"/>
    <w:tmpl w:val="1DC85EDF"/>
    <w:lvl w:ilvl="0" w:tentative="0">
      <w:start w:val="2"/>
      <w:numFmt w:val="chineseCounting"/>
      <w:suff w:val="nothing"/>
      <w:lvlText w:val="%1、"/>
      <w:lvlJc w:val="left"/>
      <w:rPr>
        <w:rFonts w:hint="eastAsia"/>
      </w:rPr>
    </w:lvl>
  </w:abstractNum>
  <w:abstractNum w:abstractNumId="5">
    <w:nsid w:val="442E4453"/>
    <w:multiLevelType w:val="singleLevel"/>
    <w:tmpl w:val="442E4453"/>
    <w:lvl w:ilvl="0" w:tentative="0">
      <w:start w:val="1"/>
      <w:numFmt w:val="decimal"/>
      <w:suff w:val="nothing"/>
      <w:lvlText w:val="%1、"/>
      <w:lvlJc w:val="left"/>
    </w:lvl>
  </w:abstractNum>
  <w:num w:numId="1">
    <w:abstractNumId w:val="4"/>
  </w:num>
  <w:num w:numId="2">
    <w:abstractNumId w:val="3"/>
  </w:num>
  <w:num w:numId="3">
    <w:abstractNumId w:val="2"/>
  </w:num>
  <w:num w:numId="4">
    <w:abstractNumId w:val="5"/>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displayBackgroundShape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01F4"/>
    <w:rsid w:val="000301F4"/>
    <w:rsid w:val="00050CE6"/>
    <w:rsid w:val="00066A0D"/>
    <w:rsid w:val="00AB2CF8"/>
    <w:rsid w:val="00BC178A"/>
    <w:rsid w:val="00DD68E4"/>
    <w:rsid w:val="00DF5B29"/>
    <w:rsid w:val="052F2FAE"/>
    <w:rsid w:val="0D98368B"/>
    <w:rsid w:val="13B215F4"/>
    <w:rsid w:val="2D305006"/>
    <w:rsid w:val="2E893A81"/>
    <w:rsid w:val="317A209F"/>
    <w:rsid w:val="65C62A76"/>
    <w:rsid w:val="65E72C4A"/>
    <w:rsid w:val="6DBF3E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nhideWhenUsed="0" w:uiPriority="0" w:semiHidden="0"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nhideWhenUsed="0" w:uiPriority="99" w:semiHidden="0" w:name="Table Web 3"/>
    <w:lsdException w:uiPriority="99" w:name="Balloon Text"/>
    <w:lsdException w:qFormat="1" w:unhideWhenUsed="0" w:uiPriority="3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4"/>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7"/>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unhideWhenUsed/>
    <w:qFormat/>
    <w:uiPriority w:val="9"/>
    <w:pPr>
      <w:keepNext/>
      <w:keepLines/>
      <w:spacing w:before="260" w:beforeLines="0" w:beforeAutospacing="0" w:after="260" w:afterLines="0" w:afterAutospacing="0" w:line="413" w:lineRule="auto"/>
      <w:outlineLvl w:val="2"/>
    </w:pPr>
    <w:rPr>
      <w:b/>
      <w:sz w:val="32"/>
    </w:rPr>
  </w:style>
  <w:style w:type="character" w:default="1" w:styleId="10">
    <w:name w:val="Default Paragraph Font"/>
    <w:semiHidden/>
    <w:unhideWhenUsed/>
    <w:qFormat/>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5">
    <w:name w:val="footer"/>
    <w:basedOn w:val="1"/>
    <w:link w:val="13"/>
    <w:unhideWhenUsed/>
    <w:qFormat/>
    <w:uiPriority w:val="99"/>
    <w:pPr>
      <w:tabs>
        <w:tab w:val="center" w:pos="4153"/>
        <w:tab w:val="right" w:pos="8306"/>
      </w:tabs>
      <w:snapToGrid w:val="0"/>
      <w:jc w:val="left"/>
    </w:pPr>
    <w:rPr>
      <w:sz w:val="18"/>
      <w:szCs w:val="18"/>
    </w:rPr>
  </w:style>
  <w:style w:type="paragraph" w:styleId="6">
    <w:name w:val="header"/>
    <w:basedOn w:val="1"/>
    <w:link w:val="12"/>
    <w:unhideWhenUsed/>
    <w:qFormat/>
    <w:uiPriority w:val="99"/>
    <w:pPr>
      <w:pBdr>
        <w:bottom w:val="single" w:color="auto" w:sz="6" w:space="1"/>
      </w:pBdr>
      <w:tabs>
        <w:tab w:val="center" w:pos="4153"/>
        <w:tab w:val="right" w:pos="8306"/>
      </w:tabs>
      <w:snapToGrid w:val="0"/>
      <w:jc w:val="center"/>
    </w:pPr>
    <w:rPr>
      <w:sz w:val="18"/>
      <w:szCs w:val="18"/>
    </w:rPr>
  </w:style>
  <w:style w:type="paragraph" w:styleId="7">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table" w:styleId="9">
    <w:name w:val="Table Grid"/>
    <w:basedOn w:val="8"/>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1">
    <w:name w:val="Hyperlink"/>
    <w:basedOn w:val="10"/>
    <w:unhideWhenUsed/>
    <w:qFormat/>
    <w:uiPriority w:val="99"/>
    <w:rPr>
      <w:color w:val="0563C1" w:themeColor="hyperlink"/>
      <w:u w:val="single"/>
      <w14:textFill>
        <w14:solidFill>
          <w14:schemeClr w14:val="hlink"/>
        </w14:solidFill>
      </w14:textFill>
    </w:rPr>
  </w:style>
  <w:style w:type="character" w:customStyle="1" w:styleId="12">
    <w:name w:val="页眉 字符"/>
    <w:basedOn w:val="10"/>
    <w:link w:val="6"/>
    <w:qFormat/>
    <w:uiPriority w:val="99"/>
    <w:rPr>
      <w:sz w:val="18"/>
      <w:szCs w:val="18"/>
    </w:rPr>
  </w:style>
  <w:style w:type="character" w:customStyle="1" w:styleId="13">
    <w:name w:val="页脚 字符"/>
    <w:basedOn w:val="10"/>
    <w:link w:val="5"/>
    <w:qFormat/>
    <w:uiPriority w:val="99"/>
    <w:rPr>
      <w:sz w:val="18"/>
      <w:szCs w:val="18"/>
    </w:rPr>
  </w:style>
  <w:style w:type="character" w:customStyle="1" w:styleId="14">
    <w:name w:val="标题 1 字符"/>
    <w:basedOn w:val="10"/>
    <w:link w:val="2"/>
    <w:qFormat/>
    <w:uiPriority w:val="9"/>
    <w:rPr>
      <w:b/>
      <w:bCs/>
      <w:kern w:val="44"/>
      <w:sz w:val="44"/>
      <w:szCs w:val="44"/>
    </w:rPr>
  </w:style>
  <w:style w:type="character" w:customStyle="1" w:styleId="15">
    <w:name w:val="Unresolved Mention"/>
    <w:basedOn w:val="10"/>
    <w:semiHidden/>
    <w:unhideWhenUsed/>
    <w:qFormat/>
    <w:uiPriority w:val="99"/>
    <w:rPr>
      <w:color w:val="605E5C"/>
      <w:shd w:val="clear" w:color="auto" w:fill="E1DFDD"/>
    </w:rPr>
  </w:style>
  <w:style w:type="paragraph" w:styleId="16">
    <w:name w:val="List Paragraph"/>
    <w:basedOn w:val="1"/>
    <w:qFormat/>
    <w:uiPriority w:val="34"/>
    <w:pPr>
      <w:ind w:firstLine="420" w:firstLineChars="200"/>
    </w:pPr>
  </w:style>
  <w:style w:type="character" w:customStyle="1" w:styleId="17">
    <w:name w:val="标题 2 字符"/>
    <w:basedOn w:val="10"/>
    <w:link w:val="3"/>
    <w:qFormat/>
    <w:uiPriority w:val="9"/>
    <w:rPr>
      <w:rFonts w:asciiTheme="majorHAnsi" w:hAnsiTheme="majorHAnsi" w:eastAsiaTheme="majorEastAsia" w:cstheme="majorBidi"/>
      <w:b/>
      <w:bCs/>
      <w:sz w:val="32"/>
      <w:szCs w:val="32"/>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EEACA"/>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33</Words>
  <Characters>189</Characters>
  <Lines>1</Lines>
  <Paragraphs>1</Paragraphs>
  <TotalTime>85</TotalTime>
  <ScaleCrop>false</ScaleCrop>
  <LinksUpToDate>false</LinksUpToDate>
  <CharactersWithSpaces>221</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2019-12-15T08:09:00Z</dcterms:created>
  <dc:creator>陈 明</dc:creator>
  <cp:lastModifiedBy>破晓</cp:lastModifiedBy>
  <dcterms:modified xsi:type="dcterms:W3CDTF">2020-06-16T15:53:05Z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