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52D12" w14:textId="77777777" w:rsidR="00580B69" w:rsidRPr="002A2D6A" w:rsidRDefault="00580B69" w:rsidP="00580B69">
      <w:pPr>
        <w:pStyle w:val="2"/>
        <w:numPr>
          <w:ilvl w:val="1"/>
          <w:numId w:val="1"/>
        </w:numPr>
        <w:tabs>
          <w:tab w:val="num" w:pos="360"/>
        </w:tabs>
        <w:spacing w:after="120" w:line="360" w:lineRule="auto"/>
        <w:ind w:left="1440" w:hanging="720"/>
        <w:rPr>
          <w:color w:val="000000" w:themeColor="text1"/>
          <w:sz w:val="28"/>
          <w:szCs w:val="28"/>
        </w:rPr>
      </w:pPr>
      <w:bookmarkStart w:id="0" w:name="_Toc82355295"/>
      <w:r w:rsidRPr="002A2D6A">
        <w:rPr>
          <w:color w:val="000000" w:themeColor="text1"/>
          <w:sz w:val="28"/>
          <w:szCs w:val="28"/>
        </w:rPr>
        <w:t>Hardware &amp; Software</w:t>
      </w:r>
      <w:bookmarkEnd w:id="0"/>
    </w:p>
    <w:p w14:paraId="2DDEEF7F" w14:textId="77777777" w:rsidR="00580B69" w:rsidRPr="00DB12BD" w:rsidRDefault="00580B69" w:rsidP="00580B69">
      <w:pPr>
        <w:pStyle w:val="3"/>
        <w:numPr>
          <w:ilvl w:val="2"/>
          <w:numId w:val="1"/>
        </w:numPr>
        <w:tabs>
          <w:tab w:val="num" w:pos="360"/>
        </w:tabs>
        <w:spacing w:after="120" w:line="360" w:lineRule="auto"/>
        <w:ind w:left="2160" w:hanging="720"/>
        <w:rPr>
          <w:color w:val="000000" w:themeColor="text1"/>
          <w:szCs w:val="24"/>
        </w:rPr>
      </w:pPr>
      <w:bookmarkStart w:id="1" w:name="_heading=h.81zacu7j337x" w:colFirst="0" w:colLast="0"/>
      <w:bookmarkStart w:id="2" w:name="_Toc82355296"/>
      <w:bookmarkEnd w:id="1"/>
      <w:r w:rsidRPr="00DB12BD">
        <w:rPr>
          <w:color w:val="000000" w:themeColor="text1"/>
          <w:szCs w:val="24"/>
        </w:rPr>
        <w:t>Hardware</w:t>
      </w:r>
      <w:bookmarkEnd w:id="2"/>
    </w:p>
    <w:p w14:paraId="5C969A73" w14:textId="77777777" w:rsidR="00580B69" w:rsidRDefault="00580B69" w:rsidP="00580B69">
      <w:pPr>
        <w:spacing w:after="120" w:line="360" w:lineRule="auto"/>
        <w:jc w:val="both"/>
        <w:rPr>
          <w:color w:val="000000" w:themeColor="text1"/>
        </w:rPr>
      </w:pPr>
      <w:r w:rsidRPr="00DB12BD">
        <w:rPr>
          <w:color w:val="000000" w:themeColor="text1"/>
        </w:rPr>
        <w:t xml:space="preserve">As an MVP version system, the hardware supports the development, testing and deployment of MVP systems. We do not consider the hardware required for online services for the time being. </w:t>
      </w:r>
    </w:p>
    <w:p w14:paraId="18B01A47" w14:textId="77777777" w:rsidR="00580B69" w:rsidRPr="00DB12BD" w:rsidRDefault="00580B69" w:rsidP="00580B69">
      <w:pPr>
        <w:spacing w:after="120" w:line="360" w:lineRule="auto"/>
        <w:jc w:val="both"/>
        <w:rPr>
          <w:color w:val="000000" w:themeColor="text1"/>
        </w:rPr>
      </w:pPr>
    </w:p>
    <w:p w14:paraId="36ECC9DE" w14:textId="77777777" w:rsidR="00580B69" w:rsidRPr="00DB12BD" w:rsidRDefault="00580B69" w:rsidP="00580B69">
      <w:pPr>
        <w:pStyle w:val="3"/>
        <w:numPr>
          <w:ilvl w:val="3"/>
          <w:numId w:val="1"/>
        </w:numPr>
        <w:tabs>
          <w:tab w:val="num" w:pos="360"/>
        </w:tabs>
        <w:spacing w:after="120" w:line="360" w:lineRule="auto"/>
        <w:ind w:left="2880" w:hanging="720"/>
        <w:rPr>
          <w:color w:val="000000" w:themeColor="text1"/>
          <w:szCs w:val="24"/>
        </w:rPr>
      </w:pPr>
      <w:bookmarkStart w:id="3" w:name="_heading=h.j96y0wd88l66" w:colFirst="0" w:colLast="0"/>
      <w:bookmarkStart w:id="4" w:name="_Toc82355297"/>
      <w:bookmarkEnd w:id="3"/>
      <w:r w:rsidRPr="00DB12BD">
        <w:rPr>
          <w:color w:val="000000" w:themeColor="text1"/>
          <w:szCs w:val="24"/>
        </w:rPr>
        <w:t>Hardware parameters for deployment</w:t>
      </w:r>
      <w:bookmarkEnd w:id="4"/>
    </w:p>
    <w:p w14:paraId="35092CB4" w14:textId="2E5249A3" w:rsidR="00580B69" w:rsidRPr="00DB12BD" w:rsidRDefault="00580B69" w:rsidP="00580B69">
      <w:pPr>
        <w:spacing w:after="120" w:line="360" w:lineRule="auto"/>
        <w:jc w:val="both"/>
        <w:rPr>
          <w:color w:val="000000" w:themeColor="text1"/>
        </w:rPr>
      </w:pPr>
      <w:r w:rsidRPr="00DB12BD">
        <w:rPr>
          <w:color w:val="000000" w:themeColor="text1"/>
        </w:rPr>
        <w:t xml:space="preserve">Cloud platform: </w:t>
      </w:r>
      <w:r>
        <w:rPr>
          <w:color w:val="000000" w:themeColor="text1"/>
        </w:rPr>
        <w:t>A</w:t>
      </w:r>
      <w:r>
        <w:rPr>
          <w:rFonts w:hint="eastAsia"/>
          <w:color w:val="000000" w:themeColor="text1"/>
          <w:lang w:eastAsia="zh-CN"/>
        </w:rPr>
        <w:t>zure</w:t>
      </w:r>
    </w:p>
    <w:p w14:paraId="3C04D42D" w14:textId="77777777" w:rsidR="00580B69" w:rsidRPr="00DB12BD" w:rsidRDefault="00580B69" w:rsidP="00580B69">
      <w:pPr>
        <w:spacing w:after="120" w:line="360" w:lineRule="auto"/>
        <w:jc w:val="both"/>
        <w:rPr>
          <w:color w:val="000000" w:themeColor="text1"/>
        </w:rPr>
      </w:pPr>
      <w:r w:rsidRPr="00DB12BD">
        <w:rPr>
          <w:color w:val="000000" w:themeColor="text1"/>
        </w:rPr>
        <w:t>Product</w:t>
      </w:r>
      <w:r w:rsidRPr="00DB12BD">
        <w:rPr>
          <w:color w:val="000000" w:themeColor="text1"/>
        </w:rPr>
        <w:t>：</w:t>
      </w:r>
      <w:r w:rsidRPr="00DB12BD">
        <w:rPr>
          <w:color w:val="000000" w:themeColor="text1"/>
        </w:rPr>
        <w:t xml:space="preserve"> EC2</w:t>
      </w:r>
    </w:p>
    <w:p w14:paraId="204C9392" w14:textId="77777777" w:rsidR="00580B69" w:rsidRPr="00DB12BD" w:rsidRDefault="00580B69" w:rsidP="00580B69">
      <w:pPr>
        <w:spacing w:after="120" w:line="360" w:lineRule="auto"/>
        <w:jc w:val="both"/>
        <w:rPr>
          <w:color w:val="000000" w:themeColor="text1"/>
        </w:rPr>
      </w:pPr>
      <w:r w:rsidRPr="00DB12BD">
        <w:rPr>
          <w:color w:val="000000" w:themeColor="text1"/>
        </w:rPr>
        <w:t>CPU</w:t>
      </w:r>
      <w:r w:rsidRPr="00DB12BD">
        <w:rPr>
          <w:color w:val="000000" w:themeColor="text1"/>
        </w:rPr>
        <w:t>：</w:t>
      </w:r>
      <w:r w:rsidRPr="00DB12BD">
        <w:rPr>
          <w:color w:val="000000" w:themeColor="text1"/>
        </w:rPr>
        <w:t>2 Cores</w:t>
      </w:r>
    </w:p>
    <w:p w14:paraId="34C61DFC" w14:textId="77777777" w:rsidR="00580B69" w:rsidRPr="00DB12BD" w:rsidRDefault="00580B69" w:rsidP="00580B69">
      <w:pPr>
        <w:spacing w:after="120" w:line="360" w:lineRule="auto"/>
        <w:jc w:val="both"/>
        <w:rPr>
          <w:color w:val="000000" w:themeColor="text1"/>
        </w:rPr>
      </w:pPr>
      <w:r w:rsidRPr="00DB12BD">
        <w:rPr>
          <w:color w:val="000000" w:themeColor="text1"/>
        </w:rPr>
        <w:t>Memory</w:t>
      </w:r>
      <w:r w:rsidRPr="00DB12BD">
        <w:rPr>
          <w:color w:val="000000" w:themeColor="text1"/>
        </w:rPr>
        <w:t>：</w:t>
      </w:r>
      <w:r w:rsidRPr="00DB12BD">
        <w:rPr>
          <w:color w:val="000000" w:themeColor="text1"/>
        </w:rPr>
        <w:t>4G</w:t>
      </w:r>
    </w:p>
    <w:p w14:paraId="2F790D23" w14:textId="77777777" w:rsidR="00580B69" w:rsidRDefault="00580B69" w:rsidP="00580B69">
      <w:pPr>
        <w:spacing w:after="120" w:line="360" w:lineRule="auto"/>
        <w:jc w:val="both"/>
        <w:rPr>
          <w:color w:val="000000" w:themeColor="text1"/>
        </w:rPr>
      </w:pPr>
      <w:r w:rsidRPr="00DB12BD">
        <w:rPr>
          <w:color w:val="000000" w:themeColor="text1"/>
        </w:rPr>
        <w:t>OS: Linux 64 bits</w:t>
      </w:r>
    </w:p>
    <w:p w14:paraId="51F9C138" w14:textId="77777777" w:rsidR="00580B69" w:rsidRPr="00DB12BD" w:rsidRDefault="00580B69" w:rsidP="00580B69">
      <w:pPr>
        <w:spacing w:after="120" w:line="360" w:lineRule="auto"/>
        <w:jc w:val="both"/>
        <w:rPr>
          <w:color w:val="000000" w:themeColor="text1"/>
        </w:rPr>
      </w:pPr>
    </w:p>
    <w:p w14:paraId="75766273" w14:textId="77777777" w:rsidR="00580B69" w:rsidRPr="00DB12BD" w:rsidRDefault="00580B69" w:rsidP="00580B69">
      <w:pPr>
        <w:pStyle w:val="3"/>
        <w:numPr>
          <w:ilvl w:val="3"/>
          <w:numId w:val="1"/>
        </w:numPr>
        <w:tabs>
          <w:tab w:val="num" w:pos="360"/>
        </w:tabs>
        <w:spacing w:after="120" w:line="360" w:lineRule="auto"/>
        <w:ind w:left="2880" w:hanging="720"/>
        <w:rPr>
          <w:color w:val="000000" w:themeColor="text1"/>
          <w:szCs w:val="24"/>
        </w:rPr>
      </w:pPr>
      <w:bookmarkStart w:id="5" w:name="_heading=h.maphupa8mtug" w:colFirst="0" w:colLast="0"/>
      <w:bookmarkStart w:id="6" w:name="_Toc82355298"/>
      <w:bookmarkEnd w:id="5"/>
      <w:r w:rsidRPr="00DB12BD">
        <w:rPr>
          <w:color w:val="000000" w:themeColor="text1"/>
          <w:szCs w:val="24"/>
        </w:rPr>
        <w:t>Hardware parameters for development</w:t>
      </w:r>
      <w:bookmarkEnd w:id="6"/>
    </w:p>
    <w:p w14:paraId="59ABBF33" w14:textId="77777777" w:rsidR="00580B69" w:rsidRPr="00DB12BD" w:rsidRDefault="00580B69" w:rsidP="00580B69">
      <w:pPr>
        <w:spacing w:after="120" w:line="360" w:lineRule="auto"/>
        <w:jc w:val="both"/>
        <w:rPr>
          <w:color w:val="000000" w:themeColor="text1"/>
        </w:rPr>
      </w:pPr>
      <w:r w:rsidRPr="00DB12BD">
        <w:rPr>
          <w:color w:val="000000" w:themeColor="text1"/>
        </w:rPr>
        <w:t>Personal computer with the latest version Mac OS or Windows. We use java development language and support cross-platform. The hardware used for development depends on the team members.</w:t>
      </w:r>
    </w:p>
    <w:p w14:paraId="2CD2F73F" w14:textId="77777777" w:rsidR="00580B69" w:rsidRPr="00DB12BD" w:rsidRDefault="00580B69" w:rsidP="00580B69">
      <w:pPr>
        <w:spacing w:after="120" w:line="360" w:lineRule="auto"/>
        <w:jc w:val="both"/>
        <w:rPr>
          <w:color w:val="000000" w:themeColor="text1"/>
        </w:rPr>
      </w:pPr>
    </w:p>
    <w:p w14:paraId="3463FF0F" w14:textId="77777777" w:rsidR="00580B69" w:rsidRPr="00DD2AB5" w:rsidRDefault="00580B69" w:rsidP="00580B69">
      <w:pPr>
        <w:pStyle w:val="3"/>
        <w:numPr>
          <w:ilvl w:val="2"/>
          <w:numId w:val="1"/>
        </w:numPr>
        <w:tabs>
          <w:tab w:val="num" w:pos="360"/>
        </w:tabs>
        <w:spacing w:after="120" w:line="360" w:lineRule="auto"/>
        <w:ind w:left="2160" w:hanging="720"/>
        <w:rPr>
          <w:color w:val="000000" w:themeColor="text1"/>
          <w:szCs w:val="24"/>
        </w:rPr>
      </w:pPr>
      <w:bookmarkStart w:id="7" w:name="_heading=h.9oyz155cgpvw" w:colFirst="0" w:colLast="0"/>
      <w:bookmarkStart w:id="8" w:name="_Toc82355299"/>
      <w:bookmarkEnd w:id="7"/>
      <w:r w:rsidRPr="00DB12BD">
        <w:rPr>
          <w:color w:val="000000" w:themeColor="text1"/>
          <w:szCs w:val="24"/>
        </w:rPr>
        <w:t>Software</w:t>
      </w:r>
      <w:bookmarkEnd w:id="8"/>
    </w:p>
    <w:p w14:paraId="7B3CADC0" w14:textId="77777777" w:rsidR="00580B69" w:rsidRPr="00DB12BD" w:rsidRDefault="00580B69" w:rsidP="00580B69">
      <w:pPr>
        <w:pStyle w:val="4"/>
        <w:numPr>
          <w:ilvl w:val="3"/>
          <w:numId w:val="1"/>
        </w:numPr>
        <w:tabs>
          <w:tab w:val="num" w:pos="360"/>
        </w:tabs>
        <w:spacing w:after="120" w:line="360" w:lineRule="auto"/>
        <w:ind w:left="1134" w:hanging="567"/>
        <w:rPr>
          <w:i w:val="0"/>
          <w:color w:val="000000" w:themeColor="text1"/>
          <w:szCs w:val="24"/>
        </w:rPr>
      </w:pPr>
      <w:bookmarkStart w:id="9" w:name="_heading=h.8i582v5p8f83" w:colFirst="0" w:colLast="0"/>
      <w:bookmarkStart w:id="10" w:name="_Toc82355300"/>
      <w:bookmarkEnd w:id="9"/>
      <w:r w:rsidRPr="00DB12BD">
        <w:rPr>
          <w:i w:val="0"/>
          <w:color w:val="000000" w:themeColor="text1"/>
          <w:szCs w:val="24"/>
        </w:rPr>
        <w:t>Front end</w:t>
      </w:r>
      <w:bookmarkEnd w:id="10"/>
    </w:p>
    <w:p w14:paraId="61E28DA4" w14:textId="77777777" w:rsidR="00580B69" w:rsidRPr="00402085" w:rsidRDefault="00580B69" w:rsidP="00580B69">
      <w:pPr>
        <w:pStyle w:val="4"/>
        <w:ind w:left="0" w:firstLine="0"/>
        <w:rPr>
          <w:b w:val="0"/>
          <w:bCs/>
          <w:i w:val="0"/>
          <w:iCs/>
          <w:color w:val="000000" w:themeColor="text1"/>
        </w:rPr>
      </w:pPr>
      <w:bookmarkStart w:id="11" w:name="_Toc82355301"/>
      <w:r w:rsidRPr="00402085">
        <w:rPr>
          <w:b w:val="0"/>
          <w:bCs/>
          <w:i w:val="0"/>
          <w:iCs/>
          <w:color w:val="000000" w:themeColor="text1"/>
        </w:rPr>
        <w:t>Javascript</w:t>
      </w:r>
      <w:bookmarkEnd w:id="11"/>
    </w:p>
    <w:p w14:paraId="4B60C630" w14:textId="77777777" w:rsidR="00580B69" w:rsidRPr="00DB12BD" w:rsidRDefault="00580B69" w:rsidP="00580B69">
      <w:pPr>
        <w:spacing w:after="120" w:line="360" w:lineRule="auto"/>
        <w:ind w:left="720"/>
        <w:jc w:val="both"/>
        <w:rPr>
          <w:color w:val="000000" w:themeColor="text1"/>
        </w:rPr>
      </w:pPr>
      <w:r w:rsidRPr="00DB12BD">
        <w:rPr>
          <w:color w:val="000000" w:themeColor="text1"/>
        </w:rPr>
        <w:t>JavaScript (JS for short) is a lightweight, interpretive or just-in-time programming language with function priority. It is famous as a scripting language for developing web pages and supports object-oriented, imperative, declarative and functional programming paradigms. We use it as the main language of the front end.</w:t>
      </w:r>
    </w:p>
    <w:p w14:paraId="5A9FF1B5" w14:textId="77777777" w:rsidR="00580B69" w:rsidRPr="00402085" w:rsidRDefault="00580B69" w:rsidP="00580B69">
      <w:pPr>
        <w:pStyle w:val="4"/>
        <w:ind w:left="0" w:firstLine="0"/>
        <w:rPr>
          <w:b w:val="0"/>
          <w:bCs/>
          <w:i w:val="0"/>
          <w:iCs/>
          <w:color w:val="000000" w:themeColor="text1"/>
        </w:rPr>
      </w:pPr>
      <w:bookmarkStart w:id="12" w:name="_Toc82355302"/>
      <w:r w:rsidRPr="00402085">
        <w:rPr>
          <w:b w:val="0"/>
          <w:bCs/>
          <w:i w:val="0"/>
          <w:iCs/>
          <w:color w:val="000000" w:themeColor="text1"/>
        </w:rPr>
        <w:lastRenderedPageBreak/>
        <w:t>Thymeleaf</w:t>
      </w:r>
      <w:bookmarkEnd w:id="12"/>
    </w:p>
    <w:p w14:paraId="45089787" w14:textId="77777777" w:rsidR="00580B69" w:rsidRDefault="00580B69" w:rsidP="00580B69">
      <w:pPr>
        <w:spacing w:after="120" w:line="360" w:lineRule="auto"/>
        <w:ind w:left="720"/>
        <w:jc w:val="both"/>
        <w:rPr>
          <w:color w:val="000000" w:themeColor="text1"/>
        </w:rPr>
      </w:pPr>
      <w:r w:rsidRPr="00DB12BD">
        <w:rPr>
          <w:color w:val="000000" w:themeColor="text1"/>
        </w:rPr>
        <w:t>We will use Thymeleaf as our front end framework. Thymeleaf is a template engine natively supported by spring boot. It supports JS to dynamically generate pages, which is conducive to development.</w:t>
      </w:r>
    </w:p>
    <w:p w14:paraId="75A9E9A9" w14:textId="77777777" w:rsidR="00580B69" w:rsidRPr="00DB12BD" w:rsidRDefault="00580B69" w:rsidP="00580B69">
      <w:pPr>
        <w:spacing w:after="120" w:line="360" w:lineRule="auto"/>
        <w:ind w:left="720"/>
        <w:jc w:val="both"/>
        <w:rPr>
          <w:color w:val="000000" w:themeColor="text1"/>
        </w:rPr>
      </w:pPr>
    </w:p>
    <w:p w14:paraId="1275ED83" w14:textId="77777777" w:rsidR="00580B69" w:rsidRPr="00DB12BD" w:rsidRDefault="00580B69" w:rsidP="00580B69">
      <w:pPr>
        <w:pStyle w:val="4"/>
        <w:numPr>
          <w:ilvl w:val="3"/>
          <w:numId w:val="1"/>
        </w:numPr>
        <w:tabs>
          <w:tab w:val="num" w:pos="360"/>
        </w:tabs>
        <w:spacing w:after="120" w:line="360" w:lineRule="auto"/>
        <w:ind w:left="1134" w:hanging="567"/>
        <w:rPr>
          <w:i w:val="0"/>
          <w:color w:val="000000" w:themeColor="text1"/>
          <w:szCs w:val="24"/>
        </w:rPr>
      </w:pPr>
      <w:bookmarkStart w:id="13" w:name="_heading=h.q0h0xpup17hn" w:colFirst="0" w:colLast="0"/>
      <w:bookmarkStart w:id="14" w:name="_Toc82355303"/>
      <w:bookmarkEnd w:id="13"/>
      <w:r w:rsidRPr="00DB12BD">
        <w:rPr>
          <w:i w:val="0"/>
          <w:color w:val="000000" w:themeColor="text1"/>
          <w:szCs w:val="24"/>
        </w:rPr>
        <w:t>Back end</w:t>
      </w:r>
      <w:bookmarkEnd w:id="14"/>
    </w:p>
    <w:p w14:paraId="51256A78" w14:textId="77777777" w:rsidR="00580B69" w:rsidRPr="00402085" w:rsidRDefault="00580B69" w:rsidP="00580B69">
      <w:pPr>
        <w:pStyle w:val="4"/>
        <w:ind w:left="0" w:firstLine="0"/>
        <w:rPr>
          <w:b w:val="0"/>
          <w:bCs/>
          <w:i w:val="0"/>
          <w:iCs/>
          <w:color w:val="000000" w:themeColor="text1"/>
        </w:rPr>
      </w:pPr>
      <w:bookmarkStart w:id="15" w:name="_Toc82355304"/>
      <w:r w:rsidRPr="00402085">
        <w:rPr>
          <w:b w:val="0"/>
          <w:bCs/>
          <w:i w:val="0"/>
          <w:iCs/>
          <w:color w:val="000000" w:themeColor="text1"/>
        </w:rPr>
        <w:t>Java</w:t>
      </w:r>
      <w:bookmarkEnd w:id="15"/>
    </w:p>
    <w:p w14:paraId="23725A0F" w14:textId="77777777" w:rsidR="00580B69" w:rsidRPr="00DB12BD" w:rsidRDefault="00580B69" w:rsidP="00580B69">
      <w:pPr>
        <w:spacing w:after="120" w:line="360" w:lineRule="auto"/>
        <w:ind w:left="720"/>
        <w:jc w:val="both"/>
        <w:rPr>
          <w:color w:val="000000" w:themeColor="text1"/>
        </w:rPr>
      </w:pPr>
      <w:r w:rsidRPr="00DB12BD">
        <w:rPr>
          <w:color w:val="000000" w:themeColor="text1"/>
        </w:rPr>
        <w:t>Java can "compile once, execute everywhere". Java provides a lot of built-in class libraries. Through these class libraries, it simplifies the programming work of developers, shortens the development time of the project, and provides support for Web application development.</w:t>
      </w:r>
    </w:p>
    <w:p w14:paraId="74F5AA77" w14:textId="77777777" w:rsidR="00580B69" w:rsidRPr="00402085" w:rsidRDefault="00580B69" w:rsidP="00580B69">
      <w:pPr>
        <w:pStyle w:val="4"/>
        <w:ind w:left="0" w:firstLine="0"/>
        <w:rPr>
          <w:b w:val="0"/>
          <w:bCs/>
          <w:i w:val="0"/>
          <w:iCs/>
          <w:color w:val="000000" w:themeColor="text1"/>
        </w:rPr>
      </w:pPr>
      <w:bookmarkStart w:id="16" w:name="_Toc82355305"/>
      <w:r w:rsidRPr="00402085">
        <w:rPr>
          <w:rFonts w:eastAsia="Gungsuh"/>
          <w:b w:val="0"/>
          <w:bCs/>
          <w:i w:val="0"/>
          <w:iCs/>
          <w:color w:val="000000" w:themeColor="text1"/>
        </w:rPr>
        <w:t>Spring</w:t>
      </w:r>
      <w:bookmarkEnd w:id="16"/>
    </w:p>
    <w:p w14:paraId="0F99A034" w14:textId="77777777" w:rsidR="00580B69" w:rsidRPr="00DB12BD" w:rsidRDefault="00580B69" w:rsidP="00580B69">
      <w:pPr>
        <w:numPr>
          <w:ilvl w:val="1"/>
          <w:numId w:val="3"/>
        </w:numPr>
        <w:pBdr>
          <w:top w:val="nil"/>
          <w:left w:val="nil"/>
          <w:bottom w:val="nil"/>
          <w:right w:val="nil"/>
          <w:between w:val="nil"/>
        </w:pBdr>
        <w:spacing w:after="120" w:line="360" w:lineRule="auto"/>
        <w:jc w:val="both"/>
        <w:rPr>
          <w:color w:val="000000" w:themeColor="text1"/>
        </w:rPr>
      </w:pPr>
      <w:r w:rsidRPr="00DB12BD">
        <w:rPr>
          <w:color w:val="000000" w:themeColor="text1"/>
        </w:rPr>
        <w:t>SpringBoot</w:t>
      </w:r>
    </w:p>
    <w:p w14:paraId="13A39FDE" w14:textId="77777777" w:rsidR="00580B69" w:rsidRPr="00DB12BD" w:rsidRDefault="00580B69" w:rsidP="00580B69">
      <w:pPr>
        <w:pBdr>
          <w:top w:val="nil"/>
          <w:left w:val="nil"/>
          <w:bottom w:val="nil"/>
          <w:right w:val="nil"/>
          <w:between w:val="nil"/>
        </w:pBdr>
        <w:spacing w:after="120" w:line="360" w:lineRule="auto"/>
        <w:ind w:left="720" w:firstLine="720"/>
        <w:jc w:val="both"/>
        <w:rPr>
          <w:color w:val="000000" w:themeColor="text1"/>
        </w:rPr>
      </w:pPr>
      <w:r w:rsidRPr="00DB12BD">
        <w:rPr>
          <w:color w:val="000000" w:themeColor="text1"/>
        </w:rPr>
        <w:t>Spring Boot is a tool that is closely integrated with the Spring framework to enhance the Spring developer experience. At the same time, it integrates a large number of commonly used third-party library configurations. Most Spring Boot applications require only a very small amount of configuration code (Java-based configuration), and developers can focus more on business logic.</w:t>
      </w:r>
    </w:p>
    <w:p w14:paraId="0738CB3D" w14:textId="77777777" w:rsidR="00580B69" w:rsidRPr="00DB12BD" w:rsidRDefault="00580B69" w:rsidP="00580B69">
      <w:pPr>
        <w:numPr>
          <w:ilvl w:val="0"/>
          <w:numId w:val="2"/>
        </w:numPr>
        <w:pBdr>
          <w:top w:val="nil"/>
          <w:left w:val="nil"/>
          <w:bottom w:val="nil"/>
          <w:right w:val="nil"/>
          <w:between w:val="nil"/>
        </w:pBdr>
        <w:spacing w:after="120" w:line="360" w:lineRule="auto"/>
        <w:jc w:val="both"/>
        <w:rPr>
          <w:color w:val="000000" w:themeColor="text1"/>
        </w:rPr>
      </w:pPr>
      <w:r w:rsidRPr="00DB12BD">
        <w:rPr>
          <w:color w:val="000000" w:themeColor="text1"/>
        </w:rPr>
        <w:t>SpringMVC</w:t>
      </w:r>
    </w:p>
    <w:p w14:paraId="28D9907E" w14:textId="77777777" w:rsidR="00580B69" w:rsidRPr="00DB12BD" w:rsidRDefault="00580B69" w:rsidP="00580B69">
      <w:pPr>
        <w:pBdr>
          <w:top w:val="nil"/>
          <w:left w:val="nil"/>
          <w:bottom w:val="nil"/>
          <w:right w:val="nil"/>
          <w:between w:val="nil"/>
        </w:pBdr>
        <w:spacing w:after="120" w:line="360" w:lineRule="auto"/>
        <w:ind w:left="720" w:firstLine="720"/>
        <w:jc w:val="both"/>
        <w:rPr>
          <w:color w:val="000000" w:themeColor="text1"/>
        </w:rPr>
      </w:pPr>
      <w:r w:rsidRPr="00DB12BD">
        <w:rPr>
          <w:color w:val="000000" w:themeColor="text1"/>
        </w:rPr>
        <w:t>Spring MVC has strong flexibility, non-invasiveness and configuration ability, provides a simple and powerful JSP tag library, supports data binding, and makes it easier to write JSP pages. Spring MVC includes controllers, validators, command objects, model objects, handler mapping view parsers, etc. Each function is implemented by a special object.</w:t>
      </w:r>
    </w:p>
    <w:p w14:paraId="3D89077E" w14:textId="77777777" w:rsidR="00580B69" w:rsidRPr="00402085" w:rsidRDefault="00580B69" w:rsidP="00580B69">
      <w:pPr>
        <w:pStyle w:val="4"/>
        <w:ind w:left="0" w:firstLine="0"/>
        <w:rPr>
          <w:b w:val="0"/>
          <w:bCs/>
          <w:i w:val="0"/>
          <w:iCs/>
          <w:color w:val="000000" w:themeColor="text1"/>
        </w:rPr>
      </w:pPr>
      <w:bookmarkStart w:id="17" w:name="_Toc82355306"/>
      <w:r w:rsidRPr="00402085">
        <w:rPr>
          <w:rFonts w:eastAsia="Gungsuh"/>
          <w:b w:val="0"/>
          <w:bCs/>
          <w:i w:val="0"/>
          <w:iCs/>
          <w:color w:val="000000" w:themeColor="text1"/>
        </w:rPr>
        <w:t>Tomcat</w:t>
      </w:r>
      <w:bookmarkEnd w:id="17"/>
    </w:p>
    <w:p w14:paraId="4CF13ED2" w14:textId="77777777" w:rsidR="00580B69" w:rsidRPr="00DB12BD" w:rsidRDefault="00580B69" w:rsidP="00580B69">
      <w:pPr>
        <w:spacing w:after="120" w:line="360" w:lineRule="auto"/>
        <w:ind w:left="720"/>
        <w:jc w:val="both"/>
        <w:rPr>
          <w:color w:val="000000" w:themeColor="text1"/>
        </w:rPr>
      </w:pPr>
      <w:r w:rsidRPr="00DB12BD">
        <w:rPr>
          <w:color w:val="000000" w:themeColor="text1"/>
        </w:rPr>
        <w:t>Tomcat is an open-source web server. It is a small and lightweight application server. It is commonly used in small and medium-sized systems where there are not many concurrent users. It is the first choice for developing and debugging JSP programs. Tomcat occupies small system resources when running, has good scalability, and supports common functions of development application systems such as load balancing and mail services</w:t>
      </w:r>
    </w:p>
    <w:p w14:paraId="5E03D428" w14:textId="77777777" w:rsidR="00580B69" w:rsidRPr="00402085" w:rsidRDefault="00580B69" w:rsidP="00580B69">
      <w:pPr>
        <w:pStyle w:val="4"/>
        <w:ind w:left="0" w:firstLine="0"/>
        <w:rPr>
          <w:b w:val="0"/>
          <w:bCs/>
          <w:i w:val="0"/>
          <w:iCs/>
          <w:color w:val="000000" w:themeColor="text1"/>
        </w:rPr>
      </w:pPr>
      <w:bookmarkStart w:id="18" w:name="_Toc82355307"/>
      <w:r w:rsidRPr="00402085">
        <w:rPr>
          <w:rFonts w:eastAsia="Gungsuh"/>
          <w:b w:val="0"/>
          <w:bCs/>
          <w:i w:val="0"/>
          <w:iCs/>
          <w:color w:val="000000" w:themeColor="text1"/>
        </w:rPr>
        <w:lastRenderedPageBreak/>
        <w:t>MySQL</w:t>
      </w:r>
      <w:bookmarkEnd w:id="18"/>
    </w:p>
    <w:p w14:paraId="53EEE283" w14:textId="77777777" w:rsidR="00580B69" w:rsidRPr="00DB12BD" w:rsidRDefault="00580B69" w:rsidP="00580B69">
      <w:pPr>
        <w:spacing w:after="120" w:line="360" w:lineRule="auto"/>
        <w:ind w:left="720"/>
        <w:jc w:val="both"/>
        <w:rPr>
          <w:color w:val="000000" w:themeColor="text1"/>
        </w:rPr>
      </w:pPr>
      <w:r w:rsidRPr="00DB12BD">
        <w:rPr>
          <w:color w:val="000000" w:themeColor="text1"/>
        </w:rPr>
        <w:t>MySQL database is the small, fast, low total cost of ownership and is open source. It has a wide range of applications and can form a good development environment.</w:t>
      </w:r>
    </w:p>
    <w:p w14:paraId="0E74AF95" w14:textId="77777777" w:rsidR="00580B69" w:rsidRPr="00402085" w:rsidRDefault="00580B69" w:rsidP="00580B69">
      <w:pPr>
        <w:pStyle w:val="4"/>
        <w:ind w:left="0" w:firstLine="0"/>
        <w:rPr>
          <w:b w:val="0"/>
          <w:bCs/>
          <w:i w:val="0"/>
          <w:iCs/>
          <w:color w:val="000000" w:themeColor="text1"/>
        </w:rPr>
      </w:pPr>
      <w:bookmarkStart w:id="19" w:name="_Toc82355308"/>
      <w:r w:rsidRPr="00402085">
        <w:rPr>
          <w:rFonts w:eastAsia="Gungsuh"/>
          <w:b w:val="0"/>
          <w:bCs/>
          <w:i w:val="0"/>
          <w:iCs/>
          <w:color w:val="000000" w:themeColor="text1"/>
        </w:rPr>
        <w:t>MyBatis</w:t>
      </w:r>
      <w:bookmarkEnd w:id="19"/>
    </w:p>
    <w:p w14:paraId="2D80A180" w14:textId="77777777" w:rsidR="00580B69" w:rsidRPr="00DB12BD" w:rsidRDefault="00580B69" w:rsidP="00580B69">
      <w:pPr>
        <w:spacing w:after="120" w:line="360" w:lineRule="auto"/>
        <w:ind w:left="720"/>
        <w:jc w:val="both"/>
        <w:rPr>
          <w:color w:val="000000" w:themeColor="text1"/>
        </w:rPr>
      </w:pPr>
      <w:r w:rsidRPr="00DB12BD">
        <w:rPr>
          <w:color w:val="000000" w:themeColor="text1"/>
        </w:rPr>
        <w:t>We will use the MyBatis ORM to provide the interface between the model on the application layer and the database layer. This Object-relational mapper (ORM) maps database tables to Java objects, which can be used to perform queries. SpringBoot natively supports MyBatis ORM, which is conducive to development.</w:t>
      </w:r>
    </w:p>
    <w:p w14:paraId="3AC07215" w14:textId="77777777" w:rsidR="00580B69" w:rsidRPr="00402085" w:rsidRDefault="00580B69" w:rsidP="00580B69">
      <w:pPr>
        <w:pStyle w:val="4"/>
        <w:ind w:left="0" w:firstLine="0"/>
        <w:rPr>
          <w:b w:val="0"/>
          <w:bCs/>
          <w:i w:val="0"/>
          <w:iCs/>
          <w:color w:val="000000" w:themeColor="text1"/>
        </w:rPr>
      </w:pPr>
      <w:bookmarkStart w:id="20" w:name="_Toc82355309"/>
      <w:r w:rsidRPr="00402085">
        <w:rPr>
          <w:b w:val="0"/>
          <w:bCs/>
          <w:i w:val="0"/>
          <w:iCs/>
          <w:color w:val="000000" w:themeColor="text1"/>
        </w:rPr>
        <w:t>Maven</w:t>
      </w:r>
      <w:bookmarkEnd w:id="20"/>
    </w:p>
    <w:p w14:paraId="03E56D85" w14:textId="77777777" w:rsidR="00580B69" w:rsidRPr="00DB12BD" w:rsidRDefault="00580B69" w:rsidP="00580B69">
      <w:pPr>
        <w:spacing w:after="120" w:line="360" w:lineRule="auto"/>
        <w:ind w:left="720"/>
        <w:jc w:val="both"/>
        <w:rPr>
          <w:color w:val="000000" w:themeColor="text1"/>
        </w:rPr>
      </w:pPr>
      <w:r w:rsidRPr="00DB12BD">
        <w:rPr>
          <w:color w:val="000000" w:themeColor="text1"/>
        </w:rPr>
        <w:t>Maven is a dependencies management tool that can build and manage Java projects. Our project uses Maven to manage dependencies to ensure uniform versions of system components and CI testing before deployment.</w:t>
      </w:r>
    </w:p>
    <w:p w14:paraId="13A72B49" w14:textId="77777777" w:rsidR="00580B69" w:rsidRPr="00DB12BD" w:rsidRDefault="00580B69" w:rsidP="00580B69">
      <w:pPr>
        <w:spacing w:after="120" w:line="360" w:lineRule="auto"/>
        <w:rPr>
          <w:color w:val="000000" w:themeColor="text1"/>
        </w:rPr>
      </w:pPr>
    </w:p>
    <w:p w14:paraId="0F344A31" w14:textId="77777777" w:rsidR="00580B69" w:rsidRPr="00DD2AB5" w:rsidRDefault="00580B69" w:rsidP="00580B69">
      <w:pPr>
        <w:pStyle w:val="2"/>
        <w:numPr>
          <w:ilvl w:val="1"/>
          <w:numId w:val="1"/>
        </w:numPr>
        <w:tabs>
          <w:tab w:val="num" w:pos="360"/>
        </w:tabs>
        <w:spacing w:after="120" w:line="360" w:lineRule="auto"/>
        <w:ind w:left="1440" w:hanging="720"/>
        <w:rPr>
          <w:color w:val="000000" w:themeColor="text1"/>
          <w:sz w:val="28"/>
          <w:szCs w:val="28"/>
        </w:rPr>
      </w:pPr>
      <w:bookmarkStart w:id="21" w:name="_Toc82355310"/>
      <w:r w:rsidRPr="00DD2AB5">
        <w:rPr>
          <w:color w:val="000000" w:themeColor="text1"/>
          <w:sz w:val="28"/>
          <w:szCs w:val="28"/>
        </w:rPr>
        <w:t>Materials</w:t>
      </w:r>
      <w:bookmarkEnd w:id="21"/>
    </w:p>
    <w:p w14:paraId="640EF5E4" w14:textId="77777777" w:rsidR="00580B69" w:rsidRPr="00402085" w:rsidRDefault="00580B69" w:rsidP="00580B69">
      <w:pPr>
        <w:pStyle w:val="4"/>
        <w:ind w:left="0" w:firstLine="0"/>
        <w:rPr>
          <w:b w:val="0"/>
          <w:bCs/>
          <w:i w:val="0"/>
          <w:iCs/>
          <w:color w:val="000000" w:themeColor="text1"/>
        </w:rPr>
      </w:pPr>
      <w:bookmarkStart w:id="22" w:name="_Toc82355311"/>
      <w:r w:rsidRPr="00402085">
        <w:rPr>
          <w:rFonts w:eastAsia="Gungsuh"/>
          <w:b w:val="0"/>
          <w:bCs/>
          <w:i w:val="0"/>
          <w:iCs/>
          <w:color w:val="000000" w:themeColor="text1"/>
        </w:rPr>
        <w:t>Git</w:t>
      </w:r>
      <w:bookmarkEnd w:id="22"/>
    </w:p>
    <w:p w14:paraId="2CFC1F98" w14:textId="77777777" w:rsidR="00580B69" w:rsidRPr="00DB12BD" w:rsidRDefault="00580B69" w:rsidP="00580B69">
      <w:pPr>
        <w:pBdr>
          <w:top w:val="nil"/>
          <w:left w:val="nil"/>
          <w:bottom w:val="nil"/>
          <w:right w:val="nil"/>
          <w:between w:val="nil"/>
        </w:pBdr>
        <w:spacing w:after="120" w:line="360" w:lineRule="auto"/>
        <w:ind w:firstLine="720"/>
        <w:jc w:val="both"/>
        <w:rPr>
          <w:color w:val="000000" w:themeColor="text1"/>
        </w:rPr>
      </w:pPr>
      <w:r w:rsidRPr="00DB12BD">
        <w:rPr>
          <w:color w:val="000000" w:themeColor="text1"/>
        </w:rPr>
        <w:t xml:space="preserve">Git is a free and open-source distributed version control system designed to handle everything from small to very large projects with speed and efficiency. We would use it as a version management tool for branch management and coding collaboration. The repository would be deployed on GitLab. </w:t>
      </w:r>
    </w:p>
    <w:p w14:paraId="5F54D60B" w14:textId="77777777" w:rsidR="00580B69" w:rsidRPr="00402085" w:rsidRDefault="00580B69" w:rsidP="00580B69">
      <w:pPr>
        <w:pStyle w:val="4"/>
        <w:ind w:left="0" w:firstLine="0"/>
        <w:rPr>
          <w:b w:val="0"/>
          <w:bCs/>
          <w:i w:val="0"/>
          <w:iCs/>
          <w:color w:val="000000" w:themeColor="text1"/>
        </w:rPr>
      </w:pPr>
      <w:bookmarkStart w:id="23" w:name="_Toc82355312"/>
      <w:r w:rsidRPr="00402085">
        <w:rPr>
          <w:b w:val="0"/>
          <w:bCs/>
          <w:i w:val="0"/>
          <w:iCs/>
          <w:color w:val="000000" w:themeColor="text1"/>
        </w:rPr>
        <w:t>Junit</w:t>
      </w:r>
      <w:bookmarkEnd w:id="23"/>
    </w:p>
    <w:p w14:paraId="54A45D4E" w14:textId="77777777" w:rsidR="00580B69" w:rsidRPr="00DB12BD" w:rsidRDefault="00580B69" w:rsidP="00580B69">
      <w:pPr>
        <w:pBdr>
          <w:top w:val="nil"/>
          <w:left w:val="nil"/>
          <w:bottom w:val="nil"/>
          <w:right w:val="nil"/>
          <w:between w:val="nil"/>
        </w:pBdr>
        <w:spacing w:after="120" w:line="360" w:lineRule="auto"/>
        <w:ind w:firstLine="720"/>
        <w:jc w:val="both"/>
        <w:rPr>
          <w:color w:val="000000" w:themeColor="text1"/>
        </w:rPr>
      </w:pPr>
      <w:r w:rsidRPr="00DB12BD">
        <w:rPr>
          <w:color w:val="000000" w:themeColor="text1"/>
        </w:rPr>
        <w:t>JUnit can perform unit tests on the code and generate unit test reports based on the unit tests. After JUnit is started, the test is automated, and the execution result is judged without human intervention. We only need to view the final result to know whether the method interface of the entire project runs successfully.</w:t>
      </w:r>
    </w:p>
    <w:p w14:paraId="409C5619" w14:textId="77777777" w:rsidR="00580B69" w:rsidRPr="00402085" w:rsidRDefault="00580B69" w:rsidP="00580B69">
      <w:pPr>
        <w:pStyle w:val="4"/>
        <w:ind w:left="0" w:firstLine="0"/>
        <w:rPr>
          <w:b w:val="0"/>
          <w:bCs/>
          <w:i w:val="0"/>
          <w:iCs/>
          <w:color w:val="000000" w:themeColor="text1"/>
        </w:rPr>
      </w:pPr>
      <w:bookmarkStart w:id="24" w:name="_Toc82355313"/>
      <w:r w:rsidRPr="00402085">
        <w:rPr>
          <w:b w:val="0"/>
          <w:bCs/>
          <w:i w:val="0"/>
          <w:iCs/>
          <w:color w:val="000000" w:themeColor="text1"/>
        </w:rPr>
        <w:t>Jeter</w:t>
      </w:r>
      <w:bookmarkEnd w:id="24"/>
    </w:p>
    <w:p w14:paraId="489FD1FA" w14:textId="77777777" w:rsidR="00580B69" w:rsidRPr="00DB12BD" w:rsidRDefault="00580B69" w:rsidP="00580B69">
      <w:pPr>
        <w:pBdr>
          <w:top w:val="nil"/>
          <w:left w:val="nil"/>
          <w:bottom w:val="nil"/>
          <w:right w:val="nil"/>
          <w:between w:val="nil"/>
        </w:pBdr>
        <w:spacing w:after="120" w:line="360" w:lineRule="auto"/>
        <w:ind w:firstLine="720"/>
        <w:jc w:val="both"/>
        <w:rPr>
          <w:color w:val="000000" w:themeColor="text1"/>
        </w:rPr>
      </w:pPr>
      <w:r w:rsidRPr="00DB12BD">
        <w:rPr>
          <w:color w:val="000000" w:themeColor="text1"/>
        </w:rPr>
        <w:t>The Apache JMeter application is open-source software designed to load test functional behaviour and measure performance. We use it to complete stress tests, long-term operation tests and so on to ensure the reliability of the system</w:t>
      </w:r>
    </w:p>
    <w:p w14:paraId="364735F1" w14:textId="77777777" w:rsidR="00580B69" w:rsidRPr="00402085" w:rsidRDefault="00580B69" w:rsidP="00580B69">
      <w:pPr>
        <w:pStyle w:val="4"/>
        <w:ind w:left="0" w:firstLine="0"/>
        <w:rPr>
          <w:b w:val="0"/>
          <w:bCs/>
          <w:i w:val="0"/>
          <w:iCs/>
          <w:color w:val="000000" w:themeColor="text1"/>
        </w:rPr>
      </w:pPr>
      <w:bookmarkStart w:id="25" w:name="_Toc82355314"/>
      <w:r w:rsidRPr="00402085">
        <w:rPr>
          <w:b w:val="0"/>
          <w:bCs/>
          <w:i w:val="0"/>
          <w:iCs/>
          <w:color w:val="000000" w:themeColor="text1"/>
        </w:rPr>
        <w:lastRenderedPageBreak/>
        <w:t>Shell/Python</w:t>
      </w:r>
      <w:bookmarkEnd w:id="25"/>
    </w:p>
    <w:p w14:paraId="64ED3B63" w14:textId="77777777" w:rsidR="00580B69" w:rsidRPr="00DB12BD" w:rsidRDefault="00580B69" w:rsidP="00580B69">
      <w:pPr>
        <w:pBdr>
          <w:top w:val="nil"/>
          <w:left w:val="nil"/>
          <w:bottom w:val="nil"/>
          <w:right w:val="nil"/>
          <w:between w:val="nil"/>
        </w:pBdr>
        <w:spacing w:after="120" w:line="360" w:lineRule="auto"/>
        <w:ind w:firstLine="720"/>
        <w:jc w:val="both"/>
        <w:rPr>
          <w:color w:val="000000" w:themeColor="text1"/>
        </w:rPr>
      </w:pPr>
      <w:r w:rsidRPr="00DB12BD">
        <w:rPr>
          <w:color w:val="000000" w:themeColor="text1"/>
        </w:rPr>
        <w:t xml:space="preserve">We deploy the system on the cloud platform through shell or Python commands. The purpose of the rapid deployment is achieved by writing automated deployment scripts. </w:t>
      </w:r>
    </w:p>
    <w:p w14:paraId="7C0C20D3" w14:textId="77777777" w:rsidR="00580B69" w:rsidRPr="00402085" w:rsidRDefault="00580B69" w:rsidP="00580B69">
      <w:pPr>
        <w:pStyle w:val="4"/>
        <w:ind w:left="0" w:firstLine="0"/>
        <w:rPr>
          <w:b w:val="0"/>
          <w:bCs/>
          <w:i w:val="0"/>
          <w:iCs/>
          <w:color w:val="000000" w:themeColor="text1"/>
        </w:rPr>
      </w:pPr>
      <w:bookmarkStart w:id="26" w:name="_Toc82355315"/>
      <w:r w:rsidRPr="00402085">
        <w:rPr>
          <w:b w:val="0"/>
          <w:bCs/>
          <w:i w:val="0"/>
          <w:iCs/>
          <w:color w:val="000000" w:themeColor="text1"/>
        </w:rPr>
        <w:t>API document</w:t>
      </w:r>
      <w:bookmarkEnd w:id="26"/>
    </w:p>
    <w:p w14:paraId="78543303" w14:textId="77777777" w:rsidR="00580B69" w:rsidRPr="00DB12BD" w:rsidRDefault="00580B69" w:rsidP="00580B69">
      <w:pPr>
        <w:pBdr>
          <w:top w:val="nil"/>
          <w:left w:val="nil"/>
          <w:bottom w:val="nil"/>
          <w:right w:val="nil"/>
          <w:between w:val="nil"/>
        </w:pBdr>
        <w:spacing w:after="120" w:line="360" w:lineRule="auto"/>
        <w:ind w:firstLine="720"/>
        <w:jc w:val="both"/>
        <w:rPr>
          <w:b/>
          <w:color w:val="000000" w:themeColor="text1"/>
        </w:rPr>
      </w:pPr>
      <w:r w:rsidRPr="00DB12BD">
        <w:rPr>
          <w:color w:val="000000" w:themeColor="text1"/>
        </w:rPr>
        <w:t>We need API documents to guide the use of software to complete the development.</w:t>
      </w:r>
    </w:p>
    <w:p w14:paraId="7586F38E" w14:textId="77777777" w:rsidR="00EA5BBC" w:rsidRDefault="00EA5BBC"/>
    <w:sectPr w:rsidR="00EA5BBC" w:rsidSect="00F40264">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D51AE" w14:textId="77777777" w:rsidR="002B6178" w:rsidRDefault="002B6178" w:rsidP="00580B69">
      <w:r>
        <w:separator/>
      </w:r>
    </w:p>
  </w:endnote>
  <w:endnote w:type="continuationSeparator" w:id="0">
    <w:p w14:paraId="49AD7980" w14:textId="77777777" w:rsidR="002B6178" w:rsidRDefault="002B6178" w:rsidP="00580B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ED8814" w14:textId="77777777" w:rsidR="002B6178" w:rsidRDefault="002B6178" w:rsidP="00580B69">
      <w:r>
        <w:separator/>
      </w:r>
    </w:p>
  </w:footnote>
  <w:footnote w:type="continuationSeparator" w:id="0">
    <w:p w14:paraId="3F7050DF" w14:textId="77777777" w:rsidR="002B6178" w:rsidRDefault="002B6178" w:rsidP="00580B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0371"/>
    <w:multiLevelType w:val="multilevel"/>
    <w:tmpl w:val="6F64E928"/>
    <w:lvl w:ilvl="0">
      <w:start w:val="2"/>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E520AF"/>
    <w:multiLevelType w:val="multilevel"/>
    <w:tmpl w:val="EAF41EA2"/>
    <w:lvl w:ilvl="0">
      <w:start w:val="1"/>
      <w:numFmt w:val="decimal"/>
      <w:lvlText w:val="%1."/>
      <w:lvlJc w:val="left"/>
      <w:pPr>
        <w:ind w:left="2126" w:hanging="2126"/>
      </w:pPr>
      <w:rPr>
        <w:rFonts w:ascii="Times New Roman" w:eastAsia="Times New Roman" w:hAnsi="Times New Roman" w:cs="Times New Roman"/>
        <w:b/>
        <w:i w:val="0"/>
        <w:color w:val="000000"/>
        <w:sz w:val="32"/>
        <w:szCs w:val="32"/>
      </w:rPr>
    </w:lvl>
    <w:lvl w:ilvl="1">
      <w:start w:val="1"/>
      <w:numFmt w:val="decimal"/>
      <w:lvlText w:val="%1.%2"/>
      <w:lvlJc w:val="left"/>
      <w:pPr>
        <w:ind w:left="567" w:hanging="567"/>
      </w:pPr>
      <w:rPr>
        <w:rFonts w:ascii="Times New Roman" w:eastAsia="Times New Roman" w:hAnsi="Times New Roman" w:cs="Times New Roman"/>
        <w:b/>
        <w:i w:val="0"/>
        <w:sz w:val="28"/>
        <w:szCs w:val="28"/>
      </w:rPr>
    </w:lvl>
    <w:lvl w:ilvl="2">
      <w:start w:val="1"/>
      <w:numFmt w:val="decimal"/>
      <w:lvlText w:val="%1.%2.%3"/>
      <w:lvlJc w:val="left"/>
      <w:pPr>
        <w:ind w:left="567" w:hanging="567"/>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EE1BA1"/>
    <w:multiLevelType w:val="multilevel"/>
    <w:tmpl w:val="71F893B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486DFE"/>
    <w:multiLevelType w:val="multilevel"/>
    <w:tmpl w:val="E0EC43BE"/>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B2"/>
    <w:rsid w:val="002B6178"/>
    <w:rsid w:val="003942B2"/>
    <w:rsid w:val="00580B69"/>
    <w:rsid w:val="00EA5BBC"/>
    <w:rsid w:val="00F4026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D8EBB"/>
  <w15:chartTrackingRefBased/>
  <w15:docId w15:val="{30961C9F-0799-46C4-B6A6-5A00E89F5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0B69"/>
    <w:pPr>
      <w:spacing w:after="0" w:line="240" w:lineRule="auto"/>
    </w:pPr>
    <w:rPr>
      <w:rFonts w:ascii="Times New Roman" w:hAnsi="Times New Roman" w:cs="Times New Roman"/>
      <w:sz w:val="24"/>
      <w:szCs w:val="24"/>
      <w:lang w:val="en-AU" w:eastAsia="en-US"/>
    </w:rPr>
  </w:style>
  <w:style w:type="paragraph" w:styleId="1">
    <w:name w:val="heading 1"/>
    <w:aliases w:val="PhD Heading 1"/>
    <w:basedOn w:val="a"/>
    <w:next w:val="a"/>
    <w:link w:val="10"/>
    <w:uiPriority w:val="9"/>
    <w:qFormat/>
    <w:rsid w:val="00580B69"/>
    <w:pPr>
      <w:keepNext/>
      <w:numPr>
        <w:numId w:val="4"/>
      </w:numPr>
      <w:tabs>
        <w:tab w:val="left" w:pos="567"/>
      </w:tabs>
      <w:spacing w:before="240" w:after="120"/>
      <w:outlineLvl w:val="0"/>
    </w:pPr>
    <w:rPr>
      <w:b/>
      <w:smallCaps/>
      <w:spacing w:val="-4"/>
      <w:sz w:val="32"/>
    </w:rPr>
  </w:style>
  <w:style w:type="paragraph" w:styleId="2">
    <w:name w:val="heading 2"/>
    <w:aliases w:val="PhD Heading 2"/>
    <w:basedOn w:val="a"/>
    <w:next w:val="a"/>
    <w:link w:val="20"/>
    <w:uiPriority w:val="9"/>
    <w:unhideWhenUsed/>
    <w:qFormat/>
    <w:rsid w:val="00580B69"/>
    <w:pPr>
      <w:keepNext/>
      <w:numPr>
        <w:ilvl w:val="1"/>
        <w:numId w:val="4"/>
      </w:numPr>
      <w:spacing w:before="240" w:after="240"/>
      <w:outlineLvl w:val="1"/>
    </w:pPr>
    <w:rPr>
      <w:b/>
    </w:rPr>
  </w:style>
  <w:style w:type="paragraph" w:styleId="3">
    <w:name w:val="heading 3"/>
    <w:aliases w:val="PhD Heading 3"/>
    <w:basedOn w:val="a"/>
    <w:next w:val="a"/>
    <w:link w:val="30"/>
    <w:uiPriority w:val="9"/>
    <w:unhideWhenUsed/>
    <w:qFormat/>
    <w:rsid w:val="00580B69"/>
    <w:pPr>
      <w:keepNext/>
      <w:numPr>
        <w:ilvl w:val="2"/>
        <w:numId w:val="4"/>
      </w:numPr>
      <w:spacing w:before="180" w:after="180"/>
      <w:outlineLvl w:val="2"/>
    </w:pPr>
    <w:rPr>
      <w:b/>
      <w:szCs w:val="22"/>
    </w:rPr>
  </w:style>
  <w:style w:type="paragraph" w:styleId="4">
    <w:name w:val="heading 4"/>
    <w:aliases w:val="PhD Heading 4"/>
    <w:basedOn w:val="a"/>
    <w:next w:val="a"/>
    <w:link w:val="40"/>
    <w:uiPriority w:val="9"/>
    <w:unhideWhenUsed/>
    <w:qFormat/>
    <w:rsid w:val="00580B69"/>
    <w:pPr>
      <w:keepNext/>
      <w:spacing w:before="120" w:after="180"/>
      <w:ind w:left="1134" w:hanging="567"/>
      <w:outlineLvl w:val="3"/>
    </w:pPr>
    <w:rPr>
      <w:b/>
      <w:i/>
      <w:szCs w:val="22"/>
    </w:rPr>
  </w:style>
  <w:style w:type="paragraph" w:styleId="6">
    <w:name w:val="heading 6"/>
    <w:basedOn w:val="a"/>
    <w:next w:val="a"/>
    <w:link w:val="60"/>
    <w:uiPriority w:val="9"/>
    <w:semiHidden/>
    <w:unhideWhenUsed/>
    <w:qFormat/>
    <w:rsid w:val="00580B69"/>
    <w:pPr>
      <w:numPr>
        <w:ilvl w:val="5"/>
        <w:numId w:val="4"/>
      </w:numPr>
      <w:spacing w:before="240" w:after="60"/>
      <w:outlineLvl w:val="5"/>
    </w:pPr>
    <w:rPr>
      <w:i/>
    </w:rPr>
  </w:style>
  <w:style w:type="paragraph" w:styleId="7">
    <w:name w:val="heading 7"/>
    <w:basedOn w:val="a"/>
    <w:next w:val="a"/>
    <w:link w:val="70"/>
    <w:rsid w:val="00580B69"/>
    <w:pPr>
      <w:numPr>
        <w:ilvl w:val="6"/>
        <w:numId w:val="4"/>
      </w:numPr>
      <w:spacing w:before="180" w:after="60"/>
      <w:outlineLvl w:val="6"/>
    </w:pPr>
    <w:rPr>
      <w:u w:val="single"/>
    </w:rPr>
  </w:style>
  <w:style w:type="paragraph" w:styleId="8">
    <w:name w:val="heading 8"/>
    <w:basedOn w:val="a"/>
    <w:next w:val="a"/>
    <w:link w:val="80"/>
    <w:rsid w:val="00580B69"/>
    <w:pPr>
      <w:numPr>
        <w:ilvl w:val="7"/>
        <w:numId w:val="4"/>
      </w:numPr>
      <w:tabs>
        <w:tab w:val="left" w:pos="1843"/>
      </w:tabs>
      <w:spacing w:after="120" w:line="300" w:lineRule="atLeast"/>
      <w:outlineLvl w:val="7"/>
    </w:pPr>
  </w:style>
  <w:style w:type="paragraph" w:styleId="9">
    <w:name w:val="heading 9"/>
    <w:basedOn w:val="a"/>
    <w:next w:val="a"/>
    <w:link w:val="90"/>
    <w:rsid w:val="00580B69"/>
    <w:pPr>
      <w:numPr>
        <w:ilvl w:val="8"/>
        <w:numId w:val="4"/>
      </w:numPr>
      <w:tabs>
        <w:tab w:val="left" w:pos="851"/>
        <w:tab w:val="left" w:pos="1701"/>
        <w:tab w:val="left" w:pos="2835"/>
        <w:tab w:val="left" w:pos="3402"/>
        <w:tab w:val="left" w:pos="3969"/>
        <w:tab w:val="left" w:pos="4536"/>
        <w:tab w:val="left" w:pos="4820"/>
        <w:tab w:val="left" w:pos="5103"/>
        <w:tab w:val="left" w:pos="5387"/>
      </w:tabs>
      <w:spacing w:line="360" w:lineRule="atLeast"/>
      <w:outlineLvl w:val="8"/>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B69"/>
    <w:pPr>
      <w:tabs>
        <w:tab w:val="center" w:pos="4320"/>
        <w:tab w:val="right" w:pos="8640"/>
      </w:tabs>
    </w:pPr>
  </w:style>
  <w:style w:type="character" w:customStyle="1" w:styleId="a4">
    <w:name w:val="页眉 字符"/>
    <w:basedOn w:val="a0"/>
    <w:link w:val="a3"/>
    <w:uiPriority w:val="99"/>
    <w:rsid w:val="00580B69"/>
  </w:style>
  <w:style w:type="paragraph" w:styleId="a5">
    <w:name w:val="footer"/>
    <w:basedOn w:val="a"/>
    <w:link w:val="a6"/>
    <w:uiPriority w:val="99"/>
    <w:unhideWhenUsed/>
    <w:rsid w:val="00580B69"/>
    <w:pPr>
      <w:tabs>
        <w:tab w:val="center" w:pos="4320"/>
        <w:tab w:val="right" w:pos="8640"/>
      </w:tabs>
    </w:pPr>
  </w:style>
  <w:style w:type="character" w:customStyle="1" w:styleId="a6">
    <w:name w:val="页脚 字符"/>
    <w:basedOn w:val="a0"/>
    <w:link w:val="a5"/>
    <w:uiPriority w:val="99"/>
    <w:rsid w:val="00580B69"/>
  </w:style>
  <w:style w:type="character" w:customStyle="1" w:styleId="10">
    <w:name w:val="标题 1 字符"/>
    <w:basedOn w:val="a0"/>
    <w:link w:val="1"/>
    <w:uiPriority w:val="9"/>
    <w:rsid w:val="00580B69"/>
    <w:rPr>
      <w:rFonts w:ascii="Times New Roman" w:hAnsi="Times New Roman" w:cs="Times New Roman"/>
      <w:b/>
      <w:smallCaps/>
      <w:spacing w:val="-4"/>
      <w:sz w:val="32"/>
      <w:szCs w:val="24"/>
      <w:lang w:val="en-AU" w:eastAsia="en-US"/>
    </w:rPr>
  </w:style>
  <w:style w:type="character" w:customStyle="1" w:styleId="20">
    <w:name w:val="标题 2 字符"/>
    <w:basedOn w:val="a0"/>
    <w:link w:val="2"/>
    <w:uiPriority w:val="9"/>
    <w:rsid w:val="00580B69"/>
    <w:rPr>
      <w:rFonts w:ascii="Times New Roman" w:hAnsi="Times New Roman" w:cs="Times New Roman"/>
      <w:b/>
      <w:sz w:val="24"/>
      <w:szCs w:val="24"/>
      <w:lang w:val="en-AU" w:eastAsia="en-US"/>
    </w:rPr>
  </w:style>
  <w:style w:type="character" w:customStyle="1" w:styleId="30">
    <w:name w:val="标题 3 字符"/>
    <w:basedOn w:val="a0"/>
    <w:link w:val="3"/>
    <w:uiPriority w:val="9"/>
    <w:rsid w:val="00580B69"/>
    <w:rPr>
      <w:rFonts w:ascii="Times New Roman" w:hAnsi="Times New Roman" w:cs="Times New Roman"/>
      <w:b/>
      <w:sz w:val="24"/>
      <w:lang w:val="en-AU" w:eastAsia="en-US"/>
    </w:rPr>
  </w:style>
  <w:style w:type="character" w:customStyle="1" w:styleId="40">
    <w:name w:val="标题 4 字符"/>
    <w:basedOn w:val="a0"/>
    <w:link w:val="4"/>
    <w:uiPriority w:val="9"/>
    <w:rsid w:val="00580B69"/>
    <w:rPr>
      <w:rFonts w:ascii="Times New Roman" w:hAnsi="Times New Roman" w:cs="Times New Roman"/>
      <w:b/>
      <w:i/>
      <w:sz w:val="24"/>
      <w:lang w:val="en-AU" w:eastAsia="en-US"/>
    </w:rPr>
  </w:style>
  <w:style w:type="character" w:customStyle="1" w:styleId="60">
    <w:name w:val="标题 6 字符"/>
    <w:basedOn w:val="a0"/>
    <w:link w:val="6"/>
    <w:uiPriority w:val="9"/>
    <w:semiHidden/>
    <w:rsid w:val="00580B69"/>
    <w:rPr>
      <w:rFonts w:ascii="Times New Roman" w:hAnsi="Times New Roman" w:cs="Times New Roman"/>
      <w:i/>
      <w:sz w:val="24"/>
      <w:szCs w:val="24"/>
      <w:lang w:val="en-AU" w:eastAsia="en-US"/>
    </w:rPr>
  </w:style>
  <w:style w:type="character" w:customStyle="1" w:styleId="70">
    <w:name w:val="标题 7 字符"/>
    <w:basedOn w:val="a0"/>
    <w:link w:val="7"/>
    <w:rsid w:val="00580B69"/>
    <w:rPr>
      <w:rFonts w:ascii="Times New Roman" w:hAnsi="Times New Roman" w:cs="Times New Roman"/>
      <w:sz w:val="24"/>
      <w:szCs w:val="24"/>
      <w:u w:val="single"/>
      <w:lang w:val="en-AU" w:eastAsia="en-US"/>
    </w:rPr>
  </w:style>
  <w:style w:type="character" w:customStyle="1" w:styleId="80">
    <w:name w:val="标题 8 字符"/>
    <w:basedOn w:val="a0"/>
    <w:link w:val="8"/>
    <w:rsid w:val="00580B69"/>
    <w:rPr>
      <w:rFonts w:ascii="Times New Roman" w:hAnsi="Times New Roman" w:cs="Times New Roman"/>
      <w:sz w:val="24"/>
      <w:szCs w:val="24"/>
      <w:lang w:val="en-AU" w:eastAsia="en-US"/>
    </w:rPr>
  </w:style>
  <w:style w:type="character" w:customStyle="1" w:styleId="90">
    <w:name w:val="标题 9 字符"/>
    <w:basedOn w:val="a0"/>
    <w:link w:val="9"/>
    <w:rsid w:val="00580B69"/>
    <w:rPr>
      <w:rFonts w:ascii="Times New Roman" w:hAnsi="Times New Roman" w:cs="Times New Roman"/>
      <w:i/>
      <w:sz w:val="24"/>
      <w:szCs w:val="24"/>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Minghao Zhang</dc:creator>
  <cp:keywords/>
  <dc:description/>
  <cp:lastModifiedBy>Minghao Zhang</cp:lastModifiedBy>
  <cp:revision>2</cp:revision>
  <dcterms:created xsi:type="dcterms:W3CDTF">2021-09-14T02:43:00Z</dcterms:created>
  <dcterms:modified xsi:type="dcterms:W3CDTF">2021-09-14T02:49:00Z</dcterms:modified>
</cp:coreProperties>
</file>