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52EE7" w14:textId="4693DB6C" w:rsidR="00D160E3" w:rsidRPr="00D160E3" w:rsidRDefault="00D160E3" w:rsidP="00D160E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lang w:bidi="ar-SA"/>
          <w14:ligatures w14:val="none"/>
        </w:rPr>
      </w:pPr>
      <w:r w:rsidRPr="00D160E3">
        <w:rPr>
          <w:rFonts w:ascii="Nunito" w:eastAsia="Times New Roman" w:hAnsi="Nunito" w:cs="Times New Roman"/>
          <w:b/>
          <w:bCs/>
          <w:color w:val="FFFFFF"/>
          <w:spacing w:val="2"/>
          <w:kern w:val="0"/>
          <w:sz w:val="36"/>
          <w:szCs w:val="36"/>
          <w:bdr w:val="none" w:sz="0" w:space="0" w:color="auto" w:frame="1"/>
          <w:lang w:bidi="ar-SA"/>
          <w14:ligatures w14:val="none"/>
        </w:rPr>
        <w:t>What is Requirement Traceability Matrix</w:t>
      </w:r>
      <w:r w:rsidR="006854C5">
        <w:rPr>
          <w:rFonts w:ascii="Nunito" w:eastAsia="Times New Roman" w:hAnsi="Nunito" w:cs="Times New Roman"/>
          <w:b/>
          <w:bCs/>
          <w:color w:val="FFFFFF"/>
          <w:spacing w:val="2"/>
          <w:kern w:val="0"/>
          <w:sz w:val="36"/>
          <w:szCs w:val="36"/>
          <w:bdr w:val="none" w:sz="0" w:space="0" w:color="auto" w:frame="1"/>
          <w:lang w:bidi="ar-SA"/>
          <w14:ligatures w14:val="none"/>
        </w:rPr>
        <w:t>: a closed circuit having rows and columsn</w:t>
      </w:r>
      <w:r w:rsidRPr="00D160E3">
        <w:rPr>
          <w:rFonts w:ascii="Nunito" w:eastAsia="Times New Roman" w:hAnsi="Nunito" w:cs="Times New Roman"/>
          <w:b/>
          <w:bCs/>
          <w:color w:val="FFFFFF"/>
          <w:spacing w:val="2"/>
          <w:kern w:val="0"/>
          <w:sz w:val="36"/>
          <w:szCs w:val="36"/>
          <w:bdr w:val="none" w:sz="0" w:space="0" w:color="auto" w:frame="1"/>
          <w:lang w:bidi="ar-SA"/>
          <w14:ligatures w14:val="none"/>
        </w:rPr>
        <w:t>(RTM)?</w:t>
      </w:r>
    </w:p>
    <w:p w14:paraId="5E0546DB"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RTM stands for </w:t>
      </w:r>
      <w:r w:rsidRPr="00D160E3">
        <w:rPr>
          <w:rFonts w:ascii="Nunito" w:eastAsia="Times New Roman" w:hAnsi="Nunito" w:cs="Times New Roman"/>
          <w:b/>
          <w:bCs/>
          <w:color w:val="FFFFFF"/>
          <w:spacing w:val="2"/>
          <w:kern w:val="0"/>
          <w:sz w:val="26"/>
          <w:szCs w:val="26"/>
          <w:bdr w:val="none" w:sz="0" w:space="0" w:color="auto" w:frame="1"/>
          <w:lang w:bidi="ar-SA"/>
          <w14:ligatures w14:val="none"/>
        </w:rPr>
        <w:t>Requirement Traceability matrix</w:t>
      </w:r>
      <w:r w:rsidRPr="00D160E3">
        <w:rPr>
          <w:rFonts w:ascii="Nunito" w:eastAsia="Times New Roman" w:hAnsi="Nunito" w:cs="Times New Roman"/>
          <w:color w:val="FFFFFF"/>
          <w:spacing w:val="2"/>
          <w:kern w:val="0"/>
          <w:sz w:val="26"/>
          <w:szCs w:val="26"/>
          <w:bdr w:val="none" w:sz="0" w:space="0" w:color="auto" w:frame="1"/>
          <w:lang w:bidi="ar-SA"/>
          <w14:ligatures w14:val="none"/>
        </w:rPr>
        <w:t>. RTM maps all the requirements with the test cases. By using this document one can verify test cases cover all functionality of the application as per the requirements of the customer.</w:t>
      </w:r>
    </w:p>
    <w:p w14:paraId="0B7C31D4" w14:textId="77777777" w:rsidR="00D160E3" w:rsidRPr="00D160E3" w:rsidRDefault="00D160E3" w:rsidP="00D160E3">
      <w:pPr>
        <w:numPr>
          <w:ilvl w:val="0"/>
          <w:numId w:val="1"/>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Requirements:</w:t>
      </w:r>
      <w:r w:rsidRPr="00D160E3">
        <w:rPr>
          <w:rFonts w:ascii="Nunito" w:eastAsia="Times New Roman" w:hAnsi="Nunito" w:cs="Times New Roman"/>
          <w:color w:val="FFFFFF"/>
          <w:spacing w:val="2"/>
          <w:kern w:val="0"/>
          <w:sz w:val="26"/>
          <w:szCs w:val="26"/>
          <w:bdr w:val="none" w:sz="0" w:space="0" w:color="auto" w:frame="1"/>
          <w:lang w:bidi="ar-SA"/>
          <w14:ligatures w14:val="none"/>
        </w:rPr>
        <w:t> Requirements of a particular project from the client. </w:t>
      </w:r>
    </w:p>
    <w:p w14:paraId="36904591" w14:textId="77777777" w:rsidR="00D160E3" w:rsidRPr="00D160E3" w:rsidRDefault="00D160E3" w:rsidP="00D160E3">
      <w:pPr>
        <w:numPr>
          <w:ilvl w:val="0"/>
          <w:numId w:val="2"/>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Traceability:</w:t>
      </w:r>
      <w:r w:rsidRPr="00D160E3">
        <w:rPr>
          <w:rFonts w:ascii="Nunito" w:eastAsia="Times New Roman" w:hAnsi="Nunito" w:cs="Times New Roman"/>
          <w:color w:val="FFFFFF"/>
          <w:spacing w:val="2"/>
          <w:kern w:val="0"/>
          <w:sz w:val="26"/>
          <w:szCs w:val="26"/>
          <w:bdr w:val="none" w:sz="0" w:space="0" w:color="auto" w:frame="1"/>
          <w:lang w:bidi="ar-SA"/>
          <w14:ligatures w14:val="none"/>
        </w:rPr>
        <w:t> The ability to trace the tests.</w:t>
      </w:r>
    </w:p>
    <w:p w14:paraId="57C9A451" w14:textId="77777777" w:rsidR="00D160E3" w:rsidRPr="00D160E3" w:rsidRDefault="00D160E3" w:rsidP="00D160E3">
      <w:pPr>
        <w:numPr>
          <w:ilvl w:val="0"/>
          <w:numId w:val="3"/>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Matrix:</w:t>
      </w:r>
      <w:r w:rsidRPr="00D160E3">
        <w:rPr>
          <w:rFonts w:ascii="Nunito" w:eastAsia="Times New Roman" w:hAnsi="Nunito" w:cs="Times New Roman"/>
          <w:color w:val="FFFFFF"/>
          <w:spacing w:val="2"/>
          <w:kern w:val="0"/>
          <w:sz w:val="26"/>
          <w:szCs w:val="26"/>
          <w:bdr w:val="none" w:sz="0" w:space="0" w:color="auto" w:frame="1"/>
          <w:lang w:bidi="ar-SA"/>
          <w14:ligatures w14:val="none"/>
        </w:rPr>
        <w:t> The data which can be stored in rows and columns form.</w:t>
      </w:r>
    </w:p>
    <w:p w14:paraId="6DB18CB1" w14:textId="2C7FC688" w:rsidR="00D160E3" w:rsidRPr="00D160E3" w:rsidRDefault="00D160E3" w:rsidP="00D160E3">
      <w:pPr>
        <w:shd w:val="clear" w:color="auto" w:fill="131417"/>
        <w:spacing w:after="150" w:line="240" w:lineRule="auto"/>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noProof/>
          <w:color w:val="FFFFFF"/>
          <w:spacing w:val="2"/>
          <w:kern w:val="0"/>
          <w:sz w:val="26"/>
          <w:szCs w:val="26"/>
          <w:lang w:bidi="ar-SA"/>
          <w14:ligatures w14:val="none"/>
        </w:rPr>
        <w:drawing>
          <wp:inline distT="0" distB="0" distL="0" distR="0" wp14:anchorId="54EFCA58" wp14:editId="7B1D4227">
            <wp:extent cx="5943600" cy="5670550"/>
            <wp:effectExtent l="0" t="0" r="0" b="6350"/>
            <wp:docPr id="1456364135" name="Picture 10" descr="tracibility-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racibility-matri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670550"/>
                    </a:xfrm>
                    <a:prstGeom prst="rect">
                      <a:avLst/>
                    </a:prstGeom>
                    <a:noFill/>
                    <a:ln>
                      <a:noFill/>
                    </a:ln>
                  </pic:spPr>
                </pic:pic>
              </a:graphicData>
            </a:graphic>
          </wp:inline>
        </w:drawing>
      </w:r>
    </w:p>
    <w:p w14:paraId="4F6F5743" w14:textId="77777777" w:rsidR="00D160E3" w:rsidRPr="00D160E3" w:rsidRDefault="00D160E3" w:rsidP="00D160E3">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lastRenderedPageBreak/>
        <w:t>The main purpose of the requirement traceability matrix is to verify that the all requirements of clients are covered in the test cases designed by the testers.</w:t>
      </w:r>
      <w:r w:rsidRPr="00D160E3">
        <w:rPr>
          <w:rFonts w:ascii="Nunito" w:eastAsia="Times New Roman" w:hAnsi="Nunito" w:cs="Times New Roman"/>
          <w:color w:val="FFFFFF"/>
          <w:spacing w:val="2"/>
          <w:kern w:val="0"/>
          <w:sz w:val="26"/>
          <w:szCs w:val="26"/>
          <w:lang w:bidi="ar-SA"/>
          <w14:ligatures w14:val="none"/>
        </w:rPr>
        <w:br/>
      </w:r>
      <w:r w:rsidRPr="00D160E3">
        <w:rPr>
          <w:rFonts w:ascii="Nunito" w:eastAsia="Times New Roman" w:hAnsi="Nunito" w:cs="Times New Roman"/>
          <w:color w:val="FFFFFF"/>
          <w:spacing w:val="2"/>
          <w:kern w:val="0"/>
          <w:sz w:val="26"/>
          <w:szCs w:val="26"/>
          <w:bdr w:val="none" w:sz="0" w:space="0" w:color="auto" w:frame="1"/>
          <w:lang w:bidi="ar-SA"/>
          <w14:ligatures w14:val="none"/>
        </w:rPr>
        <w:t>In simple words, one can say it is a pen and pencil approach i.e., to analyze the two data information but here we are using an Excel sheet to verify the data in a requirement traceability matrix.</w:t>
      </w:r>
    </w:p>
    <w:p w14:paraId="7D739401" w14:textId="77777777" w:rsidR="00D160E3" w:rsidRPr="00D160E3" w:rsidRDefault="00D160E3" w:rsidP="00D160E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lang w:bidi="ar-SA"/>
          <w14:ligatures w14:val="none"/>
        </w:rPr>
      </w:pPr>
      <w:r w:rsidRPr="00D160E3">
        <w:rPr>
          <w:rFonts w:ascii="Nunito" w:eastAsia="Times New Roman" w:hAnsi="Nunito" w:cs="Times New Roman"/>
          <w:b/>
          <w:bCs/>
          <w:color w:val="FFFFFF"/>
          <w:spacing w:val="2"/>
          <w:kern w:val="0"/>
          <w:sz w:val="36"/>
          <w:szCs w:val="36"/>
          <w:bdr w:val="none" w:sz="0" w:space="0" w:color="auto" w:frame="1"/>
          <w:lang w:bidi="ar-SA"/>
          <w14:ligatures w14:val="none"/>
        </w:rPr>
        <w:t>Why is Requirement Traceability Matrix (RTM) Important?</w:t>
      </w:r>
    </w:p>
    <w:p w14:paraId="5601F56E"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When business analysis people get the requirements from clients, they prepare a document called </w:t>
      </w:r>
      <w:hyperlink r:id="rId6" w:history="1">
        <w:r w:rsidRPr="00D160E3">
          <w:rPr>
            <w:rFonts w:ascii="Nunito" w:eastAsia="Times New Roman" w:hAnsi="Nunito" w:cs="Times New Roman"/>
            <w:color w:val="0000FF"/>
            <w:spacing w:val="2"/>
            <w:kern w:val="0"/>
            <w:sz w:val="26"/>
            <w:szCs w:val="26"/>
            <w:u w:val="single"/>
            <w:bdr w:val="none" w:sz="0" w:space="0" w:color="auto" w:frame="1"/>
            <w:lang w:bidi="ar-SA"/>
            <w14:ligatures w14:val="none"/>
          </w:rPr>
          <w:t>SRS (System/Software Requirement Specification)</w:t>
        </w:r>
      </w:hyperlink>
      <w:r w:rsidRPr="00D160E3">
        <w:rPr>
          <w:rFonts w:ascii="Nunito" w:eastAsia="Times New Roman" w:hAnsi="Nunito" w:cs="Times New Roman"/>
          <w:color w:val="FFFFFF"/>
          <w:spacing w:val="2"/>
          <w:kern w:val="0"/>
          <w:sz w:val="26"/>
          <w:szCs w:val="26"/>
          <w:bdr w:val="none" w:sz="0" w:space="0" w:color="auto" w:frame="1"/>
          <w:lang w:bidi="ar-SA"/>
          <w14:ligatures w14:val="none"/>
        </w:rPr>
        <w:t> and these requirements are stored in this document. If we are working in the </w:t>
      </w:r>
      <w:hyperlink r:id="rId7" w:history="1">
        <w:r w:rsidRPr="00D160E3">
          <w:rPr>
            <w:rFonts w:ascii="Nunito" w:eastAsia="Times New Roman" w:hAnsi="Nunito" w:cs="Times New Roman"/>
            <w:color w:val="0000FF"/>
            <w:spacing w:val="2"/>
            <w:kern w:val="0"/>
            <w:sz w:val="26"/>
            <w:szCs w:val="26"/>
            <w:u w:val="single"/>
            <w:bdr w:val="none" w:sz="0" w:space="0" w:color="auto" w:frame="1"/>
            <w:lang w:bidi="ar-SA"/>
            <w14:ligatures w14:val="none"/>
          </w:rPr>
          <w:t>Agile model</w:t>
        </w:r>
      </w:hyperlink>
      <w:r w:rsidRPr="00D160E3">
        <w:rPr>
          <w:rFonts w:ascii="Nunito" w:eastAsia="Times New Roman" w:hAnsi="Nunito" w:cs="Times New Roman"/>
          <w:color w:val="FFFFFF"/>
          <w:spacing w:val="2"/>
          <w:kern w:val="0"/>
          <w:sz w:val="26"/>
          <w:szCs w:val="26"/>
          <w:bdr w:val="none" w:sz="0" w:space="0" w:color="auto" w:frame="1"/>
          <w:lang w:bidi="ar-SA"/>
          <w14:ligatures w14:val="none"/>
        </w:rPr>
        <w:t>, we call this document Sprint Backlog, and requirements are present in it in the form of user stories. </w:t>
      </w:r>
    </w:p>
    <w:p w14:paraId="24315B99"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When QA gets the SRS/Sprint backlog document they first try to understand the requirements thoroughly and then start writing test cases and reviewing them with the entire project team. But sometimes it may happen that in these test cases, some functionality of requirements is missing, so to avoid it we required a requirement traceability matrix.</w:t>
      </w:r>
    </w:p>
    <w:p w14:paraId="1493BFDF" w14:textId="77777777" w:rsidR="00D160E3" w:rsidRPr="00D160E3" w:rsidRDefault="00D160E3" w:rsidP="00D160E3">
      <w:pPr>
        <w:numPr>
          <w:ilvl w:val="0"/>
          <w:numId w:val="4"/>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Each </w:t>
      </w:r>
      <w:hyperlink r:id="rId8" w:history="1">
        <w:r w:rsidRPr="00D160E3">
          <w:rPr>
            <w:rFonts w:ascii="Nunito" w:eastAsia="Times New Roman" w:hAnsi="Nunito" w:cs="Times New Roman"/>
            <w:color w:val="0000FF"/>
            <w:spacing w:val="2"/>
            <w:kern w:val="0"/>
            <w:sz w:val="26"/>
            <w:szCs w:val="26"/>
            <w:u w:val="single"/>
            <w:bdr w:val="none" w:sz="0" w:space="0" w:color="auto" w:frame="1"/>
            <w:lang w:bidi="ar-SA"/>
            <w14:ligatures w14:val="none"/>
          </w:rPr>
          <w:t>test case</w:t>
        </w:r>
      </w:hyperlink>
      <w:r w:rsidRPr="00D160E3">
        <w:rPr>
          <w:rFonts w:ascii="Nunito" w:eastAsia="Times New Roman" w:hAnsi="Nunito" w:cs="Times New Roman"/>
          <w:color w:val="FFFFFF"/>
          <w:spacing w:val="2"/>
          <w:kern w:val="0"/>
          <w:sz w:val="26"/>
          <w:szCs w:val="26"/>
          <w:bdr w:val="none" w:sz="0" w:space="0" w:color="auto" w:frame="1"/>
          <w:lang w:bidi="ar-SA"/>
          <w14:ligatures w14:val="none"/>
        </w:rPr>
        <w:t> is traced back to each requirement in the RTM. Therefore, there is less chance of missing any requirement in testing, and 100% test coverage can be achieved. </w:t>
      </w:r>
    </w:p>
    <w:p w14:paraId="033485D6" w14:textId="77777777" w:rsidR="00D160E3" w:rsidRPr="00D160E3" w:rsidRDefault="00D160E3" w:rsidP="00D160E3">
      <w:pPr>
        <w:numPr>
          <w:ilvl w:val="0"/>
          <w:numId w:val="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RTM helps users discover any change that was made to the requirements as well as the origin of the requirement.</w:t>
      </w:r>
    </w:p>
    <w:p w14:paraId="10FF2296" w14:textId="77777777" w:rsidR="00D160E3" w:rsidRPr="00D160E3" w:rsidRDefault="00D160E3" w:rsidP="00D160E3">
      <w:pPr>
        <w:numPr>
          <w:ilvl w:val="0"/>
          <w:numId w:val="6"/>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Using RTM, requirements can be traced to determine a particular group or person that wanted that requirement, and it can be used to prioritize the requirement.</w:t>
      </w:r>
    </w:p>
    <w:p w14:paraId="26DE7EAE" w14:textId="77777777" w:rsidR="00D160E3" w:rsidRPr="00D160E3" w:rsidRDefault="00D160E3" w:rsidP="00D160E3">
      <w:pPr>
        <w:numPr>
          <w:ilvl w:val="0"/>
          <w:numId w:val="7"/>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It helps to keep a check between requirements and other development artifacts like technical and other requirements.</w:t>
      </w:r>
    </w:p>
    <w:p w14:paraId="40AEADCE" w14:textId="77777777" w:rsidR="00D160E3" w:rsidRPr="00D160E3" w:rsidRDefault="00D160E3" w:rsidP="00D160E3">
      <w:pPr>
        <w:numPr>
          <w:ilvl w:val="0"/>
          <w:numId w:val="8"/>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The Traceability matrix can help the tester identify whether by adding any requirement previous requirements are affected or not.</w:t>
      </w:r>
    </w:p>
    <w:p w14:paraId="084E9473" w14:textId="77777777" w:rsidR="00D160E3" w:rsidRPr="00D160E3" w:rsidRDefault="00D160E3" w:rsidP="00D160E3">
      <w:pPr>
        <w:numPr>
          <w:ilvl w:val="0"/>
          <w:numId w:val="9"/>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RTM helps in evaluating the effect on the QA team to reuse the test case.</w:t>
      </w:r>
    </w:p>
    <w:p w14:paraId="49A1C6BC" w14:textId="77777777" w:rsidR="00D160E3" w:rsidRPr="00D160E3" w:rsidRDefault="00D160E3" w:rsidP="00D160E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lang w:bidi="ar-SA"/>
          <w14:ligatures w14:val="none"/>
        </w:rPr>
      </w:pPr>
      <w:r w:rsidRPr="00D160E3">
        <w:rPr>
          <w:rFonts w:ascii="Nunito" w:eastAsia="Times New Roman" w:hAnsi="Nunito" w:cs="Times New Roman"/>
          <w:b/>
          <w:bCs/>
          <w:color w:val="FFFFFF"/>
          <w:spacing w:val="2"/>
          <w:kern w:val="0"/>
          <w:sz w:val="36"/>
          <w:szCs w:val="36"/>
          <w:bdr w:val="none" w:sz="0" w:space="0" w:color="auto" w:frame="1"/>
          <w:lang w:bidi="ar-SA"/>
          <w14:ligatures w14:val="none"/>
        </w:rPr>
        <w:t>Parameters of Requirement Traceability Matrix (RTM):</w:t>
      </w:r>
    </w:p>
    <w:p w14:paraId="5E51F4A9"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The below figure shows the basic template of RTM. Here the requirement IDs are row-wise and test case IDs are column-wise which means it is a forward traceability matrix.</w:t>
      </w:r>
    </w:p>
    <w:p w14:paraId="0923D37C"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lastRenderedPageBreak/>
        <w:t>From the figure below, it can be seen that: RTM</w:t>
      </w:r>
    </w:p>
    <w:p w14:paraId="3E74F897"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The following are the parameters to be included in RTM:</w:t>
      </w:r>
    </w:p>
    <w:p w14:paraId="287189B4" w14:textId="77777777" w:rsidR="00D160E3" w:rsidRPr="00D160E3" w:rsidRDefault="00D160E3" w:rsidP="00D160E3">
      <w:pPr>
        <w:numPr>
          <w:ilvl w:val="0"/>
          <w:numId w:val="10"/>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Requirement ID:</w:t>
      </w:r>
      <w:r w:rsidRPr="00D160E3">
        <w:rPr>
          <w:rFonts w:ascii="Nunito" w:eastAsia="Times New Roman" w:hAnsi="Nunito" w:cs="Times New Roman"/>
          <w:color w:val="FFFFFF"/>
          <w:spacing w:val="2"/>
          <w:kern w:val="0"/>
          <w:sz w:val="26"/>
          <w:szCs w:val="26"/>
          <w:bdr w:val="none" w:sz="0" w:space="0" w:color="auto" w:frame="1"/>
          <w:lang w:bidi="ar-SA"/>
          <w14:ligatures w14:val="none"/>
        </w:rPr>
        <w:t> The requirement ID is assigned to every requirement of the project.</w:t>
      </w:r>
    </w:p>
    <w:p w14:paraId="26BC97DB" w14:textId="77777777" w:rsidR="00D160E3" w:rsidRPr="00D160E3" w:rsidRDefault="00D160E3" w:rsidP="00D160E3">
      <w:pPr>
        <w:numPr>
          <w:ilvl w:val="0"/>
          <w:numId w:val="11"/>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Requirement description:</w:t>
      </w:r>
      <w:r w:rsidRPr="00D160E3">
        <w:rPr>
          <w:rFonts w:ascii="Nunito" w:eastAsia="Times New Roman" w:hAnsi="Nunito" w:cs="Times New Roman"/>
          <w:color w:val="FFFFFF"/>
          <w:spacing w:val="2"/>
          <w:kern w:val="0"/>
          <w:sz w:val="26"/>
          <w:szCs w:val="26"/>
          <w:bdr w:val="none" w:sz="0" w:space="0" w:color="auto" w:frame="1"/>
          <w:lang w:bidi="ar-SA"/>
          <w14:ligatures w14:val="none"/>
        </w:rPr>
        <w:t> for every requirement a detailed description is given in the SRS (System/Software Requirement Specification) document.</w:t>
      </w:r>
    </w:p>
    <w:p w14:paraId="2C1A81C1" w14:textId="77777777" w:rsidR="00D160E3" w:rsidRPr="00D160E3" w:rsidRDefault="00D160E3" w:rsidP="00D160E3">
      <w:pPr>
        <w:numPr>
          <w:ilvl w:val="0"/>
          <w:numId w:val="12"/>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Requirement Type:</w:t>
      </w:r>
      <w:r w:rsidRPr="00D160E3">
        <w:rPr>
          <w:rFonts w:ascii="Nunito" w:eastAsia="Times New Roman" w:hAnsi="Nunito" w:cs="Times New Roman"/>
          <w:color w:val="FFFFFF"/>
          <w:spacing w:val="2"/>
          <w:kern w:val="0"/>
          <w:sz w:val="26"/>
          <w:szCs w:val="26"/>
          <w:bdr w:val="none" w:sz="0" w:space="0" w:color="auto" w:frame="1"/>
          <w:lang w:bidi="ar-SA"/>
          <w14:ligatures w14:val="none"/>
        </w:rPr>
        <w:t> understand the type of requirements i.e., banking, telecom, healthcare, traveling, e-commerce, education, etc.</w:t>
      </w:r>
    </w:p>
    <w:p w14:paraId="0FF090BF" w14:textId="77777777" w:rsidR="00D160E3" w:rsidRPr="00D160E3" w:rsidRDefault="00D160E3" w:rsidP="00D160E3">
      <w:pPr>
        <w:numPr>
          <w:ilvl w:val="0"/>
          <w:numId w:val="13"/>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Test cases ID:</w:t>
      </w:r>
      <w:r w:rsidRPr="00D160E3">
        <w:rPr>
          <w:rFonts w:ascii="Nunito" w:eastAsia="Times New Roman" w:hAnsi="Nunito" w:cs="Times New Roman"/>
          <w:color w:val="FFFFFF"/>
          <w:spacing w:val="2"/>
          <w:kern w:val="0"/>
          <w:sz w:val="26"/>
          <w:szCs w:val="26"/>
          <w:bdr w:val="none" w:sz="0" w:space="0" w:color="auto" w:frame="1"/>
          <w:lang w:bidi="ar-SA"/>
          <w14:ligatures w14:val="none"/>
        </w:rPr>
        <w:t> the testing team designs test cases. Test cases are also assigned with some ID.  </w:t>
      </w:r>
    </w:p>
    <w:p w14:paraId="1AEDBBBE" w14:textId="77777777" w:rsidR="00D160E3" w:rsidRPr="00D160E3" w:rsidRDefault="00D160E3" w:rsidP="00D160E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lang w:bidi="ar-SA"/>
          <w14:ligatures w14:val="none"/>
        </w:rPr>
      </w:pPr>
      <w:r w:rsidRPr="00D160E3">
        <w:rPr>
          <w:rFonts w:ascii="Nunito" w:eastAsia="Times New Roman" w:hAnsi="Nunito" w:cs="Times New Roman"/>
          <w:b/>
          <w:bCs/>
          <w:color w:val="FFFFFF"/>
          <w:spacing w:val="2"/>
          <w:kern w:val="0"/>
          <w:sz w:val="36"/>
          <w:szCs w:val="36"/>
          <w:bdr w:val="none" w:sz="0" w:space="0" w:color="auto" w:frame="1"/>
          <w:lang w:bidi="ar-SA"/>
          <w14:ligatures w14:val="none"/>
        </w:rPr>
        <w:t>Types of Traceability Matrix:</w:t>
      </w:r>
    </w:p>
    <w:p w14:paraId="2D481F06"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There are 3 types of traceability matrix:</w:t>
      </w:r>
    </w:p>
    <w:p w14:paraId="42DAE918" w14:textId="77777777" w:rsidR="00D160E3" w:rsidRPr="00D160E3" w:rsidRDefault="00D160E3" w:rsidP="00D160E3">
      <w:pPr>
        <w:numPr>
          <w:ilvl w:val="0"/>
          <w:numId w:val="14"/>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Forward traceability matrix</w:t>
      </w:r>
    </w:p>
    <w:p w14:paraId="632D153C" w14:textId="77777777" w:rsidR="00D160E3" w:rsidRPr="00D160E3" w:rsidRDefault="00D160E3" w:rsidP="00D160E3">
      <w:pPr>
        <w:numPr>
          <w:ilvl w:val="0"/>
          <w:numId w:val="1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Backward traceability matrix</w:t>
      </w:r>
    </w:p>
    <w:p w14:paraId="53947EA1" w14:textId="77777777" w:rsidR="00D160E3" w:rsidRPr="00D160E3" w:rsidRDefault="00D160E3" w:rsidP="00D160E3">
      <w:pPr>
        <w:numPr>
          <w:ilvl w:val="0"/>
          <w:numId w:val="16"/>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Bi-directional traceability matrix</w:t>
      </w:r>
    </w:p>
    <w:p w14:paraId="02CACC8B" w14:textId="77777777" w:rsidR="00D160E3" w:rsidRPr="00D160E3" w:rsidRDefault="00D160E3" w:rsidP="00D160E3">
      <w:pPr>
        <w:shd w:val="clear" w:color="auto" w:fill="131417"/>
        <w:spacing w:after="0" w:line="240" w:lineRule="auto"/>
        <w:textAlignment w:val="baseline"/>
        <w:outlineLvl w:val="2"/>
        <w:rPr>
          <w:rFonts w:ascii="Nunito" w:eastAsia="Times New Roman" w:hAnsi="Nunito" w:cs="Times New Roman"/>
          <w:b/>
          <w:bCs/>
          <w:color w:val="FFFFFF"/>
          <w:spacing w:val="2"/>
          <w:kern w:val="0"/>
          <w:sz w:val="28"/>
          <w:lang w:bidi="ar-SA"/>
          <w14:ligatures w14:val="none"/>
        </w:rPr>
      </w:pPr>
      <w:r w:rsidRPr="00D160E3">
        <w:rPr>
          <w:rFonts w:ascii="Nunito" w:eastAsia="Times New Roman" w:hAnsi="Nunito" w:cs="Times New Roman"/>
          <w:b/>
          <w:bCs/>
          <w:color w:val="FFFFFF"/>
          <w:spacing w:val="2"/>
          <w:kern w:val="0"/>
          <w:sz w:val="28"/>
          <w:bdr w:val="none" w:sz="0" w:space="0" w:color="auto" w:frame="1"/>
          <w:lang w:bidi="ar-SA"/>
          <w14:ligatures w14:val="none"/>
        </w:rPr>
        <w:t>1. Forward traceability matrix:  </w:t>
      </w:r>
    </w:p>
    <w:p w14:paraId="3915B31C" w14:textId="77777777" w:rsidR="00D160E3" w:rsidRPr="00D160E3" w:rsidRDefault="00D160E3" w:rsidP="00D160E3">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In the forward traceability matrix, we mapped the requirements with the test cases. Here we can verify that all requirements are covered in test cases and no functionality is missing in test cases. It helps you to ensure that all the requirements available in the SRS/ Sprint backlog can be traced back to test cases designed by the testers. It is used to check whether the project progresses in the right direction.</w:t>
      </w:r>
    </w:p>
    <w:p w14:paraId="1084FF03" w14:textId="366B4B2D" w:rsidR="00D160E3" w:rsidRPr="00D160E3" w:rsidRDefault="00D160E3" w:rsidP="00D160E3">
      <w:pPr>
        <w:shd w:val="clear" w:color="auto" w:fill="131417"/>
        <w:spacing w:after="0" w:line="240" w:lineRule="auto"/>
        <w:jc w:val="center"/>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noProof/>
          <w:color w:val="FFFFFF"/>
          <w:spacing w:val="2"/>
          <w:kern w:val="0"/>
          <w:sz w:val="26"/>
          <w:szCs w:val="26"/>
          <w:lang w:bidi="ar-SA"/>
          <w14:ligatures w14:val="none"/>
        </w:rPr>
        <w:drawing>
          <wp:inline distT="0" distB="0" distL="0" distR="0" wp14:anchorId="0E327AA6" wp14:editId="7CB13C82">
            <wp:extent cx="2860675" cy="1426845"/>
            <wp:effectExtent l="0" t="0" r="0" b="1905"/>
            <wp:docPr id="391012647" name="Picture 9" descr="forward-tracebility-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ward-tracebility-matri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0675" cy="1426845"/>
                    </a:xfrm>
                    <a:prstGeom prst="rect">
                      <a:avLst/>
                    </a:prstGeom>
                    <a:noFill/>
                    <a:ln>
                      <a:noFill/>
                    </a:ln>
                  </pic:spPr>
                </pic:pic>
              </a:graphicData>
            </a:graphic>
          </wp:inline>
        </w:drawing>
      </w:r>
    </w:p>
    <w:p w14:paraId="5937C54B" w14:textId="77777777" w:rsidR="00D160E3" w:rsidRPr="00D160E3" w:rsidRDefault="00D160E3" w:rsidP="00D160E3">
      <w:pPr>
        <w:shd w:val="clear" w:color="auto" w:fill="131417"/>
        <w:spacing w:after="150" w:line="480" w:lineRule="auto"/>
        <w:jc w:val="center"/>
        <w:textAlignment w:val="baseline"/>
        <w:rPr>
          <w:rFonts w:ascii="Nunito" w:eastAsia="Times New Roman" w:hAnsi="Nunito" w:cs="Times New Roman"/>
          <w:i/>
          <w:iCs/>
          <w:color w:val="FFFFFF"/>
          <w:spacing w:val="2"/>
          <w:kern w:val="0"/>
          <w:sz w:val="18"/>
          <w:szCs w:val="18"/>
          <w:lang w:bidi="ar-SA"/>
          <w14:ligatures w14:val="none"/>
        </w:rPr>
      </w:pPr>
      <w:r w:rsidRPr="00D160E3">
        <w:rPr>
          <w:rFonts w:ascii="Nunito" w:eastAsia="Times New Roman" w:hAnsi="Nunito" w:cs="Times New Roman"/>
          <w:i/>
          <w:iCs/>
          <w:color w:val="FFFFFF"/>
          <w:spacing w:val="2"/>
          <w:kern w:val="0"/>
          <w:sz w:val="18"/>
          <w:szCs w:val="18"/>
          <w:lang w:bidi="ar-SA"/>
          <w14:ligatures w14:val="none"/>
        </w:rPr>
        <w:t>Forward traceability matrix</w:t>
      </w:r>
    </w:p>
    <w:p w14:paraId="4B98B8B8"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In forwarding the traceability matrix: </w:t>
      </w:r>
    </w:p>
    <w:p w14:paraId="3CF348F4" w14:textId="77777777" w:rsidR="00D160E3" w:rsidRPr="00D160E3" w:rsidRDefault="00D160E3" w:rsidP="00D160E3">
      <w:pPr>
        <w:spacing w:after="0" w:line="240" w:lineRule="auto"/>
        <w:jc w:val="both"/>
        <w:textAlignment w:val="baseline"/>
        <w:rPr>
          <w:rFonts w:ascii="Nunito" w:eastAsia="Times New Roman" w:hAnsi="Nunito" w:cs="Times New Roman"/>
          <w:i/>
          <w:iCs/>
          <w:color w:val="FFFFFF"/>
          <w:spacing w:val="2"/>
          <w:kern w:val="0"/>
          <w:sz w:val="26"/>
          <w:szCs w:val="26"/>
          <w:lang w:bidi="ar-SA"/>
          <w14:ligatures w14:val="none"/>
        </w:rPr>
      </w:pPr>
      <w:r w:rsidRPr="00D160E3">
        <w:rPr>
          <w:rFonts w:ascii="Nunito" w:eastAsia="Times New Roman" w:hAnsi="Nunito" w:cs="Times New Roman"/>
          <w:i/>
          <w:iCs/>
          <w:color w:val="FFFFFF"/>
          <w:spacing w:val="2"/>
          <w:kern w:val="0"/>
          <w:sz w:val="26"/>
          <w:szCs w:val="26"/>
          <w:bdr w:val="none" w:sz="0" w:space="0" w:color="auto" w:frame="1"/>
          <w:lang w:bidi="ar-SA"/>
          <w14:ligatures w14:val="none"/>
        </w:rPr>
        <w:t>Rows = Requirement ID</w:t>
      </w:r>
    </w:p>
    <w:p w14:paraId="5C4297E0" w14:textId="77777777" w:rsidR="00D160E3" w:rsidRPr="00D160E3" w:rsidRDefault="00D160E3" w:rsidP="00D160E3">
      <w:pPr>
        <w:spacing w:line="240" w:lineRule="auto"/>
        <w:jc w:val="both"/>
        <w:textAlignment w:val="baseline"/>
        <w:rPr>
          <w:rFonts w:ascii="Nunito" w:eastAsia="Times New Roman" w:hAnsi="Nunito" w:cs="Times New Roman"/>
          <w:i/>
          <w:iCs/>
          <w:color w:val="FFFFFF"/>
          <w:spacing w:val="2"/>
          <w:kern w:val="0"/>
          <w:sz w:val="26"/>
          <w:szCs w:val="26"/>
          <w:lang w:bidi="ar-SA"/>
          <w14:ligatures w14:val="none"/>
        </w:rPr>
      </w:pPr>
      <w:r w:rsidRPr="00D160E3">
        <w:rPr>
          <w:rFonts w:ascii="Nunito" w:eastAsia="Times New Roman" w:hAnsi="Nunito" w:cs="Times New Roman"/>
          <w:i/>
          <w:iCs/>
          <w:color w:val="FFFFFF"/>
          <w:spacing w:val="2"/>
          <w:kern w:val="0"/>
          <w:sz w:val="26"/>
          <w:szCs w:val="26"/>
          <w:bdr w:val="none" w:sz="0" w:space="0" w:color="auto" w:frame="1"/>
          <w:lang w:bidi="ar-SA"/>
          <w14:ligatures w14:val="none"/>
        </w:rPr>
        <w:t>Column = Test case ID</w:t>
      </w:r>
    </w:p>
    <w:p w14:paraId="01C9410C" w14:textId="77777777" w:rsidR="00D160E3" w:rsidRPr="00D160E3" w:rsidRDefault="00D160E3" w:rsidP="00D160E3">
      <w:pPr>
        <w:shd w:val="clear" w:color="auto" w:fill="131417"/>
        <w:spacing w:after="0" w:line="240" w:lineRule="auto"/>
        <w:textAlignment w:val="baseline"/>
        <w:outlineLvl w:val="2"/>
        <w:rPr>
          <w:rFonts w:ascii="Nunito" w:eastAsia="Times New Roman" w:hAnsi="Nunito" w:cs="Times New Roman"/>
          <w:b/>
          <w:bCs/>
          <w:color w:val="FFFFFF"/>
          <w:spacing w:val="2"/>
          <w:kern w:val="0"/>
          <w:sz w:val="28"/>
          <w:lang w:bidi="ar-SA"/>
          <w14:ligatures w14:val="none"/>
        </w:rPr>
      </w:pPr>
      <w:r w:rsidRPr="00D160E3">
        <w:rPr>
          <w:rFonts w:ascii="Nunito" w:eastAsia="Times New Roman" w:hAnsi="Nunito" w:cs="Times New Roman"/>
          <w:b/>
          <w:bCs/>
          <w:color w:val="FFFFFF"/>
          <w:spacing w:val="2"/>
          <w:kern w:val="0"/>
          <w:sz w:val="28"/>
          <w:bdr w:val="none" w:sz="0" w:space="0" w:color="auto" w:frame="1"/>
          <w:lang w:bidi="ar-SA"/>
          <w14:ligatures w14:val="none"/>
        </w:rPr>
        <w:t>2. Backward traceability matrix:</w:t>
      </w:r>
    </w:p>
    <w:p w14:paraId="20D12694" w14:textId="77777777" w:rsidR="00D160E3" w:rsidRPr="00D160E3" w:rsidRDefault="00D160E3" w:rsidP="00D160E3">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lastRenderedPageBreak/>
        <w:t>In the backward traceability matrix, we mapped the test cases with the requirements. Here we can verify that no extra test case is added which is not required as per our requirements. It helps you to ensure that any test cases that you have designed can be traced back to the requirements or user stories, and you are not extending the scope of the work by just creating additional test cases that can not be mapped to the requirement. The backward traceability matrix is also known as the </w:t>
      </w:r>
      <w:r w:rsidRPr="00D160E3">
        <w:rPr>
          <w:rFonts w:ascii="Nunito" w:eastAsia="Times New Roman" w:hAnsi="Nunito" w:cs="Times New Roman"/>
          <w:b/>
          <w:bCs/>
          <w:color w:val="FFFFFF"/>
          <w:spacing w:val="2"/>
          <w:kern w:val="0"/>
          <w:sz w:val="26"/>
          <w:szCs w:val="26"/>
          <w:bdr w:val="none" w:sz="0" w:space="0" w:color="auto" w:frame="1"/>
          <w:lang w:bidi="ar-SA"/>
          <w14:ligatures w14:val="none"/>
        </w:rPr>
        <w:t>reverse traceability matrix</w:t>
      </w:r>
      <w:r w:rsidRPr="00D160E3">
        <w:rPr>
          <w:rFonts w:ascii="Nunito" w:eastAsia="Times New Roman" w:hAnsi="Nunito" w:cs="Times New Roman"/>
          <w:color w:val="FFFFFF"/>
          <w:spacing w:val="2"/>
          <w:kern w:val="0"/>
          <w:sz w:val="26"/>
          <w:szCs w:val="26"/>
          <w:bdr w:val="none" w:sz="0" w:space="0" w:color="auto" w:frame="1"/>
          <w:lang w:bidi="ar-SA"/>
          <w14:ligatures w14:val="none"/>
        </w:rPr>
        <w:t>.</w:t>
      </w:r>
    </w:p>
    <w:p w14:paraId="12C1BE9B" w14:textId="486F5A94" w:rsidR="00D160E3" w:rsidRPr="00D160E3" w:rsidRDefault="00D160E3" w:rsidP="00D160E3">
      <w:pPr>
        <w:shd w:val="clear" w:color="auto" w:fill="131417"/>
        <w:spacing w:after="0" w:line="240" w:lineRule="auto"/>
        <w:jc w:val="center"/>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noProof/>
          <w:color w:val="FFFFFF"/>
          <w:spacing w:val="2"/>
          <w:kern w:val="0"/>
          <w:sz w:val="26"/>
          <w:szCs w:val="26"/>
          <w:lang w:bidi="ar-SA"/>
          <w14:ligatures w14:val="none"/>
        </w:rPr>
        <w:drawing>
          <wp:inline distT="0" distB="0" distL="0" distR="0" wp14:anchorId="4197DC44" wp14:editId="35B3A936">
            <wp:extent cx="2860675" cy="1426845"/>
            <wp:effectExtent l="0" t="0" r="0" b="1905"/>
            <wp:docPr id="642731281" name="Picture 8" descr="backword-tracebility-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ackword-tracebility-matri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0675" cy="1426845"/>
                    </a:xfrm>
                    <a:prstGeom prst="rect">
                      <a:avLst/>
                    </a:prstGeom>
                    <a:noFill/>
                    <a:ln>
                      <a:noFill/>
                    </a:ln>
                  </pic:spPr>
                </pic:pic>
              </a:graphicData>
            </a:graphic>
          </wp:inline>
        </w:drawing>
      </w:r>
    </w:p>
    <w:p w14:paraId="2DBA0BB0" w14:textId="77777777" w:rsidR="00D160E3" w:rsidRPr="00D160E3" w:rsidRDefault="00D160E3" w:rsidP="00D160E3">
      <w:pPr>
        <w:shd w:val="clear" w:color="auto" w:fill="131417"/>
        <w:spacing w:after="150" w:line="480" w:lineRule="auto"/>
        <w:jc w:val="center"/>
        <w:textAlignment w:val="baseline"/>
        <w:rPr>
          <w:rFonts w:ascii="Nunito" w:eastAsia="Times New Roman" w:hAnsi="Nunito" w:cs="Times New Roman"/>
          <w:i/>
          <w:iCs/>
          <w:color w:val="FFFFFF"/>
          <w:spacing w:val="2"/>
          <w:kern w:val="0"/>
          <w:sz w:val="18"/>
          <w:szCs w:val="18"/>
          <w:lang w:bidi="ar-SA"/>
          <w14:ligatures w14:val="none"/>
        </w:rPr>
      </w:pPr>
      <w:r w:rsidRPr="00D160E3">
        <w:rPr>
          <w:rFonts w:ascii="Nunito" w:eastAsia="Times New Roman" w:hAnsi="Nunito" w:cs="Times New Roman"/>
          <w:i/>
          <w:iCs/>
          <w:color w:val="FFFFFF"/>
          <w:spacing w:val="2"/>
          <w:kern w:val="0"/>
          <w:sz w:val="18"/>
          <w:szCs w:val="18"/>
          <w:lang w:bidi="ar-SA"/>
          <w14:ligatures w14:val="none"/>
        </w:rPr>
        <w:t>Backward traceability matrix</w:t>
      </w:r>
    </w:p>
    <w:p w14:paraId="555F2E6F"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In the </w:t>
      </w:r>
      <w:r w:rsidRPr="00D160E3">
        <w:rPr>
          <w:rFonts w:ascii="Nunito" w:eastAsia="Times New Roman" w:hAnsi="Nunito" w:cs="Times New Roman"/>
          <w:color w:val="FFFFFF"/>
          <w:spacing w:val="2"/>
          <w:kern w:val="0"/>
          <w:sz w:val="26"/>
          <w:szCs w:val="26"/>
          <w:bdr w:val="none" w:sz="0" w:space="0" w:color="auto" w:frame="1"/>
          <w:lang w:bidi="ar-SA"/>
          <w14:ligatures w14:val="none"/>
        </w:rPr>
        <w:t>Excel</w:t>
      </w:r>
      <w:r w:rsidRPr="00D160E3">
        <w:rPr>
          <w:rFonts w:ascii="Nunito" w:eastAsia="Times New Roman" w:hAnsi="Nunito" w:cs="Times New Roman"/>
          <w:b/>
          <w:bCs/>
          <w:color w:val="FFFFFF"/>
          <w:spacing w:val="2"/>
          <w:kern w:val="0"/>
          <w:sz w:val="26"/>
          <w:szCs w:val="26"/>
          <w:bdr w:val="none" w:sz="0" w:space="0" w:color="auto" w:frame="1"/>
          <w:lang w:bidi="ar-SA"/>
          <w14:ligatures w14:val="none"/>
        </w:rPr>
        <w:t>backward traceability matrix: </w:t>
      </w:r>
    </w:p>
    <w:p w14:paraId="3F854DD0" w14:textId="77777777" w:rsidR="00D160E3" w:rsidRPr="00D160E3" w:rsidRDefault="00D160E3" w:rsidP="00D160E3">
      <w:pPr>
        <w:spacing w:after="0" w:line="240" w:lineRule="auto"/>
        <w:jc w:val="both"/>
        <w:textAlignment w:val="baseline"/>
        <w:rPr>
          <w:rFonts w:ascii="Nunito" w:eastAsia="Times New Roman" w:hAnsi="Nunito" w:cs="Times New Roman"/>
          <w:i/>
          <w:iCs/>
          <w:color w:val="FFFFFF"/>
          <w:spacing w:val="2"/>
          <w:kern w:val="0"/>
          <w:sz w:val="26"/>
          <w:szCs w:val="26"/>
          <w:lang w:bidi="ar-SA"/>
          <w14:ligatures w14:val="none"/>
        </w:rPr>
      </w:pPr>
      <w:r w:rsidRPr="00D160E3">
        <w:rPr>
          <w:rFonts w:ascii="Nunito" w:eastAsia="Times New Roman" w:hAnsi="Nunito" w:cs="Times New Roman"/>
          <w:i/>
          <w:iCs/>
          <w:color w:val="FFFFFF"/>
          <w:spacing w:val="2"/>
          <w:kern w:val="0"/>
          <w:sz w:val="26"/>
          <w:szCs w:val="26"/>
          <w:bdr w:val="none" w:sz="0" w:space="0" w:color="auto" w:frame="1"/>
          <w:lang w:bidi="ar-SA"/>
          <w14:ligatures w14:val="none"/>
        </w:rPr>
        <w:t>Rows = Test cases ID</w:t>
      </w:r>
    </w:p>
    <w:p w14:paraId="7806F735" w14:textId="77777777" w:rsidR="00D160E3" w:rsidRPr="00D160E3" w:rsidRDefault="00D160E3" w:rsidP="00D160E3">
      <w:pPr>
        <w:spacing w:line="240" w:lineRule="auto"/>
        <w:jc w:val="both"/>
        <w:textAlignment w:val="baseline"/>
        <w:rPr>
          <w:rFonts w:ascii="Nunito" w:eastAsia="Times New Roman" w:hAnsi="Nunito" w:cs="Times New Roman"/>
          <w:i/>
          <w:iCs/>
          <w:color w:val="FFFFFF"/>
          <w:spacing w:val="2"/>
          <w:kern w:val="0"/>
          <w:sz w:val="26"/>
          <w:szCs w:val="26"/>
          <w:lang w:bidi="ar-SA"/>
          <w14:ligatures w14:val="none"/>
        </w:rPr>
      </w:pPr>
      <w:r w:rsidRPr="00D160E3">
        <w:rPr>
          <w:rFonts w:ascii="Nunito" w:eastAsia="Times New Roman" w:hAnsi="Nunito" w:cs="Times New Roman"/>
          <w:i/>
          <w:iCs/>
          <w:color w:val="FFFFFF"/>
          <w:spacing w:val="2"/>
          <w:kern w:val="0"/>
          <w:sz w:val="26"/>
          <w:szCs w:val="26"/>
          <w:bdr w:val="none" w:sz="0" w:space="0" w:color="auto" w:frame="1"/>
          <w:lang w:bidi="ar-SA"/>
          <w14:ligatures w14:val="none"/>
        </w:rPr>
        <w:t>Column = Requirement ID</w:t>
      </w:r>
    </w:p>
    <w:p w14:paraId="3E469381" w14:textId="77777777" w:rsidR="00D160E3" w:rsidRPr="00D160E3" w:rsidRDefault="00D160E3" w:rsidP="00D160E3">
      <w:pPr>
        <w:shd w:val="clear" w:color="auto" w:fill="131417"/>
        <w:spacing w:after="0" w:line="240" w:lineRule="auto"/>
        <w:textAlignment w:val="baseline"/>
        <w:outlineLvl w:val="2"/>
        <w:rPr>
          <w:rFonts w:ascii="Nunito" w:eastAsia="Times New Roman" w:hAnsi="Nunito" w:cs="Times New Roman"/>
          <w:b/>
          <w:bCs/>
          <w:color w:val="FFFFFF"/>
          <w:spacing w:val="2"/>
          <w:kern w:val="0"/>
          <w:sz w:val="28"/>
          <w:lang w:bidi="ar-SA"/>
          <w14:ligatures w14:val="none"/>
        </w:rPr>
      </w:pPr>
      <w:r w:rsidRPr="00D160E3">
        <w:rPr>
          <w:rFonts w:ascii="Nunito" w:eastAsia="Times New Roman" w:hAnsi="Nunito" w:cs="Times New Roman"/>
          <w:b/>
          <w:bCs/>
          <w:color w:val="FFFFFF"/>
          <w:spacing w:val="2"/>
          <w:kern w:val="0"/>
          <w:sz w:val="28"/>
          <w:bdr w:val="none" w:sz="0" w:space="0" w:color="auto" w:frame="1"/>
          <w:lang w:bidi="ar-SA"/>
          <w14:ligatures w14:val="none"/>
        </w:rPr>
        <w:t>3. Bi-directional traceability matrix:</w:t>
      </w:r>
    </w:p>
    <w:p w14:paraId="3495A164" w14:textId="77777777" w:rsidR="00D160E3" w:rsidRPr="00D160E3" w:rsidRDefault="00D160E3" w:rsidP="00D160E3">
      <w:pPr>
        <w:shd w:val="clear" w:color="auto" w:fill="131417"/>
        <w:spacing w:after="0" w:line="240" w:lineRule="auto"/>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A bi-directional traceability matrix is a combination of a forward traceability matrix and a backward traceability matrix. Here we verify the requirements and test cases in both ways. </w:t>
      </w:r>
    </w:p>
    <w:p w14:paraId="6B5D57E3" w14:textId="6EE0216D" w:rsidR="00D160E3" w:rsidRPr="00D160E3" w:rsidRDefault="00D160E3" w:rsidP="00D160E3">
      <w:pPr>
        <w:shd w:val="clear" w:color="auto" w:fill="131417"/>
        <w:spacing w:after="0" w:line="240" w:lineRule="auto"/>
        <w:jc w:val="center"/>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noProof/>
          <w:color w:val="FFFFFF"/>
          <w:spacing w:val="2"/>
          <w:kern w:val="0"/>
          <w:sz w:val="26"/>
          <w:szCs w:val="26"/>
          <w:lang w:bidi="ar-SA"/>
          <w14:ligatures w14:val="none"/>
        </w:rPr>
        <w:drawing>
          <wp:inline distT="0" distB="0" distL="0" distR="0" wp14:anchorId="79E9EBC0" wp14:editId="519C2910">
            <wp:extent cx="2860675" cy="1426845"/>
            <wp:effectExtent l="0" t="0" r="0" b="1905"/>
            <wp:docPr id="1509503848" name="Picture 7" descr="bidirectional-tracebility-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directional-tracebility-matri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0675" cy="1426845"/>
                    </a:xfrm>
                    <a:prstGeom prst="rect">
                      <a:avLst/>
                    </a:prstGeom>
                    <a:noFill/>
                    <a:ln>
                      <a:noFill/>
                    </a:ln>
                  </pic:spPr>
                </pic:pic>
              </a:graphicData>
            </a:graphic>
          </wp:inline>
        </w:drawing>
      </w:r>
    </w:p>
    <w:p w14:paraId="77018224" w14:textId="77777777" w:rsidR="00D160E3" w:rsidRPr="00D160E3" w:rsidRDefault="00D160E3" w:rsidP="00D160E3">
      <w:pPr>
        <w:shd w:val="clear" w:color="auto" w:fill="131417"/>
        <w:spacing w:after="150" w:line="480" w:lineRule="auto"/>
        <w:jc w:val="center"/>
        <w:textAlignment w:val="baseline"/>
        <w:rPr>
          <w:rFonts w:ascii="Nunito" w:eastAsia="Times New Roman" w:hAnsi="Nunito" w:cs="Times New Roman"/>
          <w:i/>
          <w:iCs/>
          <w:color w:val="FFFFFF"/>
          <w:spacing w:val="2"/>
          <w:kern w:val="0"/>
          <w:sz w:val="18"/>
          <w:szCs w:val="18"/>
          <w:lang w:bidi="ar-SA"/>
          <w14:ligatures w14:val="none"/>
        </w:rPr>
      </w:pPr>
      <w:r w:rsidRPr="00D160E3">
        <w:rPr>
          <w:rFonts w:ascii="Nunito" w:eastAsia="Times New Roman" w:hAnsi="Nunito" w:cs="Times New Roman"/>
          <w:i/>
          <w:iCs/>
          <w:color w:val="FFFFFF"/>
          <w:spacing w:val="2"/>
          <w:kern w:val="0"/>
          <w:sz w:val="18"/>
          <w:szCs w:val="18"/>
          <w:lang w:bidi="ar-SA"/>
          <w14:ligatures w14:val="none"/>
        </w:rPr>
        <w:t>Bi-directional traceability matrix</w:t>
      </w:r>
    </w:p>
    <w:p w14:paraId="0FEAA7D3" w14:textId="77777777" w:rsidR="00D160E3" w:rsidRPr="00D160E3" w:rsidRDefault="00D160E3" w:rsidP="00D160E3">
      <w:pPr>
        <w:spacing w:line="240" w:lineRule="auto"/>
        <w:jc w:val="both"/>
        <w:textAlignment w:val="baseline"/>
        <w:rPr>
          <w:rFonts w:ascii="Nunito" w:eastAsia="Times New Roman" w:hAnsi="Nunito" w:cs="Times New Roman"/>
          <w:i/>
          <w:iCs/>
          <w:color w:val="FFFFFF"/>
          <w:spacing w:val="2"/>
          <w:kern w:val="0"/>
          <w:sz w:val="26"/>
          <w:szCs w:val="26"/>
          <w:lang w:bidi="ar-SA"/>
          <w14:ligatures w14:val="none"/>
        </w:rPr>
      </w:pPr>
      <w:r w:rsidRPr="00D160E3">
        <w:rPr>
          <w:rFonts w:ascii="Nunito" w:eastAsia="Times New Roman" w:hAnsi="Nunito" w:cs="Times New Roman"/>
          <w:i/>
          <w:iCs/>
          <w:color w:val="FFFFFF"/>
          <w:spacing w:val="2"/>
          <w:kern w:val="0"/>
          <w:sz w:val="26"/>
          <w:szCs w:val="26"/>
          <w:bdr w:val="none" w:sz="0" w:space="0" w:color="auto" w:frame="1"/>
          <w:lang w:bidi="ar-SA"/>
          <w14:ligatures w14:val="none"/>
        </w:rPr>
        <w:t>Bi-directional traceability matrix = Forward traceability matrix + Backward traceability matrix</w:t>
      </w:r>
    </w:p>
    <w:p w14:paraId="38351029" w14:textId="77777777" w:rsidR="00D160E3" w:rsidRPr="00D160E3" w:rsidRDefault="00D160E3" w:rsidP="00D160E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lang w:bidi="ar-SA"/>
          <w14:ligatures w14:val="none"/>
        </w:rPr>
      </w:pPr>
      <w:r w:rsidRPr="00D160E3">
        <w:rPr>
          <w:rFonts w:ascii="Nunito" w:eastAsia="Times New Roman" w:hAnsi="Nunito" w:cs="Times New Roman"/>
          <w:b/>
          <w:bCs/>
          <w:color w:val="FFFFFF"/>
          <w:spacing w:val="2"/>
          <w:kern w:val="0"/>
          <w:sz w:val="36"/>
          <w:szCs w:val="36"/>
          <w:bdr w:val="none" w:sz="0" w:space="0" w:color="auto" w:frame="1"/>
          <w:lang w:bidi="ar-SA"/>
          <w14:ligatures w14:val="none"/>
        </w:rPr>
        <w:t>Who Needs Requirement Traceability Matrix (RTM)?</w:t>
      </w:r>
    </w:p>
    <w:p w14:paraId="66B9CBCF"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lastRenderedPageBreak/>
        <w:t xml:space="preserve">When testers design the test </w:t>
      </w:r>
      <w:proofErr w:type="gramStart"/>
      <w:r w:rsidRPr="00D160E3">
        <w:rPr>
          <w:rFonts w:ascii="Nunito" w:eastAsia="Times New Roman" w:hAnsi="Nunito" w:cs="Times New Roman"/>
          <w:color w:val="FFFFFF"/>
          <w:spacing w:val="2"/>
          <w:kern w:val="0"/>
          <w:sz w:val="26"/>
          <w:szCs w:val="26"/>
          <w:bdr w:val="none" w:sz="0" w:space="0" w:color="auto" w:frame="1"/>
          <w:lang w:bidi="ar-SA"/>
          <w14:ligatures w14:val="none"/>
        </w:rPr>
        <w:t>cases</w:t>
      </w:r>
      <w:proofErr w:type="gramEnd"/>
      <w:r w:rsidRPr="00D160E3">
        <w:rPr>
          <w:rFonts w:ascii="Nunito" w:eastAsia="Times New Roman" w:hAnsi="Nunito" w:cs="Times New Roman"/>
          <w:color w:val="FFFFFF"/>
          <w:spacing w:val="2"/>
          <w:kern w:val="0"/>
          <w:sz w:val="26"/>
          <w:szCs w:val="26"/>
          <w:bdr w:val="none" w:sz="0" w:space="0" w:color="auto" w:frame="1"/>
          <w:lang w:bidi="ar-SA"/>
          <w14:ligatures w14:val="none"/>
        </w:rPr>
        <w:t xml:space="preserve"> they need to check whether test cases cover all functionality of the application as per the requirements of the customer given in the SRS/Sprint backlog.</w:t>
      </w:r>
    </w:p>
    <w:p w14:paraId="00CCB904" w14:textId="77777777" w:rsidR="00D160E3" w:rsidRPr="00D160E3" w:rsidRDefault="00D160E3" w:rsidP="00D160E3">
      <w:pPr>
        <w:numPr>
          <w:ilvl w:val="0"/>
          <w:numId w:val="17"/>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To verify that they need a requirement traceability matrix.</w:t>
      </w:r>
    </w:p>
    <w:p w14:paraId="48E288BF" w14:textId="77777777" w:rsidR="00D160E3" w:rsidRPr="00D160E3" w:rsidRDefault="00D160E3" w:rsidP="00D160E3">
      <w:pPr>
        <w:numPr>
          <w:ilvl w:val="0"/>
          <w:numId w:val="18"/>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They generally use an Excel sheet or Google spreadsheet for RTM.</w:t>
      </w:r>
    </w:p>
    <w:p w14:paraId="35A4ED5E" w14:textId="77777777" w:rsidR="00D160E3" w:rsidRPr="00D160E3" w:rsidRDefault="00D160E3" w:rsidP="00D160E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lang w:bidi="ar-SA"/>
          <w14:ligatures w14:val="none"/>
        </w:rPr>
      </w:pPr>
      <w:r w:rsidRPr="00D160E3">
        <w:rPr>
          <w:rFonts w:ascii="Nunito" w:eastAsia="Times New Roman" w:hAnsi="Nunito" w:cs="Times New Roman"/>
          <w:b/>
          <w:bCs/>
          <w:color w:val="FFFFFF"/>
          <w:spacing w:val="2"/>
          <w:kern w:val="0"/>
          <w:sz w:val="36"/>
          <w:szCs w:val="36"/>
          <w:bdr w:val="none" w:sz="0" w:space="0" w:color="auto" w:frame="1"/>
          <w:lang w:bidi="ar-SA"/>
          <w14:ligatures w14:val="none"/>
        </w:rPr>
        <w:t>How To Create RTM?</w:t>
      </w:r>
    </w:p>
    <w:p w14:paraId="1332F642"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Before creating RTM SRS/Sprint backlog documents and test cases documents are required. Below are the steps to create RTM:</w:t>
      </w:r>
    </w:p>
    <w:p w14:paraId="251E03EA" w14:textId="77777777" w:rsidR="00D160E3" w:rsidRPr="00D160E3" w:rsidRDefault="00D160E3" w:rsidP="00D160E3">
      <w:pPr>
        <w:numPr>
          <w:ilvl w:val="0"/>
          <w:numId w:val="19"/>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For RTM we will use an Excel sheet.</w:t>
      </w:r>
    </w:p>
    <w:p w14:paraId="0B88FBDB" w14:textId="77777777" w:rsidR="00D160E3" w:rsidRPr="00D160E3" w:rsidRDefault="00D160E3" w:rsidP="00D160E3">
      <w:pPr>
        <w:numPr>
          <w:ilvl w:val="0"/>
          <w:numId w:val="20"/>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Write the name of the project, date, and name of the person who is responsible for RTM.</w:t>
      </w:r>
    </w:p>
    <w:p w14:paraId="2132BDDA" w14:textId="77777777" w:rsidR="00D160E3" w:rsidRPr="00D160E3" w:rsidRDefault="00D160E3" w:rsidP="00D160E3">
      <w:pPr>
        <w:numPr>
          <w:ilvl w:val="0"/>
          <w:numId w:val="21"/>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Write all requirement IDs row-wise in the first column of an Excel sheet.</w:t>
      </w:r>
    </w:p>
    <w:p w14:paraId="32AA1E00" w14:textId="77777777" w:rsidR="00D160E3" w:rsidRPr="00D160E3" w:rsidRDefault="00D160E3" w:rsidP="00D160E3">
      <w:pPr>
        <w:numPr>
          <w:ilvl w:val="0"/>
          <w:numId w:val="22"/>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Write all the requirement descriptions row-wise in the second column of an Excel sheet.</w:t>
      </w:r>
    </w:p>
    <w:p w14:paraId="434DBC9E" w14:textId="77777777" w:rsidR="00D160E3" w:rsidRPr="00D160E3" w:rsidRDefault="00D160E3" w:rsidP="00D160E3">
      <w:pPr>
        <w:numPr>
          <w:ilvl w:val="0"/>
          <w:numId w:val="23"/>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Write all the requirements type row-wise in the third column of an Excel sheet.</w:t>
      </w:r>
    </w:p>
    <w:p w14:paraId="1849D257" w14:textId="77777777" w:rsidR="00D160E3" w:rsidRPr="00D160E3" w:rsidRDefault="00D160E3" w:rsidP="00D160E3">
      <w:pPr>
        <w:numPr>
          <w:ilvl w:val="0"/>
          <w:numId w:val="24"/>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Write all the test cases with their IDs column-wise in an Excel sheet.</w:t>
      </w:r>
    </w:p>
    <w:p w14:paraId="63171E62" w14:textId="77777777" w:rsidR="00D160E3" w:rsidRPr="00D160E3" w:rsidRDefault="00D160E3" w:rsidP="00D160E3">
      <w:pPr>
        <w:numPr>
          <w:ilvl w:val="0"/>
          <w:numId w:val="25"/>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After writing all requirements and test cases you have to verify that for every requirement you have prepared the test cases in both positive and negative flow.</w:t>
      </w:r>
    </w:p>
    <w:p w14:paraId="08F57A16" w14:textId="77777777" w:rsidR="00D160E3" w:rsidRPr="00D160E3" w:rsidRDefault="00D160E3" w:rsidP="00D160E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lang w:bidi="ar-SA"/>
          <w14:ligatures w14:val="none"/>
        </w:rPr>
      </w:pPr>
      <w:r w:rsidRPr="00D160E3">
        <w:rPr>
          <w:rFonts w:ascii="Nunito" w:eastAsia="Times New Roman" w:hAnsi="Nunito" w:cs="Times New Roman"/>
          <w:b/>
          <w:bCs/>
          <w:color w:val="FFFFFF"/>
          <w:spacing w:val="2"/>
          <w:kern w:val="0"/>
          <w:sz w:val="36"/>
          <w:szCs w:val="36"/>
          <w:bdr w:val="none" w:sz="0" w:space="0" w:color="auto" w:frame="1"/>
          <w:lang w:bidi="ar-SA"/>
          <w14:ligatures w14:val="none"/>
        </w:rPr>
        <w:t>Advantages of RTM:</w:t>
      </w:r>
    </w:p>
    <w:p w14:paraId="4C59415C"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Below are some benefits of using RTM:</w:t>
      </w:r>
    </w:p>
    <w:p w14:paraId="172D3613" w14:textId="77777777" w:rsidR="00D160E3" w:rsidRPr="00D160E3" w:rsidRDefault="00D160E3" w:rsidP="00D160E3">
      <w:pPr>
        <w:numPr>
          <w:ilvl w:val="0"/>
          <w:numId w:val="26"/>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Full test coverage: </w:t>
      </w:r>
      <w:r w:rsidRPr="00D160E3">
        <w:rPr>
          <w:rFonts w:ascii="Nunito" w:eastAsia="Times New Roman" w:hAnsi="Nunito" w:cs="Times New Roman"/>
          <w:color w:val="FFFFFF"/>
          <w:spacing w:val="2"/>
          <w:kern w:val="0"/>
          <w:sz w:val="26"/>
          <w:szCs w:val="26"/>
          <w:bdr w:val="none" w:sz="0" w:space="0" w:color="auto" w:frame="1"/>
          <w:lang w:bidi="ar-SA"/>
          <w14:ligatures w14:val="none"/>
        </w:rPr>
        <w:t>RTM confirms the 100% test coverage.</w:t>
      </w:r>
    </w:p>
    <w:p w14:paraId="3C802D9A" w14:textId="77777777" w:rsidR="00D160E3" w:rsidRPr="00D160E3" w:rsidRDefault="00D160E3" w:rsidP="00D160E3">
      <w:pPr>
        <w:numPr>
          <w:ilvl w:val="0"/>
          <w:numId w:val="27"/>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Verify missing functionality: </w:t>
      </w:r>
      <w:r w:rsidRPr="00D160E3">
        <w:rPr>
          <w:rFonts w:ascii="Nunito" w:eastAsia="Times New Roman" w:hAnsi="Nunito" w:cs="Times New Roman"/>
          <w:color w:val="FFFFFF"/>
          <w:spacing w:val="2"/>
          <w:kern w:val="0"/>
          <w:sz w:val="26"/>
          <w:szCs w:val="26"/>
          <w:bdr w:val="none" w:sz="0" w:space="0" w:color="auto" w:frame="1"/>
          <w:lang w:bidi="ar-SA"/>
          <w14:ligatures w14:val="none"/>
        </w:rPr>
        <w:t>This document is helpful for the tester to check there is not any functionality missed while testing the application. </w:t>
      </w:r>
    </w:p>
    <w:p w14:paraId="1C62375A" w14:textId="77777777" w:rsidR="00D160E3" w:rsidRPr="00D160E3" w:rsidRDefault="00D160E3" w:rsidP="00D160E3">
      <w:pPr>
        <w:numPr>
          <w:ilvl w:val="0"/>
          <w:numId w:val="28"/>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Helps to prioritize and track requirements: </w:t>
      </w:r>
      <w:r w:rsidRPr="00D160E3">
        <w:rPr>
          <w:rFonts w:ascii="Nunito" w:eastAsia="Times New Roman" w:hAnsi="Nunito" w:cs="Times New Roman"/>
          <w:color w:val="FFFFFF"/>
          <w:spacing w:val="2"/>
          <w:kern w:val="0"/>
          <w:sz w:val="26"/>
          <w:szCs w:val="26"/>
          <w:bdr w:val="none" w:sz="0" w:space="0" w:color="auto" w:frame="1"/>
          <w:lang w:bidi="ar-SA"/>
          <w14:ligatures w14:val="none"/>
        </w:rPr>
        <w:t>It also helps to understand what extra test cases we added that are not part of the requirement.</w:t>
      </w:r>
    </w:p>
    <w:p w14:paraId="7EF23954" w14:textId="77777777" w:rsidR="00D160E3" w:rsidRPr="00D160E3" w:rsidRDefault="00D160E3" w:rsidP="00D160E3">
      <w:pPr>
        <w:numPr>
          <w:ilvl w:val="0"/>
          <w:numId w:val="29"/>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Helps to track test status: </w:t>
      </w:r>
      <w:r w:rsidRPr="00D160E3">
        <w:rPr>
          <w:rFonts w:ascii="Nunito" w:eastAsia="Times New Roman" w:hAnsi="Nunito" w:cs="Times New Roman"/>
          <w:color w:val="FFFFFF"/>
          <w:spacing w:val="2"/>
          <w:kern w:val="0"/>
          <w:sz w:val="26"/>
          <w:szCs w:val="26"/>
          <w:bdr w:val="none" w:sz="0" w:space="0" w:color="auto" w:frame="1"/>
          <w:lang w:bidi="ar-SA"/>
          <w14:ligatures w14:val="none"/>
        </w:rPr>
        <w:t>It is easy to keep track of the overall test status.</w:t>
      </w:r>
    </w:p>
    <w:p w14:paraId="2D8E5037" w14:textId="77777777" w:rsidR="00D160E3" w:rsidRPr="00D160E3" w:rsidRDefault="00D160E3" w:rsidP="00D160E3">
      <w:pPr>
        <w:numPr>
          <w:ilvl w:val="0"/>
          <w:numId w:val="30"/>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t>Proper consistent documentation: </w:t>
      </w:r>
      <w:r w:rsidRPr="00D160E3">
        <w:rPr>
          <w:rFonts w:ascii="Nunito" w:eastAsia="Times New Roman" w:hAnsi="Nunito" w:cs="Times New Roman"/>
          <w:color w:val="FFFFFF"/>
          <w:spacing w:val="2"/>
          <w:kern w:val="0"/>
          <w:sz w:val="26"/>
          <w:szCs w:val="26"/>
          <w:bdr w:val="none" w:sz="0" w:space="0" w:color="auto" w:frame="1"/>
          <w:lang w:bidi="ar-SA"/>
          <w14:ligatures w14:val="none"/>
        </w:rPr>
        <w:t>RTM can help in the effort to provide proper and consistent documentation for the team.</w:t>
      </w:r>
    </w:p>
    <w:p w14:paraId="47A81BD5" w14:textId="77777777" w:rsidR="00D160E3" w:rsidRPr="00D160E3" w:rsidRDefault="00D160E3" w:rsidP="00D160E3">
      <w:pPr>
        <w:numPr>
          <w:ilvl w:val="0"/>
          <w:numId w:val="31"/>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b/>
          <w:bCs/>
          <w:color w:val="FFFFFF"/>
          <w:spacing w:val="2"/>
          <w:kern w:val="0"/>
          <w:sz w:val="26"/>
          <w:szCs w:val="26"/>
          <w:bdr w:val="none" w:sz="0" w:space="0" w:color="auto" w:frame="1"/>
          <w:lang w:bidi="ar-SA"/>
          <w14:ligatures w14:val="none"/>
        </w:rPr>
        <w:lastRenderedPageBreak/>
        <w:t>Versioning is easier: </w:t>
      </w:r>
      <w:r w:rsidRPr="00D160E3">
        <w:rPr>
          <w:rFonts w:ascii="Nunito" w:eastAsia="Times New Roman" w:hAnsi="Nunito" w:cs="Times New Roman"/>
          <w:color w:val="FFFFFF"/>
          <w:spacing w:val="2"/>
          <w:kern w:val="0"/>
          <w:sz w:val="26"/>
          <w:szCs w:val="26"/>
          <w:bdr w:val="none" w:sz="0" w:space="0" w:color="auto" w:frame="1"/>
          <w:lang w:bidi="ar-SA"/>
          <w14:ligatures w14:val="none"/>
        </w:rPr>
        <w:t>RTM helps to keep track of the required modifications and how they impact every part of the project.</w:t>
      </w:r>
    </w:p>
    <w:p w14:paraId="174089A8" w14:textId="77777777" w:rsidR="00D160E3" w:rsidRPr="00D160E3" w:rsidRDefault="00D160E3" w:rsidP="00D160E3">
      <w:pPr>
        <w:shd w:val="clear" w:color="auto" w:fill="131417"/>
        <w:spacing w:after="0" w:line="240" w:lineRule="auto"/>
        <w:textAlignment w:val="baseline"/>
        <w:outlineLvl w:val="1"/>
        <w:rPr>
          <w:rFonts w:ascii="Nunito" w:eastAsia="Times New Roman" w:hAnsi="Nunito" w:cs="Times New Roman"/>
          <w:b/>
          <w:bCs/>
          <w:color w:val="FFFFFF"/>
          <w:spacing w:val="2"/>
          <w:kern w:val="0"/>
          <w:sz w:val="36"/>
          <w:szCs w:val="36"/>
          <w:lang w:bidi="ar-SA"/>
          <w14:ligatures w14:val="none"/>
        </w:rPr>
      </w:pPr>
      <w:r w:rsidRPr="00D160E3">
        <w:rPr>
          <w:rFonts w:ascii="Nunito" w:eastAsia="Times New Roman" w:hAnsi="Nunito" w:cs="Times New Roman"/>
          <w:b/>
          <w:bCs/>
          <w:color w:val="FFFFFF"/>
          <w:spacing w:val="2"/>
          <w:kern w:val="0"/>
          <w:sz w:val="36"/>
          <w:szCs w:val="36"/>
          <w:bdr w:val="none" w:sz="0" w:space="0" w:color="auto" w:frame="1"/>
          <w:lang w:bidi="ar-SA"/>
          <w14:ligatures w14:val="none"/>
        </w:rPr>
        <w:t>Requirement Traceability Matrix (RTM) Template:</w:t>
      </w:r>
    </w:p>
    <w:p w14:paraId="21EDAC41"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The below figure shows the basic template of RTM. Here the requirement IDs are row-wise and test case IDs are column-wise which means it is a forward traceability matrix.</w:t>
      </w:r>
    </w:p>
    <w:p w14:paraId="35F5F243" w14:textId="77777777" w:rsidR="00D160E3" w:rsidRPr="00D160E3" w:rsidRDefault="00D160E3" w:rsidP="00D160E3">
      <w:pPr>
        <w:shd w:val="clear" w:color="auto" w:fill="131417"/>
        <w:spacing w:after="0" w:line="240" w:lineRule="auto"/>
        <w:jc w:val="both"/>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From the figure below, it can be seen that:</w:t>
      </w:r>
    </w:p>
    <w:p w14:paraId="375BB41B" w14:textId="77777777" w:rsidR="00D160E3" w:rsidRPr="00D160E3" w:rsidRDefault="00D160E3" w:rsidP="00D160E3">
      <w:pPr>
        <w:numPr>
          <w:ilvl w:val="0"/>
          <w:numId w:val="32"/>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For verifying requirement number 1 there are test cases number 1 and 7. </w:t>
      </w:r>
    </w:p>
    <w:p w14:paraId="54193963" w14:textId="77777777" w:rsidR="00D160E3" w:rsidRPr="00D160E3" w:rsidRDefault="00D160E3" w:rsidP="00D160E3">
      <w:pPr>
        <w:numPr>
          <w:ilvl w:val="0"/>
          <w:numId w:val="33"/>
        </w:numPr>
        <w:shd w:val="clear" w:color="auto" w:fill="131417"/>
        <w:spacing w:after="0" w:line="240" w:lineRule="auto"/>
        <w:ind w:left="1080"/>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color w:val="FFFFFF"/>
          <w:spacing w:val="2"/>
          <w:kern w:val="0"/>
          <w:sz w:val="26"/>
          <w:szCs w:val="26"/>
          <w:bdr w:val="none" w:sz="0" w:space="0" w:color="auto" w:frame="1"/>
          <w:lang w:bidi="ar-SA"/>
          <w14:ligatures w14:val="none"/>
        </w:rPr>
        <w:t>In requirement number 2 there are test cases number 2 and 10 and similarly, for all other requirements, there are test cases to verify them.</w:t>
      </w:r>
    </w:p>
    <w:p w14:paraId="66BB730A" w14:textId="7FE34273" w:rsidR="00D160E3" w:rsidRPr="00D160E3" w:rsidRDefault="00D160E3" w:rsidP="00D160E3">
      <w:pPr>
        <w:shd w:val="clear" w:color="auto" w:fill="131417"/>
        <w:spacing w:after="150" w:line="240" w:lineRule="auto"/>
        <w:textAlignment w:val="baseline"/>
        <w:rPr>
          <w:rFonts w:ascii="Nunito" w:eastAsia="Times New Roman" w:hAnsi="Nunito" w:cs="Times New Roman"/>
          <w:color w:val="FFFFFF"/>
          <w:spacing w:val="2"/>
          <w:kern w:val="0"/>
          <w:sz w:val="26"/>
          <w:szCs w:val="26"/>
          <w:lang w:bidi="ar-SA"/>
          <w14:ligatures w14:val="none"/>
        </w:rPr>
      </w:pPr>
      <w:r w:rsidRPr="00D160E3">
        <w:rPr>
          <w:rFonts w:ascii="Nunito" w:eastAsia="Times New Roman" w:hAnsi="Nunito" w:cs="Times New Roman"/>
          <w:noProof/>
          <w:color w:val="FFFFFF"/>
          <w:spacing w:val="2"/>
          <w:kern w:val="0"/>
          <w:sz w:val="26"/>
          <w:szCs w:val="26"/>
          <w:lang w:bidi="ar-SA"/>
          <w14:ligatures w14:val="none"/>
        </w:rPr>
        <w:lastRenderedPageBreak/>
        <w:drawing>
          <wp:inline distT="0" distB="0" distL="0" distR="0" wp14:anchorId="1E0616CB" wp14:editId="1FB1B7C2">
            <wp:extent cx="5943600" cy="5632450"/>
            <wp:effectExtent l="0" t="0" r="0" b="6350"/>
            <wp:docPr id="886483463" name="Picture 6" descr="RTM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TM Templa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632450"/>
                    </a:xfrm>
                    <a:prstGeom prst="rect">
                      <a:avLst/>
                    </a:prstGeom>
                    <a:noFill/>
                    <a:ln>
                      <a:noFill/>
                    </a:ln>
                  </pic:spPr>
                </pic:pic>
              </a:graphicData>
            </a:graphic>
          </wp:inline>
        </w:drawing>
      </w:r>
    </w:p>
    <w:p w14:paraId="50EAF3BC" w14:textId="77777777" w:rsidR="007331B4" w:rsidRDefault="007331B4"/>
    <w:sectPr w:rsidR="00733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Nunito">
    <w:charset w:val="00"/>
    <w:family w:val="auto"/>
    <w:pitch w:val="variable"/>
    <w:sig w:usb0="A00002FF" w:usb1="5000204B" w:usb2="00000000"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3E0F"/>
    <w:multiLevelType w:val="multilevel"/>
    <w:tmpl w:val="2CE0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DD07CD"/>
    <w:multiLevelType w:val="multilevel"/>
    <w:tmpl w:val="D894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3D36CB"/>
    <w:multiLevelType w:val="multilevel"/>
    <w:tmpl w:val="6C0E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A32FA"/>
    <w:multiLevelType w:val="multilevel"/>
    <w:tmpl w:val="C91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7132E3"/>
    <w:multiLevelType w:val="multilevel"/>
    <w:tmpl w:val="D43E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171ED7"/>
    <w:multiLevelType w:val="multilevel"/>
    <w:tmpl w:val="AD8E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407C45"/>
    <w:multiLevelType w:val="multilevel"/>
    <w:tmpl w:val="4EAA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D16737"/>
    <w:multiLevelType w:val="multilevel"/>
    <w:tmpl w:val="0268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09955">
    <w:abstractNumId w:val="5"/>
    <w:lvlOverride w:ilvl="0">
      <w:startOverride w:val="1"/>
    </w:lvlOverride>
  </w:num>
  <w:num w:numId="2" w16cid:durableId="1651472692">
    <w:abstractNumId w:val="5"/>
    <w:lvlOverride w:ilvl="0">
      <w:startOverride w:val="2"/>
    </w:lvlOverride>
  </w:num>
  <w:num w:numId="3" w16cid:durableId="692803613">
    <w:abstractNumId w:val="5"/>
    <w:lvlOverride w:ilvl="0">
      <w:startOverride w:val="3"/>
    </w:lvlOverride>
  </w:num>
  <w:num w:numId="4" w16cid:durableId="522326689">
    <w:abstractNumId w:val="6"/>
    <w:lvlOverride w:ilvl="0">
      <w:startOverride w:val="1"/>
    </w:lvlOverride>
  </w:num>
  <w:num w:numId="5" w16cid:durableId="1728987450">
    <w:abstractNumId w:val="6"/>
    <w:lvlOverride w:ilvl="0">
      <w:startOverride w:val="2"/>
    </w:lvlOverride>
  </w:num>
  <w:num w:numId="6" w16cid:durableId="298848521">
    <w:abstractNumId w:val="6"/>
    <w:lvlOverride w:ilvl="0">
      <w:startOverride w:val="3"/>
    </w:lvlOverride>
  </w:num>
  <w:num w:numId="7" w16cid:durableId="1418361622">
    <w:abstractNumId w:val="6"/>
    <w:lvlOverride w:ilvl="0">
      <w:startOverride w:val="4"/>
    </w:lvlOverride>
  </w:num>
  <w:num w:numId="8" w16cid:durableId="1482580428">
    <w:abstractNumId w:val="6"/>
    <w:lvlOverride w:ilvl="0">
      <w:startOverride w:val="5"/>
    </w:lvlOverride>
  </w:num>
  <w:num w:numId="9" w16cid:durableId="1065449644">
    <w:abstractNumId w:val="6"/>
    <w:lvlOverride w:ilvl="0">
      <w:startOverride w:val="6"/>
    </w:lvlOverride>
  </w:num>
  <w:num w:numId="10" w16cid:durableId="295457003">
    <w:abstractNumId w:val="7"/>
    <w:lvlOverride w:ilvl="0">
      <w:startOverride w:val="1"/>
    </w:lvlOverride>
  </w:num>
  <w:num w:numId="11" w16cid:durableId="1847549735">
    <w:abstractNumId w:val="7"/>
    <w:lvlOverride w:ilvl="0">
      <w:startOverride w:val="2"/>
    </w:lvlOverride>
  </w:num>
  <w:num w:numId="12" w16cid:durableId="501629312">
    <w:abstractNumId w:val="7"/>
    <w:lvlOverride w:ilvl="0">
      <w:startOverride w:val="3"/>
    </w:lvlOverride>
  </w:num>
  <w:num w:numId="13" w16cid:durableId="997537425">
    <w:abstractNumId w:val="7"/>
    <w:lvlOverride w:ilvl="0">
      <w:startOverride w:val="4"/>
    </w:lvlOverride>
  </w:num>
  <w:num w:numId="14" w16cid:durableId="928928252">
    <w:abstractNumId w:val="2"/>
    <w:lvlOverride w:ilvl="0">
      <w:startOverride w:val="1"/>
    </w:lvlOverride>
  </w:num>
  <w:num w:numId="15" w16cid:durableId="715616632">
    <w:abstractNumId w:val="2"/>
    <w:lvlOverride w:ilvl="0">
      <w:startOverride w:val="2"/>
    </w:lvlOverride>
  </w:num>
  <w:num w:numId="16" w16cid:durableId="1026710352">
    <w:abstractNumId w:val="2"/>
    <w:lvlOverride w:ilvl="0">
      <w:startOverride w:val="3"/>
    </w:lvlOverride>
  </w:num>
  <w:num w:numId="17" w16cid:durableId="1678927158">
    <w:abstractNumId w:val="1"/>
    <w:lvlOverride w:ilvl="0">
      <w:startOverride w:val="1"/>
    </w:lvlOverride>
  </w:num>
  <w:num w:numId="18" w16cid:durableId="1137649908">
    <w:abstractNumId w:val="1"/>
    <w:lvlOverride w:ilvl="0">
      <w:startOverride w:val="2"/>
    </w:lvlOverride>
  </w:num>
  <w:num w:numId="19" w16cid:durableId="1133446098">
    <w:abstractNumId w:val="4"/>
    <w:lvlOverride w:ilvl="0">
      <w:startOverride w:val="1"/>
    </w:lvlOverride>
  </w:num>
  <w:num w:numId="20" w16cid:durableId="807894049">
    <w:abstractNumId w:val="4"/>
    <w:lvlOverride w:ilvl="0">
      <w:startOverride w:val="2"/>
    </w:lvlOverride>
  </w:num>
  <w:num w:numId="21" w16cid:durableId="889920662">
    <w:abstractNumId w:val="4"/>
    <w:lvlOverride w:ilvl="0">
      <w:startOverride w:val="3"/>
    </w:lvlOverride>
  </w:num>
  <w:num w:numId="22" w16cid:durableId="824585268">
    <w:abstractNumId w:val="4"/>
    <w:lvlOverride w:ilvl="0">
      <w:startOverride w:val="4"/>
    </w:lvlOverride>
  </w:num>
  <w:num w:numId="23" w16cid:durableId="1656837592">
    <w:abstractNumId w:val="4"/>
    <w:lvlOverride w:ilvl="0">
      <w:startOverride w:val="5"/>
    </w:lvlOverride>
  </w:num>
  <w:num w:numId="24" w16cid:durableId="634794496">
    <w:abstractNumId w:val="4"/>
    <w:lvlOverride w:ilvl="0">
      <w:startOverride w:val="6"/>
    </w:lvlOverride>
  </w:num>
  <w:num w:numId="25" w16cid:durableId="1658454382">
    <w:abstractNumId w:val="4"/>
    <w:lvlOverride w:ilvl="0">
      <w:startOverride w:val="7"/>
    </w:lvlOverride>
  </w:num>
  <w:num w:numId="26" w16cid:durableId="963315956">
    <w:abstractNumId w:val="0"/>
    <w:lvlOverride w:ilvl="0">
      <w:startOverride w:val="1"/>
    </w:lvlOverride>
  </w:num>
  <w:num w:numId="27" w16cid:durableId="470173497">
    <w:abstractNumId w:val="0"/>
    <w:lvlOverride w:ilvl="0">
      <w:startOverride w:val="2"/>
    </w:lvlOverride>
  </w:num>
  <w:num w:numId="28" w16cid:durableId="1896964320">
    <w:abstractNumId w:val="0"/>
    <w:lvlOverride w:ilvl="0">
      <w:startOverride w:val="3"/>
    </w:lvlOverride>
  </w:num>
  <w:num w:numId="29" w16cid:durableId="2136171229">
    <w:abstractNumId w:val="0"/>
    <w:lvlOverride w:ilvl="0">
      <w:startOverride w:val="4"/>
    </w:lvlOverride>
  </w:num>
  <w:num w:numId="30" w16cid:durableId="1446845623">
    <w:abstractNumId w:val="0"/>
    <w:lvlOverride w:ilvl="0">
      <w:startOverride w:val="5"/>
    </w:lvlOverride>
  </w:num>
  <w:num w:numId="31" w16cid:durableId="711468100">
    <w:abstractNumId w:val="0"/>
    <w:lvlOverride w:ilvl="0">
      <w:startOverride w:val="6"/>
    </w:lvlOverride>
  </w:num>
  <w:num w:numId="32" w16cid:durableId="1829397735">
    <w:abstractNumId w:val="3"/>
    <w:lvlOverride w:ilvl="0">
      <w:startOverride w:val="1"/>
    </w:lvlOverride>
  </w:num>
  <w:num w:numId="33" w16cid:durableId="569387690">
    <w:abstractNumId w:val="3"/>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E3"/>
    <w:rsid w:val="006854C5"/>
    <w:rsid w:val="007331B4"/>
    <w:rsid w:val="00D160E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7F330"/>
  <w15:chartTrackingRefBased/>
  <w15:docId w15:val="{3E00B1E5-C6A6-4C13-9785-07E53201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160E3"/>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14:ligatures w14:val="none"/>
    </w:rPr>
  </w:style>
  <w:style w:type="paragraph" w:styleId="Heading3">
    <w:name w:val="heading 3"/>
    <w:basedOn w:val="Normal"/>
    <w:link w:val="Heading3Char"/>
    <w:uiPriority w:val="9"/>
    <w:qFormat/>
    <w:rsid w:val="00D160E3"/>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60E3"/>
    <w:rPr>
      <w:rFonts w:ascii="Times New Roman" w:eastAsia="Times New Roman" w:hAnsi="Times New Roman" w:cs="Times New Roman"/>
      <w:b/>
      <w:bCs/>
      <w:kern w:val="0"/>
      <w:sz w:val="36"/>
      <w:szCs w:val="36"/>
      <w:lang w:bidi="ar-SA"/>
      <w14:ligatures w14:val="none"/>
    </w:rPr>
  </w:style>
  <w:style w:type="character" w:customStyle="1" w:styleId="Heading3Char">
    <w:name w:val="Heading 3 Char"/>
    <w:basedOn w:val="DefaultParagraphFont"/>
    <w:link w:val="Heading3"/>
    <w:uiPriority w:val="9"/>
    <w:rsid w:val="00D160E3"/>
    <w:rPr>
      <w:rFonts w:ascii="Times New Roman" w:eastAsia="Times New Roman" w:hAnsi="Times New Roman" w:cs="Times New Roman"/>
      <w:b/>
      <w:bCs/>
      <w:kern w:val="0"/>
      <w:sz w:val="27"/>
      <w:szCs w:val="27"/>
      <w:lang w:bidi="ar-SA"/>
      <w14:ligatures w14:val="none"/>
    </w:rPr>
  </w:style>
  <w:style w:type="character" w:styleId="Strong">
    <w:name w:val="Strong"/>
    <w:basedOn w:val="DefaultParagraphFont"/>
    <w:uiPriority w:val="22"/>
    <w:qFormat/>
    <w:rsid w:val="00D160E3"/>
    <w:rPr>
      <w:b/>
      <w:bCs/>
    </w:rPr>
  </w:style>
  <w:style w:type="paragraph" w:styleId="NormalWeb">
    <w:name w:val="Normal (Web)"/>
    <w:basedOn w:val="Normal"/>
    <w:uiPriority w:val="99"/>
    <w:semiHidden/>
    <w:unhideWhenUsed/>
    <w:rsid w:val="00D160E3"/>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Hyperlink">
    <w:name w:val="Hyperlink"/>
    <w:basedOn w:val="DefaultParagraphFont"/>
    <w:uiPriority w:val="99"/>
    <w:semiHidden/>
    <w:unhideWhenUsed/>
    <w:rsid w:val="00D160E3"/>
    <w:rPr>
      <w:color w:val="0000FF"/>
      <w:u w:val="single"/>
    </w:rPr>
  </w:style>
  <w:style w:type="paragraph" w:customStyle="1" w:styleId="wp-caption-text">
    <w:name w:val="wp-caption-text"/>
    <w:basedOn w:val="Normal"/>
    <w:rsid w:val="00D160E3"/>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99754">
      <w:bodyDiv w:val="1"/>
      <w:marLeft w:val="0"/>
      <w:marRight w:val="0"/>
      <w:marTop w:val="0"/>
      <w:marBottom w:val="0"/>
      <w:divBdr>
        <w:top w:val="none" w:sz="0" w:space="0" w:color="auto"/>
        <w:left w:val="none" w:sz="0" w:space="0" w:color="auto"/>
        <w:bottom w:val="none" w:sz="0" w:space="0" w:color="auto"/>
        <w:right w:val="none" w:sz="0" w:space="0" w:color="auto"/>
      </w:divBdr>
      <w:divsChild>
        <w:div w:id="1429036485">
          <w:blockQuote w:val="1"/>
          <w:marLeft w:val="0"/>
          <w:marRight w:val="0"/>
          <w:marTop w:val="150"/>
          <w:marBottom w:val="360"/>
          <w:divBdr>
            <w:top w:val="none" w:sz="0" w:space="0" w:color="auto"/>
            <w:left w:val="none" w:sz="0" w:space="0" w:color="auto"/>
            <w:bottom w:val="none" w:sz="0" w:space="0" w:color="auto"/>
            <w:right w:val="none" w:sz="0" w:space="0" w:color="auto"/>
          </w:divBdr>
        </w:div>
        <w:div w:id="31880371">
          <w:blockQuote w:val="1"/>
          <w:marLeft w:val="0"/>
          <w:marRight w:val="0"/>
          <w:marTop w:val="150"/>
          <w:marBottom w:val="360"/>
          <w:divBdr>
            <w:top w:val="none" w:sz="0" w:space="0" w:color="auto"/>
            <w:left w:val="none" w:sz="0" w:space="0" w:color="auto"/>
            <w:bottom w:val="none" w:sz="0" w:space="0" w:color="auto"/>
            <w:right w:val="none" w:sz="0" w:space="0" w:color="auto"/>
          </w:divBdr>
        </w:div>
        <w:div w:id="76777476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65184784">
      <w:bodyDiv w:val="1"/>
      <w:marLeft w:val="0"/>
      <w:marRight w:val="0"/>
      <w:marTop w:val="0"/>
      <w:marBottom w:val="0"/>
      <w:divBdr>
        <w:top w:val="none" w:sz="0" w:space="0" w:color="auto"/>
        <w:left w:val="none" w:sz="0" w:space="0" w:color="auto"/>
        <w:bottom w:val="none" w:sz="0" w:space="0" w:color="auto"/>
        <w:right w:val="none" w:sz="0" w:space="0" w:color="auto"/>
      </w:divBdr>
      <w:divsChild>
        <w:div w:id="1487285293">
          <w:blockQuote w:val="1"/>
          <w:marLeft w:val="0"/>
          <w:marRight w:val="0"/>
          <w:marTop w:val="150"/>
          <w:marBottom w:val="360"/>
          <w:divBdr>
            <w:top w:val="none" w:sz="0" w:space="0" w:color="auto"/>
            <w:left w:val="none" w:sz="0" w:space="0" w:color="auto"/>
            <w:bottom w:val="none" w:sz="0" w:space="0" w:color="auto"/>
            <w:right w:val="none" w:sz="0" w:space="0" w:color="auto"/>
          </w:divBdr>
        </w:div>
        <w:div w:id="1650666160">
          <w:blockQuote w:val="1"/>
          <w:marLeft w:val="0"/>
          <w:marRight w:val="0"/>
          <w:marTop w:val="150"/>
          <w:marBottom w:val="360"/>
          <w:divBdr>
            <w:top w:val="none" w:sz="0" w:space="0" w:color="auto"/>
            <w:left w:val="none" w:sz="0" w:space="0" w:color="auto"/>
            <w:bottom w:val="none" w:sz="0" w:space="0" w:color="auto"/>
            <w:right w:val="none" w:sz="0" w:space="0" w:color="auto"/>
          </w:divBdr>
        </w:div>
        <w:div w:id="70367718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testing-test-ca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oftware-engineering-agile-development-model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requirement-specification-srs-format/" TargetMode="External"/><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1115</Words>
  <Characters>6359</Characters>
  <Application>Microsoft Office Word</Application>
  <DocSecurity>0</DocSecurity>
  <Lines>52</Lines>
  <Paragraphs>14</Paragraphs>
  <ScaleCrop>false</ScaleCrop>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Basava linga Matam</dc:creator>
  <cp:keywords/>
  <dc:description/>
  <cp:lastModifiedBy>Basava linga Matam</cp:lastModifiedBy>
  <cp:revision>2</cp:revision>
  <dcterms:created xsi:type="dcterms:W3CDTF">2024-01-05T10:18:00Z</dcterms:created>
  <dcterms:modified xsi:type="dcterms:W3CDTF">2024-01-05T10:41:00Z</dcterms:modified>
</cp:coreProperties>
</file>