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3FDC06" w14:textId="77777777" w:rsidR="00A354FA" w:rsidRDefault="00000000">
      <w:pPr>
        <w:spacing w:before="157" w:after="157" w:line="270" w:lineRule="auto"/>
      </w:pPr>
      <w:bookmarkStart w:id="0" w:name="mvp_scope_decision_summary"/>
      <w:r>
        <w:rPr>
          <w:rFonts w:ascii="inter" w:eastAsia="inter" w:hAnsi="inter" w:cs="inter"/>
          <w:b/>
          <w:color w:val="000000"/>
          <w:sz w:val="39"/>
        </w:rPr>
        <w:t>MVP SCOPE DECISION SUMMARY</w:t>
      </w:r>
      <w:bookmarkEnd w:id="0"/>
    </w:p>
    <w:p w14:paraId="64E88727" w14:textId="77777777" w:rsidR="00A354FA" w:rsidRDefault="00000000">
      <w:pPr>
        <w:spacing w:before="315" w:after="105" w:line="360" w:lineRule="auto"/>
        <w:ind w:left="-30"/>
      </w:pPr>
      <w:bookmarkStart w:id="1" w:name="multi_domain_document_intelligenc_ac0fe4"/>
      <w:r>
        <w:rPr>
          <w:rFonts w:ascii="inter" w:eastAsia="inter" w:hAnsi="inter" w:cs="inter"/>
          <w:b/>
          <w:color w:val="000000"/>
          <w:sz w:val="24"/>
        </w:rPr>
        <w:t>Multi-Domain Document Intelligence Platform</w:t>
      </w:r>
      <w:bookmarkEnd w:id="1"/>
    </w:p>
    <w:p w14:paraId="4795CD1E" w14:textId="77777777" w:rsidR="00A354FA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Date:</w:t>
      </w:r>
      <w:r>
        <w:rPr>
          <w:rFonts w:ascii="inter" w:eastAsia="inter" w:hAnsi="inter" w:cs="inter"/>
          <w:color w:val="000000"/>
        </w:rPr>
        <w:t xml:space="preserve"> November 18, 2025</w:t>
      </w:r>
      <w:r>
        <w:rPr>
          <w:rFonts w:ascii="inter" w:eastAsia="inter" w:hAnsi="inter" w:cs="inter"/>
          <w:color w:val="000000"/>
        </w:rPr>
        <w:br/>
      </w:r>
      <w:r>
        <w:rPr>
          <w:rFonts w:ascii="inter" w:eastAsia="inter" w:hAnsi="inter" w:cs="inter"/>
          <w:b/>
          <w:color w:val="000000"/>
        </w:rPr>
        <w:t>Decision Type:</w:t>
      </w:r>
      <w:r>
        <w:rPr>
          <w:rFonts w:ascii="inter" w:eastAsia="inter" w:hAnsi="inter" w:cs="inter"/>
          <w:color w:val="000000"/>
        </w:rPr>
        <w:t xml:space="preserve"> MVP Feature Scope</w:t>
      </w:r>
      <w:r>
        <w:rPr>
          <w:rFonts w:ascii="inter" w:eastAsia="inter" w:hAnsi="inter" w:cs="inter"/>
          <w:color w:val="000000"/>
        </w:rPr>
        <w:br/>
      </w:r>
      <w:r>
        <w:rPr>
          <w:rFonts w:ascii="inter" w:eastAsia="inter" w:hAnsi="inter" w:cs="inter"/>
          <w:b/>
          <w:color w:val="000000"/>
        </w:rPr>
        <w:t>Status:</w:t>
      </w:r>
      <w:r>
        <w:rPr>
          <w:rFonts w:ascii="inter" w:eastAsia="inter" w:hAnsi="inter" w:cs="inter"/>
          <w:color w:val="000000"/>
        </w:rPr>
        <w:t xml:space="preserve"> Approved for Implementation</w:t>
      </w:r>
    </w:p>
    <w:p w14:paraId="58EACB98" w14:textId="77777777" w:rsidR="00A354FA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33A9EF1E">
          <v:rect id="_x0000_s1035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42915BF0" w14:textId="77777777" w:rsidR="00A354FA" w:rsidRDefault="00000000">
      <w:pPr>
        <w:spacing w:before="315" w:after="105" w:line="360" w:lineRule="auto"/>
        <w:ind w:left="-30"/>
      </w:pPr>
      <w:bookmarkStart w:id="2" w:name="executive_summary"/>
      <w:r>
        <w:rPr>
          <w:rFonts w:ascii="inter" w:eastAsia="inter" w:hAnsi="inter" w:cs="inter"/>
          <w:b/>
          <w:color w:val="000000"/>
          <w:sz w:val="24"/>
        </w:rPr>
        <w:t>EXECUTIVE SUMMARY</w:t>
      </w:r>
      <w:bookmarkEnd w:id="2"/>
    </w:p>
    <w:p w14:paraId="5D80D83C" w14:textId="77777777" w:rsidR="00A354FA" w:rsidRDefault="00000000">
      <w:pPr>
        <w:spacing w:after="210" w:line="360" w:lineRule="auto"/>
      </w:pPr>
      <w:r>
        <w:rPr>
          <w:rFonts w:ascii="inter" w:eastAsia="inter" w:hAnsi="inter" w:cs="inter"/>
          <w:color w:val="000000"/>
        </w:rPr>
        <w:t xml:space="preserve">The team has agreed on a </w:t>
      </w:r>
      <w:r>
        <w:rPr>
          <w:rFonts w:ascii="inter" w:eastAsia="inter" w:hAnsi="inter" w:cs="inter"/>
          <w:b/>
          <w:color w:val="000000"/>
        </w:rPr>
        <w:t>streamlined MVP</w:t>
      </w:r>
      <w:r>
        <w:rPr>
          <w:rFonts w:ascii="inter" w:eastAsia="inter" w:hAnsi="inter" w:cs="inter"/>
          <w:color w:val="000000"/>
        </w:rPr>
        <w:t xml:space="preserve"> that focuses on core retrieval and question-answering capabilities while deferring advanced features to Phase 2. This decision prioritizes faster time-to-market and reduces implementation complexity for the initial pilot.</w:t>
      </w:r>
    </w:p>
    <w:p w14:paraId="32F44BAA" w14:textId="77777777" w:rsidR="00A354FA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5AE15DC5">
          <v:rect id="_x0000_s1034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610798BD" w14:textId="77777777" w:rsidR="00A354FA" w:rsidRDefault="00000000">
      <w:pPr>
        <w:spacing w:before="315" w:after="105" w:line="360" w:lineRule="auto"/>
        <w:ind w:left="-30"/>
      </w:pPr>
      <w:bookmarkStart w:id="3" w:name="what_s_in_mvp_core_features"/>
      <w:r>
        <w:rPr>
          <w:rFonts w:ascii="inter" w:eastAsia="inter" w:hAnsi="inter" w:cs="inter"/>
          <w:b/>
          <w:color w:val="000000"/>
          <w:sz w:val="24"/>
        </w:rPr>
        <w:t>✅ WHAT'S IN MVP (Core Features)</w:t>
      </w:r>
      <w:bookmarkEnd w:id="3"/>
    </w:p>
    <w:p w14:paraId="7B7B7EA5" w14:textId="77777777" w:rsidR="00A354FA" w:rsidRDefault="00000000">
      <w:pPr>
        <w:spacing w:before="315" w:after="105" w:line="360" w:lineRule="auto"/>
        <w:ind w:left="-30"/>
      </w:pPr>
      <w:bookmarkStart w:id="4" w:name="bm_1_configuration_driven_architecture"/>
      <w:r>
        <w:rPr>
          <w:rFonts w:ascii="inter" w:eastAsia="inter" w:hAnsi="inter" w:cs="inter"/>
          <w:b/>
          <w:color w:val="000000"/>
          <w:sz w:val="24"/>
        </w:rPr>
        <w:t>1. Configuration-Driven Architecture</w:t>
      </w:r>
      <w:bookmarkEnd w:id="4"/>
    </w:p>
    <w:p w14:paraId="4BB68709" w14:textId="77777777" w:rsidR="00A354FA" w:rsidRDefault="00000000">
      <w:pPr>
        <w:numPr>
          <w:ilvl w:val="0"/>
          <w:numId w:val="1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Global config + per-domain YAML configurations</w:t>
      </w:r>
    </w:p>
    <w:p w14:paraId="3467514B" w14:textId="77777777" w:rsidR="00A354FA" w:rsidRDefault="00000000">
      <w:pPr>
        <w:numPr>
          <w:ilvl w:val="0"/>
          <w:numId w:val="1"/>
        </w:numPr>
        <w:spacing w:before="105" w:after="105" w:line="360" w:lineRule="auto"/>
      </w:pPr>
      <w:proofErr w:type="spellStart"/>
      <w:r>
        <w:rPr>
          <w:rFonts w:ascii="inter" w:eastAsia="inter" w:hAnsi="inter" w:cs="inter"/>
          <w:color w:val="000000"/>
        </w:rPr>
        <w:t>Pydantic</w:t>
      </w:r>
      <w:proofErr w:type="spellEnd"/>
      <w:r>
        <w:rPr>
          <w:rFonts w:ascii="inter" w:eastAsia="inter" w:hAnsi="inter" w:cs="inter"/>
          <w:color w:val="000000"/>
        </w:rPr>
        <w:t xml:space="preserve"> validation for type safety</w:t>
      </w:r>
    </w:p>
    <w:p w14:paraId="7AA668BC" w14:textId="77777777" w:rsidR="00A354FA" w:rsidRDefault="00000000">
      <w:pPr>
        <w:numPr>
          <w:ilvl w:val="0"/>
          <w:numId w:val="1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Factory pattern for pluggable components (embeddings, vector stores, </w:t>
      </w:r>
      <w:proofErr w:type="spellStart"/>
      <w:r>
        <w:rPr>
          <w:rFonts w:ascii="inter" w:eastAsia="inter" w:hAnsi="inter" w:cs="inter"/>
          <w:color w:val="000000"/>
        </w:rPr>
        <w:t>chunkers</w:t>
      </w:r>
      <w:proofErr w:type="spellEnd"/>
      <w:r>
        <w:rPr>
          <w:rFonts w:ascii="inter" w:eastAsia="inter" w:hAnsi="inter" w:cs="inter"/>
          <w:color w:val="000000"/>
        </w:rPr>
        <w:t>)</w:t>
      </w:r>
    </w:p>
    <w:p w14:paraId="5D0CE0DE" w14:textId="77777777" w:rsidR="00A354FA" w:rsidRDefault="00000000">
      <w:pPr>
        <w:numPr>
          <w:ilvl w:val="0"/>
          <w:numId w:val="1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Why:</w:t>
      </w:r>
      <w:r>
        <w:rPr>
          <w:rFonts w:ascii="inter" w:eastAsia="inter" w:hAnsi="inter" w:cs="inter"/>
          <w:color w:val="000000"/>
        </w:rPr>
        <w:t xml:space="preserve"> Enables adding new domains without code changes</w:t>
      </w:r>
    </w:p>
    <w:p w14:paraId="521B8621" w14:textId="77777777" w:rsidR="00A354FA" w:rsidRDefault="00000000">
      <w:pPr>
        <w:spacing w:before="315" w:after="105" w:line="360" w:lineRule="auto"/>
        <w:ind w:left="-30"/>
      </w:pPr>
      <w:bookmarkStart w:id="5" w:name="bm_2_enhanced_metadata_tracking"/>
      <w:r>
        <w:rPr>
          <w:rFonts w:ascii="inter" w:eastAsia="inter" w:hAnsi="inter" w:cs="inter"/>
          <w:b/>
          <w:color w:val="000000"/>
          <w:sz w:val="24"/>
        </w:rPr>
        <w:t>2. Enhanced Metadata Tracking</w:t>
      </w:r>
      <w:bookmarkEnd w:id="5"/>
    </w:p>
    <w:p w14:paraId="04F585E5" w14:textId="77777777" w:rsidR="00A354FA" w:rsidRDefault="00000000">
      <w:pPr>
        <w:numPr>
          <w:ilvl w:val="0"/>
          <w:numId w:val="2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Core fields:</w:t>
      </w:r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chunk_id</w:t>
      </w:r>
      <w:proofErr w:type="spellEnd"/>
      <w:r>
        <w:rPr>
          <w:rFonts w:ascii="inter" w:eastAsia="inter" w:hAnsi="inter" w:cs="inter"/>
          <w:color w:val="000000"/>
        </w:rPr>
        <w:t xml:space="preserve">, </w:t>
      </w:r>
      <w:proofErr w:type="spellStart"/>
      <w:r>
        <w:rPr>
          <w:rFonts w:ascii="inter" w:eastAsia="inter" w:hAnsi="inter" w:cs="inter"/>
          <w:color w:val="000000"/>
        </w:rPr>
        <w:t>doc_id</w:t>
      </w:r>
      <w:proofErr w:type="spellEnd"/>
      <w:r>
        <w:rPr>
          <w:rFonts w:ascii="inter" w:eastAsia="inter" w:hAnsi="inter" w:cs="inter"/>
          <w:color w:val="000000"/>
        </w:rPr>
        <w:t xml:space="preserve">, domain, </w:t>
      </w:r>
      <w:proofErr w:type="spellStart"/>
      <w:r>
        <w:rPr>
          <w:rFonts w:ascii="inter" w:eastAsia="inter" w:hAnsi="inter" w:cs="inter"/>
          <w:color w:val="000000"/>
        </w:rPr>
        <w:t>chunk_text</w:t>
      </w:r>
      <w:proofErr w:type="spellEnd"/>
      <w:r>
        <w:rPr>
          <w:rFonts w:ascii="inter" w:eastAsia="inter" w:hAnsi="inter" w:cs="inter"/>
          <w:color w:val="000000"/>
        </w:rPr>
        <w:t xml:space="preserve">, </w:t>
      </w:r>
      <w:proofErr w:type="spellStart"/>
      <w:r>
        <w:rPr>
          <w:rFonts w:ascii="inter" w:eastAsia="inter" w:hAnsi="inter" w:cs="inter"/>
          <w:color w:val="000000"/>
        </w:rPr>
        <w:t>page_num</w:t>
      </w:r>
      <w:proofErr w:type="spellEnd"/>
      <w:r>
        <w:rPr>
          <w:rFonts w:ascii="inter" w:eastAsia="inter" w:hAnsi="inter" w:cs="inter"/>
          <w:color w:val="000000"/>
        </w:rPr>
        <w:t xml:space="preserve">, </w:t>
      </w:r>
      <w:proofErr w:type="spellStart"/>
      <w:r>
        <w:rPr>
          <w:rFonts w:ascii="inter" w:eastAsia="inter" w:hAnsi="inter" w:cs="inter"/>
          <w:color w:val="000000"/>
        </w:rPr>
        <w:t>char_range</w:t>
      </w:r>
      <w:proofErr w:type="spellEnd"/>
    </w:p>
    <w:p w14:paraId="5A1E56DD" w14:textId="77777777" w:rsidR="00A354FA" w:rsidRDefault="00000000">
      <w:pPr>
        <w:numPr>
          <w:ilvl w:val="0"/>
          <w:numId w:val="2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Provenance fields:</w:t>
      </w:r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uploader_id</w:t>
      </w:r>
      <w:proofErr w:type="spellEnd"/>
      <w:r>
        <w:rPr>
          <w:rFonts w:ascii="inter" w:eastAsia="inter" w:hAnsi="inter" w:cs="inter"/>
          <w:color w:val="000000"/>
        </w:rPr>
        <w:t xml:space="preserve">, </w:t>
      </w:r>
      <w:proofErr w:type="spellStart"/>
      <w:r>
        <w:rPr>
          <w:rFonts w:ascii="inter" w:eastAsia="inter" w:hAnsi="inter" w:cs="inter"/>
          <w:color w:val="000000"/>
        </w:rPr>
        <w:t>upload_timestamp</w:t>
      </w:r>
      <w:proofErr w:type="spellEnd"/>
      <w:r>
        <w:rPr>
          <w:rFonts w:ascii="inter" w:eastAsia="inter" w:hAnsi="inter" w:cs="inter"/>
          <w:color w:val="000000"/>
        </w:rPr>
        <w:t xml:space="preserve">, </w:t>
      </w:r>
      <w:proofErr w:type="spellStart"/>
      <w:r>
        <w:rPr>
          <w:rFonts w:ascii="inter" w:eastAsia="inter" w:hAnsi="inter" w:cs="inter"/>
          <w:color w:val="000000"/>
        </w:rPr>
        <w:t>document_version</w:t>
      </w:r>
      <w:proofErr w:type="spellEnd"/>
      <w:r>
        <w:rPr>
          <w:rFonts w:ascii="inter" w:eastAsia="inter" w:hAnsi="inter" w:cs="inter"/>
          <w:color w:val="000000"/>
        </w:rPr>
        <w:t xml:space="preserve">, </w:t>
      </w:r>
      <w:proofErr w:type="spellStart"/>
      <w:r>
        <w:rPr>
          <w:rFonts w:ascii="inter" w:eastAsia="inter" w:hAnsi="inter" w:cs="inter"/>
          <w:color w:val="000000"/>
        </w:rPr>
        <w:t>source_file_hash</w:t>
      </w:r>
      <w:proofErr w:type="spellEnd"/>
      <w:r>
        <w:rPr>
          <w:rFonts w:ascii="inter" w:eastAsia="inter" w:hAnsi="inter" w:cs="inter"/>
          <w:color w:val="000000"/>
        </w:rPr>
        <w:t xml:space="preserve">, </w:t>
      </w:r>
      <w:proofErr w:type="spellStart"/>
      <w:r>
        <w:rPr>
          <w:rFonts w:ascii="inter" w:eastAsia="inter" w:hAnsi="inter" w:cs="inter"/>
          <w:color w:val="000000"/>
        </w:rPr>
        <w:t>last_updated_timestamp</w:t>
      </w:r>
      <w:proofErr w:type="spellEnd"/>
    </w:p>
    <w:p w14:paraId="58F750B9" w14:textId="77777777" w:rsidR="00A354FA" w:rsidRDefault="00000000">
      <w:pPr>
        <w:numPr>
          <w:ilvl w:val="0"/>
          <w:numId w:val="2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Processing fields:</w:t>
      </w:r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embedding_version</w:t>
      </w:r>
      <w:proofErr w:type="spellEnd"/>
      <w:r>
        <w:rPr>
          <w:rFonts w:ascii="inter" w:eastAsia="inter" w:hAnsi="inter" w:cs="inter"/>
          <w:color w:val="000000"/>
        </w:rPr>
        <w:t xml:space="preserve">, </w:t>
      </w:r>
      <w:proofErr w:type="spellStart"/>
      <w:r>
        <w:rPr>
          <w:rFonts w:ascii="inter" w:eastAsia="inter" w:hAnsi="inter" w:cs="inter"/>
          <w:color w:val="000000"/>
        </w:rPr>
        <w:t>embedding_model_name</w:t>
      </w:r>
      <w:proofErr w:type="spellEnd"/>
      <w:r>
        <w:rPr>
          <w:rFonts w:ascii="inter" w:eastAsia="inter" w:hAnsi="inter" w:cs="inter"/>
          <w:color w:val="000000"/>
        </w:rPr>
        <w:t xml:space="preserve">, </w:t>
      </w:r>
      <w:proofErr w:type="spellStart"/>
      <w:r>
        <w:rPr>
          <w:rFonts w:ascii="inter" w:eastAsia="inter" w:hAnsi="inter" w:cs="inter"/>
          <w:color w:val="000000"/>
        </w:rPr>
        <w:t>chunking_strategy</w:t>
      </w:r>
      <w:proofErr w:type="spellEnd"/>
      <w:r>
        <w:rPr>
          <w:rFonts w:ascii="inter" w:eastAsia="inter" w:hAnsi="inter" w:cs="inter"/>
          <w:color w:val="000000"/>
        </w:rPr>
        <w:t xml:space="preserve">, </w:t>
      </w:r>
      <w:proofErr w:type="spellStart"/>
      <w:r>
        <w:rPr>
          <w:rFonts w:ascii="inter" w:eastAsia="inter" w:hAnsi="inter" w:cs="inter"/>
          <w:color w:val="000000"/>
        </w:rPr>
        <w:t>chunk_type</w:t>
      </w:r>
      <w:proofErr w:type="spellEnd"/>
    </w:p>
    <w:p w14:paraId="22E0AD63" w14:textId="77777777" w:rsidR="00A354FA" w:rsidRDefault="00000000">
      <w:pPr>
        <w:numPr>
          <w:ilvl w:val="0"/>
          <w:numId w:val="2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Quality fields:</w:t>
      </w:r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is_authoritative</w:t>
      </w:r>
      <w:proofErr w:type="spellEnd"/>
      <w:r>
        <w:rPr>
          <w:rFonts w:ascii="inter" w:eastAsia="inter" w:hAnsi="inter" w:cs="inter"/>
          <w:color w:val="000000"/>
        </w:rPr>
        <w:t xml:space="preserve">, </w:t>
      </w:r>
      <w:proofErr w:type="spellStart"/>
      <w:r>
        <w:rPr>
          <w:rFonts w:ascii="inter" w:eastAsia="inter" w:hAnsi="inter" w:cs="inter"/>
          <w:color w:val="000000"/>
        </w:rPr>
        <w:t>confidence_score</w:t>
      </w:r>
      <w:proofErr w:type="spellEnd"/>
      <w:r>
        <w:rPr>
          <w:rFonts w:ascii="inter" w:eastAsia="inter" w:hAnsi="inter" w:cs="inter"/>
          <w:color w:val="000000"/>
        </w:rPr>
        <w:t xml:space="preserve">, </w:t>
      </w:r>
      <w:proofErr w:type="spellStart"/>
      <w:r>
        <w:rPr>
          <w:rFonts w:ascii="inter" w:eastAsia="inter" w:hAnsi="inter" w:cs="inter"/>
          <w:color w:val="000000"/>
        </w:rPr>
        <w:t>deprecated_flag</w:t>
      </w:r>
      <w:proofErr w:type="spellEnd"/>
      <w:r>
        <w:rPr>
          <w:rFonts w:ascii="inter" w:eastAsia="inter" w:hAnsi="inter" w:cs="inter"/>
          <w:color w:val="000000"/>
        </w:rPr>
        <w:t xml:space="preserve">, </w:t>
      </w:r>
      <w:proofErr w:type="spellStart"/>
      <w:r>
        <w:rPr>
          <w:rFonts w:ascii="inter" w:eastAsia="inter" w:hAnsi="inter" w:cs="inter"/>
          <w:color w:val="000000"/>
        </w:rPr>
        <w:t>superseded_by_chunk_id</w:t>
      </w:r>
      <w:proofErr w:type="spellEnd"/>
    </w:p>
    <w:p w14:paraId="20688330" w14:textId="77777777" w:rsidR="00A354FA" w:rsidRDefault="00000000">
      <w:pPr>
        <w:numPr>
          <w:ilvl w:val="0"/>
          <w:numId w:val="2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Why:</w:t>
      </w:r>
      <w:r>
        <w:rPr>
          <w:rFonts w:ascii="inter" w:eastAsia="inter" w:hAnsi="inter" w:cs="inter"/>
          <w:color w:val="000000"/>
        </w:rPr>
        <w:t xml:space="preserve"> Essential for version control, audit trails, and future enhancements</w:t>
      </w:r>
    </w:p>
    <w:p w14:paraId="647D8235" w14:textId="77777777" w:rsidR="00A354FA" w:rsidRDefault="00000000">
      <w:pPr>
        <w:spacing w:before="315" w:after="105" w:line="360" w:lineRule="auto"/>
        <w:ind w:left="-30"/>
      </w:pPr>
      <w:bookmarkStart w:id="6" w:name="bm_3_document_ingestion"/>
      <w:r>
        <w:rPr>
          <w:rFonts w:ascii="inter" w:eastAsia="inter" w:hAnsi="inter" w:cs="inter"/>
          <w:b/>
          <w:color w:val="000000"/>
          <w:sz w:val="24"/>
        </w:rPr>
        <w:lastRenderedPageBreak/>
        <w:t>3. Document Ingestion</w:t>
      </w:r>
      <w:bookmarkEnd w:id="6"/>
    </w:p>
    <w:p w14:paraId="3DF906D1" w14:textId="77777777" w:rsidR="00A354FA" w:rsidRDefault="00000000">
      <w:pPr>
        <w:numPr>
          <w:ilvl w:val="0"/>
          <w:numId w:val="3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Supported formats:</w:t>
      </w:r>
      <w:r>
        <w:rPr>
          <w:rFonts w:ascii="inter" w:eastAsia="inter" w:hAnsi="inter" w:cs="inter"/>
          <w:color w:val="000000"/>
        </w:rPr>
        <w:t xml:space="preserve"> PDF, DOCX, TXT, CSV</w:t>
      </w:r>
    </w:p>
    <w:p w14:paraId="1587586B" w14:textId="77777777" w:rsidR="00A354FA" w:rsidRDefault="00000000">
      <w:pPr>
        <w:numPr>
          <w:ilvl w:val="0"/>
          <w:numId w:val="3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Text extraction only (no special table handling)</w:t>
      </w:r>
    </w:p>
    <w:p w14:paraId="0457C835" w14:textId="77777777" w:rsidR="00A354FA" w:rsidRDefault="00000000">
      <w:pPr>
        <w:numPr>
          <w:ilvl w:val="0"/>
          <w:numId w:val="3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File storage with provenance tracking</w:t>
      </w:r>
    </w:p>
    <w:p w14:paraId="36A849BC" w14:textId="77777777" w:rsidR="00A354FA" w:rsidRDefault="00000000">
      <w:pPr>
        <w:numPr>
          <w:ilvl w:val="0"/>
          <w:numId w:val="3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Why:</w:t>
      </w:r>
      <w:r>
        <w:rPr>
          <w:rFonts w:ascii="inter" w:eastAsia="inter" w:hAnsi="inter" w:cs="inter"/>
          <w:color w:val="000000"/>
        </w:rPr>
        <w:t xml:space="preserve"> Covers 90% of enterprise document types</w:t>
      </w:r>
    </w:p>
    <w:p w14:paraId="712178C7" w14:textId="77777777" w:rsidR="00A354FA" w:rsidRDefault="00000000">
      <w:pPr>
        <w:spacing w:before="315" w:after="105" w:line="360" w:lineRule="auto"/>
        <w:ind w:left="-30"/>
      </w:pPr>
      <w:bookmarkStart w:id="7" w:name="bm_4_two_chunking_strategies"/>
      <w:r>
        <w:rPr>
          <w:rFonts w:ascii="inter" w:eastAsia="inter" w:hAnsi="inter" w:cs="inter"/>
          <w:b/>
          <w:color w:val="000000"/>
          <w:sz w:val="24"/>
        </w:rPr>
        <w:t>4. Two Chunking Strategies</w:t>
      </w:r>
      <w:bookmarkEnd w:id="7"/>
    </w:p>
    <w:p w14:paraId="2C234F13" w14:textId="77777777" w:rsidR="00A354FA" w:rsidRDefault="00000000">
      <w:pPr>
        <w:numPr>
          <w:ilvl w:val="0"/>
          <w:numId w:val="4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 xml:space="preserve">Recursive </w:t>
      </w:r>
      <w:proofErr w:type="spellStart"/>
      <w:r>
        <w:rPr>
          <w:rFonts w:ascii="inter" w:eastAsia="inter" w:hAnsi="inter" w:cs="inter"/>
          <w:b/>
          <w:color w:val="000000"/>
        </w:rPr>
        <w:t>chunker</w:t>
      </w:r>
      <w:proofErr w:type="spellEnd"/>
      <w:r>
        <w:rPr>
          <w:rFonts w:ascii="inter" w:eastAsia="inter" w:hAnsi="inter" w:cs="inter"/>
          <w:b/>
          <w:color w:val="000000"/>
        </w:rPr>
        <w:t>:</w:t>
      </w:r>
      <w:r>
        <w:rPr>
          <w:rFonts w:ascii="inter" w:eastAsia="inter" w:hAnsi="inter" w:cs="inter"/>
          <w:color w:val="000000"/>
        </w:rPr>
        <w:t xml:space="preserve"> Fixed-size chunks with configurable overlap (best for policies, guidelines)</w:t>
      </w:r>
    </w:p>
    <w:p w14:paraId="619D4B37" w14:textId="77777777" w:rsidR="00A354FA" w:rsidRDefault="00000000">
      <w:pPr>
        <w:numPr>
          <w:ilvl w:val="0"/>
          <w:numId w:val="4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 xml:space="preserve">Semantic </w:t>
      </w:r>
      <w:proofErr w:type="spellStart"/>
      <w:r>
        <w:rPr>
          <w:rFonts w:ascii="inter" w:eastAsia="inter" w:hAnsi="inter" w:cs="inter"/>
          <w:b/>
          <w:color w:val="000000"/>
        </w:rPr>
        <w:t>chunker</w:t>
      </w:r>
      <w:proofErr w:type="spellEnd"/>
      <w:r>
        <w:rPr>
          <w:rFonts w:ascii="inter" w:eastAsia="inter" w:hAnsi="inter" w:cs="inter"/>
          <w:b/>
          <w:color w:val="000000"/>
        </w:rPr>
        <w:t>:</w:t>
      </w:r>
      <w:r>
        <w:rPr>
          <w:rFonts w:ascii="inter" w:eastAsia="inter" w:hAnsi="inter" w:cs="inter"/>
          <w:color w:val="000000"/>
        </w:rPr>
        <w:t xml:space="preserve"> Embedding-based grouping by topic (best for technical docs)</w:t>
      </w:r>
    </w:p>
    <w:p w14:paraId="6A5B6979" w14:textId="77777777" w:rsidR="00A354FA" w:rsidRDefault="00000000">
      <w:pPr>
        <w:numPr>
          <w:ilvl w:val="0"/>
          <w:numId w:val="4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Why:</w:t>
      </w:r>
      <w:r>
        <w:rPr>
          <w:rFonts w:ascii="inter" w:eastAsia="inter" w:hAnsi="inter" w:cs="inter"/>
          <w:color w:val="000000"/>
        </w:rPr>
        <w:t xml:space="preserve"> Provides flexibility for different document types without over-complexity</w:t>
      </w:r>
    </w:p>
    <w:p w14:paraId="4FEA47C2" w14:textId="77777777" w:rsidR="00A354FA" w:rsidRDefault="00000000">
      <w:pPr>
        <w:spacing w:before="315" w:after="105" w:line="360" w:lineRule="auto"/>
        <w:ind w:left="-30"/>
      </w:pPr>
      <w:bookmarkStart w:id="8" w:name="bm_5_embeddings"/>
      <w:r>
        <w:rPr>
          <w:rFonts w:ascii="inter" w:eastAsia="inter" w:hAnsi="inter" w:cs="inter"/>
          <w:b/>
          <w:color w:val="000000"/>
          <w:sz w:val="24"/>
        </w:rPr>
        <w:t>5. Embeddings</w:t>
      </w:r>
      <w:bookmarkEnd w:id="8"/>
    </w:p>
    <w:p w14:paraId="69CFC088" w14:textId="77777777" w:rsidR="00A354FA" w:rsidRDefault="00000000">
      <w:pPr>
        <w:numPr>
          <w:ilvl w:val="0"/>
          <w:numId w:val="5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Default:</w:t>
      </w:r>
      <w:r>
        <w:rPr>
          <w:rFonts w:ascii="inter" w:eastAsia="inter" w:hAnsi="inter" w:cs="inter"/>
          <w:color w:val="000000"/>
        </w:rPr>
        <w:t xml:space="preserve"> Sentence-Transformers (local, free)</w:t>
      </w:r>
    </w:p>
    <w:p w14:paraId="621A0030" w14:textId="77777777" w:rsidR="00A354FA" w:rsidRDefault="00000000">
      <w:pPr>
        <w:numPr>
          <w:ilvl w:val="0"/>
          <w:numId w:val="5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Optional:</w:t>
      </w:r>
      <w:r>
        <w:rPr>
          <w:rFonts w:ascii="inter" w:eastAsia="inter" w:hAnsi="inter" w:cs="inter"/>
          <w:color w:val="000000"/>
        </w:rPr>
        <w:t xml:space="preserve"> Google Gemini Embeddings (premium)</w:t>
      </w:r>
    </w:p>
    <w:p w14:paraId="1A862907" w14:textId="77777777" w:rsidR="00A354FA" w:rsidRDefault="00000000">
      <w:pPr>
        <w:numPr>
          <w:ilvl w:val="0"/>
          <w:numId w:val="5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Batch processing, version tracking, caching</w:t>
      </w:r>
    </w:p>
    <w:p w14:paraId="27E0A120" w14:textId="77777777" w:rsidR="00A354FA" w:rsidRDefault="00000000">
      <w:pPr>
        <w:numPr>
          <w:ilvl w:val="0"/>
          <w:numId w:val="5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Why:</w:t>
      </w:r>
      <w:r>
        <w:rPr>
          <w:rFonts w:ascii="inter" w:eastAsia="inter" w:hAnsi="inter" w:cs="inter"/>
          <w:color w:val="000000"/>
        </w:rPr>
        <w:t xml:space="preserve"> Local embeddings reduce costs and latency for MVP</w:t>
      </w:r>
    </w:p>
    <w:p w14:paraId="6F920936" w14:textId="77777777" w:rsidR="00A354FA" w:rsidRDefault="00000000">
      <w:pPr>
        <w:spacing w:before="315" w:after="105" w:line="360" w:lineRule="auto"/>
        <w:ind w:left="-30"/>
      </w:pPr>
      <w:bookmarkStart w:id="9" w:name="bm_6_vector_store"/>
      <w:r>
        <w:rPr>
          <w:rFonts w:ascii="inter" w:eastAsia="inter" w:hAnsi="inter" w:cs="inter"/>
          <w:b/>
          <w:color w:val="000000"/>
          <w:sz w:val="24"/>
        </w:rPr>
        <w:t>6. Vector Store</w:t>
      </w:r>
      <w:bookmarkEnd w:id="9"/>
    </w:p>
    <w:p w14:paraId="50784C7C" w14:textId="77777777" w:rsidR="00A354FA" w:rsidRDefault="00000000">
      <w:pPr>
        <w:numPr>
          <w:ilvl w:val="0"/>
          <w:numId w:val="6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Default:</w:t>
      </w:r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ChromaDB</w:t>
      </w:r>
      <w:proofErr w:type="spellEnd"/>
      <w:r>
        <w:rPr>
          <w:rFonts w:ascii="inter" w:eastAsia="inter" w:hAnsi="inter" w:cs="inter"/>
          <w:color w:val="000000"/>
        </w:rPr>
        <w:t xml:space="preserve"> (local persistence)</w:t>
      </w:r>
    </w:p>
    <w:p w14:paraId="321B123B" w14:textId="77777777" w:rsidR="00A354FA" w:rsidRDefault="00000000">
      <w:pPr>
        <w:numPr>
          <w:ilvl w:val="0"/>
          <w:numId w:val="6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Migration path:</w:t>
      </w:r>
      <w:r>
        <w:rPr>
          <w:rFonts w:ascii="inter" w:eastAsia="inter" w:hAnsi="inter" w:cs="inter"/>
          <w:color w:val="000000"/>
        </w:rPr>
        <w:t xml:space="preserve"> Pinecone adapter ready (not implemented in MVP)</w:t>
      </w:r>
    </w:p>
    <w:p w14:paraId="53972B76" w14:textId="77777777" w:rsidR="00A354FA" w:rsidRDefault="00000000">
      <w:pPr>
        <w:numPr>
          <w:ilvl w:val="0"/>
          <w:numId w:val="6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Metadata filtering support</w:t>
      </w:r>
    </w:p>
    <w:p w14:paraId="696B3963" w14:textId="77777777" w:rsidR="00A354FA" w:rsidRDefault="00000000">
      <w:pPr>
        <w:numPr>
          <w:ilvl w:val="0"/>
          <w:numId w:val="6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Why:</w:t>
      </w:r>
      <w:r>
        <w:rPr>
          <w:rFonts w:ascii="inter" w:eastAsia="inter" w:hAnsi="inter" w:cs="inter"/>
          <w:color w:val="000000"/>
        </w:rPr>
        <w:t xml:space="preserve"> Simple setup for pilot, clear path to scale later</w:t>
      </w:r>
    </w:p>
    <w:p w14:paraId="51857DE7" w14:textId="77777777" w:rsidR="00A354FA" w:rsidRDefault="00000000">
      <w:pPr>
        <w:spacing w:before="315" w:after="105" w:line="360" w:lineRule="auto"/>
        <w:ind w:left="-30"/>
      </w:pPr>
      <w:bookmarkStart w:id="10" w:name="bm_7_hybrid_retrieval_with_alpha_4e5b49"/>
      <w:r>
        <w:rPr>
          <w:rFonts w:ascii="inter" w:eastAsia="inter" w:hAnsi="inter" w:cs="inter"/>
          <w:b/>
          <w:color w:val="000000"/>
          <w:sz w:val="24"/>
        </w:rPr>
        <w:t>7. Hybrid Retrieval with Alpha Parameter</w:t>
      </w:r>
      <w:bookmarkEnd w:id="10"/>
    </w:p>
    <w:p w14:paraId="093BF930" w14:textId="77777777" w:rsidR="00A354FA" w:rsidRDefault="00000000">
      <w:pPr>
        <w:numPr>
          <w:ilvl w:val="0"/>
          <w:numId w:val="7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Dense retrieval:</w:t>
      </w:r>
      <w:r>
        <w:rPr>
          <w:rFonts w:ascii="inter" w:eastAsia="inter" w:hAnsi="inter" w:cs="inter"/>
          <w:color w:val="000000"/>
        </w:rPr>
        <w:t xml:space="preserve"> Vector similarity search (semantic)</w:t>
      </w:r>
    </w:p>
    <w:p w14:paraId="5CD359FD" w14:textId="77777777" w:rsidR="00A354FA" w:rsidRDefault="00000000">
      <w:pPr>
        <w:numPr>
          <w:ilvl w:val="0"/>
          <w:numId w:val="7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Sparse retrieval:</w:t>
      </w:r>
      <w:r>
        <w:rPr>
          <w:rFonts w:ascii="inter" w:eastAsia="inter" w:hAnsi="inter" w:cs="inter"/>
          <w:color w:val="000000"/>
        </w:rPr>
        <w:t xml:space="preserve"> BM25 keyword search (exact terms)</w:t>
      </w:r>
    </w:p>
    <w:p w14:paraId="3330178D" w14:textId="77777777" w:rsidR="00A354FA" w:rsidRDefault="00000000">
      <w:pPr>
        <w:numPr>
          <w:ilvl w:val="0"/>
          <w:numId w:val="7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Combination:</w:t>
      </w:r>
      <w:r>
        <w:rPr>
          <w:rFonts w:ascii="inter" w:eastAsia="inter" w:hAnsi="inter" w:cs="inter"/>
          <w:color w:val="000000"/>
        </w:rPr>
        <w:t xml:space="preserve"> Weighted sum using alpha parameter</w:t>
      </w:r>
    </w:p>
    <w:p w14:paraId="5704517D" w14:textId="77777777" w:rsidR="00A354FA" w:rsidRDefault="00000000">
      <w:pPr>
        <w:numPr>
          <w:ilvl w:val="1"/>
          <w:numId w:val="7"/>
        </w:numPr>
        <w:spacing w:before="105" w:after="105" w:line="360" w:lineRule="auto"/>
      </w:pP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Final_Score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 xml:space="preserve"> = (alpha × Dense) + ((1 - alpha) × Sparse)</w:t>
      </w:r>
    </w:p>
    <w:p w14:paraId="5BB71D5F" w14:textId="77777777" w:rsidR="00A354FA" w:rsidRDefault="00000000">
      <w:pPr>
        <w:numPr>
          <w:ilvl w:val="1"/>
          <w:numId w:val="7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Default alpha = 0.7</w:t>
      </w:r>
      <w:r>
        <w:rPr>
          <w:rFonts w:ascii="inter" w:eastAsia="inter" w:hAnsi="inter" w:cs="inter"/>
          <w:color w:val="000000"/>
        </w:rPr>
        <w:t xml:space="preserve"> (70% semantic, 30% keyword)</w:t>
      </w:r>
    </w:p>
    <w:p w14:paraId="1AEEB41C" w14:textId="77777777" w:rsidR="00A354FA" w:rsidRDefault="00000000">
      <w:pPr>
        <w:numPr>
          <w:ilvl w:val="1"/>
          <w:numId w:val="7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lastRenderedPageBreak/>
        <w:t>Configurable per domain</w:t>
      </w:r>
    </w:p>
    <w:p w14:paraId="52804D8B" w14:textId="77777777" w:rsidR="00A354FA" w:rsidRDefault="00000000">
      <w:pPr>
        <w:numPr>
          <w:ilvl w:val="0"/>
          <w:numId w:val="7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Score normalization before combining</w:t>
      </w:r>
    </w:p>
    <w:p w14:paraId="1F2BB041" w14:textId="77777777" w:rsidR="00A354FA" w:rsidRDefault="00000000">
      <w:pPr>
        <w:numPr>
          <w:ilvl w:val="0"/>
          <w:numId w:val="7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Why:</w:t>
      </w:r>
      <w:r>
        <w:rPr>
          <w:rFonts w:ascii="inter" w:eastAsia="inter" w:hAnsi="inter" w:cs="inter"/>
          <w:color w:val="000000"/>
        </w:rPr>
        <w:t xml:space="preserve"> Balances semantic understanding with exact term matching; simple implementation without complex fusion logic</w:t>
      </w:r>
    </w:p>
    <w:p w14:paraId="6A157086" w14:textId="77777777" w:rsidR="00A354FA" w:rsidRDefault="00000000">
      <w:pPr>
        <w:spacing w:before="315" w:after="105" w:line="360" w:lineRule="auto"/>
        <w:ind w:left="-30"/>
      </w:pPr>
      <w:bookmarkStart w:id="11" w:name="bm_8_standard_prompting"/>
      <w:r>
        <w:rPr>
          <w:rFonts w:ascii="inter" w:eastAsia="inter" w:hAnsi="inter" w:cs="inter"/>
          <w:b/>
          <w:color w:val="000000"/>
          <w:sz w:val="24"/>
        </w:rPr>
        <w:t>8. Standard Prompting</w:t>
      </w:r>
      <w:bookmarkEnd w:id="11"/>
    </w:p>
    <w:p w14:paraId="538AA663" w14:textId="77777777" w:rsidR="00A354FA" w:rsidRDefault="00000000">
      <w:pPr>
        <w:numPr>
          <w:ilvl w:val="0"/>
          <w:numId w:val="8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Single standard prompt template per domain</w:t>
      </w:r>
    </w:p>
    <w:p w14:paraId="091DF86A" w14:textId="77777777" w:rsidR="00A354FA" w:rsidRDefault="00000000">
      <w:pPr>
        <w:numPr>
          <w:ilvl w:val="0"/>
          <w:numId w:val="8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LLM synthesizes answer with citations</w:t>
      </w:r>
    </w:p>
    <w:p w14:paraId="5DCFA2D1" w14:textId="77777777" w:rsidR="00A354FA" w:rsidRDefault="00000000">
      <w:pPr>
        <w:numPr>
          <w:ilvl w:val="0"/>
          <w:numId w:val="8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Citation format: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[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doc_</w:t>
      </w:r>
      <w:proofErr w:type="gramStart"/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id:page</w:t>
      </w:r>
      <w:proofErr w:type="spellEnd"/>
      <w:proofErr w:type="gramEnd"/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]</w:t>
      </w:r>
    </w:p>
    <w:p w14:paraId="01A6217E" w14:textId="77777777" w:rsidR="00A354FA" w:rsidRDefault="00000000">
      <w:pPr>
        <w:numPr>
          <w:ilvl w:val="0"/>
          <w:numId w:val="8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Why:</w:t>
      </w:r>
      <w:r>
        <w:rPr>
          <w:rFonts w:ascii="inter" w:eastAsia="inter" w:hAnsi="inter" w:cs="inter"/>
          <w:color w:val="000000"/>
        </w:rPr>
        <w:t xml:space="preserve"> Straightforward answer generation without conflict complexity</w:t>
      </w:r>
    </w:p>
    <w:p w14:paraId="5D5F9206" w14:textId="77777777" w:rsidR="00A354FA" w:rsidRDefault="00000000">
      <w:pPr>
        <w:spacing w:before="315" w:after="105" w:line="360" w:lineRule="auto"/>
        <w:ind w:left="-30"/>
      </w:pPr>
      <w:bookmarkStart w:id="12" w:name="bm_9_streamlit_ui"/>
      <w:r>
        <w:rPr>
          <w:rFonts w:ascii="inter" w:eastAsia="inter" w:hAnsi="inter" w:cs="inter"/>
          <w:b/>
          <w:color w:val="000000"/>
          <w:sz w:val="24"/>
        </w:rPr>
        <w:t xml:space="preserve">9.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Streamlit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UI</w:t>
      </w:r>
      <w:bookmarkEnd w:id="12"/>
    </w:p>
    <w:p w14:paraId="3671D350" w14:textId="77777777" w:rsidR="00A354FA" w:rsidRDefault="00000000">
      <w:pPr>
        <w:numPr>
          <w:ilvl w:val="0"/>
          <w:numId w:val="9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Document upload page</w:t>
      </w:r>
    </w:p>
    <w:p w14:paraId="47C46EEA" w14:textId="77777777" w:rsidR="00A354FA" w:rsidRDefault="00000000">
      <w:pPr>
        <w:numPr>
          <w:ilvl w:val="0"/>
          <w:numId w:val="9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Q&amp;A interface with cited sources</w:t>
      </w:r>
    </w:p>
    <w:p w14:paraId="55DFF274" w14:textId="77777777" w:rsidR="00A354FA" w:rsidRDefault="00000000">
      <w:pPr>
        <w:numPr>
          <w:ilvl w:val="0"/>
          <w:numId w:val="9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Domain management/admin page</w:t>
      </w:r>
    </w:p>
    <w:p w14:paraId="0B65381E" w14:textId="77777777" w:rsidR="00A354FA" w:rsidRDefault="00000000">
      <w:pPr>
        <w:numPr>
          <w:ilvl w:val="0"/>
          <w:numId w:val="9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Why:</w:t>
      </w:r>
      <w:r>
        <w:rPr>
          <w:rFonts w:ascii="inter" w:eastAsia="inter" w:hAnsi="inter" w:cs="inter"/>
          <w:color w:val="000000"/>
        </w:rPr>
        <w:t xml:space="preserve"> Fast prototyping, sufficient for pilot users</w:t>
      </w:r>
    </w:p>
    <w:p w14:paraId="4526808F" w14:textId="77777777" w:rsidR="00A354FA" w:rsidRDefault="00000000">
      <w:pPr>
        <w:spacing w:before="315" w:after="105" w:line="360" w:lineRule="auto"/>
        <w:ind w:left="-30"/>
      </w:pPr>
      <w:bookmarkStart w:id="13" w:name="bm_10_testing_framework"/>
      <w:r>
        <w:rPr>
          <w:rFonts w:ascii="inter" w:eastAsia="inter" w:hAnsi="inter" w:cs="inter"/>
          <w:b/>
          <w:color w:val="000000"/>
          <w:sz w:val="24"/>
        </w:rPr>
        <w:t>10. Testing Framework</w:t>
      </w:r>
      <w:bookmarkEnd w:id="13"/>
    </w:p>
    <w:p w14:paraId="711EC77C" w14:textId="77777777" w:rsidR="00A354FA" w:rsidRDefault="00000000">
      <w:pPr>
        <w:numPr>
          <w:ilvl w:val="0"/>
          <w:numId w:val="10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Unit tests for all core components</w:t>
      </w:r>
    </w:p>
    <w:p w14:paraId="44D7E292" w14:textId="77777777" w:rsidR="00A354FA" w:rsidRDefault="00000000">
      <w:pPr>
        <w:numPr>
          <w:ilvl w:val="0"/>
          <w:numId w:val="10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Golden Q&amp;A sets for HR domain (pilot)</w:t>
      </w:r>
    </w:p>
    <w:p w14:paraId="291BE510" w14:textId="77777777" w:rsidR="00A354FA" w:rsidRDefault="00000000">
      <w:pPr>
        <w:numPr>
          <w:ilvl w:val="0"/>
          <w:numId w:val="10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Integration tests (end-to-end)</w:t>
      </w:r>
    </w:p>
    <w:p w14:paraId="2E2F717A" w14:textId="77777777" w:rsidR="00A354FA" w:rsidRDefault="00000000">
      <w:pPr>
        <w:numPr>
          <w:ilvl w:val="0"/>
          <w:numId w:val="10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Alpha parameter tuning tests</w:t>
      </w:r>
    </w:p>
    <w:p w14:paraId="6D2126EA" w14:textId="77777777" w:rsidR="00A354FA" w:rsidRDefault="00000000">
      <w:pPr>
        <w:numPr>
          <w:ilvl w:val="0"/>
          <w:numId w:val="10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Why:</w:t>
      </w:r>
      <w:r>
        <w:rPr>
          <w:rFonts w:ascii="inter" w:eastAsia="inter" w:hAnsi="inter" w:cs="inter"/>
          <w:color w:val="000000"/>
        </w:rPr>
        <w:t xml:space="preserve"> Ensures quality and enables iterative improvement</w:t>
      </w:r>
    </w:p>
    <w:p w14:paraId="2BDED7CB" w14:textId="77777777" w:rsidR="00A354FA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65553702">
          <v:rect id="_x0000_s1033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6519C398" w14:textId="77777777" w:rsidR="00AA2C61" w:rsidRDefault="00AA2C61">
      <w:pPr>
        <w:spacing w:before="315" w:after="105" w:line="360" w:lineRule="auto"/>
        <w:ind w:left="-30"/>
        <w:rPr>
          <w:rFonts w:ascii="inter" w:eastAsia="inter" w:hAnsi="inter" w:cs="inter"/>
          <w:b/>
          <w:color w:val="000000"/>
          <w:sz w:val="24"/>
        </w:rPr>
      </w:pPr>
      <w:bookmarkStart w:id="14" w:name="key_technical_decisions"/>
    </w:p>
    <w:p w14:paraId="246DE53E" w14:textId="77777777" w:rsidR="00AA2C61" w:rsidRDefault="00AA2C61">
      <w:pPr>
        <w:spacing w:before="315" w:after="105" w:line="360" w:lineRule="auto"/>
        <w:ind w:left="-30"/>
        <w:rPr>
          <w:rFonts w:ascii="inter" w:eastAsia="inter" w:hAnsi="inter" w:cs="inter"/>
          <w:b/>
          <w:color w:val="000000"/>
          <w:sz w:val="24"/>
        </w:rPr>
      </w:pPr>
    </w:p>
    <w:p w14:paraId="517EB1FA" w14:textId="77777777" w:rsidR="00AA2C61" w:rsidRDefault="00AA2C61">
      <w:pPr>
        <w:spacing w:before="315" w:after="105" w:line="360" w:lineRule="auto"/>
        <w:ind w:left="-30"/>
        <w:rPr>
          <w:rFonts w:ascii="inter" w:eastAsia="inter" w:hAnsi="inter" w:cs="inter"/>
          <w:b/>
          <w:color w:val="000000"/>
          <w:sz w:val="24"/>
        </w:rPr>
      </w:pPr>
    </w:p>
    <w:p w14:paraId="14141F9C" w14:textId="27004C5F" w:rsidR="00A354FA" w:rsidRDefault="00000000">
      <w:pPr>
        <w:spacing w:before="315" w:after="105" w:line="360" w:lineRule="auto"/>
        <w:ind w:left="-30"/>
      </w:pPr>
      <w:r>
        <w:rPr>
          <w:rFonts w:ascii="inter" w:eastAsia="inter" w:hAnsi="inter" w:cs="inter"/>
          <w:b/>
          <w:color w:val="000000"/>
          <w:sz w:val="24"/>
        </w:rPr>
        <w:lastRenderedPageBreak/>
        <w:t>KEY TECHNICAL DECISIONS</w:t>
      </w:r>
      <w:bookmarkEnd w:id="14"/>
    </w:p>
    <w:p w14:paraId="630D5400" w14:textId="77777777" w:rsidR="00A354FA" w:rsidRDefault="00000000">
      <w:pPr>
        <w:spacing w:before="315" w:after="105" w:line="360" w:lineRule="auto"/>
        <w:ind w:left="-30"/>
      </w:pPr>
      <w:bookmarkStart w:id="15" w:name="bm_1_hybrid_search_implementation"/>
      <w:r>
        <w:rPr>
          <w:rFonts w:ascii="inter" w:eastAsia="inter" w:hAnsi="inter" w:cs="inter"/>
          <w:b/>
          <w:color w:val="000000"/>
          <w:sz w:val="24"/>
        </w:rPr>
        <w:t>1. Hybrid Search Implementation</w:t>
      </w:r>
      <w:bookmarkEnd w:id="15"/>
    </w:p>
    <w:p w14:paraId="115C63E9" w14:textId="77777777" w:rsidR="00A354FA" w:rsidRDefault="00000000">
      <w:pPr>
        <w:numPr>
          <w:ilvl w:val="0"/>
          <w:numId w:val="16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Decision:</w:t>
      </w:r>
      <w:r>
        <w:rPr>
          <w:rFonts w:ascii="inter" w:eastAsia="inter" w:hAnsi="inter" w:cs="inter"/>
          <w:color w:val="000000"/>
        </w:rPr>
        <w:t xml:space="preserve"> Use simple alpha-weighted combination instead of RRF</w:t>
      </w:r>
    </w:p>
    <w:p w14:paraId="2071A84E" w14:textId="77777777" w:rsidR="00A354FA" w:rsidRDefault="00000000">
      <w:pPr>
        <w:numPr>
          <w:ilvl w:val="0"/>
          <w:numId w:val="16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Formula:</w:t>
      </w:r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Final_Score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 xml:space="preserve"> = (alpha ×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Dense_Score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 xml:space="preserve">) + ((1 - alpha) ×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Sparse_Score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)</w:t>
      </w:r>
    </w:p>
    <w:p w14:paraId="435276D4" w14:textId="77777777" w:rsidR="00A354FA" w:rsidRDefault="00000000">
      <w:pPr>
        <w:numPr>
          <w:ilvl w:val="0"/>
          <w:numId w:val="16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Default alpha:</w:t>
      </w:r>
      <w:r>
        <w:rPr>
          <w:rFonts w:ascii="inter" w:eastAsia="inter" w:hAnsi="inter" w:cs="inter"/>
          <w:color w:val="000000"/>
        </w:rPr>
        <w:t xml:space="preserve"> 0.7 (tunable per domain via config)</w:t>
      </w:r>
    </w:p>
    <w:p w14:paraId="4DA56939" w14:textId="77777777" w:rsidR="00A354FA" w:rsidRDefault="00000000">
      <w:pPr>
        <w:numPr>
          <w:ilvl w:val="0"/>
          <w:numId w:val="16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Rationale:</w:t>
      </w:r>
      <w:r>
        <w:rPr>
          <w:rFonts w:ascii="inter" w:eastAsia="inter" w:hAnsi="inter" w:cs="inter"/>
          <w:color w:val="000000"/>
        </w:rPr>
        <w:t xml:space="preserve"> Simpler to implement and debug; sufficient for MVP; configurable for optimization</w:t>
      </w:r>
    </w:p>
    <w:p w14:paraId="5DC2911D" w14:textId="77777777" w:rsidR="00A354FA" w:rsidRDefault="00000000">
      <w:pPr>
        <w:spacing w:before="315" w:after="105" w:line="360" w:lineRule="auto"/>
        <w:ind w:left="-30"/>
      </w:pPr>
      <w:bookmarkStart w:id="16" w:name="bm_2_chunking_strategy"/>
      <w:r>
        <w:rPr>
          <w:rFonts w:ascii="inter" w:eastAsia="inter" w:hAnsi="inter" w:cs="inter"/>
          <w:b/>
          <w:color w:val="000000"/>
          <w:sz w:val="24"/>
        </w:rPr>
        <w:t>2. Chunking Strategy</w:t>
      </w:r>
      <w:bookmarkEnd w:id="16"/>
    </w:p>
    <w:p w14:paraId="0C45E479" w14:textId="77777777" w:rsidR="00A354FA" w:rsidRDefault="00000000">
      <w:pPr>
        <w:numPr>
          <w:ilvl w:val="0"/>
          <w:numId w:val="17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Decision:</w:t>
      </w:r>
      <w:r>
        <w:rPr>
          <w:rFonts w:ascii="inter" w:eastAsia="inter" w:hAnsi="inter" w:cs="inter"/>
          <w:color w:val="000000"/>
        </w:rPr>
        <w:t xml:space="preserve"> Start with recursive chunking, add semantic as optional</w:t>
      </w:r>
    </w:p>
    <w:p w14:paraId="705AAEC0" w14:textId="77777777" w:rsidR="00A354FA" w:rsidRDefault="00000000">
      <w:pPr>
        <w:numPr>
          <w:ilvl w:val="0"/>
          <w:numId w:val="17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Recursive params:</w:t>
      </w:r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chunk_size</w:t>
      </w:r>
      <w:proofErr w:type="spellEnd"/>
      <w:r>
        <w:rPr>
          <w:rFonts w:ascii="inter" w:eastAsia="inter" w:hAnsi="inter" w:cs="inter"/>
          <w:color w:val="000000"/>
        </w:rPr>
        <w:t>=500, overlap=50</w:t>
      </w:r>
    </w:p>
    <w:p w14:paraId="61EEEFD0" w14:textId="77777777" w:rsidR="00A354FA" w:rsidRDefault="00000000">
      <w:pPr>
        <w:numPr>
          <w:ilvl w:val="0"/>
          <w:numId w:val="17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Semantic params:</w:t>
      </w:r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similarity_threshold</w:t>
      </w:r>
      <w:proofErr w:type="spellEnd"/>
      <w:r>
        <w:rPr>
          <w:rFonts w:ascii="inter" w:eastAsia="inter" w:hAnsi="inter" w:cs="inter"/>
          <w:color w:val="000000"/>
        </w:rPr>
        <w:t xml:space="preserve">=0.7, </w:t>
      </w:r>
      <w:proofErr w:type="spellStart"/>
      <w:r>
        <w:rPr>
          <w:rFonts w:ascii="inter" w:eastAsia="inter" w:hAnsi="inter" w:cs="inter"/>
          <w:color w:val="000000"/>
        </w:rPr>
        <w:t>max_chunk_size</w:t>
      </w:r>
      <w:proofErr w:type="spellEnd"/>
      <w:r>
        <w:rPr>
          <w:rFonts w:ascii="inter" w:eastAsia="inter" w:hAnsi="inter" w:cs="inter"/>
          <w:color w:val="000000"/>
        </w:rPr>
        <w:t>=1000</w:t>
      </w:r>
    </w:p>
    <w:p w14:paraId="2672E657" w14:textId="77777777" w:rsidR="00A354FA" w:rsidRDefault="00000000">
      <w:pPr>
        <w:numPr>
          <w:ilvl w:val="0"/>
          <w:numId w:val="17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Rationale:</w:t>
      </w:r>
      <w:r>
        <w:rPr>
          <w:rFonts w:ascii="inter" w:eastAsia="inter" w:hAnsi="inter" w:cs="inter"/>
          <w:color w:val="000000"/>
        </w:rPr>
        <w:t xml:space="preserve"> Recursive works well for most documents; semantic adds flexibility without high complexity</w:t>
      </w:r>
    </w:p>
    <w:p w14:paraId="20FB610A" w14:textId="77777777" w:rsidR="00A354FA" w:rsidRDefault="00000000">
      <w:pPr>
        <w:spacing w:before="315" w:after="105" w:line="360" w:lineRule="auto"/>
        <w:ind w:left="-30"/>
      </w:pPr>
      <w:bookmarkStart w:id="17" w:name="bm_3_metadata_schema"/>
      <w:r>
        <w:rPr>
          <w:rFonts w:ascii="inter" w:eastAsia="inter" w:hAnsi="inter" w:cs="inter"/>
          <w:b/>
          <w:color w:val="000000"/>
          <w:sz w:val="24"/>
        </w:rPr>
        <w:t>3. Metadata Schema</w:t>
      </w:r>
      <w:bookmarkEnd w:id="17"/>
    </w:p>
    <w:p w14:paraId="66C67068" w14:textId="77777777" w:rsidR="00A354FA" w:rsidRDefault="00000000">
      <w:pPr>
        <w:numPr>
          <w:ilvl w:val="0"/>
          <w:numId w:val="18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Decision:</w:t>
      </w:r>
      <w:r>
        <w:rPr>
          <w:rFonts w:ascii="inter" w:eastAsia="inter" w:hAnsi="inter" w:cs="inter"/>
          <w:color w:val="000000"/>
        </w:rPr>
        <w:t xml:space="preserve"> Include comprehensive metadata from Day 1</w:t>
      </w:r>
    </w:p>
    <w:p w14:paraId="65D33353" w14:textId="77777777" w:rsidR="00A354FA" w:rsidRDefault="00000000">
      <w:pPr>
        <w:numPr>
          <w:ilvl w:val="0"/>
          <w:numId w:val="18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Key additions:</w:t>
      </w:r>
      <w:r>
        <w:rPr>
          <w:rFonts w:ascii="inter" w:eastAsia="inter" w:hAnsi="inter" w:cs="inter"/>
          <w:color w:val="000000"/>
        </w:rPr>
        <w:t xml:space="preserve"> Version tracking, provenance, deprecation flags, authority markers</w:t>
      </w:r>
    </w:p>
    <w:p w14:paraId="7264E66B" w14:textId="77777777" w:rsidR="00A354FA" w:rsidRDefault="00000000">
      <w:pPr>
        <w:numPr>
          <w:ilvl w:val="0"/>
          <w:numId w:val="18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Rationale:</w:t>
      </w:r>
      <w:r>
        <w:rPr>
          <w:rFonts w:ascii="inter" w:eastAsia="inter" w:hAnsi="inter" w:cs="inter"/>
          <w:color w:val="000000"/>
        </w:rPr>
        <w:t xml:space="preserve"> Easier to add metadata upfront than retrofit later; enables future features</w:t>
      </w:r>
    </w:p>
    <w:p w14:paraId="23E88CF6" w14:textId="77777777" w:rsidR="00A354FA" w:rsidRDefault="00000000">
      <w:pPr>
        <w:spacing w:before="315" w:after="105" w:line="360" w:lineRule="auto"/>
        <w:ind w:left="-30"/>
      </w:pPr>
      <w:bookmarkStart w:id="18" w:name="bm_4_vector_store"/>
      <w:r>
        <w:rPr>
          <w:rFonts w:ascii="inter" w:eastAsia="inter" w:hAnsi="inter" w:cs="inter"/>
          <w:b/>
          <w:color w:val="000000"/>
          <w:sz w:val="24"/>
        </w:rPr>
        <w:t>4. Vector Store</w:t>
      </w:r>
      <w:bookmarkEnd w:id="18"/>
    </w:p>
    <w:p w14:paraId="2B747709" w14:textId="77777777" w:rsidR="00A354FA" w:rsidRDefault="00000000">
      <w:pPr>
        <w:numPr>
          <w:ilvl w:val="0"/>
          <w:numId w:val="19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Decision:</w:t>
      </w:r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ChromaDB</w:t>
      </w:r>
      <w:proofErr w:type="spellEnd"/>
      <w:r>
        <w:rPr>
          <w:rFonts w:ascii="inter" w:eastAsia="inter" w:hAnsi="inter" w:cs="inter"/>
          <w:color w:val="000000"/>
        </w:rPr>
        <w:t xml:space="preserve"> for MVP, design for Pinecone migration</w:t>
      </w:r>
    </w:p>
    <w:p w14:paraId="2E075A8E" w14:textId="77777777" w:rsidR="00A354FA" w:rsidRDefault="00000000">
      <w:pPr>
        <w:numPr>
          <w:ilvl w:val="0"/>
          <w:numId w:val="19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Rationale:</w:t>
      </w:r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ChromaDB</w:t>
      </w:r>
      <w:proofErr w:type="spellEnd"/>
      <w:r>
        <w:rPr>
          <w:rFonts w:ascii="inter" w:eastAsia="inter" w:hAnsi="inter" w:cs="inter"/>
          <w:color w:val="000000"/>
        </w:rPr>
        <w:t xml:space="preserve"> has zero setup cost; file-based persistence sufficient for pilot; Pinecone adapter ready when scale demands it</w:t>
      </w:r>
    </w:p>
    <w:p w14:paraId="6B29BB98" w14:textId="77777777" w:rsidR="00A354FA" w:rsidRDefault="00000000">
      <w:pPr>
        <w:spacing w:before="315" w:after="105" w:line="360" w:lineRule="auto"/>
        <w:ind w:left="-30"/>
      </w:pPr>
      <w:bookmarkStart w:id="19" w:name="bm_5_no_conflict_detection"/>
      <w:r>
        <w:rPr>
          <w:rFonts w:ascii="inter" w:eastAsia="inter" w:hAnsi="inter" w:cs="inter"/>
          <w:b/>
          <w:color w:val="000000"/>
          <w:sz w:val="24"/>
        </w:rPr>
        <w:t>5. No Conflict Detection</w:t>
      </w:r>
      <w:bookmarkEnd w:id="19"/>
    </w:p>
    <w:p w14:paraId="3B0EB765" w14:textId="77777777" w:rsidR="00A354FA" w:rsidRDefault="00000000">
      <w:pPr>
        <w:numPr>
          <w:ilvl w:val="0"/>
          <w:numId w:val="20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Decision:</w:t>
      </w:r>
      <w:r>
        <w:rPr>
          <w:rFonts w:ascii="inter" w:eastAsia="inter" w:hAnsi="inter" w:cs="inter"/>
          <w:color w:val="000000"/>
        </w:rPr>
        <w:t xml:space="preserve"> Single standard prompt template; no conflict analysis</w:t>
      </w:r>
    </w:p>
    <w:p w14:paraId="3E9E7D3A" w14:textId="77777777" w:rsidR="00A354FA" w:rsidRDefault="00000000">
      <w:pPr>
        <w:numPr>
          <w:ilvl w:val="0"/>
          <w:numId w:val="20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Rationale:</w:t>
      </w:r>
      <w:r>
        <w:rPr>
          <w:rFonts w:ascii="inter" w:eastAsia="inter" w:hAnsi="inter" w:cs="inter"/>
          <w:color w:val="000000"/>
        </w:rPr>
        <w:t xml:space="preserve"> Conflict detection is complex and can reduce user trust if inaccurate; standard LLM synthesis is safer for MVP</w:t>
      </w:r>
    </w:p>
    <w:p w14:paraId="6136E43F" w14:textId="77777777" w:rsidR="00A354FA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11A42047">
          <v:rect id="_x0000_s1030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11DF3E59" w14:textId="77777777" w:rsidR="00A354FA" w:rsidRDefault="00000000">
      <w:pPr>
        <w:spacing w:before="315" w:after="105" w:line="360" w:lineRule="auto"/>
        <w:ind w:left="-30"/>
      </w:pPr>
      <w:bookmarkStart w:id="20" w:name="success_criteria_for_mvp"/>
      <w:r>
        <w:rPr>
          <w:rFonts w:ascii="inter" w:eastAsia="inter" w:hAnsi="inter" w:cs="inter"/>
          <w:b/>
          <w:color w:val="000000"/>
          <w:sz w:val="24"/>
        </w:rPr>
        <w:lastRenderedPageBreak/>
        <w:t>SUCCESS CRITERIA FOR MVP</w:t>
      </w:r>
      <w:bookmarkEnd w:id="20"/>
    </w:p>
    <w:p w14:paraId="3C67A0AB" w14:textId="77777777" w:rsidR="00A354FA" w:rsidRDefault="00000000">
      <w:pPr>
        <w:spacing w:before="315" w:after="105" w:line="360" w:lineRule="auto"/>
        <w:ind w:left="-30"/>
      </w:pPr>
      <w:bookmarkStart w:id="21" w:name="functional_requirements"/>
      <w:r>
        <w:rPr>
          <w:rFonts w:ascii="inter" w:eastAsia="inter" w:hAnsi="inter" w:cs="inter"/>
          <w:b/>
          <w:color w:val="000000"/>
          <w:sz w:val="24"/>
        </w:rPr>
        <w:t>Functional Requirements</w:t>
      </w:r>
      <w:bookmarkEnd w:id="21"/>
    </w:p>
    <w:p w14:paraId="6E8B8CC5" w14:textId="77777777" w:rsidR="00A354FA" w:rsidRDefault="00000000">
      <w:pPr>
        <w:spacing w:after="210" w:line="360" w:lineRule="auto"/>
      </w:pPr>
      <w:r>
        <w:rPr>
          <w:rFonts w:ascii="inter" w:eastAsia="inter" w:hAnsi="inter" w:cs="inter"/>
          <w:color w:val="000000"/>
        </w:rPr>
        <w:t>✅ Users can upload PDF/DOCX/TXT documents</w:t>
      </w:r>
      <w:r>
        <w:rPr>
          <w:rFonts w:ascii="inter" w:eastAsia="inter" w:hAnsi="inter" w:cs="inter"/>
          <w:color w:val="000000"/>
        </w:rPr>
        <w:br/>
        <w:t>✅ System chunks, embeds, and stores documents</w:t>
      </w:r>
      <w:r>
        <w:rPr>
          <w:rFonts w:ascii="inter" w:eastAsia="inter" w:hAnsi="inter" w:cs="inter"/>
          <w:color w:val="000000"/>
        </w:rPr>
        <w:br/>
        <w:t>✅ Users can ask questions and receive answers with citations</w:t>
      </w:r>
      <w:r>
        <w:rPr>
          <w:rFonts w:ascii="inter" w:eastAsia="inter" w:hAnsi="inter" w:cs="inter"/>
          <w:color w:val="000000"/>
        </w:rPr>
        <w:br/>
        <w:t>✅ Hybrid search (semantic + keyword) returns relevant chunks</w:t>
      </w:r>
      <w:r>
        <w:rPr>
          <w:rFonts w:ascii="inter" w:eastAsia="inter" w:hAnsi="inter" w:cs="inter"/>
          <w:color w:val="000000"/>
        </w:rPr>
        <w:br/>
        <w:t xml:space="preserve">✅ Answers include source references in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[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doc_</w:t>
      </w:r>
      <w:proofErr w:type="gramStart"/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id:page</w:t>
      </w:r>
      <w:proofErr w:type="spellEnd"/>
      <w:proofErr w:type="gramEnd"/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]</w:t>
      </w:r>
      <w:r>
        <w:rPr>
          <w:rFonts w:ascii="inter" w:eastAsia="inter" w:hAnsi="inter" w:cs="inter"/>
          <w:color w:val="000000"/>
        </w:rPr>
        <w:t xml:space="preserve"> format</w:t>
      </w:r>
      <w:r>
        <w:rPr>
          <w:rFonts w:ascii="inter" w:eastAsia="inter" w:hAnsi="inter" w:cs="inter"/>
          <w:color w:val="000000"/>
        </w:rPr>
        <w:br/>
        <w:t>✅ Admin can add new domains via YAML config (no code changes)</w:t>
      </w:r>
    </w:p>
    <w:sectPr w:rsidR="00A354FA">
      <w:pgSz w:w="12240" w:h="15840"/>
      <w:pgMar w:top="1365" w:right="1365" w:bottom="1365" w:left="136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inter">
    <w:altName w:val="Cambria"/>
    <w:panose1 w:val="00000000000000000000"/>
    <w:charset w:val="00"/>
    <w:family w:val="roman"/>
    <w:notTrueType/>
    <w:pitch w:val="default"/>
  </w:font>
  <w:font w:name="IBM Plex Mono">
    <w:charset w:val="00"/>
    <w:family w:val="modern"/>
    <w:pitch w:val="fixed"/>
    <w:sig w:usb0="A000026F" w:usb1="5000207B" w:usb2="00000000" w:usb3="00000000" w:csb0="00000197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5D3E8B"/>
    <w:multiLevelType w:val="hybridMultilevel"/>
    <w:tmpl w:val="5BF4F150"/>
    <w:lvl w:ilvl="0" w:tplc="0DFA7542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DCA64FCE">
      <w:numFmt w:val="decimal"/>
      <w:lvlText w:val=""/>
      <w:lvlJc w:val="left"/>
    </w:lvl>
    <w:lvl w:ilvl="2" w:tplc="25604950">
      <w:numFmt w:val="decimal"/>
      <w:lvlText w:val=""/>
      <w:lvlJc w:val="left"/>
    </w:lvl>
    <w:lvl w:ilvl="3" w:tplc="E1225232">
      <w:numFmt w:val="decimal"/>
      <w:lvlText w:val=""/>
      <w:lvlJc w:val="left"/>
    </w:lvl>
    <w:lvl w:ilvl="4" w:tplc="C376F8E4">
      <w:numFmt w:val="decimal"/>
      <w:lvlText w:val=""/>
      <w:lvlJc w:val="left"/>
    </w:lvl>
    <w:lvl w:ilvl="5" w:tplc="F3CEDB72">
      <w:numFmt w:val="decimal"/>
      <w:lvlText w:val=""/>
      <w:lvlJc w:val="left"/>
    </w:lvl>
    <w:lvl w:ilvl="6" w:tplc="50B0DE70">
      <w:numFmt w:val="decimal"/>
      <w:lvlText w:val=""/>
      <w:lvlJc w:val="left"/>
    </w:lvl>
    <w:lvl w:ilvl="7" w:tplc="00063726">
      <w:numFmt w:val="decimal"/>
      <w:lvlText w:val=""/>
      <w:lvlJc w:val="left"/>
    </w:lvl>
    <w:lvl w:ilvl="8" w:tplc="3FBEAB2C">
      <w:numFmt w:val="decimal"/>
      <w:lvlText w:val=""/>
      <w:lvlJc w:val="left"/>
    </w:lvl>
  </w:abstractNum>
  <w:abstractNum w:abstractNumId="1" w15:restartNumberingAfterBreak="0">
    <w:nsid w:val="0CD624CC"/>
    <w:multiLevelType w:val="hybridMultilevel"/>
    <w:tmpl w:val="BE32356E"/>
    <w:lvl w:ilvl="0" w:tplc="14C05602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0D5CDC76">
      <w:numFmt w:val="decimal"/>
      <w:lvlText w:val=""/>
      <w:lvlJc w:val="left"/>
    </w:lvl>
    <w:lvl w:ilvl="2" w:tplc="23C46CAA">
      <w:numFmt w:val="decimal"/>
      <w:lvlText w:val=""/>
      <w:lvlJc w:val="left"/>
    </w:lvl>
    <w:lvl w:ilvl="3" w:tplc="1E9C9B58">
      <w:numFmt w:val="decimal"/>
      <w:lvlText w:val=""/>
      <w:lvlJc w:val="left"/>
    </w:lvl>
    <w:lvl w:ilvl="4" w:tplc="26F4E004">
      <w:numFmt w:val="decimal"/>
      <w:lvlText w:val=""/>
      <w:lvlJc w:val="left"/>
    </w:lvl>
    <w:lvl w:ilvl="5" w:tplc="9F9ED69A">
      <w:numFmt w:val="decimal"/>
      <w:lvlText w:val=""/>
      <w:lvlJc w:val="left"/>
    </w:lvl>
    <w:lvl w:ilvl="6" w:tplc="5330D8E6">
      <w:numFmt w:val="decimal"/>
      <w:lvlText w:val=""/>
      <w:lvlJc w:val="left"/>
    </w:lvl>
    <w:lvl w:ilvl="7" w:tplc="6DFA6966">
      <w:numFmt w:val="decimal"/>
      <w:lvlText w:val=""/>
      <w:lvlJc w:val="left"/>
    </w:lvl>
    <w:lvl w:ilvl="8" w:tplc="0FB02B7E">
      <w:numFmt w:val="decimal"/>
      <w:lvlText w:val=""/>
      <w:lvlJc w:val="left"/>
    </w:lvl>
  </w:abstractNum>
  <w:abstractNum w:abstractNumId="2" w15:restartNumberingAfterBreak="0">
    <w:nsid w:val="20760C28"/>
    <w:multiLevelType w:val="hybridMultilevel"/>
    <w:tmpl w:val="FD5C3D42"/>
    <w:lvl w:ilvl="0" w:tplc="7BBC6CF2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0D1E995E">
      <w:numFmt w:val="decimal"/>
      <w:lvlText w:val=""/>
      <w:lvlJc w:val="left"/>
    </w:lvl>
    <w:lvl w:ilvl="2" w:tplc="1BFA88B6">
      <w:numFmt w:val="decimal"/>
      <w:lvlText w:val=""/>
      <w:lvlJc w:val="left"/>
    </w:lvl>
    <w:lvl w:ilvl="3" w:tplc="32569210">
      <w:numFmt w:val="decimal"/>
      <w:lvlText w:val=""/>
      <w:lvlJc w:val="left"/>
    </w:lvl>
    <w:lvl w:ilvl="4" w:tplc="0E9E2024">
      <w:numFmt w:val="decimal"/>
      <w:lvlText w:val=""/>
      <w:lvlJc w:val="left"/>
    </w:lvl>
    <w:lvl w:ilvl="5" w:tplc="5E08E99A">
      <w:numFmt w:val="decimal"/>
      <w:lvlText w:val=""/>
      <w:lvlJc w:val="left"/>
    </w:lvl>
    <w:lvl w:ilvl="6" w:tplc="4804385C">
      <w:numFmt w:val="decimal"/>
      <w:lvlText w:val=""/>
      <w:lvlJc w:val="left"/>
    </w:lvl>
    <w:lvl w:ilvl="7" w:tplc="7F765B12">
      <w:numFmt w:val="decimal"/>
      <w:lvlText w:val=""/>
      <w:lvlJc w:val="left"/>
    </w:lvl>
    <w:lvl w:ilvl="8" w:tplc="242AB7CE">
      <w:numFmt w:val="decimal"/>
      <w:lvlText w:val=""/>
      <w:lvlJc w:val="left"/>
    </w:lvl>
  </w:abstractNum>
  <w:abstractNum w:abstractNumId="3" w15:restartNumberingAfterBreak="0">
    <w:nsid w:val="30A32952"/>
    <w:multiLevelType w:val="hybridMultilevel"/>
    <w:tmpl w:val="BCFA7652"/>
    <w:lvl w:ilvl="0" w:tplc="9BB28024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5E5E9230">
      <w:numFmt w:val="decimal"/>
      <w:lvlText w:val=""/>
      <w:lvlJc w:val="left"/>
    </w:lvl>
    <w:lvl w:ilvl="2" w:tplc="E182DF7E">
      <w:numFmt w:val="decimal"/>
      <w:lvlText w:val=""/>
      <w:lvlJc w:val="left"/>
    </w:lvl>
    <w:lvl w:ilvl="3" w:tplc="65D8896C">
      <w:numFmt w:val="decimal"/>
      <w:lvlText w:val=""/>
      <w:lvlJc w:val="left"/>
    </w:lvl>
    <w:lvl w:ilvl="4" w:tplc="721E56E8">
      <w:numFmt w:val="decimal"/>
      <w:lvlText w:val=""/>
      <w:lvlJc w:val="left"/>
    </w:lvl>
    <w:lvl w:ilvl="5" w:tplc="61709922">
      <w:numFmt w:val="decimal"/>
      <w:lvlText w:val=""/>
      <w:lvlJc w:val="left"/>
    </w:lvl>
    <w:lvl w:ilvl="6" w:tplc="1F7E869C">
      <w:numFmt w:val="decimal"/>
      <w:lvlText w:val=""/>
      <w:lvlJc w:val="left"/>
    </w:lvl>
    <w:lvl w:ilvl="7" w:tplc="B64E5F80">
      <w:numFmt w:val="decimal"/>
      <w:lvlText w:val=""/>
      <w:lvlJc w:val="left"/>
    </w:lvl>
    <w:lvl w:ilvl="8" w:tplc="4970E0A6">
      <w:numFmt w:val="decimal"/>
      <w:lvlText w:val=""/>
      <w:lvlJc w:val="left"/>
    </w:lvl>
  </w:abstractNum>
  <w:abstractNum w:abstractNumId="4" w15:restartNumberingAfterBreak="0">
    <w:nsid w:val="30DD56E8"/>
    <w:multiLevelType w:val="hybridMultilevel"/>
    <w:tmpl w:val="83B64D62"/>
    <w:lvl w:ilvl="0" w:tplc="34DE8FCC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121054BE">
      <w:numFmt w:val="decimal"/>
      <w:lvlText w:val=""/>
      <w:lvlJc w:val="left"/>
    </w:lvl>
    <w:lvl w:ilvl="2" w:tplc="834099A0">
      <w:numFmt w:val="decimal"/>
      <w:lvlText w:val=""/>
      <w:lvlJc w:val="left"/>
    </w:lvl>
    <w:lvl w:ilvl="3" w:tplc="FD565204">
      <w:numFmt w:val="decimal"/>
      <w:lvlText w:val=""/>
      <w:lvlJc w:val="left"/>
    </w:lvl>
    <w:lvl w:ilvl="4" w:tplc="C75EDAEE">
      <w:numFmt w:val="decimal"/>
      <w:lvlText w:val=""/>
      <w:lvlJc w:val="left"/>
    </w:lvl>
    <w:lvl w:ilvl="5" w:tplc="7A6ABF50">
      <w:numFmt w:val="decimal"/>
      <w:lvlText w:val=""/>
      <w:lvlJc w:val="left"/>
    </w:lvl>
    <w:lvl w:ilvl="6" w:tplc="FA08CAD8">
      <w:numFmt w:val="decimal"/>
      <w:lvlText w:val=""/>
      <w:lvlJc w:val="left"/>
    </w:lvl>
    <w:lvl w:ilvl="7" w:tplc="5E729614">
      <w:numFmt w:val="decimal"/>
      <w:lvlText w:val=""/>
      <w:lvlJc w:val="left"/>
    </w:lvl>
    <w:lvl w:ilvl="8" w:tplc="FCBECF1C">
      <w:numFmt w:val="decimal"/>
      <w:lvlText w:val=""/>
      <w:lvlJc w:val="left"/>
    </w:lvl>
  </w:abstractNum>
  <w:abstractNum w:abstractNumId="5" w15:restartNumberingAfterBreak="0">
    <w:nsid w:val="33A7573E"/>
    <w:multiLevelType w:val="hybridMultilevel"/>
    <w:tmpl w:val="499AFF46"/>
    <w:lvl w:ilvl="0" w:tplc="CB505ED8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E9CAA52E">
      <w:start w:val="1"/>
      <w:numFmt w:val="bullet"/>
      <w:lvlText w:val="o"/>
      <w:lvlJc w:val="left"/>
      <w:pPr>
        <w:tabs>
          <w:tab w:val="num" w:pos="1440"/>
        </w:tabs>
        <w:ind w:left="1080" w:hanging="360"/>
      </w:pPr>
      <w:rPr>
        <w:rFonts w:ascii="Courier New" w:hAnsi="Courier New" w:cs="Courier New" w:hint="default"/>
      </w:rPr>
    </w:lvl>
    <w:lvl w:ilvl="2" w:tplc="4C0822C6">
      <w:numFmt w:val="decimal"/>
      <w:lvlText w:val=""/>
      <w:lvlJc w:val="left"/>
    </w:lvl>
    <w:lvl w:ilvl="3" w:tplc="89A4EAB8">
      <w:numFmt w:val="decimal"/>
      <w:lvlText w:val=""/>
      <w:lvlJc w:val="left"/>
    </w:lvl>
    <w:lvl w:ilvl="4" w:tplc="180871C8">
      <w:numFmt w:val="decimal"/>
      <w:lvlText w:val=""/>
      <w:lvlJc w:val="left"/>
    </w:lvl>
    <w:lvl w:ilvl="5" w:tplc="6DA4BCD2">
      <w:numFmt w:val="decimal"/>
      <w:lvlText w:val=""/>
      <w:lvlJc w:val="left"/>
    </w:lvl>
    <w:lvl w:ilvl="6" w:tplc="6BECC176">
      <w:numFmt w:val="decimal"/>
      <w:lvlText w:val=""/>
      <w:lvlJc w:val="left"/>
    </w:lvl>
    <w:lvl w:ilvl="7" w:tplc="3FBC9672">
      <w:numFmt w:val="decimal"/>
      <w:lvlText w:val=""/>
      <w:lvlJc w:val="left"/>
    </w:lvl>
    <w:lvl w:ilvl="8" w:tplc="12104CB0">
      <w:numFmt w:val="decimal"/>
      <w:lvlText w:val=""/>
      <w:lvlJc w:val="left"/>
    </w:lvl>
  </w:abstractNum>
  <w:abstractNum w:abstractNumId="6" w15:restartNumberingAfterBreak="0">
    <w:nsid w:val="36F2247C"/>
    <w:multiLevelType w:val="hybridMultilevel"/>
    <w:tmpl w:val="A4920792"/>
    <w:lvl w:ilvl="0" w:tplc="EC7032EA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A66E5720">
      <w:numFmt w:val="decimal"/>
      <w:lvlText w:val=""/>
      <w:lvlJc w:val="left"/>
    </w:lvl>
    <w:lvl w:ilvl="2" w:tplc="FB904EC4">
      <w:numFmt w:val="decimal"/>
      <w:lvlText w:val=""/>
      <w:lvlJc w:val="left"/>
    </w:lvl>
    <w:lvl w:ilvl="3" w:tplc="3E968C2C">
      <w:numFmt w:val="decimal"/>
      <w:lvlText w:val=""/>
      <w:lvlJc w:val="left"/>
    </w:lvl>
    <w:lvl w:ilvl="4" w:tplc="D66471F4">
      <w:numFmt w:val="decimal"/>
      <w:lvlText w:val=""/>
      <w:lvlJc w:val="left"/>
    </w:lvl>
    <w:lvl w:ilvl="5" w:tplc="39C0D0D2">
      <w:numFmt w:val="decimal"/>
      <w:lvlText w:val=""/>
      <w:lvlJc w:val="left"/>
    </w:lvl>
    <w:lvl w:ilvl="6" w:tplc="90B03B7A">
      <w:numFmt w:val="decimal"/>
      <w:lvlText w:val=""/>
      <w:lvlJc w:val="left"/>
    </w:lvl>
    <w:lvl w:ilvl="7" w:tplc="04EADF82">
      <w:numFmt w:val="decimal"/>
      <w:lvlText w:val=""/>
      <w:lvlJc w:val="left"/>
    </w:lvl>
    <w:lvl w:ilvl="8" w:tplc="38BE4818">
      <w:numFmt w:val="decimal"/>
      <w:lvlText w:val=""/>
      <w:lvlJc w:val="left"/>
    </w:lvl>
  </w:abstractNum>
  <w:abstractNum w:abstractNumId="7" w15:restartNumberingAfterBreak="0">
    <w:nsid w:val="38916359"/>
    <w:multiLevelType w:val="hybridMultilevel"/>
    <w:tmpl w:val="140EDEDA"/>
    <w:lvl w:ilvl="0" w:tplc="06E036EE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D5CC8A00">
      <w:numFmt w:val="decimal"/>
      <w:lvlText w:val=""/>
      <w:lvlJc w:val="left"/>
    </w:lvl>
    <w:lvl w:ilvl="2" w:tplc="85E2B02C">
      <w:numFmt w:val="decimal"/>
      <w:lvlText w:val=""/>
      <w:lvlJc w:val="left"/>
    </w:lvl>
    <w:lvl w:ilvl="3" w:tplc="FED01196">
      <w:numFmt w:val="decimal"/>
      <w:lvlText w:val=""/>
      <w:lvlJc w:val="left"/>
    </w:lvl>
    <w:lvl w:ilvl="4" w:tplc="F91EA2CE">
      <w:numFmt w:val="decimal"/>
      <w:lvlText w:val=""/>
      <w:lvlJc w:val="left"/>
    </w:lvl>
    <w:lvl w:ilvl="5" w:tplc="25B27598">
      <w:numFmt w:val="decimal"/>
      <w:lvlText w:val=""/>
      <w:lvlJc w:val="left"/>
    </w:lvl>
    <w:lvl w:ilvl="6" w:tplc="E5EE78EC">
      <w:numFmt w:val="decimal"/>
      <w:lvlText w:val=""/>
      <w:lvlJc w:val="left"/>
    </w:lvl>
    <w:lvl w:ilvl="7" w:tplc="6FF2F640">
      <w:numFmt w:val="decimal"/>
      <w:lvlText w:val=""/>
      <w:lvlJc w:val="left"/>
    </w:lvl>
    <w:lvl w:ilvl="8" w:tplc="C18E1208">
      <w:numFmt w:val="decimal"/>
      <w:lvlText w:val=""/>
      <w:lvlJc w:val="left"/>
    </w:lvl>
  </w:abstractNum>
  <w:abstractNum w:abstractNumId="8" w15:restartNumberingAfterBreak="0">
    <w:nsid w:val="4AD91AC6"/>
    <w:multiLevelType w:val="hybridMultilevel"/>
    <w:tmpl w:val="CE460F54"/>
    <w:lvl w:ilvl="0" w:tplc="489E5954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791A5F86">
      <w:numFmt w:val="decimal"/>
      <w:lvlText w:val=""/>
      <w:lvlJc w:val="left"/>
    </w:lvl>
    <w:lvl w:ilvl="2" w:tplc="F5567184">
      <w:numFmt w:val="decimal"/>
      <w:lvlText w:val=""/>
      <w:lvlJc w:val="left"/>
    </w:lvl>
    <w:lvl w:ilvl="3" w:tplc="5C929FCE">
      <w:numFmt w:val="decimal"/>
      <w:lvlText w:val=""/>
      <w:lvlJc w:val="left"/>
    </w:lvl>
    <w:lvl w:ilvl="4" w:tplc="0C5432C8">
      <w:numFmt w:val="decimal"/>
      <w:lvlText w:val=""/>
      <w:lvlJc w:val="left"/>
    </w:lvl>
    <w:lvl w:ilvl="5" w:tplc="7458B7E4">
      <w:numFmt w:val="decimal"/>
      <w:lvlText w:val=""/>
      <w:lvlJc w:val="left"/>
    </w:lvl>
    <w:lvl w:ilvl="6" w:tplc="42ECEA88">
      <w:numFmt w:val="decimal"/>
      <w:lvlText w:val=""/>
      <w:lvlJc w:val="left"/>
    </w:lvl>
    <w:lvl w:ilvl="7" w:tplc="1E54CAD2">
      <w:numFmt w:val="decimal"/>
      <w:lvlText w:val=""/>
      <w:lvlJc w:val="left"/>
    </w:lvl>
    <w:lvl w:ilvl="8" w:tplc="6A523814">
      <w:numFmt w:val="decimal"/>
      <w:lvlText w:val=""/>
      <w:lvlJc w:val="left"/>
    </w:lvl>
  </w:abstractNum>
  <w:abstractNum w:abstractNumId="9" w15:restartNumberingAfterBreak="0">
    <w:nsid w:val="4BAF3CC0"/>
    <w:multiLevelType w:val="hybridMultilevel"/>
    <w:tmpl w:val="8B2A2DF2"/>
    <w:lvl w:ilvl="0" w:tplc="EFA095DE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E618ED4A">
      <w:numFmt w:val="decimal"/>
      <w:lvlText w:val=""/>
      <w:lvlJc w:val="left"/>
    </w:lvl>
    <w:lvl w:ilvl="2" w:tplc="EF6A3B82">
      <w:numFmt w:val="decimal"/>
      <w:lvlText w:val=""/>
      <w:lvlJc w:val="left"/>
    </w:lvl>
    <w:lvl w:ilvl="3" w:tplc="39D02C96">
      <w:numFmt w:val="decimal"/>
      <w:lvlText w:val=""/>
      <w:lvlJc w:val="left"/>
    </w:lvl>
    <w:lvl w:ilvl="4" w:tplc="CD0A7118">
      <w:numFmt w:val="decimal"/>
      <w:lvlText w:val=""/>
      <w:lvlJc w:val="left"/>
    </w:lvl>
    <w:lvl w:ilvl="5" w:tplc="406E21A8">
      <w:numFmt w:val="decimal"/>
      <w:lvlText w:val=""/>
      <w:lvlJc w:val="left"/>
    </w:lvl>
    <w:lvl w:ilvl="6" w:tplc="6D84F10E">
      <w:numFmt w:val="decimal"/>
      <w:lvlText w:val=""/>
      <w:lvlJc w:val="left"/>
    </w:lvl>
    <w:lvl w:ilvl="7" w:tplc="5F3CE2EA">
      <w:numFmt w:val="decimal"/>
      <w:lvlText w:val=""/>
      <w:lvlJc w:val="left"/>
    </w:lvl>
    <w:lvl w:ilvl="8" w:tplc="C31C978A">
      <w:numFmt w:val="decimal"/>
      <w:lvlText w:val=""/>
      <w:lvlJc w:val="left"/>
    </w:lvl>
  </w:abstractNum>
  <w:abstractNum w:abstractNumId="10" w15:restartNumberingAfterBreak="0">
    <w:nsid w:val="4E0A20BB"/>
    <w:multiLevelType w:val="hybridMultilevel"/>
    <w:tmpl w:val="BBAEB0EA"/>
    <w:lvl w:ilvl="0" w:tplc="B1A6D012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DCE498C8">
      <w:numFmt w:val="decimal"/>
      <w:lvlText w:val=""/>
      <w:lvlJc w:val="left"/>
    </w:lvl>
    <w:lvl w:ilvl="2" w:tplc="B80AF4FE">
      <w:numFmt w:val="decimal"/>
      <w:lvlText w:val=""/>
      <w:lvlJc w:val="left"/>
    </w:lvl>
    <w:lvl w:ilvl="3" w:tplc="734834CE">
      <w:numFmt w:val="decimal"/>
      <w:lvlText w:val=""/>
      <w:lvlJc w:val="left"/>
    </w:lvl>
    <w:lvl w:ilvl="4" w:tplc="107CA8B6">
      <w:numFmt w:val="decimal"/>
      <w:lvlText w:val=""/>
      <w:lvlJc w:val="left"/>
    </w:lvl>
    <w:lvl w:ilvl="5" w:tplc="C044A800">
      <w:numFmt w:val="decimal"/>
      <w:lvlText w:val=""/>
      <w:lvlJc w:val="left"/>
    </w:lvl>
    <w:lvl w:ilvl="6" w:tplc="9110B912">
      <w:numFmt w:val="decimal"/>
      <w:lvlText w:val=""/>
      <w:lvlJc w:val="left"/>
    </w:lvl>
    <w:lvl w:ilvl="7" w:tplc="606C8FE2">
      <w:numFmt w:val="decimal"/>
      <w:lvlText w:val=""/>
      <w:lvlJc w:val="left"/>
    </w:lvl>
    <w:lvl w:ilvl="8" w:tplc="54244088">
      <w:numFmt w:val="decimal"/>
      <w:lvlText w:val=""/>
      <w:lvlJc w:val="left"/>
    </w:lvl>
  </w:abstractNum>
  <w:abstractNum w:abstractNumId="11" w15:restartNumberingAfterBreak="0">
    <w:nsid w:val="50A74ADC"/>
    <w:multiLevelType w:val="hybridMultilevel"/>
    <w:tmpl w:val="3496ABD4"/>
    <w:lvl w:ilvl="0" w:tplc="6188FC7E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FB56B1EC">
      <w:numFmt w:val="decimal"/>
      <w:lvlText w:val=""/>
      <w:lvlJc w:val="left"/>
    </w:lvl>
    <w:lvl w:ilvl="2" w:tplc="3E78D6D8">
      <w:numFmt w:val="decimal"/>
      <w:lvlText w:val=""/>
      <w:lvlJc w:val="left"/>
    </w:lvl>
    <w:lvl w:ilvl="3" w:tplc="BAC4688E">
      <w:numFmt w:val="decimal"/>
      <w:lvlText w:val=""/>
      <w:lvlJc w:val="left"/>
    </w:lvl>
    <w:lvl w:ilvl="4" w:tplc="82BAC0F6">
      <w:numFmt w:val="decimal"/>
      <w:lvlText w:val=""/>
      <w:lvlJc w:val="left"/>
    </w:lvl>
    <w:lvl w:ilvl="5" w:tplc="32704136">
      <w:numFmt w:val="decimal"/>
      <w:lvlText w:val=""/>
      <w:lvlJc w:val="left"/>
    </w:lvl>
    <w:lvl w:ilvl="6" w:tplc="369EB6BE">
      <w:numFmt w:val="decimal"/>
      <w:lvlText w:val=""/>
      <w:lvlJc w:val="left"/>
    </w:lvl>
    <w:lvl w:ilvl="7" w:tplc="2CAE8314">
      <w:numFmt w:val="decimal"/>
      <w:lvlText w:val=""/>
      <w:lvlJc w:val="left"/>
    </w:lvl>
    <w:lvl w:ilvl="8" w:tplc="28663328">
      <w:numFmt w:val="decimal"/>
      <w:lvlText w:val=""/>
      <w:lvlJc w:val="left"/>
    </w:lvl>
  </w:abstractNum>
  <w:abstractNum w:abstractNumId="12" w15:restartNumberingAfterBreak="0">
    <w:nsid w:val="50FF0C70"/>
    <w:multiLevelType w:val="hybridMultilevel"/>
    <w:tmpl w:val="C8423996"/>
    <w:lvl w:ilvl="0" w:tplc="8FF2A56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FB14B9C6">
      <w:numFmt w:val="decimal"/>
      <w:lvlText w:val=""/>
      <w:lvlJc w:val="left"/>
    </w:lvl>
    <w:lvl w:ilvl="2" w:tplc="607A8532">
      <w:numFmt w:val="decimal"/>
      <w:lvlText w:val=""/>
      <w:lvlJc w:val="left"/>
    </w:lvl>
    <w:lvl w:ilvl="3" w:tplc="37CAC228">
      <w:numFmt w:val="decimal"/>
      <w:lvlText w:val=""/>
      <w:lvlJc w:val="left"/>
    </w:lvl>
    <w:lvl w:ilvl="4" w:tplc="2D1E665C">
      <w:numFmt w:val="decimal"/>
      <w:lvlText w:val=""/>
      <w:lvlJc w:val="left"/>
    </w:lvl>
    <w:lvl w:ilvl="5" w:tplc="6E423AA2">
      <w:numFmt w:val="decimal"/>
      <w:lvlText w:val=""/>
      <w:lvlJc w:val="left"/>
    </w:lvl>
    <w:lvl w:ilvl="6" w:tplc="BF662752">
      <w:numFmt w:val="decimal"/>
      <w:lvlText w:val=""/>
      <w:lvlJc w:val="left"/>
    </w:lvl>
    <w:lvl w:ilvl="7" w:tplc="B72A33FE">
      <w:numFmt w:val="decimal"/>
      <w:lvlText w:val=""/>
      <w:lvlJc w:val="left"/>
    </w:lvl>
    <w:lvl w:ilvl="8" w:tplc="F94EB67E">
      <w:numFmt w:val="decimal"/>
      <w:lvlText w:val=""/>
      <w:lvlJc w:val="left"/>
    </w:lvl>
  </w:abstractNum>
  <w:abstractNum w:abstractNumId="13" w15:restartNumberingAfterBreak="0">
    <w:nsid w:val="569B335E"/>
    <w:multiLevelType w:val="hybridMultilevel"/>
    <w:tmpl w:val="95F8DE2C"/>
    <w:lvl w:ilvl="0" w:tplc="C74C64E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5740A6E0">
      <w:numFmt w:val="decimal"/>
      <w:lvlText w:val=""/>
      <w:lvlJc w:val="left"/>
    </w:lvl>
    <w:lvl w:ilvl="2" w:tplc="4E569158">
      <w:numFmt w:val="decimal"/>
      <w:lvlText w:val=""/>
      <w:lvlJc w:val="left"/>
    </w:lvl>
    <w:lvl w:ilvl="3" w:tplc="5A583CBA">
      <w:numFmt w:val="decimal"/>
      <w:lvlText w:val=""/>
      <w:lvlJc w:val="left"/>
    </w:lvl>
    <w:lvl w:ilvl="4" w:tplc="3A80C2E4">
      <w:numFmt w:val="decimal"/>
      <w:lvlText w:val=""/>
      <w:lvlJc w:val="left"/>
    </w:lvl>
    <w:lvl w:ilvl="5" w:tplc="5DB8D156">
      <w:numFmt w:val="decimal"/>
      <w:lvlText w:val=""/>
      <w:lvlJc w:val="left"/>
    </w:lvl>
    <w:lvl w:ilvl="6" w:tplc="739A4524">
      <w:numFmt w:val="decimal"/>
      <w:lvlText w:val=""/>
      <w:lvlJc w:val="left"/>
    </w:lvl>
    <w:lvl w:ilvl="7" w:tplc="C100AFBE">
      <w:numFmt w:val="decimal"/>
      <w:lvlText w:val=""/>
      <w:lvlJc w:val="left"/>
    </w:lvl>
    <w:lvl w:ilvl="8" w:tplc="ABB4A596">
      <w:numFmt w:val="decimal"/>
      <w:lvlText w:val=""/>
      <w:lvlJc w:val="left"/>
    </w:lvl>
  </w:abstractNum>
  <w:abstractNum w:abstractNumId="14" w15:restartNumberingAfterBreak="0">
    <w:nsid w:val="5A497D92"/>
    <w:multiLevelType w:val="hybridMultilevel"/>
    <w:tmpl w:val="4386CC0A"/>
    <w:lvl w:ilvl="0" w:tplc="1EB21366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A1EA3DB8">
      <w:numFmt w:val="decimal"/>
      <w:lvlText w:val=""/>
      <w:lvlJc w:val="left"/>
    </w:lvl>
    <w:lvl w:ilvl="2" w:tplc="4768B184">
      <w:numFmt w:val="decimal"/>
      <w:lvlText w:val=""/>
      <w:lvlJc w:val="left"/>
    </w:lvl>
    <w:lvl w:ilvl="3" w:tplc="BC466AC4">
      <w:numFmt w:val="decimal"/>
      <w:lvlText w:val=""/>
      <w:lvlJc w:val="left"/>
    </w:lvl>
    <w:lvl w:ilvl="4" w:tplc="604A7692">
      <w:numFmt w:val="decimal"/>
      <w:lvlText w:val=""/>
      <w:lvlJc w:val="left"/>
    </w:lvl>
    <w:lvl w:ilvl="5" w:tplc="5B7E6CB8">
      <w:numFmt w:val="decimal"/>
      <w:lvlText w:val=""/>
      <w:lvlJc w:val="left"/>
    </w:lvl>
    <w:lvl w:ilvl="6" w:tplc="5D5280A2">
      <w:numFmt w:val="decimal"/>
      <w:lvlText w:val=""/>
      <w:lvlJc w:val="left"/>
    </w:lvl>
    <w:lvl w:ilvl="7" w:tplc="4B92ABE2">
      <w:numFmt w:val="decimal"/>
      <w:lvlText w:val=""/>
      <w:lvlJc w:val="left"/>
    </w:lvl>
    <w:lvl w:ilvl="8" w:tplc="75CCAE2C">
      <w:numFmt w:val="decimal"/>
      <w:lvlText w:val=""/>
      <w:lvlJc w:val="left"/>
    </w:lvl>
  </w:abstractNum>
  <w:abstractNum w:abstractNumId="15" w15:restartNumberingAfterBreak="0">
    <w:nsid w:val="5AE968DA"/>
    <w:multiLevelType w:val="hybridMultilevel"/>
    <w:tmpl w:val="674AE852"/>
    <w:lvl w:ilvl="0" w:tplc="425AD326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F09E86DC">
      <w:numFmt w:val="decimal"/>
      <w:lvlText w:val=""/>
      <w:lvlJc w:val="left"/>
    </w:lvl>
    <w:lvl w:ilvl="2" w:tplc="0B8AF634">
      <w:numFmt w:val="decimal"/>
      <w:lvlText w:val=""/>
      <w:lvlJc w:val="left"/>
    </w:lvl>
    <w:lvl w:ilvl="3" w:tplc="F33E35CE">
      <w:numFmt w:val="decimal"/>
      <w:lvlText w:val=""/>
      <w:lvlJc w:val="left"/>
    </w:lvl>
    <w:lvl w:ilvl="4" w:tplc="879AB78A">
      <w:numFmt w:val="decimal"/>
      <w:lvlText w:val=""/>
      <w:lvlJc w:val="left"/>
    </w:lvl>
    <w:lvl w:ilvl="5" w:tplc="BEBCD8E6">
      <w:numFmt w:val="decimal"/>
      <w:lvlText w:val=""/>
      <w:lvlJc w:val="left"/>
    </w:lvl>
    <w:lvl w:ilvl="6" w:tplc="86B8E7D8">
      <w:numFmt w:val="decimal"/>
      <w:lvlText w:val=""/>
      <w:lvlJc w:val="left"/>
    </w:lvl>
    <w:lvl w:ilvl="7" w:tplc="0A3E2CFC">
      <w:numFmt w:val="decimal"/>
      <w:lvlText w:val=""/>
      <w:lvlJc w:val="left"/>
    </w:lvl>
    <w:lvl w:ilvl="8" w:tplc="22CC4300">
      <w:numFmt w:val="decimal"/>
      <w:lvlText w:val=""/>
      <w:lvlJc w:val="left"/>
    </w:lvl>
  </w:abstractNum>
  <w:abstractNum w:abstractNumId="16" w15:restartNumberingAfterBreak="0">
    <w:nsid w:val="5DB52A1F"/>
    <w:multiLevelType w:val="hybridMultilevel"/>
    <w:tmpl w:val="2DC8AFF2"/>
    <w:lvl w:ilvl="0" w:tplc="799A6756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D88AC68E">
      <w:numFmt w:val="decimal"/>
      <w:lvlText w:val=""/>
      <w:lvlJc w:val="left"/>
    </w:lvl>
    <w:lvl w:ilvl="2" w:tplc="B23AF740">
      <w:numFmt w:val="decimal"/>
      <w:lvlText w:val=""/>
      <w:lvlJc w:val="left"/>
    </w:lvl>
    <w:lvl w:ilvl="3" w:tplc="12CED9E2">
      <w:numFmt w:val="decimal"/>
      <w:lvlText w:val=""/>
      <w:lvlJc w:val="left"/>
    </w:lvl>
    <w:lvl w:ilvl="4" w:tplc="584AA348">
      <w:numFmt w:val="decimal"/>
      <w:lvlText w:val=""/>
      <w:lvlJc w:val="left"/>
    </w:lvl>
    <w:lvl w:ilvl="5" w:tplc="7F4E4156">
      <w:numFmt w:val="decimal"/>
      <w:lvlText w:val=""/>
      <w:lvlJc w:val="left"/>
    </w:lvl>
    <w:lvl w:ilvl="6" w:tplc="D14E5A70">
      <w:numFmt w:val="decimal"/>
      <w:lvlText w:val=""/>
      <w:lvlJc w:val="left"/>
    </w:lvl>
    <w:lvl w:ilvl="7" w:tplc="00A89278">
      <w:numFmt w:val="decimal"/>
      <w:lvlText w:val=""/>
      <w:lvlJc w:val="left"/>
    </w:lvl>
    <w:lvl w:ilvl="8" w:tplc="A12CACDA">
      <w:numFmt w:val="decimal"/>
      <w:lvlText w:val=""/>
      <w:lvlJc w:val="left"/>
    </w:lvl>
  </w:abstractNum>
  <w:abstractNum w:abstractNumId="17" w15:restartNumberingAfterBreak="0">
    <w:nsid w:val="6A296F4A"/>
    <w:multiLevelType w:val="hybridMultilevel"/>
    <w:tmpl w:val="8234821E"/>
    <w:lvl w:ilvl="0" w:tplc="3C469F3A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E04202DE">
      <w:numFmt w:val="decimal"/>
      <w:lvlText w:val=""/>
      <w:lvlJc w:val="left"/>
    </w:lvl>
    <w:lvl w:ilvl="2" w:tplc="75944122">
      <w:numFmt w:val="decimal"/>
      <w:lvlText w:val=""/>
      <w:lvlJc w:val="left"/>
    </w:lvl>
    <w:lvl w:ilvl="3" w:tplc="49AA8DBC">
      <w:numFmt w:val="decimal"/>
      <w:lvlText w:val=""/>
      <w:lvlJc w:val="left"/>
    </w:lvl>
    <w:lvl w:ilvl="4" w:tplc="0B7AC3E8">
      <w:numFmt w:val="decimal"/>
      <w:lvlText w:val=""/>
      <w:lvlJc w:val="left"/>
    </w:lvl>
    <w:lvl w:ilvl="5" w:tplc="3312BB3E">
      <w:numFmt w:val="decimal"/>
      <w:lvlText w:val=""/>
      <w:lvlJc w:val="left"/>
    </w:lvl>
    <w:lvl w:ilvl="6" w:tplc="CB0ADC46">
      <w:numFmt w:val="decimal"/>
      <w:lvlText w:val=""/>
      <w:lvlJc w:val="left"/>
    </w:lvl>
    <w:lvl w:ilvl="7" w:tplc="024C8F2C">
      <w:numFmt w:val="decimal"/>
      <w:lvlText w:val=""/>
      <w:lvlJc w:val="left"/>
    </w:lvl>
    <w:lvl w:ilvl="8" w:tplc="03AE6540">
      <w:numFmt w:val="decimal"/>
      <w:lvlText w:val=""/>
      <w:lvlJc w:val="left"/>
    </w:lvl>
  </w:abstractNum>
  <w:abstractNum w:abstractNumId="18" w15:restartNumberingAfterBreak="0">
    <w:nsid w:val="6A4823D5"/>
    <w:multiLevelType w:val="hybridMultilevel"/>
    <w:tmpl w:val="CDB8C28E"/>
    <w:lvl w:ilvl="0" w:tplc="5C70C1F8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EDA8F50C">
      <w:numFmt w:val="decimal"/>
      <w:lvlText w:val=""/>
      <w:lvlJc w:val="left"/>
    </w:lvl>
    <w:lvl w:ilvl="2" w:tplc="5EC40490">
      <w:numFmt w:val="decimal"/>
      <w:lvlText w:val=""/>
      <w:lvlJc w:val="left"/>
    </w:lvl>
    <w:lvl w:ilvl="3" w:tplc="788E474E">
      <w:numFmt w:val="decimal"/>
      <w:lvlText w:val=""/>
      <w:lvlJc w:val="left"/>
    </w:lvl>
    <w:lvl w:ilvl="4" w:tplc="1272F9E4">
      <w:numFmt w:val="decimal"/>
      <w:lvlText w:val=""/>
      <w:lvlJc w:val="left"/>
    </w:lvl>
    <w:lvl w:ilvl="5" w:tplc="2B2240D6">
      <w:numFmt w:val="decimal"/>
      <w:lvlText w:val=""/>
      <w:lvlJc w:val="left"/>
    </w:lvl>
    <w:lvl w:ilvl="6" w:tplc="C3DE9BBE">
      <w:numFmt w:val="decimal"/>
      <w:lvlText w:val=""/>
      <w:lvlJc w:val="left"/>
    </w:lvl>
    <w:lvl w:ilvl="7" w:tplc="4AF05AB8">
      <w:numFmt w:val="decimal"/>
      <w:lvlText w:val=""/>
      <w:lvlJc w:val="left"/>
    </w:lvl>
    <w:lvl w:ilvl="8" w:tplc="A5868260">
      <w:numFmt w:val="decimal"/>
      <w:lvlText w:val=""/>
      <w:lvlJc w:val="left"/>
    </w:lvl>
  </w:abstractNum>
  <w:abstractNum w:abstractNumId="19" w15:restartNumberingAfterBreak="0">
    <w:nsid w:val="6C4D1CC5"/>
    <w:multiLevelType w:val="hybridMultilevel"/>
    <w:tmpl w:val="BA4A4080"/>
    <w:lvl w:ilvl="0" w:tplc="DCD43B76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78921454">
      <w:numFmt w:val="decimal"/>
      <w:lvlText w:val=""/>
      <w:lvlJc w:val="left"/>
    </w:lvl>
    <w:lvl w:ilvl="2" w:tplc="3AB22A76">
      <w:numFmt w:val="decimal"/>
      <w:lvlText w:val=""/>
      <w:lvlJc w:val="left"/>
    </w:lvl>
    <w:lvl w:ilvl="3" w:tplc="490A840A">
      <w:numFmt w:val="decimal"/>
      <w:lvlText w:val=""/>
      <w:lvlJc w:val="left"/>
    </w:lvl>
    <w:lvl w:ilvl="4" w:tplc="EEA2735C">
      <w:numFmt w:val="decimal"/>
      <w:lvlText w:val=""/>
      <w:lvlJc w:val="left"/>
    </w:lvl>
    <w:lvl w:ilvl="5" w:tplc="0D389B70">
      <w:numFmt w:val="decimal"/>
      <w:lvlText w:val=""/>
      <w:lvlJc w:val="left"/>
    </w:lvl>
    <w:lvl w:ilvl="6" w:tplc="9790F488">
      <w:numFmt w:val="decimal"/>
      <w:lvlText w:val=""/>
      <w:lvlJc w:val="left"/>
    </w:lvl>
    <w:lvl w:ilvl="7" w:tplc="AF4A17E4">
      <w:numFmt w:val="decimal"/>
      <w:lvlText w:val=""/>
      <w:lvlJc w:val="left"/>
    </w:lvl>
    <w:lvl w:ilvl="8" w:tplc="C3F8BA56">
      <w:numFmt w:val="decimal"/>
      <w:lvlText w:val=""/>
      <w:lvlJc w:val="left"/>
    </w:lvl>
  </w:abstractNum>
  <w:abstractNum w:abstractNumId="20" w15:restartNumberingAfterBreak="0">
    <w:nsid w:val="6D342C62"/>
    <w:multiLevelType w:val="hybridMultilevel"/>
    <w:tmpl w:val="D48C9562"/>
    <w:lvl w:ilvl="0" w:tplc="6DB076EA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6C2062CE">
      <w:numFmt w:val="decimal"/>
      <w:lvlText w:val=""/>
      <w:lvlJc w:val="left"/>
    </w:lvl>
    <w:lvl w:ilvl="2" w:tplc="0D664E56">
      <w:numFmt w:val="decimal"/>
      <w:lvlText w:val=""/>
      <w:lvlJc w:val="left"/>
    </w:lvl>
    <w:lvl w:ilvl="3" w:tplc="9DB6FF80">
      <w:numFmt w:val="decimal"/>
      <w:lvlText w:val=""/>
      <w:lvlJc w:val="left"/>
    </w:lvl>
    <w:lvl w:ilvl="4" w:tplc="6D9EC2A2">
      <w:numFmt w:val="decimal"/>
      <w:lvlText w:val=""/>
      <w:lvlJc w:val="left"/>
    </w:lvl>
    <w:lvl w:ilvl="5" w:tplc="42CACD76">
      <w:numFmt w:val="decimal"/>
      <w:lvlText w:val=""/>
      <w:lvlJc w:val="left"/>
    </w:lvl>
    <w:lvl w:ilvl="6" w:tplc="D2BC36B4">
      <w:numFmt w:val="decimal"/>
      <w:lvlText w:val=""/>
      <w:lvlJc w:val="left"/>
    </w:lvl>
    <w:lvl w:ilvl="7" w:tplc="FF667DD6">
      <w:numFmt w:val="decimal"/>
      <w:lvlText w:val=""/>
      <w:lvlJc w:val="left"/>
    </w:lvl>
    <w:lvl w:ilvl="8" w:tplc="D88855B8">
      <w:numFmt w:val="decimal"/>
      <w:lvlText w:val=""/>
      <w:lvlJc w:val="left"/>
    </w:lvl>
  </w:abstractNum>
  <w:abstractNum w:abstractNumId="21" w15:restartNumberingAfterBreak="0">
    <w:nsid w:val="768C3379"/>
    <w:multiLevelType w:val="hybridMultilevel"/>
    <w:tmpl w:val="DA2682FA"/>
    <w:lvl w:ilvl="0" w:tplc="4F4A24C8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53262FFC">
      <w:numFmt w:val="decimal"/>
      <w:lvlText w:val=""/>
      <w:lvlJc w:val="left"/>
    </w:lvl>
    <w:lvl w:ilvl="2" w:tplc="3184E1A0">
      <w:numFmt w:val="decimal"/>
      <w:lvlText w:val=""/>
      <w:lvlJc w:val="left"/>
    </w:lvl>
    <w:lvl w:ilvl="3" w:tplc="6A84A7DC">
      <w:numFmt w:val="decimal"/>
      <w:lvlText w:val=""/>
      <w:lvlJc w:val="left"/>
    </w:lvl>
    <w:lvl w:ilvl="4" w:tplc="339C3AD8">
      <w:numFmt w:val="decimal"/>
      <w:lvlText w:val=""/>
      <w:lvlJc w:val="left"/>
    </w:lvl>
    <w:lvl w:ilvl="5" w:tplc="C6A64E40">
      <w:numFmt w:val="decimal"/>
      <w:lvlText w:val=""/>
      <w:lvlJc w:val="left"/>
    </w:lvl>
    <w:lvl w:ilvl="6" w:tplc="7ACC56A8">
      <w:numFmt w:val="decimal"/>
      <w:lvlText w:val=""/>
      <w:lvlJc w:val="left"/>
    </w:lvl>
    <w:lvl w:ilvl="7" w:tplc="F2A2ED7A">
      <w:numFmt w:val="decimal"/>
      <w:lvlText w:val=""/>
      <w:lvlJc w:val="left"/>
    </w:lvl>
    <w:lvl w:ilvl="8" w:tplc="145A27DA">
      <w:numFmt w:val="decimal"/>
      <w:lvlText w:val=""/>
      <w:lvlJc w:val="left"/>
    </w:lvl>
  </w:abstractNum>
  <w:abstractNum w:abstractNumId="22" w15:restartNumberingAfterBreak="0">
    <w:nsid w:val="78D8509C"/>
    <w:multiLevelType w:val="hybridMultilevel"/>
    <w:tmpl w:val="5A2CA506"/>
    <w:lvl w:ilvl="0" w:tplc="4B1AAE42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BDAE50DC">
      <w:numFmt w:val="decimal"/>
      <w:lvlText w:val=""/>
      <w:lvlJc w:val="left"/>
    </w:lvl>
    <w:lvl w:ilvl="2" w:tplc="77603036">
      <w:numFmt w:val="decimal"/>
      <w:lvlText w:val=""/>
      <w:lvlJc w:val="left"/>
    </w:lvl>
    <w:lvl w:ilvl="3" w:tplc="0AEC548E">
      <w:numFmt w:val="decimal"/>
      <w:lvlText w:val=""/>
      <w:lvlJc w:val="left"/>
    </w:lvl>
    <w:lvl w:ilvl="4" w:tplc="1F4E5FC0">
      <w:numFmt w:val="decimal"/>
      <w:lvlText w:val=""/>
      <w:lvlJc w:val="left"/>
    </w:lvl>
    <w:lvl w:ilvl="5" w:tplc="B0289868">
      <w:numFmt w:val="decimal"/>
      <w:lvlText w:val=""/>
      <w:lvlJc w:val="left"/>
    </w:lvl>
    <w:lvl w:ilvl="6" w:tplc="771ABFBE">
      <w:numFmt w:val="decimal"/>
      <w:lvlText w:val=""/>
      <w:lvlJc w:val="left"/>
    </w:lvl>
    <w:lvl w:ilvl="7" w:tplc="735CEEAE">
      <w:numFmt w:val="decimal"/>
      <w:lvlText w:val=""/>
      <w:lvlJc w:val="left"/>
    </w:lvl>
    <w:lvl w:ilvl="8" w:tplc="4366F4E2">
      <w:numFmt w:val="decimal"/>
      <w:lvlText w:val=""/>
      <w:lvlJc w:val="left"/>
    </w:lvl>
  </w:abstractNum>
  <w:abstractNum w:abstractNumId="23" w15:restartNumberingAfterBreak="0">
    <w:nsid w:val="7C993AEA"/>
    <w:multiLevelType w:val="hybridMultilevel"/>
    <w:tmpl w:val="B6A21AE8"/>
    <w:lvl w:ilvl="0" w:tplc="BB5C43AC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6F42A606">
      <w:numFmt w:val="decimal"/>
      <w:lvlText w:val=""/>
      <w:lvlJc w:val="left"/>
    </w:lvl>
    <w:lvl w:ilvl="2" w:tplc="D25492B0">
      <w:numFmt w:val="decimal"/>
      <w:lvlText w:val=""/>
      <w:lvlJc w:val="left"/>
    </w:lvl>
    <w:lvl w:ilvl="3" w:tplc="012C663E">
      <w:numFmt w:val="decimal"/>
      <w:lvlText w:val=""/>
      <w:lvlJc w:val="left"/>
    </w:lvl>
    <w:lvl w:ilvl="4" w:tplc="D9FAE620">
      <w:numFmt w:val="decimal"/>
      <w:lvlText w:val=""/>
      <w:lvlJc w:val="left"/>
    </w:lvl>
    <w:lvl w:ilvl="5" w:tplc="D6FABDE6">
      <w:numFmt w:val="decimal"/>
      <w:lvlText w:val=""/>
      <w:lvlJc w:val="left"/>
    </w:lvl>
    <w:lvl w:ilvl="6" w:tplc="D6B45BAE">
      <w:numFmt w:val="decimal"/>
      <w:lvlText w:val=""/>
      <w:lvlJc w:val="left"/>
    </w:lvl>
    <w:lvl w:ilvl="7" w:tplc="AA76F008">
      <w:numFmt w:val="decimal"/>
      <w:lvlText w:val=""/>
      <w:lvlJc w:val="left"/>
    </w:lvl>
    <w:lvl w:ilvl="8" w:tplc="15F0EE72">
      <w:numFmt w:val="decimal"/>
      <w:lvlText w:val=""/>
      <w:lvlJc w:val="left"/>
    </w:lvl>
  </w:abstractNum>
  <w:num w:numId="1" w16cid:durableId="1940404416">
    <w:abstractNumId w:val="1"/>
  </w:num>
  <w:num w:numId="2" w16cid:durableId="121121215">
    <w:abstractNumId w:val="7"/>
  </w:num>
  <w:num w:numId="3" w16cid:durableId="379520689">
    <w:abstractNumId w:val="16"/>
  </w:num>
  <w:num w:numId="4" w16cid:durableId="9644410">
    <w:abstractNumId w:val="21"/>
  </w:num>
  <w:num w:numId="5" w16cid:durableId="165244829">
    <w:abstractNumId w:val="13"/>
  </w:num>
  <w:num w:numId="6" w16cid:durableId="993724493">
    <w:abstractNumId w:val="14"/>
  </w:num>
  <w:num w:numId="7" w16cid:durableId="1978292590">
    <w:abstractNumId w:val="5"/>
  </w:num>
  <w:num w:numId="8" w16cid:durableId="1015500096">
    <w:abstractNumId w:val="8"/>
  </w:num>
  <w:num w:numId="9" w16cid:durableId="503666916">
    <w:abstractNumId w:val="19"/>
  </w:num>
  <w:num w:numId="10" w16cid:durableId="2115981858">
    <w:abstractNumId w:val="23"/>
  </w:num>
  <w:num w:numId="11" w16cid:durableId="634146068">
    <w:abstractNumId w:val="4"/>
  </w:num>
  <w:num w:numId="12" w16cid:durableId="1442334046">
    <w:abstractNumId w:val="22"/>
  </w:num>
  <w:num w:numId="13" w16cid:durableId="1649431913">
    <w:abstractNumId w:val="12"/>
  </w:num>
  <w:num w:numId="14" w16cid:durableId="1734738331">
    <w:abstractNumId w:val="18"/>
  </w:num>
  <w:num w:numId="15" w16cid:durableId="1545174009">
    <w:abstractNumId w:val="10"/>
  </w:num>
  <w:num w:numId="16" w16cid:durableId="887910776">
    <w:abstractNumId w:val="2"/>
  </w:num>
  <w:num w:numId="17" w16cid:durableId="579632698">
    <w:abstractNumId w:val="11"/>
  </w:num>
  <w:num w:numId="18" w16cid:durableId="481195281">
    <w:abstractNumId w:val="17"/>
  </w:num>
  <w:num w:numId="19" w16cid:durableId="752511694">
    <w:abstractNumId w:val="15"/>
  </w:num>
  <w:num w:numId="20" w16cid:durableId="2025789398">
    <w:abstractNumId w:val="20"/>
  </w:num>
  <w:num w:numId="21" w16cid:durableId="439296363">
    <w:abstractNumId w:val="9"/>
  </w:num>
  <w:num w:numId="22" w16cid:durableId="2071537781">
    <w:abstractNumId w:val="3"/>
  </w:num>
  <w:num w:numId="23" w16cid:durableId="193272346">
    <w:abstractNumId w:val="0"/>
  </w:num>
  <w:num w:numId="24" w16cid:durableId="13418000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354FA"/>
    <w:rsid w:val="004A1AD5"/>
    <w:rsid w:val="00A354FA"/>
    <w:rsid w:val="00AA2C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6"/>
    <o:shapelayout v:ext="edit">
      <o:idmap v:ext="edit" data="1"/>
    </o:shapelayout>
  </w:shapeDefaults>
  <w:decimalSymbol w:val="."/>
  <w:listSeparator w:val=","/>
  <w14:docId w14:val="28C0D039"/>
  <w15:docId w15:val="{F695594F-5583-4EB3-BC1B-5F4818B2D8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Georgia" w:eastAsiaTheme="minorHAnsi" w:hAnsiTheme="minorHAnsi" w:cstheme="minorBidi"/>
        <w:sz w:val="21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VerbatimChar">
    <w:name w:val="Verbatim Char"/>
    <w:rPr>
      <w:rFonts w:ascii="Consolas" w:hAnsi="Consolas"/>
      <w:sz w:val="22"/>
    </w:rPr>
  </w:style>
  <w:style w:type="table" w:customStyle="1" w:styleId="NormalGrid">
    <w:name w:val="Normal Grid"/>
    <w:basedOn w:val="TableNormal"/>
    <w:uiPriority w:val="39"/>
    <w:pPr>
      <w:spacing w:after="0" w:line="240" w:lineRule="auto"/>
    </w:pPr>
    <w:tblPr>
      <w:tblCellMar>
        <w:top w:w="80" w:type="dxa"/>
        <w:left w:w="160" w:type="dxa"/>
        <w:bottom w:w="80" w:type="dxa"/>
        <w:right w:w="16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5</Pages>
  <Words>730</Words>
  <Characters>4165</Characters>
  <Application>Microsoft Office Word</Application>
  <DocSecurity>0</DocSecurity>
  <Lines>34</Lines>
  <Paragraphs>9</Paragraphs>
  <ScaleCrop>false</ScaleCrop>
  <Company/>
  <LinksUpToDate>false</LinksUpToDate>
  <CharactersWithSpaces>4886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srujana ponna</cp:lastModifiedBy>
  <cp:revision>2</cp:revision>
  <dcterms:created xsi:type="dcterms:W3CDTF">2025-11-17T19:43:00Z</dcterms:created>
  <dcterms:modified xsi:type="dcterms:W3CDTF">2025-11-17T19:49:00Z</dcterms:modified>
</cp:coreProperties>
</file>